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1"/>
        <w:tblW w:w="5004" w:type="pct"/>
        <w:jc w:val="center"/>
        <w:tblLook w:val="0420" w:firstRow="1" w:lastRow="0" w:firstColumn="0" w:lastColumn="0" w:noHBand="0" w:noVBand="1"/>
      </w:tblPr>
      <w:tblGrid>
        <w:gridCol w:w="676"/>
        <w:gridCol w:w="2549"/>
        <w:gridCol w:w="1333"/>
        <w:gridCol w:w="1134"/>
        <w:gridCol w:w="1725"/>
        <w:gridCol w:w="4328"/>
        <w:gridCol w:w="1028"/>
        <w:gridCol w:w="1232"/>
      </w:tblGrid>
      <w:tr w:rsidR="001254E3" w:rsidRPr="007151BF" w14:paraId="50ECAC9D" w14:textId="3F38CAC5" w:rsidTr="00026BD0">
        <w:trPr>
          <w:cantSplit/>
          <w:trHeight w:val="516"/>
          <w:jc w:val="center"/>
        </w:trPr>
        <w:tc>
          <w:tcPr>
            <w:tcW w:w="241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2F2F2" w:themeFill="background1" w:themeFillShade="F2"/>
            <w:textDirection w:val="tbRl"/>
            <w:vAlign w:val="center"/>
          </w:tcPr>
          <w:p w14:paraId="23AF0A5F" w14:textId="77777777" w:rsidR="007151BF" w:rsidRPr="007151BF" w:rsidRDefault="007151BF" w:rsidP="00163D68">
            <w:pPr>
              <w:pStyle w:val="AralkYok"/>
              <w:ind w:left="113" w:right="113"/>
              <w:rPr>
                <w:rFonts w:ascii="Hurme Geometric Sans 1" w:hAnsi="Hurme Geometric Sans 1" w:cs="Times New Roman"/>
                <w:b/>
                <w:bCs/>
                <w:sz w:val="20"/>
                <w:szCs w:val="22"/>
              </w:rPr>
            </w:pPr>
            <w:r w:rsidRPr="007151BF">
              <w:rPr>
                <w:rFonts w:ascii="Hurme Geometric Sans 1" w:hAnsi="Hurme Geometric Sans 1" w:cs="Times New Roman"/>
                <w:b/>
                <w:bCs/>
                <w:sz w:val="20"/>
                <w:szCs w:val="22"/>
              </w:rPr>
              <w:t>S/N</w:t>
            </w:r>
          </w:p>
        </w:tc>
        <w:tc>
          <w:tcPr>
            <w:tcW w:w="910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2F2F2" w:themeFill="background1" w:themeFillShade="F2"/>
            <w:vAlign w:val="center"/>
          </w:tcPr>
          <w:p w14:paraId="0D2DA5B2" w14:textId="223DA721" w:rsidR="007151BF" w:rsidRPr="007151BF" w:rsidRDefault="007151BF" w:rsidP="00163D68">
            <w:pPr>
              <w:pStyle w:val="AralkYok"/>
              <w:rPr>
                <w:rFonts w:ascii="Hurme Geometric Sans 1" w:hAnsi="Hurme Geometric Sans 1" w:cs="Times New Roman"/>
                <w:b/>
                <w:bCs/>
                <w:sz w:val="20"/>
                <w:szCs w:val="22"/>
              </w:rPr>
            </w:pPr>
            <w:r w:rsidRPr="007151BF">
              <w:rPr>
                <w:rFonts w:ascii="Hurme Geometric Sans 1" w:hAnsi="Hurme Geometric Sans 1" w:cs="Times New Roman"/>
                <w:b/>
                <w:bCs/>
                <w:sz w:val="20"/>
                <w:szCs w:val="22"/>
              </w:rPr>
              <w:t>ÖĞRENCİNİN ADI SOYADI</w:t>
            </w:r>
          </w:p>
        </w:tc>
        <w:tc>
          <w:tcPr>
            <w:tcW w:w="476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2F2F2" w:themeFill="background1" w:themeFillShade="F2"/>
            <w:vAlign w:val="center"/>
          </w:tcPr>
          <w:p w14:paraId="2B3A6692" w14:textId="13594F44" w:rsidR="007151BF" w:rsidRPr="007151BF" w:rsidRDefault="007151BF" w:rsidP="00163D68">
            <w:pPr>
              <w:pStyle w:val="AralkYok"/>
              <w:rPr>
                <w:rFonts w:ascii="Hurme Geometric Sans 1" w:hAnsi="Hurme Geometric Sans 1" w:cs="Times New Roman"/>
                <w:b/>
                <w:bCs/>
                <w:sz w:val="20"/>
                <w:szCs w:val="22"/>
              </w:rPr>
            </w:pPr>
            <w:r w:rsidRPr="007151BF">
              <w:rPr>
                <w:rFonts w:ascii="Hurme Geometric Sans 1" w:hAnsi="Hurme Geometric Sans 1" w:cs="Times New Roman"/>
                <w:b/>
                <w:bCs/>
                <w:sz w:val="20"/>
                <w:szCs w:val="22"/>
              </w:rPr>
              <w:t>NUMARASI</w:t>
            </w:r>
          </w:p>
        </w:tc>
        <w:tc>
          <w:tcPr>
            <w:tcW w:w="405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2F2F2" w:themeFill="background1" w:themeFillShade="F2"/>
            <w:vAlign w:val="bottom"/>
          </w:tcPr>
          <w:p w14:paraId="7A7DBEC2" w14:textId="0319149D" w:rsidR="007151BF" w:rsidRPr="004B172F" w:rsidRDefault="007151BF" w:rsidP="00163D68">
            <w:pPr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4B172F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MAZERET</w:t>
            </w:r>
            <w:r w:rsidR="004B172F" w:rsidRPr="004B172F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 xml:space="preserve"> </w:t>
            </w:r>
            <w:r w:rsidRPr="004B172F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SEBEBİ</w:t>
            </w:r>
          </w:p>
          <w:p w14:paraId="450C22DE" w14:textId="64429527" w:rsidR="007151BF" w:rsidRPr="004B172F" w:rsidRDefault="007151BF" w:rsidP="00163D68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161" w:type="pct"/>
            <w:gridSpan w:val="2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2F2F2" w:themeFill="background1" w:themeFillShade="F2"/>
            <w:vAlign w:val="center"/>
          </w:tcPr>
          <w:p w14:paraId="5FC9847E" w14:textId="3D090396" w:rsidR="007151BF" w:rsidRPr="007151BF" w:rsidRDefault="007151BF" w:rsidP="00163D68">
            <w:pPr>
              <w:pStyle w:val="AralkYok"/>
              <w:rPr>
                <w:rFonts w:ascii="Hurme Geometric Sans 1" w:hAnsi="Hurme Geometric Sans 1" w:cs="Times New Roman"/>
                <w:bCs/>
                <w:i/>
                <w:sz w:val="18"/>
                <w:szCs w:val="20"/>
              </w:rPr>
            </w:pPr>
            <w:r w:rsidRPr="007151BF">
              <w:rPr>
                <w:rFonts w:ascii="Hurme Geometric Sans 1" w:hAnsi="Hurme Geometric Sans 1" w:cs="Times New Roman"/>
                <w:b/>
                <w:bCs/>
                <w:sz w:val="20"/>
                <w:szCs w:val="22"/>
              </w:rPr>
              <w:t>SINAVA GİRECEĞİ DERSİN KODU VE ADI</w:t>
            </w:r>
          </w:p>
        </w:tc>
        <w:tc>
          <w:tcPr>
            <w:tcW w:w="807" w:type="pct"/>
            <w:gridSpan w:val="2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2F2F2" w:themeFill="background1" w:themeFillShade="F2"/>
            <w:vAlign w:val="center"/>
          </w:tcPr>
          <w:p w14:paraId="00C7AEC1" w14:textId="74F4D32C" w:rsidR="007151BF" w:rsidRPr="007151BF" w:rsidRDefault="007151BF" w:rsidP="00163D68">
            <w:pPr>
              <w:pStyle w:val="AralkYok"/>
              <w:rPr>
                <w:rFonts w:ascii="Hurme Geometric Sans 1" w:hAnsi="Hurme Geometric Sans 1"/>
                <w:b/>
                <w:iCs/>
                <w:sz w:val="20"/>
                <w:szCs w:val="22"/>
              </w:rPr>
            </w:pPr>
            <w:r w:rsidRPr="007151BF">
              <w:rPr>
                <w:rFonts w:ascii="Hurme Geometric Sans 1" w:hAnsi="Hurme Geometric Sans 1"/>
                <w:b/>
                <w:iCs/>
                <w:sz w:val="20"/>
                <w:szCs w:val="22"/>
              </w:rPr>
              <w:t>DURUM</w:t>
            </w:r>
          </w:p>
        </w:tc>
      </w:tr>
      <w:tr w:rsidR="002E382A" w:rsidRPr="007151BF" w14:paraId="7EF2B865" w14:textId="646FAD8B" w:rsidTr="00026BD0">
        <w:trPr>
          <w:trHeight w:val="270"/>
          <w:jc w:val="center"/>
        </w:trPr>
        <w:tc>
          <w:tcPr>
            <w:tcW w:w="241" w:type="pct"/>
            <w:vMerge w:val="restart"/>
            <w:tcBorders>
              <w:top w:val="single" w:sz="4" w:space="0" w:color="919498"/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textDirection w:val="tbRl"/>
            <w:vAlign w:val="center"/>
          </w:tcPr>
          <w:p w14:paraId="22A6F0E2" w14:textId="78767788" w:rsidR="002E382A" w:rsidRPr="007151BF" w:rsidRDefault="002E382A" w:rsidP="004B172F">
            <w:pPr>
              <w:pStyle w:val="AralkYok"/>
              <w:ind w:left="113" w:right="113"/>
              <w:jc w:val="center"/>
              <w:rPr>
                <w:rFonts w:ascii="Hurme Geometric Sans 1" w:hAnsi="Hurme Geometric Sans 1" w:cs="Times New Roman"/>
                <w:b/>
                <w:bCs/>
                <w:i/>
                <w:iCs/>
                <w:sz w:val="18"/>
                <w:szCs w:val="20"/>
              </w:rPr>
            </w:pPr>
            <w:r w:rsidRPr="007151BF">
              <w:rPr>
                <w:rFonts w:ascii="Hurme Geometric Sans 1" w:hAnsi="Hurme Geometric Sans 1" w:cs="Times New Roman"/>
                <w:b/>
                <w:bCs/>
                <w:i/>
                <w:iCs/>
                <w:sz w:val="18"/>
                <w:szCs w:val="20"/>
              </w:rPr>
              <w:t>1</w:t>
            </w:r>
          </w:p>
        </w:tc>
        <w:tc>
          <w:tcPr>
            <w:tcW w:w="910" w:type="pct"/>
            <w:vMerge w:val="restart"/>
            <w:tcBorders>
              <w:top w:val="single" w:sz="4" w:space="0" w:color="919498"/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7973CC83" w14:textId="26CFCE9A" w:rsidR="002E382A" w:rsidRPr="007151BF" w:rsidRDefault="008A48F3" w:rsidP="002E382A">
            <w:pPr>
              <w:pStyle w:val="AralkYok"/>
              <w:jc w:val="both"/>
              <w:rPr>
                <w:rFonts w:ascii="Hurme Geometric Sans 1" w:hAnsi="Hurme Geometric Sans 1" w:cs="Times New Roman"/>
                <w:sz w:val="18"/>
                <w:szCs w:val="20"/>
              </w:rPr>
            </w:pPr>
            <w:r>
              <w:rPr>
                <w:rFonts w:ascii="Hurme Geometric Sans 1" w:hAnsi="Hurme Geometric Sans 1" w:cs="Times New Roman"/>
                <w:sz w:val="18"/>
                <w:szCs w:val="20"/>
              </w:rPr>
              <w:t>Zeynep ÖZÇAVDAR</w:t>
            </w:r>
          </w:p>
        </w:tc>
        <w:tc>
          <w:tcPr>
            <w:tcW w:w="476" w:type="pct"/>
            <w:vMerge w:val="restart"/>
            <w:tcBorders>
              <w:top w:val="single" w:sz="4" w:space="0" w:color="919498"/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6A79C98E" w14:textId="37FAE20C" w:rsidR="002E382A" w:rsidRPr="007151BF" w:rsidRDefault="008A48F3" w:rsidP="00723AE8">
            <w:pPr>
              <w:pStyle w:val="AralkYok"/>
              <w:jc w:val="both"/>
              <w:rPr>
                <w:rFonts w:ascii="Hurme Geometric Sans 1" w:hAnsi="Hurme Geometric Sans 1" w:cs="Times New Roman"/>
                <w:sz w:val="18"/>
                <w:szCs w:val="20"/>
              </w:rPr>
            </w:pPr>
            <w:r>
              <w:rPr>
                <w:rFonts w:ascii="Hurme Geometric Sans 1" w:hAnsi="Hurme Geometric Sans 1" w:cs="Times New Roman"/>
                <w:sz w:val="18"/>
                <w:szCs w:val="20"/>
              </w:rPr>
              <w:t>428213</w:t>
            </w:r>
          </w:p>
        </w:tc>
        <w:tc>
          <w:tcPr>
            <w:tcW w:w="405" w:type="pct"/>
            <w:vMerge w:val="restart"/>
            <w:tcBorders>
              <w:top w:val="single" w:sz="4" w:space="0" w:color="919498"/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5D36321D" w14:textId="6CFFC056" w:rsidR="002E382A" w:rsidRPr="007151BF" w:rsidRDefault="008A48F3" w:rsidP="00723AE8">
            <w:pPr>
              <w:pStyle w:val="AralkYok"/>
              <w:jc w:val="center"/>
              <w:rPr>
                <w:rFonts w:ascii="Hurme Geometric Sans 1" w:hAnsi="Hurme Geometric Sans 1" w:cs="Times New Roman"/>
                <w:sz w:val="18"/>
                <w:szCs w:val="20"/>
              </w:rPr>
            </w:pPr>
            <w:r>
              <w:rPr>
                <w:rFonts w:ascii="Hurme Geometric Sans 1" w:hAnsi="Hurme Geometric Sans 1" w:cs="Times New Roman"/>
                <w:sz w:val="18"/>
                <w:szCs w:val="20"/>
              </w:rPr>
              <w:t>Rapor</w:t>
            </w:r>
          </w:p>
        </w:tc>
        <w:tc>
          <w:tcPr>
            <w:tcW w:w="616" w:type="pct"/>
            <w:vMerge w:val="restart"/>
            <w:tcBorders>
              <w:top w:val="single" w:sz="4" w:space="0" w:color="919498"/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6308F03D" w14:textId="77777777" w:rsidR="000904AC" w:rsidRDefault="000904AC" w:rsidP="00723AE8">
            <w:pPr>
              <w:pStyle w:val="AralkYok"/>
              <w:jc w:val="both"/>
              <w:rPr>
                <w:rFonts w:ascii="Hurme Geometric Sans 1" w:hAnsi="Hurme Geometric Sans 1" w:cs="Times New Roman"/>
                <w:sz w:val="18"/>
                <w:szCs w:val="20"/>
              </w:rPr>
            </w:pPr>
          </w:p>
          <w:p w14:paraId="36802B3B" w14:textId="48398DFD" w:rsidR="006259BB" w:rsidRDefault="008A48F3" w:rsidP="00723AE8">
            <w:pPr>
              <w:pStyle w:val="AralkYok"/>
              <w:jc w:val="both"/>
              <w:rPr>
                <w:rFonts w:ascii="Hurme Geometric Sans 1" w:hAnsi="Hurme Geometric Sans 1" w:cs="Times New Roman"/>
                <w:sz w:val="18"/>
                <w:szCs w:val="20"/>
              </w:rPr>
            </w:pPr>
            <w:r>
              <w:rPr>
                <w:rFonts w:ascii="Hurme Geometric Sans 1" w:hAnsi="Hurme Geometric Sans 1" w:cs="Times New Roman"/>
                <w:sz w:val="18"/>
                <w:szCs w:val="20"/>
              </w:rPr>
              <w:t>TDE 2011</w:t>
            </w:r>
          </w:p>
          <w:p w14:paraId="29B032F8" w14:textId="77777777" w:rsidR="008A48F3" w:rsidRDefault="008A48F3" w:rsidP="00723AE8">
            <w:pPr>
              <w:pStyle w:val="AralkYok"/>
              <w:jc w:val="both"/>
              <w:rPr>
                <w:rFonts w:ascii="Hurme Geometric Sans 1" w:hAnsi="Hurme Geometric Sans 1" w:cs="Times New Roman"/>
                <w:sz w:val="18"/>
                <w:szCs w:val="20"/>
              </w:rPr>
            </w:pPr>
            <w:r>
              <w:rPr>
                <w:rFonts w:ascii="Hurme Geometric Sans 1" w:hAnsi="Hurme Geometric Sans 1" w:cs="Times New Roman"/>
                <w:sz w:val="18"/>
                <w:szCs w:val="20"/>
              </w:rPr>
              <w:t>TDE 3020</w:t>
            </w:r>
          </w:p>
          <w:p w14:paraId="5650574E" w14:textId="77777777" w:rsidR="008A48F3" w:rsidRDefault="008A48F3" w:rsidP="00723AE8">
            <w:pPr>
              <w:pStyle w:val="AralkYok"/>
              <w:jc w:val="both"/>
              <w:rPr>
                <w:rFonts w:ascii="Hurme Geometric Sans 1" w:hAnsi="Hurme Geometric Sans 1" w:cs="Times New Roman"/>
                <w:sz w:val="18"/>
                <w:szCs w:val="20"/>
              </w:rPr>
            </w:pPr>
            <w:r>
              <w:rPr>
                <w:rFonts w:ascii="Hurme Geometric Sans 1" w:hAnsi="Hurme Geometric Sans 1" w:cs="Times New Roman"/>
                <w:sz w:val="18"/>
                <w:szCs w:val="20"/>
              </w:rPr>
              <w:t>TDE 2004</w:t>
            </w:r>
          </w:p>
          <w:p w14:paraId="7B5DE3A7" w14:textId="77777777" w:rsidR="008A48F3" w:rsidRDefault="008A48F3" w:rsidP="00723AE8">
            <w:pPr>
              <w:pStyle w:val="AralkYok"/>
              <w:jc w:val="both"/>
              <w:rPr>
                <w:rFonts w:ascii="Hurme Geometric Sans 1" w:hAnsi="Hurme Geometric Sans 1" w:cs="Times New Roman"/>
                <w:sz w:val="18"/>
                <w:szCs w:val="20"/>
              </w:rPr>
            </w:pPr>
            <w:r>
              <w:rPr>
                <w:rFonts w:ascii="Hurme Geometric Sans 1" w:hAnsi="Hurme Geometric Sans 1" w:cs="Times New Roman"/>
                <w:sz w:val="18"/>
                <w:szCs w:val="20"/>
              </w:rPr>
              <w:t>TDE 2019</w:t>
            </w:r>
          </w:p>
          <w:p w14:paraId="212FFDB9" w14:textId="77777777" w:rsidR="000904AC" w:rsidRDefault="000904AC" w:rsidP="00723AE8">
            <w:pPr>
              <w:pStyle w:val="AralkYok"/>
              <w:jc w:val="both"/>
              <w:rPr>
                <w:rFonts w:ascii="Hurme Geometric Sans 1" w:hAnsi="Hurme Geometric Sans 1" w:cs="Times New Roman"/>
                <w:sz w:val="18"/>
                <w:szCs w:val="20"/>
              </w:rPr>
            </w:pPr>
            <w:r>
              <w:rPr>
                <w:rFonts w:ascii="Hurme Geometric Sans 1" w:hAnsi="Hurme Geometric Sans 1" w:cs="Times New Roman"/>
                <w:sz w:val="18"/>
                <w:szCs w:val="20"/>
              </w:rPr>
              <w:t>TDE 2000</w:t>
            </w:r>
          </w:p>
          <w:p w14:paraId="1CC3D5D7" w14:textId="77777777" w:rsidR="000904AC" w:rsidRDefault="000904AC" w:rsidP="00723AE8">
            <w:pPr>
              <w:pStyle w:val="AralkYok"/>
              <w:jc w:val="both"/>
              <w:rPr>
                <w:rFonts w:ascii="Hurme Geometric Sans 1" w:hAnsi="Hurme Geometric Sans 1" w:cs="Times New Roman"/>
                <w:sz w:val="18"/>
                <w:szCs w:val="20"/>
              </w:rPr>
            </w:pPr>
            <w:r>
              <w:rPr>
                <w:rFonts w:ascii="Hurme Geometric Sans 1" w:hAnsi="Hurme Geometric Sans 1" w:cs="Times New Roman"/>
                <w:sz w:val="18"/>
                <w:szCs w:val="20"/>
              </w:rPr>
              <w:t xml:space="preserve">TDE 2010 </w:t>
            </w:r>
          </w:p>
          <w:p w14:paraId="0EDAB475" w14:textId="77777777" w:rsidR="000904AC" w:rsidRDefault="000904AC" w:rsidP="00723AE8">
            <w:pPr>
              <w:pStyle w:val="AralkYok"/>
              <w:jc w:val="both"/>
              <w:rPr>
                <w:rFonts w:ascii="Hurme Geometric Sans 1" w:hAnsi="Hurme Geometric Sans 1" w:cs="Times New Roman"/>
                <w:sz w:val="18"/>
                <w:szCs w:val="20"/>
              </w:rPr>
            </w:pPr>
            <w:r>
              <w:rPr>
                <w:rFonts w:ascii="Hurme Geometric Sans 1" w:hAnsi="Hurme Geometric Sans 1" w:cs="Times New Roman"/>
                <w:sz w:val="18"/>
                <w:szCs w:val="20"/>
              </w:rPr>
              <w:t xml:space="preserve">FRMS 10 </w:t>
            </w:r>
          </w:p>
          <w:p w14:paraId="6D3720A6" w14:textId="77777777" w:rsidR="000904AC" w:rsidRDefault="000904AC" w:rsidP="00723AE8">
            <w:pPr>
              <w:pStyle w:val="AralkYok"/>
              <w:jc w:val="both"/>
              <w:rPr>
                <w:rFonts w:ascii="Hurme Geometric Sans 1" w:hAnsi="Hurme Geometric Sans 1" w:cs="Times New Roman"/>
                <w:sz w:val="18"/>
                <w:szCs w:val="20"/>
              </w:rPr>
            </w:pPr>
            <w:r>
              <w:rPr>
                <w:rFonts w:ascii="Hurme Geometric Sans 1" w:hAnsi="Hurme Geometric Sans 1" w:cs="Times New Roman"/>
                <w:sz w:val="18"/>
                <w:szCs w:val="20"/>
              </w:rPr>
              <w:t>FRMS 12</w:t>
            </w:r>
          </w:p>
          <w:p w14:paraId="146D6894" w14:textId="77777777" w:rsidR="000904AC" w:rsidRDefault="000904AC" w:rsidP="00723AE8">
            <w:pPr>
              <w:pStyle w:val="AralkYok"/>
              <w:jc w:val="both"/>
              <w:rPr>
                <w:rFonts w:ascii="Hurme Geometric Sans 1" w:hAnsi="Hurme Geometric Sans 1" w:cs="Times New Roman"/>
                <w:sz w:val="18"/>
                <w:szCs w:val="20"/>
              </w:rPr>
            </w:pPr>
            <w:r>
              <w:rPr>
                <w:rFonts w:ascii="Hurme Geometric Sans 1" w:hAnsi="Hurme Geometric Sans 1" w:cs="Times New Roman"/>
                <w:sz w:val="18"/>
                <w:szCs w:val="20"/>
              </w:rPr>
              <w:t>FRMS 14</w:t>
            </w:r>
          </w:p>
          <w:p w14:paraId="032D6119" w14:textId="62833C7D" w:rsidR="000904AC" w:rsidRPr="007151BF" w:rsidRDefault="000904AC" w:rsidP="00723AE8">
            <w:pPr>
              <w:pStyle w:val="AralkYok"/>
              <w:jc w:val="both"/>
              <w:rPr>
                <w:rFonts w:ascii="Hurme Geometric Sans 1" w:hAnsi="Hurme Geometric Sans 1" w:cs="Times New Roman"/>
                <w:sz w:val="18"/>
                <w:szCs w:val="20"/>
              </w:rPr>
            </w:pPr>
            <w:r>
              <w:rPr>
                <w:rFonts w:ascii="Hurme Geometric Sans 1" w:hAnsi="Hurme Geometric Sans 1" w:cs="Times New Roman"/>
                <w:sz w:val="18"/>
                <w:szCs w:val="20"/>
              </w:rPr>
              <w:t>USEC 6</w:t>
            </w:r>
          </w:p>
        </w:tc>
        <w:tc>
          <w:tcPr>
            <w:tcW w:w="1545" w:type="pct"/>
            <w:vMerge w:val="restart"/>
            <w:tcBorders>
              <w:top w:val="single" w:sz="4" w:space="0" w:color="919498"/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0A4BA116" w14:textId="77777777" w:rsidR="000904AC" w:rsidRDefault="000904AC" w:rsidP="00DF0974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  <w:p w14:paraId="44C9CB99" w14:textId="6A6D9DCD" w:rsidR="006259BB" w:rsidRDefault="008A48F3" w:rsidP="00DF0974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Eski Türk Edebiyatı-II</w:t>
            </w:r>
          </w:p>
          <w:p w14:paraId="6DC2B8C5" w14:textId="1DA5AD1A" w:rsidR="008A48F3" w:rsidRDefault="008A48F3" w:rsidP="00DF0974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Türk Halk Edebiyatı-IV</w:t>
            </w:r>
          </w:p>
          <w:p w14:paraId="77EE8E51" w14:textId="3CAE765A" w:rsidR="008A48F3" w:rsidRDefault="008A48F3" w:rsidP="00DF0974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 xml:space="preserve">Serveti </w:t>
            </w:r>
            <w:proofErr w:type="spellStart"/>
            <w:r>
              <w:rPr>
                <w:rFonts w:ascii="Hurme Geometric Sans 1" w:hAnsi="Hurme Geometric Sans 1"/>
                <w:sz w:val="18"/>
                <w:szCs w:val="20"/>
              </w:rPr>
              <w:t>Fünun</w:t>
            </w:r>
            <w:proofErr w:type="spellEnd"/>
            <w:r>
              <w:rPr>
                <w:rFonts w:ascii="Hurme Geometric Sans 1" w:hAnsi="Hurme Geometric Sans 1"/>
                <w:sz w:val="18"/>
                <w:szCs w:val="20"/>
              </w:rPr>
              <w:t xml:space="preserve"> Edebiyatı</w:t>
            </w:r>
          </w:p>
          <w:p w14:paraId="1800A47B" w14:textId="77777777" w:rsidR="008A48F3" w:rsidRDefault="000904AC" w:rsidP="00DF0974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Orta Türkçe-II</w:t>
            </w:r>
          </w:p>
          <w:p w14:paraId="0CDCA784" w14:textId="77777777" w:rsidR="000904AC" w:rsidRDefault="000904AC" w:rsidP="00DF0974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Türkoloji Kaynak ve Yöntemleri-II</w:t>
            </w:r>
          </w:p>
          <w:p w14:paraId="332C0EFB" w14:textId="5FB4849D" w:rsidR="000904AC" w:rsidRDefault="000904AC" w:rsidP="00DF0974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Osmanlı Türkçesi-II</w:t>
            </w:r>
          </w:p>
          <w:p w14:paraId="2B5068E2" w14:textId="0A75F611" w:rsidR="000904AC" w:rsidRDefault="000904AC" w:rsidP="00DF0974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Rehberlik ve Özel Eğitim</w:t>
            </w:r>
          </w:p>
          <w:p w14:paraId="31F39713" w14:textId="77777777" w:rsidR="000904AC" w:rsidRDefault="000904AC" w:rsidP="000904AC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Eğitimde Ölçme ve Değerlendirme</w:t>
            </w:r>
          </w:p>
          <w:p w14:paraId="320BA12A" w14:textId="77ABF446" w:rsidR="000904AC" w:rsidRDefault="000904AC" w:rsidP="00DF0974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 xml:space="preserve">Eğitim </w:t>
            </w:r>
            <w:proofErr w:type="spellStart"/>
            <w:r>
              <w:rPr>
                <w:rFonts w:ascii="Hurme Geometric Sans 1" w:hAnsi="Hurme Geometric Sans 1"/>
                <w:sz w:val="18"/>
                <w:szCs w:val="20"/>
              </w:rPr>
              <w:t>Pisikolojisi</w:t>
            </w:r>
            <w:proofErr w:type="spellEnd"/>
          </w:p>
          <w:p w14:paraId="367ABCF3" w14:textId="538A4BC3" w:rsidR="000904AC" w:rsidRPr="007151BF" w:rsidRDefault="000904AC" w:rsidP="00DF0974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Genel Sosyoloji</w:t>
            </w:r>
          </w:p>
        </w:tc>
        <w:tc>
          <w:tcPr>
            <w:tcW w:w="367" w:type="pct"/>
            <w:tcBorders>
              <w:top w:val="single" w:sz="4" w:space="0" w:color="919498"/>
              <w:left w:val="single" w:sz="4" w:space="0" w:color="919498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0365492" w14:textId="602D4F8B" w:rsidR="002E382A" w:rsidRPr="001254E3" w:rsidRDefault="002E382A" w:rsidP="001254E3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KABUL</w:t>
            </w:r>
            <w:r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 xml:space="preserve">  </w:t>
            </w:r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:</w:t>
            </w:r>
            <w:proofErr w:type="gramEnd"/>
          </w:p>
        </w:tc>
        <w:sdt>
          <w:sdtPr>
            <w:rPr>
              <w:rFonts w:ascii="Hurme Geometric Sans 1" w:hAnsi="Hurme Geometric Sans 1"/>
            </w:rPr>
            <w:id w:val="2036004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pct"/>
                <w:tcBorders>
                  <w:top w:val="single" w:sz="4" w:space="0" w:color="919498"/>
                  <w:left w:val="single" w:sz="4" w:space="0" w:color="FFFFFF" w:themeColor="background1"/>
                  <w:bottom w:val="nil"/>
                  <w:right w:val="single" w:sz="4" w:space="0" w:color="919498"/>
                </w:tcBorders>
                <w:shd w:val="clear" w:color="auto" w:fill="FFFFFF" w:themeFill="background1"/>
                <w:vAlign w:val="center"/>
              </w:tcPr>
              <w:p w14:paraId="2B61A3CF" w14:textId="7C25FCED" w:rsidR="002E382A" w:rsidRPr="001254E3" w:rsidRDefault="006259BB" w:rsidP="001254E3">
                <w:pPr>
                  <w:pStyle w:val="AralkYok"/>
                  <w:jc w:val="center"/>
                  <w:rPr>
                    <w:rFonts w:ascii="Hurme Geometric Sans 1" w:hAnsi="Hurme Geometric Sans 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2E382A" w:rsidRPr="007151BF" w14:paraId="5908E0F7" w14:textId="64D46836" w:rsidTr="00026BD0">
        <w:trPr>
          <w:trHeight w:val="194"/>
          <w:jc w:val="center"/>
        </w:trPr>
        <w:tc>
          <w:tcPr>
            <w:tcW w:w="241" w:type="pct"/>
            <w:vMerge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textDirection w:val="tbRl"/>
            <w:vAlign w:val="center"/>
          </w:tcPr>
          <w:p w14:paraId="77E4F704" w14:textId="77777777" w:rsidR="002E382A" w:rsidRPr="007151BF" w:rsidRDefault="002E382A" w:rsidP="004B172F">
            <w:pPr>
              <w:pStyle w:val="AralkYok"/>
              <w:ind w:left="113" w:right="113"/>
              <w:jc w:val="center"/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910" w:type="pct"/>
            <w:vMerge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25E53D48" w14:textId="77777777" w:rsidR="002E382A" w:rsidRPr="007151BF" w:rsidRDefault="002E382A" w:rsidP="00723AE8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476" w:type="pct"/>
            <w:vMerge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666CAB20" w14:textId="77777777" w:rsidR="002E382A" w:rsidRPr="007151BF" w:rsidRDefault="002E382A" w:rsidP="00723AE8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71EDDEC3" w14:textId="77777777" w:rsidR="002E382A" w:rsidRPr="007151BF" w:rsidRDefault="002E382A" w:rsidP="00723AE8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4D87CD82" w14:textId="418F41A1" w:rsidR="002E382A" w:rsidRPr="007151BF" w:rsidRDefault="002E382A" w:rsidP="00723AE8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1545" w:type="pct"/>
            <w:vMerge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2A7FDD88" w14:textId="37BDD3B3" w:rsidR="002E382A" w:rsidRPr="007151BF" w:rsidRDefault="002E382A" w:rsidP="00723AE8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single" w:sz="4" w:space="0" w:color="919498"/>
              <w:bottom w:val="single" w:sz="4" w:space="0" w:color="919498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DE3D901" w14:textId="0A866069" w:rsidR="002E382A" w:rsidRPr="001254E3" w:rsidRDefault="002E382A" w:rsidP="001254E3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RED</w:t>
            </w:r>
            <w:r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 xml:space="preserve">     </w:t>
            </w:r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:</w:t>
            </w:r>
            <w:proofErr w:type="gramEnd"/>
          </w:p>
        </w:tc>
        <w:sdt>
          <w:sdtPr>
            <w:rPr>
              <w:rFonts w:ascii="Hurme Geometric Sans 1" w:hAnsi="Hurme Geometric Sans 1"/>
            </w:rPr>
            <w:id w:val="-201259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pct"/>
                <w:tcBorders>
                  <w:top w:val="nil"/>
                  <w:left w:val="single" w:sz="4" w:space="0" w:color="FFFFFF" w:themeColor="background1"/>
                  <w:bottom w:val="single" w:sz="4" w:space="0" w:color="919498"/>
                  <w:right w:val="single" w:sz="4" w:space="0" w:color="919498"/>
                </w:tcBorders>
                <w:shd w:val="clear" w:color="auto" w:fill="FFFFFF" w:themeFill="background1"/>
                <w:vAlign w:val="center"/>
              </w:tcPr>
              <w:p w14:paraId="43AEDDA6" w14:textId="561C3826" w:rsidR="002E382A" w:rsidRPr="001254E3" w:rsidRDefault="002E382A" w:rsidP="001254E3">
                <w:pPr>
                  <w:pStyle w:val="AralkYok"/>
                  <w:jc w:val="center"/>
                  <w:rPr>
                    <w:rFonts w:ascii="Hurme Geometric Sans 1" w:hAnsi="Hurme Geometric Sans 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259BB" w:rsidRPr="007151BF" w14:paraId="79B4DE24" w14:textId="77777777" w:rsidTr="00026BD0">
        <w:trPr>
          <w:trHeight w:val="581"/>
          <w:jc w:val="center"/>
        </w:trPr>
        <w:tc>
          <w:tcPr>
            <w:tcW w:w="241" w:type="pc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textDirection w:val="tbRl"/>
            <w:vAlign w:val="center"/>
          </w:tcPr>
          <w:p w14:paraId="52FAA12D" w14:textId="79CD2D31" w:rsidR="006259BB" w:rsidRPr="007151BF" w:rsidRDefault="006259BB" w:rsidP="006259BB">
            <w:pPr>
              <w:pStyle w:val="AralkYok"/>
              <w:ind w:left="113" w:right="113"/>
              <w:jc w:val="center"/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  <w:t>2</w:t>
            </w:r>
          </w:p>
        </w:tc>
        <w:tc>
          <w:tcPr>
            <w:tcW w:w="910" w:type="pc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74061196" w14:textId="42484C69" w:rsidR="006259BB" w:rsidRPr="007151BF" w:rsidRDefault="00DD035E" w:rsidP="006259BB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Yasin Eray SOĞUKSULU</w:t>
            </w:r>
          </w:p>
        </w:tc>
        <w:tc>
          <w:tcPr>
            <w:tcW w:w="476" w:type="pc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27DDAA52" w14:textId="4CF0CAB8" w:rsidR="006259BB" w:rsidRPr="007151BF" w:rsidRDefault="00DD035E" w:rsidP="006259BB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455493</w:t>
            </w:r>
          </w:p>
        </w:tc>
        <w:tc>
          <w:tcPr>
            <w:tcW w:w="405" w:type="pc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7DDBC4F5" w14:textId="52142B49" w:rsidR="006259BB" w:rsidRPr="007151BF" w:rsidRDefault="00DD035E" w:rsidP="006259BB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Rapor</w:t>
            </w:r>
          </w:p>
        </w:tc>
        <w:tc>
          <w:tcPr>
            <w:tcW w:w="616" w:type="pct"/>
            <w:tcBorders>
              <w:top w:val="single" w:sz="4" w:space="0" w:color="919498"/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0775255B" w14:textId="77777777" w:rsidR="006259BB" w:rsidRDefault="00DD035E" w:rsidP="006259BB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TDE 1000</w:t>
            </w:r>
          </w:p>
          <w:p w14:paraId="731FDB8B" w14:textId="1C87DF83" w:rsidR="00DD035E" w:rsidRPr="007151BF" w:rsidRDefault="00DD035E" w:rsidP="006259BB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TDE 1008</w:t>
            </w:r>
          </w:p>
        </w:tc>
        <w:tc>
          <w:tcPr>
            <w:tcW w:w="1545" w:type="pct"/>
            <w:tcBorders>
              <w:top w:val="single" w:sz="4" w:space="0" w:color="919498"/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59027E41" w14:textId="77777777" w:rsidR="006259BB" w:rsidRDefault="00DD035E" w:rsidP="006259BB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 xml:space="preserve">Türk Dil </w:t>
            </w:r>
            <w:proofErr w:type="spellStart"/>
            <w:r>
              <w:rPr>
                <w:rFonts w:ascii="Hurme Geometric Sans 1" w:hAnsi="Hurme Geometric Sans 1"/>
                <w:sz w:val="18"/>
                <w:szCs w:val="20"/>
              </w:rPr>
              <w:t>Biligisi</w:t>
            </w:r>
            <w:proofErr w:type="spellEnd"/>
            <w:r>
              <w:rPr>
                <w:rFonts w:ascii="Hurme Geometric Sans 1" w:hAnsi="Hurme Geometric Sans 1"/>
                <w:sz w:val="18"/>
                <w:szCs w:val="20"/>
              </w:rPr>
              <w:t>-II</w:t>
            </w:r>
          </w:p>
          <w:p w14:paraId="28365D1B" w14:textId="4012CA5D" w:rsidR="00DD035E" w:rsidRPr="007151BF" w:rsidRDefault="00DD035E" w:rsidP="006259BB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Türk Halk Bilimi-II</w:t>
            </w:r>
          </w:p>
        </w:tc>
        <w:tc>
          <w:tcPr>
            <w:tcW w:w="367" w:type="pct"/>
            <w:tcBorders>
              <w:top w:val="nil"/>
              <w:left w:val="single" w:sz="4" w:space="0" w:color="919498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79C7F03" w14:textId="77777777" w:rsidR="006259BB" w:rsidRPr="001254E3" w:rsidRDefault="006259BB" w:rsidP="006259BB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KABUL</w:t>
            </w:r>
            <w:r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 xml:space="preserve">  </w:t>
            </w:r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:</w:t>
            </w:r>
            <w:proofErr w:type="gramEnd"/>
          </w:p>
          <w:p w14:paraId="489EA728" w14:textId="59C17001" w:rsidR="006259BB" w:rsidRPr="001254E3" w:rsidRDefault="006259BB" w:rsidP="006259BB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RED</w:t>
            </w:r>
            <w:r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 xml:space="preserve">     </w:t>
            </w:r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40" w:type="pct"/>
            <w:tcBorders>
              <w:top w:val="nil"/>
              <w:left w:val="single" w:sz="4" w:space="0" w:color="FFFFFF" w:themeColor="background1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35308EA2" w14:textId="77777777" w:rsidR="006259BB" w:rsidRPr="001254E3" w:rsidRDefault="005277B5" w:rsidP="006259BB">
            <w:pPr>
              <w:pStyle w:val="AralkYok"/>
              <w:jc w:val="center"/>
              <w:rPr>
                <w:rFonts w:ascii="Hurme Geometric Sans 1" w:hAnsi="Hurme Geometric Sans 1"/>
              </w:rPr>
            </w:pPr>
            <w:sdt>
              <w:sdtPr>
                <w:rPr>
                  <w:rFonts w:ascii="Hurme Geometric Sans 1" w:hAnsi="Hurme Geometric Sans 1"/>
                </w:rPr>
                <w:id w:val="2244169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B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097F74EA" w14:textId="22DCAB9A" w:rsidR="006259BB" w:rsidRPr="001254E3" w:rsidRDefault="005277B5" w:rsidP="006259BB">
            <w:pPr>
              <w:pStyle w:val="AralkYok"/>
              <w:jc w:val="center"/>
              <w:rPr>
                <w:rFonts w:ascii="Hurme Geometric Sans 1" w:hAnsi="Hurme Geometric Sans 1"/>
              </w:rPr>
            </w:pPr>
            <w:sdt>
              <w:sdtPr>
                <w:rPr>
                  <w:rFonts w:ascii="Hurme Geometric Sans 1" w:hAnsi="Hurme Geometric Sans 1"/>
                </w:rPr>
                <w:id w:val="-70525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259BB" w:rsidRPr="007151BF" w14:paraId="59B6F450" w14:textId="77777777" w:rsidTr="00026BD0">
        <w:trPr>
          <w:trHeight w:val="520"/>
          <w:jc w:val="center"/>
        </w:trPr>
        <w:tc>
          <w:tcPr>
            <w:tcW w:w="241" w:type="pct"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textDirection w:val="tbRl"/>
            <w:vAlign w:val="center"/>
          </w:tcPr>
          <w:p w14:paraId="4092357A" w14:textId="5387BE7B" w:rsidR="006259BB" w:rsidRDefault="006259BB" w:rsidP="006259BB">
            <w:pPr>
              <w:pStyle w:val="AralkYok"/>
              <w:ind w:left="113" w:right="113"/>
              <w:jc w:val="center"/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  <w:t>3</w:t>
            </w:r>
          </w:p>
        </w:tc>
        <w:tc>
          <w:tcPr>
            <w:tcW w:w="910" w:type="pct"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441A713F" w14:textId="636CB051" w:rsidR="006259BB" w:rsidRPr="007151BF" w:rsidRDefault="00DD035E" w:rsidP="006259BB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Aslı FİDAN</w:t>
            </w:r>
          </w:p>
        </w:tc>
        <w:tc>
          <w:tcPr>
            <w:tcW w:w="476" w:type="pct"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45775541" w14:textId="628E81EF" w:rsidR="006259BB" w:rsidRPr="007151BF" w:rsidRDefault="00DD035E" w:rsidP="006259BB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455511</w:t>
            </w:r>
          </w:p>
        </w:tc>
        <w:tc>
          <w:tcPr>
            <w:tcW w:w="405" w:type="pct"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0E0E7083" w14:textId="1485B8B2" w:rsidR="006259BB" w:rsidRPr="007151BF" w:rsidRDefault="00DD035E" w:rsidP="006259BB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Rapor</w:t>
            </w:r>
          </w:p>
        </w:tc>
        <w:tc>
          <w:tcPr>
            <w:tcW w:w="616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C13A7" w14:textId="77777777" w:rsidR="006259BB" w:rsidRDefault="00DD035E" w:rsidP="006259BB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TDE 1010</w:t>
            </w:r>
          </w:p>
          <w:p w14:paraId="0BCAD780" w14:textId="77777777" w:rsidR="00DD035E" w:rsidRDefault="00DD035E" w:rsidP="006259BB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TDE 1002</w:t>
            </w:r>
          </w:p>
          <w:p w14:paraId="1397D189" w14:textId="77777777" w:rsidR="00DD035E" w:rsidRDefault="00DD035E" w:rsidP="006259BB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TDE 1000</w:t>
            </w:r>
          </w:p>
          <w:p w14:paraId="0782EB8C" w14:textId="193F2DB8" w:rsidR="00DD035E" w:rsidRPr="007151BF" w:rsidRDefault="00DD035E" w:rsidP="006259BB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TDE 1008</w:t>
            </w:r>
          </w:p>
        </w:tc>
        <w:tc>
          <w:tcPr>
            <w:tcW w:w="1545" w:type="pct"/>
            <w:tcBorders>
              <w:top w:val="single" w:sz="4" w:space="0" w:color="919498"/>
              <w:left w:val="single" w:sz="4" w:space="0" w:color="auto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5BF8AB88" w14:textId="77777777" w:rsidR="006259BB" w:rsidRDefault="00DD035E" w:rsidP="006259BB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proofErr w:type="spellStart"/>
            <w:r>
              <w:rPr>
                <w:rFonts w:ascii="Hurme Geometric Sans 1" w:hAnsi="Hurme Geometric Sans 1"/>
                <w:sz w:val="18"/>
                <w:szCs w:val="20"/>
              </w:rPr>
              <w:t>Komposizyon</w:t>
            </w:r>
            <w:proofErr w:type="spellEnd"/>
          </w:p>
          <w:p w14:paraId="2AA232E7" w14:textId="77777777" w:rsidR="00DD035E" w:rsidRDefault="00DD035E" w:rsidP="006259BB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Edebiyat Bilgi ve Teorileri</w:t>
            </w:r>
          </w:p>
          <w:p w14:paraId="7F0B6646" w14:textId="77777777" w:rsidR="00DD035E" w:rsidRDefault="00DD035E" w:rsidP="006259BB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Türk Dil Bilgisi-II</w:t>
            </w:r>
          </w:p>
          <w:p w14:paraId="6C6EDFE7" w14:textId="44D9BFF8" w:rsidR="00DD035E" w:rsidRPr="007151BF" w:rsidRDefault="00DD035E" w:rsidP="006259BB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Türk Halk Bilimi-II</w:t>
            </w:r>
          </w:p>
        </w:tc>
        <w:tc>
          <w:tcPr>
            <w:tcW w:w="367" w:type="pct"/>
            <w:tcBorders>
              <w:top w:val="nil"/>
              <w:left w:val="single" w:sz="4" w:space="0" w:color="919498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3498B7C" w14:textId="27471149" w:rsidR="006259BB" w:rsidRPr="001254E3" w:rsidRDefault="006259BB" w:rsidP="006259BB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KABUL</w:t>
            </w:r>
            <w:r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 xml:space="preserve">  </w:t>
            </w:r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:</w:t>
            </w:r>
            <w:proofErr w:type="gramEnd"/>
          </w:p>
          <w:p w14:paraId="4493005F" w14:textId="7778DAB4" w:rsidR="006259BB" w:rsidRPr="001254E3" w:rsidRDefault="006259BB" w:rsidP="006259BB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RED</w:t>
            </w:r>
            <w:r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 xml:space="preserve">     </w:t>
            </w:r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40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726B103E" w14:textId="77777777" w:rsidR="006259BB" w:rsidRPr="001254E3" w:rsidRDefault="005277B5" w:rsidP="006259BB">
            <w:pPr>
              <w:pStyle w:val="AralkYok"/>
              <w:jc w:val="center"/>
              <w:rPr>
                <w:rFonts w:ascii="Hurme Geometric Sans 1" w:hAnsi="Hurme Geometric Sans 1"/>
              </w:rPr>
            </w:pPr>
            <w:sdt>
              <w:sdtPr>
                <w:rPr>
                  <w:rFonts w:ascii="Hurme Geometric Sans 1" w:hAnsi="Hurme Geometric Sans 1"/>
                </w:rPr>
                <w:id w:val="5098062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B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56822449" w14:textId="105B073F" w:rsidR="006259BB" w:rsidRPr="001254E3" w:rsidRDefault="005277B5" w:rsidP="006259BB">
            <w:pPr>
              <w:pStyle w:val="AralkYok"/>
              <w:jc w:val="center"/>
              <w:rPr>
                <w:rFonts w:ascii="Hurme Geometric Sans 1" w:hAnsi="Hurme Geometric Sans 1"/>
              </w:rPr>
            </w:pPr>
            <w:sdt>
              <w:sdtPr>
                <w:rPr>
                  <w:rFonts w:ascii="Hurme Geometric Sans 1" w:hAnsi="Hurme Geometric Sans 1"/>
                </w:rPr>
                <w:id w:val="137265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13827" w:rsidRPr="007151BF" w14:paraId="0F6578D8" w14:textId="77777777" w:rsidTr="00026BD0">
        <w:trPr>
          <w:trHeight w:val="398"/>
          <w:jc w:val="center"/>
        </w:trPr>
        <w:tc>
          <w:tcPr>
            <w:tcW w:w="241" w:type="pc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textDirection w:val="tbRl"/>
            <w:vAlign w:val="center"/>
          </w:tcPr>
          <w:p w14:paraId="4314AE1D" w14:textId="08BE2F66" w:rsidR="00C13827" w:rsidRDefault="00C13827" w:rsidP="00C13827">
            <w:pPr>
              <w:pStyle w:val="AralkYok"/>
              <w:ind w:left="113" w:right="113"/>
              <w:jc w:val="center"/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  <w:t>4</w:t>
            </w:r>
          </w:p>
        </w:tc>
        <w:tc>
          <w:tcPr>
            <w:tcW w:w="910" w:type="pc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0B6861DC" w14:textId="20370463" w:rsidR="00C13827" w:rsidRPr="007151BF" w:rsidRDefault="00DD035E" w:rsidP="00C13827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Bahar BALCI</w:t>
            </w:r>
          </w:p>
        </w:tc>
        <w:tc>
          <w:tcPr>
            <w:tcW w:w="476" w:type="pc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3E7EE7CC" w14:textId="7DF7EC9F" w:rsidR="00C13827" w:rsidRPr="007151BF" w:rsidRDefault="00DD035E" w:rsidP="00C13827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455499</w:t>
            </w:r>
          </w:p>
        </w:tc>
        <w:tc>
          <w:tcPr>
            <w:tcW w:w="405" w:type="pct"/>
            <w:tcBorders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258F63C3" w14:textId="068D4CDA" w:rsidR="00C13827" w:rsidRPr="007151BF" w:rsidRDefault="00DD035E" w:rsidP="00C13827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Rapor</w:t>
            </w:r>
          </w:p>
        </w:tc>
        <w:tc>
          <w:tcPr>
            <w:tcW w:w="616" w:type="pct"/>
            <w:tcBorders>
              <w:top w:val="single" w:sz="4" w:space="0" w:color="919498"/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64970929" w14:textId="77777777" w:rsidR="00C13827" w:rsidRDefault="00DD035E" w:rsidP="00C13827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TDE 1001</w:t>
            </w:r>
          </w:p>
          <w:p w14:paraId="08F303D7" w14:textId="665CF7D6" w:rsidR="00DD035E" w:rsidRPr="007151BF" w:rsidRDefault="00DD035E" w:rsidP="00C13827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TDE 1007</w:t>
            </w:r>
          </w:p>
        </w:tc>
        <w:tc>
          <w:tcPr>
            <w:tcW w:w="1545" w:type="pct"/>
            <w:tcBorders>
              <w:top w:val="single" w:sz="4" w:space="0" w:color="919498"/>
              <w:left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4BE86239" w14:textId="77777777" w:rsidR="00C13827" w:rsidRDefault="00DD035E" w:rsidP="00C13827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proofErr w:type="spellStart"/>
            <w:r>
              <w:rPr>
                <w:rFonts w:ascii="Hurme Geometric Sans 1" w:hAnsi="Hurme Geometric Sans 1"/>
                <w:sz w:val="18"/>
                <w:szCs w:val="20"/>
              </w:rPr>
              <w:t>Komposizyon</w:t>
            </w:r>
            <w:proofErr w:type="spellEnd"/>
          </w:p>
          <w:p w14:paraId="6DE6F3F8" w14:textId="16A729BE" w:rsidR="00DD035E" w:rsidRPr="007151BF" w:rsidRDefault="00DD035E" w:rsidP="00C13827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 xml:space="preserve">Edebiyat Bilgi </w:t>
            </w:r>
            <w:proofErr w:type="spellStart"/>
            <w:r>
              <w:rPr>
                <w:rFonts w:ascii="Hurme Geometric Sans 1" w:hAnsi="Hurme Geometric Sans 1"/>
                <w:sz w:val="18"/>
                <w:szCs w:val="20"/>
              </w:rPr>
              <w:t>veTeorileri</w:t>
            </w:r>
            <w:proofErr w:type="spellEnd"/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919498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7999311" w14:textId="77777777" w:rsidR="00C13827" w:rsidRPr="001254E3" w:rsidRDefault="00C13827" w:rsidP="00C13827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KABUL</w:t>
            </w:r>
            <w:r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 xml:space="preserve">  </w:t>
            </w:r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:</w:t>
            </w:r>
            <w:proofErr w:type="gramEnd"/>
          </w:p>
          <w:p w14:paraId="502A5905" w14:textId="29ABB50A" w:rsidR="00C13827" w:rsidRPr="001254E3" w:rsidRDefault="00C13827" w:rsidP="00C13827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RED</w:t>
            </w:r>
            <w:r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 xml:space="preserve">     </w:t>
            </w:r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FFFFFF" w:themeColor="background1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3B4D0D83" w14:textId="77777777" w:rsidR="00C13827" w:rsidRPr="001254E3" w:rsidRDefault="005277B5" w:rsidP="00C13827">
            <w:pPr>
              <w:pStyle w:val="AralkYok"/>
              <w:jc w:val="center"/>
              <w:rPr>
                <w:rFonts w:ascii="Hurme Geometric Sans 1" w:hAnsi="Hurme Geometric Sans 1"/>
              </w:rPr>
            </w:pPr>
            <w:sdt>
              <w:sdtPr>
                <w:rPr>
                  <w:rFonts w:ascii="Hurme Geometric Sans 1" w:hAnsi="Hurme Geometric Sans 1"/>
                </w:rPr>
                <w:id w:val="-7514365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82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03A5EC43" w14:textId="160C1C01" w:rsidR="00C13827" w:rsidRPr="001254E3" w:rsidRDefault="005277B5" w:rsidP="00C13827">
            <w:pPr>
              <w:pStyle w:val="AralkYok"/>
              <w:jc w:val="center"/>
              <w:rPr>
                <w:rFonts w:ascii="Hurme Geometric Sans 1" w:hAnsi="Hurme Geometric Sans 1"/>
              </w:rPr>
            </w:pPr>
            <w:sdt>
              <w:sdtPr>
                <w:rPr>
                  <w:rFonts w:ascii="Hurme Geometric Sans 1" w:hAnsi="Hurme Geometric Sans 1"/>
                </w:rPr>
                <w:id w:val="-23964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8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13827" w:rsidRPr="007151BF" w14:paraId="24FFC145" w14:textId="77777777" w:rsidTr="00026BD0">
        <w:trPr>
          <w:trHeight w:val="194"/>
          <w:jc w:val="center"/>
        </w:trPr>
        <w:tc>
          <w:tcPr>
            <w:tcW w:w="241" w:type="pct"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textDirection w:val="tbRl"/>
            <w:vAlign w:val="center"/>
          </w:tcPr>
          <w:p w14:paraId="00C9CD8C" w14:textId="79001685" w:rsidR="00C13827" w:rsidRDefault="00C13827" w:rsidP="00C13827">
            <w:pPr>
              <w:pStyle w:val="AralkYok"/>
              <w:ind w:left="113" w:right="113"/>
              <w:jc w:val="center"/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  <w:t>5</w:t>
            </w:r>
          </w:p>
        </w:tc>
        <w:tc>
          <w:tcPr>
            <w:tcW w:w="910" w:type="pct"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58DF2529" w14:textId="21674801" w:rsidR="00C13827" w:rsidRPr="007151BF" w:rsidRDefault="00DD035E" w:rsidP="00C13827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Elif İrem GÖHER</w:t>
            </w:r>
          </w:p>
        </w:tc>
        <w:tc>
          <w:tcPr>
            <w:tcW w:w="476" w:type="pct"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03A183AB" w14:textId="117EE8F7" w:rsidR="00C13827" w:rsidRPr="007151BF" w:rsidRDefault="00DD035E" w:rsidP="00C13827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437114</w:t>
            </w:r>
          </w:p>
        </w:tc>
        <w:tc>
          <w:tcPr>
            <w:tcW w:w="405" w:type="pct"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6644FA08" w14:textId="592F7ED3" w:rsidR="00C13827" w:rsidRPr="007151BF" w:rsidRDefault="00DD035E" w:rsidP="00C13827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Rapor</w:t>
            </w:r>
          </w:p>
        </w:tc>
        <w:tc>
          <w:tcPr>
            <w:tcW w:w="616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3C69C420" w14:textId="77777777" w:rsidR="00C13827" w:rsidRDefault="00DD035E" w:rsidP="00C13827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TDE 1000</w:t>
            </w:r>
          </w:p>
          <w:p w14:paraId="6B9043BA" w14:textId="77777777" w:rsidR="00DD035E" w:rsidRDefault="00DD035E" w:rsidP="00C13827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TDE 1008</w:t>
            </w:r>
          </w:p>
          <w:p w14:paraId="7F38E69C" w14:textId="05ED15E2" w:rsidR="00DD035E" w:rsidRPr="007151BF" w:rsidRDefault="00DD035E" w:rsidP="00C13827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TDE 2004</w:t>
            </w:r>
          </w:p>
        </w:tc>
        <w:tc>
          <w:tcPr>
            <w:tcW w:w="1545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66FEAA4C" w14:textId="685F841B" w:rsidR="00C13827" w:rsidRDefault="00DD035E" w:rsidP="00C13827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Türk Dil Bilgisi-II</w:t>
            </w:r>
          </w:p>
          <w:p w14:paraId="4067FBDC" w14:textId="77777777" w:rsidR="00DD035E" w:rsidRDefault="00DD035E" w:rsidP="00C13827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Türk Halk Bilimi-II</w:t>
            </w:r>
          </w:p>
          <w:p w14:paraId="44F3E97B" w14:textId="2A720856" w:rsidR="00DD035E" w:rsidRPr="007151BF" w:rsidRDefault="00DD035E" w:rsidP="00C13827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 xml:space="preserve">Serveti </w:t>
            </w:r>
            <w:proofErr w:type="spellStart"/>
            <w:r>
              <w:rPr>
                <w:rFonts w:ascii="Hurme Geometric Sans 1" w:hAnsi="Hurme Geometric Sans 1"/>
                <w:sz w:val="18"/>
                <w:szCs w:val="20"/>
              </w:rPr>
              <w:t>Fünun</w:t>
            </w:r>
            <w:proofErr w:type="spellEnd"/>
            <w:r>
              <w:rPr>
                <w:rFonts w:ascii="Hurme Geometric Sans 1" w:hAnsi="Hurme Geometric Sans 1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sz w:val="18"/>
                <w:szCs w:val="20"/>
              </w:rPr>
              <w:t>EDebiyatı</w:t>
            </w:r>
            <w:proofErr w:type="spellEnd"/>
          </w:p>
        </w:tc>
        <w:tc>
          <w:tcPr>
            <w:tcW w:w="367" w:type="pct"/>
            <w:tcBorders>
              <w:top w:val="nil"/>
              <w:left w:val="single" w:sz="4" w:space="0" w:color="919498"/>
              <w:bottom w:val="single" w:sz="4" w:space="0" w:color="919498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6CBFAA4" w14:textId="77777777" w:rsidR="00C13827" w:rsidRPr="001254E3" w:rsidRDefault="00C13827" w:rsidP="00C13827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KABUL</w:t>
            </w:r>
            <w:r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 xml:space="preserve">  </w:t>
            </w:r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:</w:t>
            </w:r>
            <w:proofErr w:type="gramEnd"/>
          </w:p>
          <w:p w14:paraId="5C50E26F" w14:textId="5A5B1588" w:rsidR="00C13827" w:rsidRPr="001254E3" w:rsidRDefault="00C13827" w:rsidP="00C13827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RED</w:t>
            </w:r>
            <w:r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 xml:space="preserve">     </w:t>
            </w:r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40" w:type="pct"/>
            <w:tcBorders>
              <w:top w:val="nil"/>
              <w:left w:val="single" w:sz="4" w:space="0" w:color="FFFFFF" w:themeColor="background1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7355E5D5" w14:textId="77777777" w:rsidR="00C13827" w:rsidRPr="001254E3" w:rsidRDefault="005277B5" w:rsidP="00C13827">
            <w:pPr>
              <w:pStyle w:val="AralkYok"/>
              <w:jc w:val="center"/>
              <w:rPr>
                <w:rFonts w:ascii="Hurme Geometric Sans 1" w:hAnsi="Hurme Geometric Sans 1"/>
              </w:rPr>
            </w:pPr>
            <w:sdt>
              <w:sdtPr>
                <w:rPr>
                  <w:rFonts w:ascii="Hurme Geometric Sans 1" w:hAnsi="Hurme Geometric Sans 1"/>
                </w:rPr>
                <w:id w:val="-2330065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82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260B927E" w14:textId="415F1E01" w:rsidR="00C13827" w:rsidRPr="001254E3" w:rsidRDefault="005277B5" w:rsidP="00C13827">
            <w:pPr>
              <w:pStyle w:val="AralkYok"/>
              <w:jc w:val="center"/>
              <w:rPr>
                <w:rFonts w:ascii="Hurme Geometric Sans 1" w:hAnsi="Hurme Geometric Sans 1"/>
              </w:rPr>
            </w:pPr>
            <w:sdt>
              <w:sdtPr>
                <w:rPr>
                  <w:rFonts w:ascii="Hurme Geometric Sans 1" w:hAnsi="Hurme Geometric Sans 1"/>
                </w:rPr>
                <w:id w:val="58335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8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13827" w:rsidRPr="007151BF" w14:paraId="21DF87ED" w14:textId="77777777" w:rsidTr="00026BD0">
        <w:trPr>
          <w:trHeight w:val="194"/>
          <w:jc w:val="center"/>
        </w:trPr>
        <w:tc>
          <w:tcPr>
            <w:tcW w:w="241" w:type="pct"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textDirection w:val="tbRl"/>
            <w:vAlign w:val="center"/>
          </w:tcPr>
          <w:p w14:paraId="6348E908" w14:textId="176E4A5E" w:rsidR="00C13827" w:rsidRDefault="00C13827" w:rsidP="00C13827">
            <w:pPr>
              <w:pStyle w:val="AralkYok"/>
              <w:ind w:left="113" w:right="113"/>
              <w:jc w:val="center"/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  <w:t>6</w:t>
            </w:r>
          </w:p>
        </w:tc>
        <w:tc>
          <w:tcPr>
            <w:tcW w:w="910" w:type="pct"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7F20CFDD" w14:textId="6C07C56D" w:rsidR="00C13827" w:rsidRPr="007151BF" w:rsidRDefault="00026BD0" w:rsidP="00C13827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Sumru BOZKIR</w:t>
            </w:r>
          </w:p>
        </w:tc>
        <w:tc>
          <w:tcPr>
            <w:tcW w:w="476" w:type="pct"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28D34A12" w14:textId="56480249" w:rsidR="00C13827" w:rsidRPr="007151BF" w:rsidRDefault="00026BD0" w:rsidP="00C13827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428202</w:t>
            </w:r>
          </w:p>
        </w:tc>
        <w:tc>
          <w:tcPr>
            <w:tcW w:w="405" w:type="pct"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4CCD66E3" w14:textId="1CD3DCF0" w:rsidR="00C13827" w:rsidRPr="007151BF" w:rsidRDefault="00026BD0" w:rsidP="00C13827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Rapor</w:t>
            </w:r>
          </w:p>
        </w:tc>
        <w:tc>
          <w:tcPr>
            <w:tcW w:w="616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55FA0DF3" w14:textId="77777777" w:rsidR="00C13827" w:rsidRDefault="00026BD0" w:rsidP="00C13827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TDE 2000</w:t>
            </w:r>
          </w:p>
          <w:p w14:paraId="66DB33FC" w14:textId="77777777" w:rsidR="00026BD0" w:rsidRDefault="00026BD0" w:rsidP="00C13827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TDE 4017</w:t>
            </w:r>
          </w:p>
          <w:p w14:paraId="7EF0DDD7" w14:textId="35EED9BE" w:rsidR="00026BD0" w:rsidRPr="007151BF" w:rsidRDefault="00026BD0" w:rsidP="00C13827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USEC 2</w:t>
            </w:r>
          </w:p>
        </w:tc>
        <w:tc>
          <w:tcPr>
            <w:tcW w:w="1545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5FFC2BFC" w14:textId="77777777" w:rsidR="00C13827" w:rsidRDefault="00026BD0" w:rsidP="00C13827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Türkoloji Kaynak ve Yöntemleri</w:t>
            </w:r>
          </w:p>
          <w:p w14:paraId="2D71051E" w14:textId="77777777" w:rsidR="00026BD0" w:rsidRDefault="00026BD0" w:rsidP="00C13827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Roman Tahlili-II</w:t>
            </w:r>
          </w:p>
          <w:p w14:paraId="797B76F7" w14:textId="6761B51E" w:rsidR="00026BD0" w:rsidRPr="007151BF" w:rsidRDefault="00026BD0" w:rsidP="00C13827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Bilim Tarihi</w:t>
            </w:r>
          </w:p>
        </w:tc>
        <w:tc>
          <w:tcPr>
            <w:tcW w:w="367" w:type="pct"/>
            <w:tcBorders>
              <w:top w:val="nil"/>
              <w:left w:val="single" w:sz="4" w:space="0" w:color="919498"/>
              <w:bottom w:val="single" w:sz="4" w:space="0" w:color="919498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D789EAF" w14:textId="77777777" w:rsidR="00C13827" w:rsidRPr="001254E3" w:rsidRDefault="00C13827" w:rsidP="00C13827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KABUL</w:t>
            </w:r>
            <w:r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 xml:space="preserve">  </w:t>
            </w:r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:</w:t>
            </w:r>
            <w:proofErr w:type="gramEnd"/>
          </w:p>
          <w:p w14:paraId="108FD74C" w14:textId="076C6FD4" w:rsidR="00C13827" w:rsidRPr="001254E3" w:rsidRDefault="00C13827" w:rsidP="00C13827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RED</w:t>
            </w:r>
            <w:r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 xml:space="preserve">     </w:t>
            </w:r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40" w:type="pct"/>
            <w:tcBorders>
              <w:top w:val="nil"/>
              <w:left w:val="single" w:sz="4" w:space="0" w:color="FFFFFF" w:themeColor="background1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660AB9BB" w14:textId="77777777" w:rsidR="00C13827" w:rsidRPr="001254E3" w:rsidRDefault="005277B5" w:rsidP="00C13827">
            <w:pPr>
              <w:pStyle w:val="AralkYok"/>
              <w:jc w:val="center"/>
              <w:rPr>
                <w:rFonts w:ascii="Hurme Geometric Sans 1" w:hAnsi="Hurme Geometric Sans 1"/>
              </w:rPr>
            </w:pPr>
            <w:sdt>
              <w:sdtPr>
                <w:rPr>
                  <w:rFonts w:ascii="Hurme Geometric Sans 1" w:hAnsi="Hurme Geometric Sans 1"/>
                </w:rPr>
                <w:id w:val="10187359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82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794331EF" w14:textId="44843118" w:rsidR="00C13827" w:rsidRDefault="005277B5" w:rsidP="00C13827">
            <w:pPr>
              <w:pStyle w:val="AralkYok"/>
              <w:jc w:val="center"/>
              <w:rPr>
                <w:rFonts w:ascii="Hurme Geometric Sans 1" w:hAnsi="Hurme Geometric Sans 1"/>
              </w:rPr>
            </w:pPr>
            <w:sdt>
              <w:sdtPr>
                <w:rPr>
                  <w:rFonts w:ascii="Hurme Geometric Sans 1" w:hAnsi="Hurme Geometric Sans 1"/>
                </w:rPr>
                <w:id w:val="116975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8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13827" w:rsidRPr="007151BF" w14:paraId="66110A7B" w14:textId="77777777" w:rsidTr="00026BD0">
        <w:trPr>
          <w:trHeight w:val="194"/>
          <w:jc w:val="center"/>
        </w:trPr>
        <w:tc>
          <w:tcPr>
            <w:tcW w:w="241" w:type="pct"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textDirection w:val="tbRl"/>
            <w:vAlign w:val="center"/>
          </w:tcPr>
          <w:p w14:paraId="42C1F4FD" w14:textId="545FD823" w:rsidR="00C13827" w:rsidRDefault="00C13827" w:rsidP="00C13827">
            <w:pPr>
              <w:pStyle w:val="AralkYok"/>
              <w:ind w:left="113" w:right="113"/>
              <w:jc w:val="center"/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  <w:t>7</w:t>
            </w:r>
          </w:p>
        </w:tc>
        <w:tc>
          <w:tcPr>
            <w:tcW w:w="910" w:type="pct"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25E058B1" w14:textId="6C2F2C5B" w:rsidR="00C13827" w:rsidRPr="007151BF" w:rsidRDefault="00026BD0" w:rsidP="00C13827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Büşra AYDIN</w:t>
            </w:r>
          </w:p>
        </w:tc>
        <w:tc>
          <w:tcPr>
            <w:tcW w:w="476" w:type="pct"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2AB73C6B" w14:textId="6AE44E5E" w:rsidR="00C13827" w:rsidRPr="007151BF" w:rsidRDefault="00026BD0" w:rsidP="00C13827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416039</w:t>
            </w:r>
          </w:p>
        </w:tc>
        <w:tc>
          <w:tcPr>
            <w:tcW w:w="405" w:type="pct"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52959E9A" w14:textId="4DEFAED8" w:rsidR="00C13827" w:rsidRPr="007151BF" w:rsidRDefault="00026BD0" w:rsidP="00C13827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Rapor</w:t>
            </w:r>
          </w:p>
        </w:tc>
        <w:tc>
          <w:tcPr>
            <w:tcW w:w="616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50F24998" w14:textId="768E7307" w:rsidR="00C13827" w:rsidRPr="007151BF" w:rsidRDefault="00026BD0" w:rsidP="00C13827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STDE 4017</w:t>
            </w:r>
          </w:p>
        </w:tc>
        <w:tc>
          <w:tcPr>
            <w:tcW w:w="1545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79FE2947" w14:textId="236064DE" w:rsidR="00C13827" w:rsidRPr="007151BF" w:rsidRDefault="00026BD0" w:rsidP="00C13827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Roman Tahlili-II</w:t>
            </w:r>
          </w:p>
        </w:tc>
        <w:tc>
          <w:tcPr>
            <w:tcW w:w="367" w:type="pct"/>
            <w:tcBorders>
              <w:top w:val="nil"/>
              <w:left w:val="single" w:sz="4" w:space="0" w:color="919498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085B4CE" w14:textId="77777777" w:rsidR="00C13827" w:rsidRPr="001254E3" w:rsidRDefault="00C13827" w:rsidP="00C13827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KABUL</w:t>
            </w:r>
            <w:r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 xml:space="preserve">  </w:t>
            </w:r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:</w:t>
            </w:r>
            <w:proofErr w:type="gramEnd"/>
          </w:p>
          <w:p w14:paraId="26827990" w14:textId="74760226" w:rsidR="00C13827" w:rsidRPr="001254E3" w:rsidRDefault="00C13827" w:rsidP="00C13827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RED</w:t>
            </w:r>
            <w:r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 xml:space="preserve">     </w:t>
            </w:r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40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6E3D584C" w14:textId="77777777" w:rsidR="00C13827" w:rsidRPr="001254E3" w:rsidRDefault="005277B5" w:rsidP="00C13827">
            <w:pPr>
              <w:pStyle w:val="AralkYok"/>
              <w:jc w:val="center"/>
              <w:rPr>
                <w:rFonts w:ascii="Hurme Geometric Sans 1" w:hAnsi="Hurme Geometric Sans 1"/>
              </w:rPr>
            </w:pPr>
            <w:sdt>
              <w:sdtPr>
                <w:rPr>
                  <w:rFonts w:ascii="Hurme Geometric Sans 1" w:hAnsi="Hurme Geometric Sans 1"/>
                </w:rPr>
                <w:id w:val="11049162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82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767E4B06" w14:textId="42715C69" w:rsidR="00C13827" w:rsidRDefault="005277B5" w:rsidP="00C13827">
            <w:pPr>
              <w:pStyle w:val="AralkYok"/>
              <w:jc w:val="center"/>
              <w:rPr>
                <w:rFonts w:ascii="Hurme Geometric Sans 1" w:hAnsi="Hurme Geometric Sans 1"/>
              </w:rPr>
            </w:pPr>
            <w:sdt>
              <w:sdtPr>
                <w:rPr>
                  <w:rFonts w:ascii="Hurme Geometric Sans 1" w:hAnsi="Hurme Geometric Sans 1"/>
                </w:rPr>
                <w:id w:val="-147173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8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26BD0" w:rsidRPr="007151BF" w14:paraId="018D6E94" w14:textId="77777777" w:rsidTr="00026BD0">
        <w:trPr>
          <w:trHeight w:val="658"/>
          <w:jc w:val="center"/>
        </w:trPr>
        <w:tc>
          <w:tcPr>
            <w:tcW w:w="241" w:type="pct"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textDirection w:val="tbRl"/>
            <w:vAlign w:val="center"/>
          </w:tcPr>
          <w:p w14:paraId="70FB57E9" w14:textId="29D7DFC9" w:rsidR="00026BD0" w:rsidRDefault="00026BD0" w:rsidP="00026BD0">
            <w:pPr>
              <w:pStyle w:val="AralkYok"/>
              <w:ind w:left="113" w:right="113"/>
              <w:jc w:val="center"/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  <w:lastRenderedPageBreak/>
              <w:t>8</w:t>
            </w:r>
          </w:p>
        </w:tc>
        <w:tc>
          <w:tcPr>
            <w:tcW w:w="910" w:type="pct"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7568858B" w14:textId="6C5462EE" w:rsidR="00026BD0" w:rsidRDefault="00026BD0" w:rsidP="00026BD0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proofErr w:type="spellStart"/>
            <w:r>
              <w:rPr>
                <w:rFonts w:ascii="Hurme Geometric Sans 1" w:hAnsi="Hurme Geometric Sans 1"/>
                <w:sz w:val="18"/>
                <w:szCs w:val="20"/>
              </w:rPr>
              <w:t>Zeınabossadat</w:t>
            </w:r>
            <w:proofErr w:type="spellEnd"/>
            <w:r>
              <w:rPr>
                <w:rFonts w:ascii="Hurme Geometric Sans 1" w:hAnsi="Hurme Geometric Sans 1"/>
                <w:sz w:val="18"/>
                <w:szCs w:val="20"/>
              </w:rPr>
              <w:t xml:space="preserve"> TAHATAN</w:t>
            </w:r>
          </w:p>
        </w:tc>
        <w:tc>
          <w:tcPr>
            <w:tcW w:w="476" w:type="pct"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45D82819" w14:textId="667C7A55" w:rsidR="00026BD0" w:rsidRDefault="00026BD0" w:rsidP="00026BD0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450826</w:t>
            </w:r>
          </w:p>
        </w:tc>
        <w:tc>
          <w:tcPr>
            <w:tcW w:w="405" w:type="pct"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108711A4" w14:textId="794C20CF" w:rsidR="00026BD0" w:rsidRDefault="00026BD0" w:rsidP="00026BD0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Rapor</w:t>
            </w:r>
          </w:p>
        </w:tc>
        <w:tc>
          <w:tcPr>
            <w:tcW w:w="616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261D4D98" w14:textId="77777777" w:rsidR="00026BD0" w:rsidRDefault="00026BD0" w:rsidP="00026BD0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TDE 1001</w:t>
            </w:r>
          </w:p>
          <w:p w14:paraId="28BC69CA" w14:textId="60A4137A" w:rsidR="00026BD0" w:rsidRDefault="00026BD0" w:rsidP="00026BD0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TDE 1007</w:t>
            </w:r>
          </w:p>
        </w:tc>
        <w:tc>
          <w:tcPr>
            <w:tcW w:w="1545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45704E3F" w14:textId="77777777" w:rsidR="00026BD0" w:rsidRDefault="00026BD0" w:rsidP="00026BD0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proofErr w:type="spellStart"/>
            <w:r>
              <w:rPr>
                <w:rFonts w:ascii="Hurme Geometric Sans 1" w:hAnsi="Hurme Geometric Sans 1"/>
                <w:sz w:val="18"/>
                <w:szCs w:val="20"/>
              </w:rPr>
              <w:t>Komposizyon</w:t>
            </w:r>
            <w:proofErr w:type="spellEnd"/>
          </w:p>
          <w:p w14:paraId="5F334079" w14:textId="209AB162" w:rsidR="00026BD0" w:rsidRDefault="00026BD0" w:rsidP="00026BD0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Edebiyat Bilgi ve Teorileri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919498"/>
              <w:bottom w:val="single" w:sz="4" w:space="0" w:color="919498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8F331E2" w14:textId="77777777" w:rsidR="00026BD0" w:rsidRPr="001254E3" w:rsidRDefault="00026BD0" w:rsidP="00026BD0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KABUL</w:t>
            </w:r>
            <w:r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 xml:space="preserve">  </w:t>
            </w:r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:</w:t>
            </w:r>
            <w:proofErr w:type="gramEnd"/>
          </w:p>
          <w:p w14:paraId="4C3D56D8" w14:textId="34CD95A7" w:rsidR="00026BD0" w:rsidRPr="001254E3" w:rsidRDefault="00026BD0" w:rsidP="00026BD0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RED</w:t>
            </w:r>
            <w:r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 xml:space="preserve">     </w:t>
            </w:r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4B262C20" w14:textId="77777777" w:rsidR="00026BD0" w:rsidRPr="001254E3" w:rsidRDefault="005277B5" w:rsidP="00026BD0">
            <w:pPr>
              <w:pStyle w:val="AralkYok"/>
              <w:jc w:val="center"/>
              <w:rPr>
                <w:rFonts w:ascii="Hurme Geometric Sans 1" w:hAnsi="Hurme Geometric Sans 1"/>
              </w:rPr>
            </w:pPr>
            <w:sdt>
              <w:sdtPr>
                <w:rPr>
                  <w:rFonts w:ascii="Hurme Geometric Sans 1" w:hAnsi="Hurme Geometric Sans 1"/>
                </w:rPr>
                <w:id w:val="-1679428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BD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68398418" w14:textId="1277A01E" w:rsidR="00026BD0" w:rsidRDefault="005277B5" w:rsidP="00026BD0">
            <w:pPr>
              <w:pStyle w:val="AralkYok"/>
              <w:jc w:val="center"/>
              <w:rPr>
                <w:rFonts w:ascii="Hurme Geometric Sans 1" w:hAnsi="Hurme Geometric Sans 1"/>
              </w:rPr>
            </w:pPr>
            <w:sdt>
              <w:sdtPr>
                <w:rPr>
                  <w:rFonts w:ascii="Hurme Geometric Sans 1" w:hAnsi="Hurme Geometric Sans 1"/>
                </w:rPr>
                <w:id w:val="148188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B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26BD0" w:rsidRPr="007151BF" w14:paraId="051F65C7" w14:textId="77777777" w:rsidTr="00026BD0">
        <w:trPr>
          <w:trHeight w:val="194"/>
          <w:jc w:val="center"/>
        </w:trPr>
        <w:tc>
          <w:tcPr>
            <w:tcW w:w="241" w:type="pct"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textDirection w:val="tbRl"/>
            <w:vAlign w:val="center"/>
          </w:tcPr>
          <w:p w14:paraId="6ED2F59D" w14:textId="3E359B90" w:rsidR="00026BD0" w:rsidRDefault="00026BD0" w:rsidP="00026BD0">
            <w:pPr>
              <w:pStyle w:val="AralkYok"/>
              <w:ind w:left="113" w:right="113"/>
              <w:jc w:val="center"/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  <w:t>9</w:t>
            </w:r>
          </w:p>
        </w:tc>
        <w:tc>
          <w:tcPr>
            <w:tcW w:w="910" w:type="pct"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2E257E20" w14:textId="2382955F" w:rsidR="00026BD0" w:rsidRPr="007151BF" w:rsidRDefault="00026BD0" w:rsidP="00026BD0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Pınar KAHVECİ</w:t>
            </w:r>
          </w:p>
        </w:tc>
        <w:tc>
          <w:tcPr>
            <w:tcW w:w="476" w:type="pct"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6F644F4A" w14:textId="44B60CAA" w:rsidR="00026BD0" w:rsidRPr="007151BF" w:rsidRDefault="00026BD0" w:rsidP="00026BD0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428219</w:t>
            </w:r>
          </w:p>
        </w:tc>
        <w:tc>
          <w:tcPr>
            <w:tcW w:w="405" w:type="pct"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7642B687" w14:textId="0D292E69" w:rsidR="00026BD0" w:rsidRPr="007151BF" w:rsidRDefault="00026BD0" w:rsidP="00026BD0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Rapor</w:t>
            </w:r>
          </w:p>
        </w:tc>
        <w:tc>
          <w:tcPr>
            <w:tcW w:w="616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4291FC1D" w14:textId="77777777" w:rsidR="00026BD0" w:rsidRDefault="00026BD0" w:rsidP="00026BD0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TDE 4016</w:t>
            </w:r>
          </w:p>
          <w:p w14:paraId="60BAFA35" w14:textId="77777777" w:rsidR="00026BD0" w:rsidRDefault="00026BD0" w:rsidP="00026BD0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TDE 2016</w:t>
            </w:r>
          </w:p>
          <w:p w14:paraId="78614191" w14:textId="35280DED" w:rsidR="00026BD0" w:rsidRPr="007151BF" w:rsidRDefault="00026BD0" w:rsidP="00026BD0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TDE 4018</w:t>
            </w:r>
          </w:p>
        </w:tc>
        <w:tc>
          <w:tcPr>
            <w:tcW w:w="1545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08FE791E" w14:textId="77777777" w:rsidR="00026BD0" w:rsidRDefault="00026BD0" w:rsidP="00026BD0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Yabancılara Türkçe Öğretimi</w:t>
            </w:r>
          </w:p>
          <w:p w14:paraId="28658057" w14:textId="77777777" w:rsidR="00026BD0" w:rsidRDefault="00026BD0" w:rsidP="00026BD0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Orta Türkçe-II</w:t>
            </w:r>
          </w:p>
          <w:p w14:paraId="461D4080" w14:textId="6F7AD904" w:rsidR="00026BD0" w:rsidRPr="007151BF" w:rsidRDefault="00026BD0" w:rsidP="00026BD0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Eski Türk Edebiyatı -II</w:t>
            </w:r>
          </w:p>
        </w:tc>
        <w:tc>
          <w:tcPr>
            <w:tcW w:w="367" w:type="pct"/>
            <w:tcBorders>
              <w:top w:val="nil"/>
              <w:left w:val="single" w:sz="4" w:space="0" w:color="919498"/>
              <w:bottom w:val="single" w:sz="4" w:space="0" w:color="919498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8B55BC5" w14:textId="77777777" w:rsidR="00026BD0" w:rsidRPr="001254E3" w:rsidRDefault="00026BD0" w:rsidP="00026BD0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KABUL</w:t>
            </w:r>
            <w:r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 xml:space="preserve">  </w:t>
            </w:r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:</w:t>
            </w:r>
            <w:proofErr w:type="gramEnd"/>
          </w:p>
          <w:p w14:paraId="6B404CD5" w14:textId="208E693D" w:rsidR="00026BD0" w:rsidRPr="001254E3" w:rsidRDefault="00026BD0" w:rsidP="00026BD0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RED</w:t>
            </w:r>
            <w:r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 xml:space="preserve">     </w:t>
            </w:r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40" w:type="pct"/>
            <w:tcBorders>
              <w:top w:val="nil"/>
              <w:left w:val="single" w:sz="4" w:space="0" w:color="FFFFFF" w:themeColor="background1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12680661" w14:textId="77777777" w:rsidR="00026BD0" w:rsidRPr="001254E3" w:rsidRDefault="005277B5" w:rsidP="00026BD0">
            <w:pPr>
              <w:pStyle w:val="AralkYok"/>
              <w:jc w:val="center"/>
              <w:rPr>
                <w:rFonts w:ascii="Hurme Geometric Sans 1" w:hAnsi="Hurme Geometric Sans 1"/>
              </w:rPr>
            </w:pPr>
            <w:sdt>
              <w:sdtPr>
                <w:rPr>
                  <w:rFonts w:ascii="Hurme Geometric Sans 1" w:hAnsi="Hurme Geometric Sans 1"/>
                </w:rPr>
                <w:id w:val="8884613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BD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1CD07B85" w14:textId="3BC97A13" w:rsidR="00026BD0" w:rsidRDefault="005277B5" w:rsidP="00026BD0">
            <w:pPr>
              <w:pStyle w:val="AralkYok"/>
              <w:jc w:val="center"/>
              <w:rPr>
                <w:rFonts w:ascii="Hurme Geometric Sans 1" w:hAnsi="Hurme Geometric Sans 1"/>
              </w:rPr>
            </w:pPr>
            <w:sdt>
              <w:sdtPr>
                <w:rPr>
                  <w:rFonts w:ascii="Hurme Geometric Sans 1" w:hAnsi="Hurme Geometric Sans 1"/>
                </w:rPr>
                <w:id w:val="1702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B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26BD0" w:rsidRPr="007151BF" w14:paraId="66BA67C3" w14:textId="77777777" w:rsidTr="00026BD0">
        <w:trPr>
          <w:trHeight w:val="194"/>
          <w:jc w:val="center"/>
        </w:trPr>
        <w:tc>
          <w:tcPr>
            <w:tcW w:w="241" w:type="pct"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textDirection w:val="tbRl"/>
            <w:vAlign w:val="center"/>
          </w:tcPr>
          <w:p w14:paraId="414B4131" w14:textId="21D34556" w:rsidR="00026BD0" w:rsidRDefault="00026BD0" w:rsidP="00026BD0">
            <w:pPr>
              <w:pStyle w:val="AralkYok"/>
              <w:ind w:left="113" w:right="113"/>
              <w:jc w:val="center"/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  <w:t>10</w:t>
            </w:r>
          </w:p>
        </w:tc>
        <w:tc>
          <w:tcPr>
            <w:tcW w:w="910" w:type="pct"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7F10C3EC" w14:textId="2D38A592" w:rsidR="00026BD0" w:rsidRPr="007151BF" w:rsidRDefault="00026BD0" w:rsidP="00026BD0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Gamze KARAGÜLLE</w:t>
            </w:r>
          </w:p>
        </w:tc>
        <w:tc>
          <w:tcPr>
            <w:tcW w:w="476" w:type="pct"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41392DBE" w14:textId="406698F9" w:rsidR="00026BD0" w:rsidRPr="007151BF" w:rsidRDefault="00026BD0" w:rsidP="00026BD0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455519</w:t>
            </w:r>
          </w:p>
        </w:tc>
        <w:tc>
          <w:tcPr>
            <w:tcW w:w="405" w:type="pct"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499CB959" w14:textId="184E2651" w:rsidR="00026BD0" w:rsidRPr="007151BF" w:rsidRDefault="00026BD0" w:rsidP="00026BD0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Rapor</w:t>
            </w:r>
          </w:p>
        </w:tc>
        <w:tc>
          <w:tcPr>
            <w:tcW w:w="616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1C7F77AE" w14:textId="6B300A68" w:rsidR="00026BD0" w:rsidRPr="007151BF" w:rsidRDefault="00026BD0" w:rsidP="00026BD0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TDE1004</w:t>
            </w:r>
          </w:p>
        </w:tc>
        <w:tc>
          <w:tcPr>
            <w:tcW w:w="1545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611F1AB6" w14:textId="7D04D68C" w:rsidR="00026BD0" w:rsidRPr="007151BF" w:rsidRDefault="00026BD0" w:rsidP="00026BD0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Türk Dil Tarihi</w:t>
            </w:r>
          </w:p>
        </w:tc>
        <w:tc>
          <w:tcPr>
            <w:tcW w:w="367" w:type="pct"/>
            <w:tcBorders>
              <w:top w:val="nil"/>
              <w:left w:val="single" w:sz="4" w:space="0" w:color="919498"/>
              <w:bottom w:val="single" w:sz="4" w:space="0" w:color="919498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B9ACA1" w14:textId="77777777" w:rsidR="00026BD0" w:rsidRPr="001254E3" w:rsidRDefault="00026BD0" w:rsidP="00026BD0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KABUL</w:t>
            </w:r>
            <w:r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 xml:space="preserve">  </w:t>
            </w:r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:</w:t>
            </w:r>
            <w:proofErr w:type="gramEnd"/>
          </w:p>
          <w:p w14:paraId="0150A36B" w14:textId="582087A2" w:rsidR="00026BD0" w:rsidRPr="001254E3" w:rsidRDefault="00026BD0" w:rsidP="00026BD0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RED</w:t>
            </w:r>
            <w:r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 xml:space="preserve">     </w:t>
            </w:r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40" w:type="pct"/>
            <w:tcBorders>
              <w:top w:val="nil"/>
              <w:left w:val="single" w:sz="4" w:space="0" w:color="FFFFFF" w:themeColor="background1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73004876" w14:textId="77777777" w:rsidR="00026BD0" w:rsidRPr="001254E3" w:rsidRDefault="005277B5" w:rsidP="00026BD0">
            <w:pPr>
              <w:pStyle w:val="AralkYok"/>
              <w:jc w:val="center"/>
              <w:rPr>
                <w:rFonts w:ascii="Hurme Geometric Sans 1" w:hAnsi="Hurme Geometric Sans 1"/>
              </w:rPr>
            </w:pPr>
            <w:sdt>
              <w:sdtPr>
                <w:rPr>
                  <w:rFonts w:ascii="Hurme Geometric Sans 1" w:hAnsi="Hurme Geometric Sans 1"/>
                </w:rPr>
                <w:id w:val="19092565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BD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0D99F78C" w14:textId="6CE8C54F" w:rsidR="00026BD0" w:rsidRPr="001254E3" w:rsidRDefault="005277B5" w:rsidP="00026BD0">
            <w:pPr>
              <w:pStyle w:val="AralkYok"/>
              <w:jc w:val="center"/>
              <w:rPr>
                <w:rFonts w:ascii="Hurme Geometric Sans 1" w:hAnsi="Hurme Geometric Sans 1"/>
              </w:rPr>
            </w:pPr>
            <w:sdt>
              <w:sdtPr>
                <w:rPr>
                  <w:rFonts w:ascii="Hurme Geometric Sans 1" w:hAnsi="Hurme Geometric Sans 1"/>
                </w:rPr>
                <w:id w:val="-18288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B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71596" w:rsidRPr="007151BF" w14:paraId="7A3E1E60" w14:textId="77777777" w:rsidTr="00026BD0">
        <w:trPr>
          <w:trHeight w:val="194"/>
          <w:jc w:val="center"/>
        </w:trPr>
        <w:tc>
          <w:tcPr>
            <w:tcW w:w="241" w:type="pct"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textDirection w:val="tbRl"/>
            <w:vAlign w:val="center"/>
          </w:tcPr>
          <w:p w14:paraId="0D254A2B" w14:textId="3A41FCD0" w:rsidR="00A71596" w:rsidRDefault="00A71596" w:rsidP="00A71596">
            <w:pPr>
              <w:pStyle w:val="AralkYok"/>
              <w:ind w:left="113" w:right="113"/>
              <w:jc w:val="center"/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i/>
                <w:iCs/>
                <w:sz w:val="18"/>
                <w:szCs w:val="20"/>
              </w:rPr>
              <w:t>11</w:t>
            </w:r>
          </w:p>
        </w:tc>
        <w:tc>
          <w:tcPr>
            <w:tcW w:w="910" w:type="pct"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6A9AFE67" w14:textId="3C5C4498" w:rsidR="00A71596" w:rsidRDefault="00A71596" w:rsidP="00A7159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proofErr w:type="spellStart"/>
            <w:r>
              <w:rPr>
                <w:rFonts w:ascii="Hurme Geometric Sans 1" w:hAnsi="Hurme Geometric Sans 1"/>
                <w:sz w:val="18"/>
                <w:szCs w:val="20"/>
              </w:rPr>
              <w:t>Amangeldi</w:t>
            </w:r>
            <w:proofErr w:type="spellEnd"/>
            <w:r>
              <w:rPr>
                <w:rFonts w:ascii="Hurme Geometric Sans 1" w:hAnsi="Hurme Geometric Sans 1"/>
                <w:sz w:val="18"/>
                <w:szCs w:val="20"/>
              </w:rPr>
              <w:t xml:space="preserve"> HIDIROV</w:t>
            </w:r>
          </w:p>
        </w:tc>
        <w:tc>
          <w:tcPr>
            <w:tcW w:w="476" w:type="pct"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571EAAC1" w14:textId="5535AFD0" w:rsidR="00A71596" w:rsidRDefault="00A71596" w:rsidP="00A7159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401517</w:t>
            </w:r>
          </w:p>
        </w:tc>
        <w:tc>
          <w:tcPr>
            <w:tcW w:w="405" w:type="pct"/>
            <w:tcBorders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4E89992F" w14:textId="3C073C7C" w:rsidR="00A71596" w:rsidRDefault="00A71596" w:rsidP="00A71596">
            <w:pPr>
              <w:pStyle w:val="AralkYok"/>
              <w:jc w:val="center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Rapor</w:t>
            </w:r>
          </w:p>
        </w:tc>
        <w:tc>
          <w:tcPr>
            <w:tcW w:w="616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0FC68F92" w14:textId="1B04E2D4" w:rsidR="00A71596" w:rsidRDefault="00A71596" w:rsidP="00A7159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>TDE4010</w:t>
            </w:r>
          </w:p>
        </w:tc>
        <w:tc>
          <w:tcPr>
            <w:tcW w:w="1545" w:type="pct"/>
            <w:tcBorders>
              <w:top w:val="single" w:sz="4" w:space="0" w:color="919498"/>
              <w:left w:val="single" w:sz="4" w:space="0" w:color="919498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4F7E924E" w14:textId="48084F02" w:rsidR="00A71596" w:rsidRDefault="00A71596" w:rsidP="00A71596">
            <w:pPr>
              <w:pStyle w:val="AralkYok"/>
              <w:jc w:val="both"/>
              <w:rPr>
                <w:rFonts w:ascii="Hurme Geometric Sans 1" w:hAnsi="Hurme Geometric Sans 1"/>
                <w:sz w:val="18"/>
                <w:szCs w:val="20"/>
              </w:rPr>
            </w:pPr>
            <w:r>
              <w:rPr>
                <w:rFonts w:ascii="Hurme Geometric Sans 1" w:hAnsi="Hurme Geometric Sans 1"/>
                <w:sz w:val="18"/>
                <w:szCs w:val="20"/>
              </w:rPr>
              <w:t xml:space="preserve">Cumhuriyet </w:t>
            </w:r>
            <w:bookmarkStart w:id="0" w:name="_GoBack"/>
            <w:bookmarkEnd w:id="0"/>
            <w:r>
              <w:rPr>
                <w:rFonts w:ascii="Hurme Geometric Sans 1" w:hAnsi="Hurme Geometric Sans 1"/>
                <w:sz w:val="18"/>
                <w:szCs w:val="20"/>
              </w:rPr>
              <w:t>Dönemi Türk Edebiyatı</w:t>
            </w:r>
          </w:p>
        </w:tc>
        <w:tc>
          <w:tcPr>
            <w:tcW w:w="367" w:type="pct"/>
            <w:tcBorders>
              <w:top w:val="nil"/>
              <w:left w:val="single" w:sz="4" w:space="0" w:color="919498"/>
              <w:bottom w:val="single" w:sz="4" w:space="0" w:color="919498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38A68CA" w14:textId="77777777" w:rsidR="00A71596" w:rsidRPr="001254E3" w:rsidRDefault="00A71596" w:rsidP="00A71596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KABUL</w:t>
            </w:r>
            <w:r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 xml:space="preserve">  </w:t>
            </w:r>
            <w:r w:rsidRPr="001254E3"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  <w:t>:</w:t>
            </w:r>
            <w:proofErr w:type="gramEnd"/>
          </w:p>
          <w:p w14:paraId="45BF9201" w14:textId="7FE2EA37" w:rsidR="00A71596" w:rsidRPr="001254E3" w:rsidRDefault="00A71596" w:rsidP="00A71596">
            <w:pPr>
              <w:pStyle w:val="AralkYok"/>
              <w:jc w:val="center"/>
              <w:rPr>
                <w:rFonts w:ascii="Hurme Geometric Sans 1" w:hAnsi="Hurme Geometric Sans 1"/>
                <w:b/>
                <w:bCs/>
                <w:color w:val="00B050"/>
                <w:sz w:val="18"/>
                <w:szCs w:val="18"/>
              </w:rPr>
            </w:pPr>
            <w:proofErr w:type="gramStart"/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RED</w:t>
            </w:r>
            <w:r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 xml:space="preserve">     </w:t>
            </w:r>
            <w:r w:rsidRPr="001254E3">
              <w:rPr>
                <w:rFonts w:ascii="Hurme Geometric Sans 1" w:hAnsi="Hurme Geometric Sans 1"/>
                <w:b/>
                <w:bCs/>
                <w:color w:val="FF0000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40" w:type="pct"/>
            <w:tcBorders>
              <w:top w:val="nil"/>
              <w:left w:val="single" w:sz="4" w:space="0" w:color="FFFFFF" w:themeColor="background1"/>
              <w:bottom w:val="single" w:sz="4" w:space="0" w:color="919498"/>
              <w:right w:val="single" w:sz="4" w:space="0" w:color="919498"/>
            </w:tcBorders>
            <w:shd w:val="clear" w:color="auto" w:fill="FFFFFF" w:themeFill="background1"/>
            <w:vAlign w:val="center"/>
          </w:tcPr>
          <w:p w14:paraId="3F404235" w14:textId="77777777" w:rsidR="00A71596" w:rsidRPr="001254E3" w:rsidRDefault="00A71596" w:rsidP="00A71596">
            <w:pPr>
              <w:pStyle w:val="AralkYok"/>
              <w:jc w:val="center"/>
              <w:rPr>
                <w:rFonts w:ascii="Hurme Geometric Sans 1" w:hAnsi="Hurme Geometric Sans 1"/>
              </w:rPr>
            </w:pPr>
            <w:sdt>
              <w:sdtPr>
                <w:rPr>
                  <w:rFonts w:ascii="Hurme Geometric Sans 1" w:hAnsi="Hurme Geometric Sans 1"/>
                </w:rPr>
                <w:id w:val="7802280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6150F7C5" w14:textId="1F38B968" w:rsidR="00A71596" w:rsidRDefault="00A71596" w:rsidP="00A71596">
            <w:pPr>
              <w:pStyle w:val="AralkYok"/>
              <w:jc w:val="center"/>
              <w:rPr>
                <w:rFonts w:ascii="Hurme Geometric Sans 1" w:hAnsi="Hurme Geometric Sans 1"/>
              </w:rPr>
            </w:pPr>
            <w:sdt>
              <w:sdtPr>
                <w:rPr>
                  <w:rFonts w:ascii="Hurme Geometric Sans 1" w:hAnsi="Hurme Geometric Sans 1"/>
                </w:rPr>
                <w:id w:val="103530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71596" w:rsidRPr="00DD2C4A" w14:paraId="4498A680" w14:textId="77777777" w:rsidTr="00163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000" w:type="pct"/>
            <w:gridSpan w:val="8"/>
          </w:tcPr>
          <w:p w14:paraId="658B92FD" w14:textId="77777777" w:rsidR="00A71596" w:rsidRDefault="00A71596" w:rsidP="00A71596">
            <w:pPr>
              <w:pStyle w:val="AralkYok"/>
              <w:jc w:val="right"/>
              <w:rPr>
                <w:rFonts w:ascii="Hurme Geometric Sans 1" w:hAnsi="Hurme Geometric Sans 1" w:cs="Times New Roman"/>
                <w:b/>
                <w:bCs/>
                <w:i/>
                <w:sz w:val="20"/>
                <w:szCs w:val="22"/>
              </w:rPr>
            </w:pPr>
          </w:p>
          <w:p w14:paraId="6E37D501" w14:textId="77777777" w:rsidR="00A71596" w:rsidRDefault="00A71596" w:rsidP="00A71596">
            <w:pPr>
              <w:pStyle w:val="AralkYok"/>
              <w:jc w:val="right"/>
              <w:rPr>
                <w:rFonts w:ascii="Hurme Geometric Sans 1" w:hAnsi="Hurme Geometric Sans 1" w:cs="Times New Roman"/>
                <w:b/>
                <w:bCs/>
                <w:i/>
                <w:sz w:val="20"/>
                <w:szCs w:val="22"/>
              </w:rPr>
            </w:pPr>
          </w:p>
          <w:p w14:paraId="0BA265AC" w14:textId="77777777" w:rsidR="00A71596" w:rsidRDefault="00A71596" w:rsidP="00A71596">
            <w:pPr>
              <w:pStyle w:val="AralkYok"/>
              <w:jc w:val="right"/>
              <w:rPr>
                <w:rFonts w:ascii="Hurme Geometric Sans 1" w:hAnsi="Hurme Geometric Sans 1" w:cs="Times New Roman"/>
                <w:b/>
                <w:bCs/>
                <w:i/>
                <w:sz w:val="20"/>
                <w:szCs w:val="22"/>
              </w:rPr>
            </w:pPr>
          </w:p>
          <w:p w14:paraId="2A204F3B" w14:textId="77777777" w:rsidR="00A71596" w:rsidRDefault="00A71596" w:rsidP="00A71596">
            <w:pPr>
              <w:pStyle w:val="AralkYok"/>
              <w:jc w:val="right"/>
              <w:rPr>
                <w:rFonts w:ascii="Hurme Geometric Sans 1" w:hAnsi="Hurme Geometric Sans 1" w:cs="Times New Roman"/>
                <w:b/>
                <w:bCs/>
                <w:i/>
                <w:sz w:val="20"/>
                <w:szCs w:val="22"/>
              </w:rPr>
            </w:pPr>
          </w:p>
          <w:p w14:paraId="04EA9167" w14:textId="77777777" w:rsidR="00A71596" w:rsidRDefault="00A71596" w:rsidP="00A71596">
            <w:pPr>
              <w:pStyle w:val="AralkYok"/>
              <w:jc w:val="right"/>
              <w:rPr>
                <w:rFonts w:ascii="Hurme Geometric Sans 1" w:hAnsi="Hurme Geometric Sans 1" w:cs="Times New Roman"/>
                <w:b/>
                <w:bCs/>
                <w:i/>
                <w:sz w:val="20"/>
                <w:szCs w:val="22"/>
              </w:rPr>
            </w:pPr>
          </w:p>
          <w:p w14:paraId="651E9511" w14:textId="348C4973" w:rsidR="00A71596" w:rsidRPr="00163D68" w:rsidRDefault="00A71596" w:rsidP="00A71596">
            <w:pPr>
              <w:pStyle w:val="AralkYok"/>
              <w:jc w:val="right"/>
              <w:rPr>
                <w:rFonts w:ascii="Hurme Geometric Sans 1" w:hAnsi="Hurme Geometric Sans 1" w:cs="Times New Roman"/>
                <w:b/>
                <w:bCs/>
                <w:i/>
                <w:sz w:val="20"/>
                <w:szCs w:val="22"/>
              </w:rPr>
            </w:pPr>
            <w:r w:rsidRPr="00163D68">
              <w:rPr>
                <w:rFonts w:ascii="Hurme Geometric Sans 1" w:hAnsi="Hurme Geometric Sans 1" w:cs="Times New Roman"/>
                <w:b/>
                <w:bCs/>
                <w:i/>
                <w:sz w:val="20"/>
                <w:szCs w:val="22"/>
              </w:rPr>
              <w:t>Prof. Dr. Bahadır GÜNEŞ</w:t>
            </w:r>
          </w:p>
          <w:p w14:paraId="6B5E5AE1" w14:textId="7C4012D4" w:rsidR="00A71596" w:rsidRPr="00163D68" w:rsidRDefault="00A71596" w:rsidP="00A71596">
            <w:pPr>
              <w:pStyle w:val="AralkYok"/>
              <w:jc w:val="right"/>
              <w:rPr>
                <w:rFonts w:ascii="Hurme Geometric Sans 1" w:hAnsi="Hurme Geometric Sans 1" w:cs="Times New Roman"/>
                <w:b/>
                <w:bCs/>
                <w:i/>
                <w:sz w:val="20"/>
                <w:szCs w:val="22"/>
              </w:rPr>
            </w:pPr>
            <w:r w:rsidRPr="00163D68">
              <w:rPr>
                <w:rFonts w:ascii="Hurme Geometric Sans 1" w:hAnsi="Hurme Geometric Sans 1" w:cs="Times New Roman"/>
                <w:b/>
                <w:bCs/>
                <w:i/>
                <w:sz w:val="20"/>
                <w:szCs w:val="22"/>
              </w:rPr>
              <w:t>Bölüm Başkanı</w:t>
            </w:r>
          </w:p>
          <w:p w14:paraId="4FB2A9B8" w14:textId="77777777" w:rsidR="00A71596" w:rsidRPr="009643C8" w:rsidRDefault="00A71596" w:rsidP="00A71596">
            <w:pPr>
              <w:pStyle w:val="AralkYok"/>
              <w:jc w:val="right"/>
              <w:rPr>
                <w:rFonts w:ascii="Hurme Geometric Sans 1" w:hAnsi="Hurme Geometric Sans 1" w:cs="Times New Roman"/>
                <w:bCs/>
                <w:i/>
                <w:sz w:val="20"/>
                <w:szCs w:val="22"/>
              </w:rPr>
            </w:pPr>
          </w:p>
          <w:p w14:paraId="001BE5EE" w14:textId="77777777" w:rsidR="00A71596" w:rsidRDefault="00A71596" w:rsidP="00A71596">
            <w:pPr>
              <w:pStyle w:val="AralkYok"/>
              <w:jc w:val="center"/>
              <w:rPr>
                <w:rFonts w:ascii="Hurme Geometric Sans 1" w:hAnsi="Hurme Geometric Sans 1" w:cs="Times New Roman"/>
                <w:bCs/>
                <w:i/>
                <w:color w:val="919498"/>
                <w:sz w:val="20"/>
                <w:szCs w:val="22"/>
              </w:rPr>
            </w:pPr>
            <w:r w:rsidRPr="00BF4D88">
              <w:rPr>
                <w:rFonts w:ascii="Hurme Geometric Sans 1" w:hAnsi="Hurme Geometric Sans 1" w:cs="Times New Roman"/>
                <w:bCs/>
                <w:i/>
                <w:color w:val="919498"/>
                <w:sz w:val="20"/>
                <w:szCs w:val="22"/>
              </w:rPr>
              <w:t xml:space="preserve">                                                                                                                                                 </w:t>
            </w:r>
          </w:p>
          <w:p w14:paraId="5ABD2354" w14:textId="39E406CB" w:rsidR="00A71596" w:rsidRPr="00BF4D88" w:rsidRDefault="00A71596" w:rsidP="00A71596">
            <w:pPr>
              <w:pStyle w:val="AralkYok"/>
              <w:jc w:val="center"/>
              <w:rPr>
                <w:rFonts w:ascii="Hurme Geometric Sans 1" w:hAnsi="Hurme Geometric Sans 1" w:cs="Times New Roman"/>
                <w:bCs/>
                <w:i/>
                <w:color w:val="919498"/>
                <w:sz w:val="20"/>
                <w:szCs w:val="22"/>
              </w:rPr>
            </w:pPr>
            <w:r>
              <w:rPr>
                <w:rFonts w:ascii="Hurme Geometric Sans 1" w:hAnsi="Hurme Geometric Sans 1" w:cs="Times New Roman"/>
                <w:bCs/>
                <w:i/>
                <w:color w:val="919498"/>
                <w:sz w:val="20"/>
                <w:szCs w:val="22"/>
              </w:rPr>
              <w:t xml:space="preserve">                                                                                                                                              </w:t>
            </w:r>
          </w:p>
          <w:p w14:paraId="0A4CEFD0" w14:textId="2C2F3B43" w:rsidR="00A71596" w:rsidRPr="009643C8" w:rsidRDefault="00A71596" w:rsidP="00A71596">
            <w:pPr>
              <w:pStyle w:val="AralkYok"/>
              <w:jc w:val="center"/>
              <w:rPr>
                <w:rFonts w:ascii="Hurme Geometric Sans 1" w:hAnsi="Hurme Geometric Sans 1" w:cs="Times New Roman"/>
                <w:bCs/>
                <w:i/>
                <w:sz w:val="20"/>
                <w:szCs w:val="22"/>
              </w:rPr>
            </w:pPr>
          </w:p>
        </w:tc>
      </w:tr>
      <w:tr w:rsidR="00A71596" w:rsidRPr="00DD2C4A" w14:paraId="1F658D44" w14:textId="77777777" w:rsidTr="00163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000" w:type="pct"/>
            <w:gridSpan w:val="8"/>
          </w:tcPr>
          <w:p w14:paraId="5BE2FB4F" w14:textId="0F24C2D3" w:rsidR="00A71596" w:rsidRPr="009643C8" w:rsidRDefault="00A71596" w:rsidP="00A71596">
            <w:pPr>
              <w:pStyle w:val="AralkYok"/>
              <w:jc w:val="right"/>
              <w:rPr>
                <w:rFonts w:ascii="Hurme Geometric Sans 1" w:hAnsi="Hurme Geometric Sans 1" w:cs="Times New Roman"/>
                <w:b/>
                <w:bCs/>
                <w:sz w:val="20"/>
                <w:szCs w:val="22"/>
              </w:rPr>
            </w:pPr>
            <w:r>
              <w:rPr>
                <w:rFonts w:ascii="Hurme Geometric Sans 1" w:hAnsi="Hurme Geometric Sans 1" w:cs="Times New Roman"/>
                <w:b/>
                <w:bCs/>
                <w:sz w:val="20"/>
                <w:szCs w:val="22"/>
              </w:rPr>
              <w:t>28</w:t>
            </w:r>
            <w:r w:rsidRPr="009643C8">
              <w:rPr>
                <w:rFonts w:ascii="Hurme Geometric Sans 1" w:hAnsi="Hurme Geometric Sans 1" w:cs="Times New Roman"/>
                <w:b/>
                <w:bCs/>
                <w:sz w:val="20"/>
                <w:szCs w:val="22"/>
              </w:rPr>
              <w:t xml:space="preserve"> /</w:t>
            </w:r>
            <w:r>
              <w:rPr>
                <w:rFonts w:ascii="Hurme Geometric Sans 1" w:hAnsi="Hurme Geometric Sans 1" w:cs="Times New Roman"/>
                <w:b/>
                <w:bCs/>
                <w:sz w:val="20"/>
                <w:szCs w:val="22"/>
              </w:rPr>
              <w:t>04/</w:t>
            </w:r>
            <w:r w:rsidRPr="009643C8">
              <w:rPr>
                <w:rFonts w:ascii="Hurme Geometric Sans 1" w:hAnsi="Hurme Geometric Sans 1" w:cs="Times New Roman"/>
                <w:b/>
                <w:bCs/>
                <w:sz w:val="20"/>
                <w:szCs w:val="22"/>
              </w:rPr>
              <w:t xml:space="preserve"> 20</w:t>
            </w:r>
            <w:r>
              <w:rPr>
                <w:rFonts w:ascii="Hurme Geometric Sans 1" w:hAnsi="Hurme Geometric Sans 1" w:cs="Times New Roman"/>
                <w:b/>
                <w:bCs/>
                <w:sz w:val="20"/>
                <w:szCs w:val="22"/>
              </w:rPr>
              <w:t>26</w:t>
            </w:r>
          </w:p>
          <w:p w14:paraId="2DCFFE8F" w14:textId="77777777" w:rsidR="00A71596" w:rsidRPr="009643C8" w:rsidRDefault="00A71596" w:rsidP="00A71596">
            <w:pPr>
              <w:pStyle w:val="AralkYok"/>
              <w:jc w:val="center"/>
              <w:rPr>
                <w:rFonts w:ascii="Hurme Geometric Sans 1" w:hAnsi="Hurme Geometric Sans 1" w:cs="Times New Roman"/>
                <w:b/>
                <w:bCs/>
                <w:sz w:val="20"/>
                <w:szCs w:val="22"/>
              </w:rPr>
            </w:pPr>
          </w:p>
        </w:tc>
      </w:tr>
    </w:tbl>
    <w:p w14:paraId="15E930F6" w14:textId="77777777" w:rsidR="00723AE8" w:rsidRPr="00DD2C4A" w:rsidRDefault="00723AE8" w:rsidP="009643C8">
      <w:pPr>
        <w:rPr>
          <w:rStyle w:val="HafifBavuru"/>
          <w:smallCaps w:val="0"/>
          <w:color w:val="auto"/>
          <w:sz w:val="22"/>
        </w:rPr>
      </w:pPr>
    </w:p>
    <w:sectPr w:rsidR="00723AE8" w:rsidRPr="00DD2C4A" w:rsidSect="009643C8">
      <w:headerReference w:type="default" r:id="rId8"/>
      <w:footerReference w:type="default" r:id="rId9"/>
      <w:pgSz w:w="16838" w:h="11906" w:orient="landscape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E84DE" w14:textId="77777777" w:rsidR="005277B5" w:rsidRDefault="005277B5" w:rsidP="002B13F0">
      <w:r>
        <w:separator/>
      </w:r>
    </w:p>
  </w:endnote>
  <w:endnote w:type="continuationSeparator" w:id="0">
    <w:p w14:paraId="3F183822" w14:textId="77777777" w:rsidR="005277B5" w:rsidRDefault="005277B5" w:rsidP="002B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1DE11" w14:textId="71B56B5D" w:rsidR="009643C8" w:rsidRPr="009643C8" w:rsidRDefault="009643C8">
    <w:pPr>
      <w:pStyle w:val="AltBilgi0"/>
      <w:rPr>
        <w:rFonts w:ascii="Hurme Geometric Sans 1" w:hAnsi="Hurme Geometric Sans 1"/>
        <w:color w:val="0070C0"/>
        <w:sz w:val="16"/>
        <w:szCs w:val="16"/>
      </w:rPr>
    </w:pPr>
    <w:proofErr w:type="gramStart"/>
    <w:r w:rsidRPr="009643C8">
      <w:rPr>
        <w:rFonts w:ascii="Hurme Geometric Sans 1" w:hAnsi="Hurme Geometric Sans 1"/>
        <w:color w:val="0070C0"/>
        <w:sz w:val="16"/>
        <w:szCs w:val="16"/>
      </w:rPr>
      <w:t>KTÜ.</w:t>
    </w:r>
    <w:r w:rsidR="00817E37">
      <w:rPr>
        <w:rFonts w:ascii="Hurme Geometric Sans 1" w:hAnsi="Hurme Geometric Sans 1"/>
        <w:color w:val="0070C0"/>
        <w:sz w:val="16"/>
        <w:szCs w:val="16"/>
      </w:rPr>
      <w:t>T</w:t>
    </w:r>
    <w:r w:rsidR="009842FB">
      <w:rPr>
        <w:rFonts w:ascii="Hurme Geometric Sans 1" w:hAnsi="Hurme Geometric Sans 1"/>
        <w:color w:val="0070C0"/>
        <w:sz w:val="16"/>
        <w:szCs w:val="16"/>
      </w:rPr>
      <w:t>DE</w:t>
    </w:r>
    <w:proofErr w:type="gramEnd"/>
    <w:r w:rsidRPr="009643C8">
      <w:rPr>
        <w:rFonts w:ascii="Hurme Geometric Sans 1" w:hAnsi="Hurme Geometric Sans 1"/>
        <w:color w:val="0070C0"/>
        <w:sz w:val="16"/>
        <w:szCs w:val="16"/>
      </w:rPr>
      <w:t>.</w:t>
    </w:r>
    <w:r w:rsidR="00632B9F">
      <w:rPr>
        <w:rFonts w:ascii="Hurme Geometric Sans 1" w:hAnsi="Hurme Geometric Sans 1"/>
        <w:color w:val="0070C0"/>
        <w:sz w:val="16"/>
        <w:szCs w:val="16"/>
      </w:rPr>
      <w:t>LS</w:t>
    </w:r>
    <w:r w:rsidRPr="009643C8">
      <w:rPr>
        <w:rFonts w:ascii="Hurme Geometric Sans 1" w:hAnsi="Hurme Geometric Sans 1"/>
        <w:color w:val="0070C0"/>
        <w:sz w:val="16"/>
        <w:szCs w:val="16"/>
      </w:rPr>
      <w:t>.0</w:t>
    </w:r>
    <w:r w:rsidR="00632B9F">
      <w:rPr>
        <w:rFonts w:ascii="Hurme Geometric Sans 1" w:hAnsi="Hurme Geometric Sans 1"/>
        <w:color w:val="0070C0"/>
        <w:sz w:val="16"/>
        <w:szCs w:val="16"/>
      </w:rPr>
      <w:t>1</w:t>
    </w:r>
    <w:r w:rsidRPr="009643C8">
      <w:rPr>
        <w:rFonts w:ascii="Hurme Geometric Sans 1" w:hAnsi="Hurme Geometric Sans 1"/>
        <w:color w:val="0070C0"/>
        <w:sz w:val="16"/>
        <w:szCs w:val="16"/>
      </w:rPr>
      <w:t>/0</w:t>
    </w:r>
    <w:r w:rsidR="00A34D41">
      <w:rPr>
        <w:rFonts w:ascii="Hurme Geometric Sans 1" w:hAnsi="Hurme Geometric Sans 1"/>
        <w:color w:val="0070C0"/>
        <w:sz w:val="16"/>
        <w:szCs w:val="16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9C8EC" w14:textId="77777777" w:rsidR="005277B5" w:rsidRDefault="005277B5" w:rsidP="002B13F0">
      <w:r>
        <w:separator/>
      </w:r>
    </w:p>
  </w:footnote>
  <w:footnote w:type="continuationSeparator" w:id="0">
    <w:p w14:paraId="7AE22164" w14:textId="77777777" w:rsidR="005277B5" w:rsidRDefault="005277B5" w:rsidP="002B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50" w:type="pct"/>
      <w:jc w:val="center"/>
      <w:tblLook w:val="00A0" w:firstRow="1" w:lastRow="0" w:firstColumn="1" w:lastColumn="0" w:noHBand="0" w:noVBand="0"/>
    </w:tblPr>
    <w:tblGrid>
      <w:gridCol w:w="3508"/>
      <w:gridCol w:w="6729"/>
      <w:gridCol w:w="4467"/>
    </w:tblGrid>
    <w:tr w:rsidR="009643C8" w:rsidRPr="00995C28" w14:paraId="61307D0F" w14:textId="77777777" w:rsidTr="009643C8">
      <w:trPr>
        <w:trHeight w:val="1416"/>
        <w:jc w:val="center"/>
      </w:trPr>
      <w:tc>
        <w:tcPr>
          <w:tcW w:w="3506" w:type="dxa"/>
          <w:vAlign w:val="center"/>
        </w:tcPr>
        <w:p w14:paraId="328C2242" w14:textId="1C1FB097" w:rsidR="009643C8" w:rsidRPr="00995C28" w:rsidRDefault="009643C8" w:rsidP="008164CF">
          <w:pPr>
            <w:pStyle w:val="stbilgi"/>
            <w:ind w:left="-1922" w:firstLine="1956"/>
            <w:jc w:val="center"/>
          </w:pPr>
        </w:p>
      </w:tc>
      <w:tc>
        <w:tcPr>
          <w:tcW w:w="6724" w:type="dxa"/>
          <w:vAlign w:val="center"/>
        </w:tcPr>
        <w:p w14:paraId="450B06F5" w14:textId="50D4932D" w:rsidR="009643C8" w:rsidRPr="009643C8" w:rsidRDefault="007151BF" w:rsidP="00BE3E68">
          <w:pPr>
            <w:pStyle w:val="stbilgi"/>
            <w:jc w:val="center"/>
            <w:rPr>
              <w:rFonts w:ascii="Hurme Geometric Sans 1" w:hAnsi="Hurme Geometric Sans 1"/>
              <w:b/>
              <w:szCs w:val="28"/>
            </w:rPr>
          </w:pPr>
          <w:r>
            <w:rPr>
              <w:rFonts w:ascii="Hurme Geometric Sans 1" w:eastAsia="Calibri" w:hAnsi="Hurme Geometric Sans 1"/>
              <w:b/>
              <w:szCs w:val="28"/>
              <w:lang w:eastAsia="en-US"/>
            </w:rPr>
            <w:t xml:space="preserve">  </w:t>
          </w:r>
          <w:r w:rsidR="00632B9F">
            <w:rPr>
              <w:rFonts w:ascii="Hurme Geometric Sans 1" w:eastAsia="Calibri" w:hAnsi="Hurme Geometric Sans 1"/>
              <w:b/>
              <w:szCs w:val="28"/>
              <w:lang w:eastAsia="en-US"/>
            </w:rPr>
            <w:t>MAZERET SINAVINA GİRECEK ÖĞRENCİLERİN LİSTESİ</w:t>
          </w:r>
        </w:p>
      </w:tc>
      <w:tc>
        <w:tcPr>
          <w:tcW w:w="4464" w:type="dxa"/>
          <w:vAlign w:val="center"/>
        </w:tcPr>
        <w:tbl>
          <w:tblPr>
            <w:tblpPr w:leftFromText="180" w:rightFromText="180" w:horzAnchor="margin" w:tblpY="637"/>
            <w:tblOverlap w:val="never"/>
            <w:tblW w:w="3675" w:type="dxa"/>
            <w:tblLook w:val="04A0" w:firstRow="1" w:lastRow="0" w:firstColumn="1" w:lastColumn="0" w:noHBand="0" w:noVBand="1"/>
          </w:tblPr>
          <w:tblGrid>
            <w:gridCol w:w="3675"/>
          </w:tblGrid>
          <w:tr w:rsidR="009643C8" w:rsidRPr="006C676B" w14:paraId="64899A85" w14:textId="77777777" w:rsidTr="00832BE9">
            <w:trPr>
              <w:trHeight w:hRule="exact" w:val="284"/>
            </w:trPr>
            <w:tc>
              <w:tcPr>
                <w:tcW w:w="3675" w:type="dxa"/>
                <w:vAlign w:val="center"/>
              </w:tcPr>
              <w:p w14:paraId="06F0F23C" w14:textId="038FCEED" w:rsidR="009643C8" w:rsidRPr="009643C8" w:rsidRDefault="009643C8" w:rsidP="009643C8">
                <w:pPr>
                  <w:pStyle w:val="stBilgi0"/>
                  <w:jc w:val="right"/>
                  <w:rPr>
                    <w:rFonts w:ascii="Hurme Geometric Sans 1" w:hAnsi="Hurme Geometric Sans 1" w:cs="Arial"/>
                    <w:b/>
                    <w:bCs/>
                    <w:color w:val="00426A"/>
                  </w:rPr>
                </w:pPr>
                <w:r w:rsidRPr="009643C8">
                  <w:rPr>
                    <w:rFonts w:ascii="Hurme Geometric Sans 1" w:hAnsi="Hurme Geometric Sans 1"/>
                    <w:noProof/>
                    <w:color w:val="A12123"/>
                  </w:rPr>
                  <mc:AlternateContent>
                    <mc:Choice Requires="wps">
                      <w:drawing>
                        <wp:anchor distT="0" distB="0" distL="114300" distR="114300" simplePos="0" relativeHeight="251663360" behindDoc="0" locked="0" layoutInCell="1" allowOverlap="1" wp14:anchorId="68D10CC0" wp14:editId="180BBCBE">
                          <wp:simplePos x="0" y="0"/>
                          <wp:positionH relativeFrom="column">
                            <wp:posOffset>2258695</wp:posOffset>
                          </wp:positionH>
                          <wp:positionV relativeFrom="paragraph">
                            <wp:posOffset>51435</wp:posOffset>
                          </wp:positionV>
                          <wp:extent cx="0" cy="691515"/>
                          <wp:effectExtent l="19050" t="19050" r="19050" b="13335"/>
                          <wp:wrapNone/>
                          <wp:docPr id="423103742" name="Düz Bağlayıcı 3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H="1" flipV="1">
                                    <a:off x="0" y="0"/>
                                    <a:ext cx="0" cy="691515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rgbClr val="A12123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    <w:pict>
                        <v:line w14:anchorId="2E392921" id="Düz Bağlayıcı 3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85pt,4.05pt" to="177.85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" strokecolor="#a12123" strokeweight="2.25pt">
                          <v:stroke joinstyle="miter"/>
                        </v:line>
                      </w:pict>
                    </mc:Fallback>
                  </mc:AlternateContent>
                </w:r>
                <w:r w:rsidRPr="009643C8">
                  <w:rPr>
                    <w:rFonts w:ascii="Hurme Geometric Sans 1" w:hAnsi="Hurme Geometric Sans 1" w:cs="Arial"/>
                    <w:b/>
                    <w:bCs/>
                    <w:color w:val="003B64"/>
                  </w:rPr>
                  <w:t>T.C.</w:t>
                </w:r>
              </w:p>
            </w:tc>
          </w:tr>
          <w:tr w:rsidR="009643C8" w:rsidRPr="006C676B" w14:paraId="45FC01EE" w14:textId="77777777" w:rsidTr="00832BE9">
            <w:trPr>
              <w:trHeight w:hRule="exact" w:val="284"/>
            </w:trPr>
            <w:tc>
              <w:tcPr>
                <w:tcW w:w="3675" w:type="dxa"/>
                <w:vAlign w:val="center"/>
              </w:tcPr>
              <w:p w14:paraId="0DF9DF66" w14:textId="0FBFCBFC" w:rsidR="009643C8" w:rsidRPr="009643C8" w:rsidRDefault="009643C8" w:rsidP="009643C8">
                <w:pPr>
                  <w:pStyle w:val="stBilgi0"/>
                  <w:jc w:val="right"/>
                  <w:rPr>
                    <w:rFonts w:ascii="Hurme Geometric Sans 1" w:hAnsi="Hurme Geometric Sans 1" w:cs="Arial"/>
                    <w:b/>
                    <w:bCs/>
                    <w:color w:val="003B64"/>
                  </w:rPr>
                </w:pPr>
                <w:r w:rsidRPr="009643C8">
                  <w:rPr>
                    <w:rFonts w:ascii="Hurme Geometric Sans 1" w:hAnsi="Hurme Geometric Sans 1" w:cs="Arial"/>
                    <w:b/>
                    <w:bCs/>
                    <w:color w:val="003B64"/>
                  </w:rPr>
                  <w:t>KARADENİZ TEKNİK ÜNİVERSİTESİ</w:t>
                </w:r>
              </w:p>
            </w:tc>
          </w:tr>
          <w:tr w:rsidR="009643C8" w:rsidRPr="006C676B" w14:paraId="6B9CD327" w14:textId="77777777" w:rsidTr="00832BE9">
            <w:trPr>
              <w:trHeight w:hRule="exact" w:val="344"/>
            </w:trPr>
            <w:tc>
              <w:tcPr>
                <w:tcW w:w="3675" w:type="dxa"/>
                <w:vAlign w:val="center"/>
              </w:tcPr>
              <w:p w14:paraId="6FE2D1F0" w14:textId="4C013BB7" w:rsidR="009643C8" w:rsidRPr="009643C8" w:rsidRDefault="00832BE9" w:rsidP="009643C8">
                <w:pPr>
                  <w:pStyle w:val="stBilgi0"/>
                  <w:jc w:val="right"/>
                  <w:rPr>
                    <w:rFonts w:ascii="Hurme Geometric Sans 1" w:hAnsi="Hurme Geometric Sans 1" w:cs="Arial"/>
                    <w:b/>
                    <w:bCs/>
                    <w:color w:val="A12123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45720" distB="45720" distL="114300" distR="114300" simplePos="0" relativeHeight="251665408" behindDoc="0" locked="0" layoutInCell="1" allowOverlap="1" wp14:anchorId="75A6B16D" wp14:editId="69F862E4">
                          <wp:simplePos x="0" y="0"/>
                          <wp:positionH relativeFrom="page">
                            <wp:posOffset>2298700</wp:posOffset>
                          </wp:positionH>
                          <wp:positionV relativeFrom="paragraph">
                            <wp:posOffset>-296545</wp:posOffset>
                          </wp:positionV>
                          <wp:extent cx="777240" cy="692150"/>
                          <wp:effectExtent l="42545" t="0" r="0" b="0"/>
                          <wp:wrapNone/>
                          <wp:docPr id="4" name="Metin Kutusu 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0" y="0"/>
                                    <a:ext cx="777240" cy="692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14B6068" w14:textId="77777777" w:rsidR="009643C8" w:rsidRPr="009643C8" w:rsidRDefault="009643C8" w:rsidP="009643C8">
                                      <w:pPr>
                                        <w:rPr>
                                          <w:rFonts w:ascii="Hurme Geometric Sans 1" w:hAnsi="Hurme Geometric Sans 1" w:cs="Arial"/>
                                          <w:b/>
                                          <w:bCs/>
                                          <w:color w:val="A72B2A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9643C8">
                                        <w:rPr>
                                          <w:rFonts w:ascii="Hurme Geometric Sans 1" w:hAnsi="Hurme Geometric Sans 1" w:cs="Arial"/>
                                          <w:b/>
                                          <w:bCs/>
                                          <w:color w:val="A72B2A"/>
                                          <w:sz w:val="44"/>
                                          <w:szCs w:val="44"/>
                                        </w:rPr>
                                        <w:t>EF</w:t>
                                      </w:r>
                                    </w:p>
                                    <w:p w14:paraId="63BE37DE" w14:textId="77777777" w:rsidR="009643C8" w:rsidRDefault="009643C8" w:rsidP="009643C8"/>
                                  </w:txbxContent>
                                </wps:txbx>
                                <wps:bodyPr rot="0" vert="vert270" wrap="square" lIns="0" tIns="54000" rIns="91440" bIns="540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    <w:pict>
                        <v:shapetype w14:anchorId="75A6B16D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Metin Kutusu 4" o:spid="_x0000_s1026" type="#_x0000_t202" style="position:absolute;left:0;text-align:left;margin-left:181pt;margin-top:-23.35pt;width:61.2pt;height:54.5pt;rotation:-9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" filled="f" stroked="f">
                          <v:textbox style="layout-flow:vertical;mso-layout-flow-alt:bottom-to-top" inset="0,1.5mm,,1.5mm">
                            <w:txbxContent>
                              <w:p w14:paraId="214B6068" w14:textId="77777777" w:rsidR="009643C8" w:rsidRPr="009643C8" w:rsidRDefault="009643C8" w:rsidP="009643C8">
                                <w:pPr>
                                  <w:rPr>
                                    <w:rFonts w:ascii="Hurme Geometric Sans 1" w:hAnsi="Hurme Geometric Sans 1" w:cs="Arial"/>
                                    <w:b/>
                                    <w:bCs/>
                                    <w:color w:val="A72B2A"/>
                                    <w:sz w:val="40"/>
                                    <w:szCs w:val="40"/>
                                  </w:rPr>
                                </w:pPr>
                                <w:r w:rsidRPr="009643C8">
                                  <w:rPr>
                                    <w:rFonts w:ascii="Hurme Geometric Sans 1" w:hAnsi="Hurme Geometric Sans 1" w:cs="Arial"/>
                                    <w:b/>
                                    <w:bCs/>
                                    <w:color w:val="A72B2A"/>
                                    <w:sz w:val="44"/>
                                    <w:szCs w:val="44"/>
                                  </w:rPr>
                                  <w:t>EF</w:t>
                                </w:r>
                              </w:p>
                              <w:p w14:paraId="63BE37DE" w14:textId="77777777" w:rsidR="009643C8" w:rsidRDefault="009643C8" w:rsidP="009643C8"/>
                            </w:txbxContent>
                          </v:textbox>
                          <w10:wrap anchorx="page"/>
                        </v:shape>
                      </w:pict>
                    </mc:Fallback>
                  </mc:AlternateContent>
                </w:r>
                <w:r w:rsidR="009643C8" w:rsidRPr="009643C8">
                  <w:rPr>
                    <w:rFonts w:ascii="Hurme Geometric Sans 1" w:hAnsi="Hurme Geometric Sans 1" w:cs="Arial"/>
                    <w:b/>
                    <w:bCs/>
                    <w:color w:val="A12123"/>
                  </w:rPr>
                  <w:t>Edebiyat Fakültesi</w:t>
                </w:r>
              </w:p>
            </w:tc>
          </w:tr>
          <w:tr w:rsidR="009643C8" w:rsidRPr="006C676B" w14:paraId="6FFD707B" w14:textId="77777777" w:rsidTr="00832BE9">
            <w:trPr>
              <w:trHeight w:hRule="exact" w:val="353"/>
            </w:trPr>
            <w:tc>
              <w:tcPr>
                <w:tcW w:w="3675" w:type="dxa"/>
                <w:vAlign w:val="center"/>
              </w:tcPr>
              <w:p w14:paraId="7A5D7FD1" w14:textId="1C942C8D" w:rsidR="009643C8" w:rsidRPr="009643C8" w:rsidRDefault="00817E37" w:rsidP="009643C8">
                <w:pPr>
                  <w:pStyle w:val="stBilgi0"/>
                  <w:jc w:val="right"/>
                  <w:rPr>
                    <w:rFonts w:ascii="Hurme Geometric Sans 1" w:hAnsi="Hurme Geometric Sans 1" w:cs="Arial"/>
                    <w:color w:val="A12123"/>
                  </w:rPr>
                </w:pPr>
                <w:r>
                  <w:rPr>
                    <w:rFonts w:ascii="Hurme Geometric Sans 1" w:hAnsi="Hurme Geometric Sans 1" w:cs="Arial"/>
                    <w:color w:val="A12123"/>
                  </w:rPr>
                  <w:t>T</w:t>
                </w:r>
                <w:r w:rsidR="00B81BCC">
                  <w:rPr>
                    <w:rFonts w:ascii="Hurme Geometric Sans 1" w:hAnsi="Hurme Geometric Sans 1" w:cs="Arial"/>
                    <w:color w:val="A12123"/>
                  </w:rPr>
                  <w:t>ürk Dili ve Edebiyatı</w:t>
                </w:r>
                <w:r w:rsidR="009643C8" w:rsidRPr="009643C8">
                  <w:rPr>
                    <w:rFonts w:ascii="Hurme Geometric Sans 1" w:hAnsi="Hurme Geometric Sans 1" w:cs="Arial"/>
                    <w:color w:val="A12123"/>
                  </w:rPr>
                  <w:t xml:space="preserve"> Bölümü</w:t>
                </w:r>
              </w:p>
            </w:tc>
          </w:tr>
        </w:tbl>
        <w:p w14:paraId="2A2B7B93" w14:textId="7C4BE72F" w:rsidR="009643C8" w:rsidRPr="00BA022D" w:rsidRDefault="009643C8" w:rsidP="00DD55FD">
          <w:pPr>
            <w:ind w:hanging="2"/>
            <w:rPr>
              <w:sz w:val="16"/>
              <w:szCs w:val="16"/>
            </w:rPr>
          </w:pPr>
        </w:p>
      </w:tc>
    </w:tr>
  </w:tbl>
  <w:p w14:paraId="0C27853E" w14:textId="77777777" w:rsidR="00797C79" w:rsidRDefault="00797C7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3A9F"/>
    <w:multiLevelType w:val="hybridMultilevel"/>
    <w:tmpl w:val="621427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D7"/>
    <w:rsid w:val="000220F1"/>
    <w:rsid w:val="00026BD0"/>
    <w:rsid w:val="00075334"/>
    <w:rsid w:val="00083D51"/>
    <w:rsid w:val="000904AC"/>
    <w:rsid w:val="000A3B49"/>
    <w:rsid w:val="00123E1D"/>
    <w:rsid w:val="001254E3"/>
    <w:rsid w:val="00147EA3"/>
    <w:rsid w:val="00163D68"/>
    <w:rsid w:val="00182F09"/>
    <w:rsid w:val="001A2544"/>
    <w:rsid w:val="001C3290"/>
    <w:rsid w:val="001F4B4F"/>
    <w:rsid w:val="0020496F"/>
    <w:rsid w:val="00224F59"/>
    <w:rsid w:val="00244B50"/>
    <w:rsid w:val="00275A43"/>
    <w:rsid w:val="002A2F89"/>
    <w:rsid w:val="002B13F0"/>
    <w:rsid w:val="002E382A"/>
    <w:rsid w:val="00355507"/>
    <w:rsid w:val="00374F0B"/>
    <w:rsid w:val="003C2E7D"/>
    <w:rsid w:val="003E7B15"/>
    <w:rsid w:val="004210DC"/>
    <w:rsid w:val="00435F92"/>
    <w:rsid w:val="00446C8F"/>
    <w:rsid w:val="004759A2"/>
    <w:rsid w:val="00486947"/>
    <w:rsid w:val="00490391"/>
    <w:rsid w:val="004B0897"/>
    <w:rsid w:val="004B172F"/>
    <w:rsid w:val="004C66BB"/>
    <w:rsid w:val="00504535"/>
    <w:rsid w:val="005076EE"/>
    <w:rsid w:val="005277B5"/>
    <w:rsid w:val="00544C9B"/>
    <w:rsid w:val="00593515"/>
    <w:rsid w:val="005C2F9D"/>
    <w:rsid w:val="005D70FA"/>
    <w:rsid w:val="005E0EBC"/>
    <w:rsid w:val="005E2F35"/>
    <w:rsid w:val="005F375A"/>
    <w:rsid w:val="005F5587"/>
    <w:rsid w:val="006138EA"/>
    <w:rsid w:val="006259BB"/>
    <w:rsid w:val="00632B9F"/>
    <w:rsid w:val="00640569"/>
    <w:rsid w:val="006928F7"/>
    <w:rsid w:val="006D3439"/>
    <w:rsid w:val="006F04B1"/>
    <w:rsid w:val="00705E69"/>
    <w:rsid w:val="00707869"/>
    <w:rsid w:val="007151BF"/>
    <w:rsid w:val="00723AE8"/>
    <w:rsid w:val="007277AE"/>
    <w:rsid w:val="00727AB5"/>
    <w:rsid w:val="00736EC6"/>
    <w:rsid w:val="007436F0"/>
    <w:rsid w:val="0075202A"/>
    <w:rsid w:val="007730EC"/>
    <w:rsid w:val="00787774"/>
    <w:rsid w:val="0079405F"/>
    <w:rsid w:val="00797C79"/>
    <w:rsid w:val="008164CF"/>
    <w:rsid w:val="00817E37"/>
    <w:rsid w:val="00823391"/>
    <w:rsid w:val="00832BE9"/>
    <w:rsid w:val="00835281"/>
    <w:rsid w:val="00847256"/>
    <w:rsid w:val="00853CAB"/>
    <w:rsid w:val="008742EA"/>
    <w:rsid w:val="008A481D"/>
    <w:rsid w:val="008A48F3"/>
    <w:rsid w:val="008D559C"/>
    <w:rsid w:val="008F23F9"/>
    <w:rsid w:val="00942259"/>
    <w:rsid w:val="00953A68"/>
    <w:rsid w:val="009643C8"/>
    <w:rsid w:val="009842FB"/>
    <w:rsid w:val="00986C4D"/>
    <w:rsid w:val="009951EA"/>
    <w:rsid w:val="009A0458"/>
    <w:rsid w:val="009B1DEA"/>
    <w:rsid w:val="009D12B4"/>
    <w:rsid w:val="009F0206"/>
    <w:rsid w:val="00A06680"/>
    <w:rsid w:val="00A160CB"/>
    <w:rsid w:val="00A34D41"/>
    <w:rsid w:val="00A3685A"/>
    <w:rsid w:val="00A71596"/>
    <w:rsid w:val="00A83C88"/>
    <w:rsid w:val="00AA3249"/>
    <w:rsid w:val="00B127E6"/>
    <w:rsid w:val="00B155D7"/>
    <w:rsid w:val="00B15871"/>
    <w:rsid w:val="00B81BCC"/>
    <w:rsid w:val="00B878B8"/>
    <w:rsid w:val="00B95A7D"/>
    <w:rsid w:val="00BA022D"/>
    <w:rsid w:val="00BA57B5"/>
    <w:rsid w:val="00BD0D43"/>
    <w:rsid w:val="00BE092D"/>
    <w:rsid w:val="00BE32A1"/>
    <w:rsid w:val="00BE3E68"/>
    <w:rsid w:val="00BF4D88"/>
    <w:rsid w:val="00C13827"/>
    <w:rsid w:val="00C25B84"/>
    <w:rsid w:val="00C27AE6"/>
    <w:rsid w:val="00C8082D"/>
    <w:rsid w:val="00CC5502"/>
    <w:rsid w:val="00CE6D71"/>
    <w:rsid w:val="00D03506"/>
    <w:rsid w:val="00D54DBF"/>
    <w:rsid w:val="00D832E3"/>
    <w:rsid w:val="00D83556"/>
    <w:rsid w:val="00D836F2"/>
    <w:rsid w:val="00D863F1"/>
    <w:rsid w:val="00DC0315"/>
    <w:rsid w:val="00DD035E"/>
    <w:rsid w:val="00DD2C4A"/>
    <w:rsid w:val="00DD55FD"/>
    <w:rsid w:val="00DD5DBC"/>
    <w:rsid w:val="00DE26CB"/>
    <w:rsid w:val="00DF0974"/>
    <w:rsid w:val="00DF761D"/>
    <w:rsid w:val="00DF77D1"/>
    <w:rsid w:val="00DF7AA9"/>
    <w:rsid w:val="00E22E91"/>
    <w:rsid w:val="00E44BF9"/>
    <w:rsid w:val="00E644B3"/>
    <w:rsid w:val="00E65012"/>
    <w:rsid w:val="00E662C6"/>
    <w:rsid w:val="00E84DC1"/>
    <w:rsid w:val="00EE2B17"/>
    <w:rsid w:val="00EE35F7"/>
    <w:rsid w:val="00F21C0B"/>
    <w:rsid w:val="00F343AC"/>
    <w:rsid w:val="00F77578"/>
    <w:rsid w:val="00F860F4"/>
    <w:rsid w:val="00F9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A6F6B"/>
  <w15:chartTrackingRefBased/>
  <w15:docId w15:val="{8EF9A37F-A5C3-43E8-A02B-52DB3EED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5D7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55D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155D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155D7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B155D7"/>
    <w:pPr>
      <w:jc w:val="both"/>
    </w:pPr>
    <w:rPr>
      <w:b/>
      <w:bCs/>
      <w:color w:val="000000"/>
      <w:sz w:val="44"/>
    </w:rPr>
  </w:style>
  <w:style w:type="character" w:customStyle="1" w:styleId="GvdeMetniChar">
    <w:name w:val="Gövde Metni Char"/>
    <w:link w:val="GvdeMetni"/>
    <w:rsid w:val="00B155D7"/>
    <w:rPr>
      <w:rFonts w:ascii="Times New Roman" w:eastAsia="Times New Roman" w:hAnsi="Times New Roman" w:cs="Times New Roman"/>
      <w:b/>
      <w:bCs/>
      <w:color w:val="000000"/>
      <w:sz w:val="44"/>
      <w:szCs w:val="24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155D7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rsid w:val="00B155D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">
    <w:name w:val="Üstbilgi"/>
    <w:basedOn w:val="Normal"/>
    <w:link w:val="stbilgiChar"/>
    <w:uiPriority w:val="99"/>
    <w:unhideWhenUsed/>
    <w:rsid w:val="002B13F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2B13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">
    <w:name w:val="Altbilgi"/>
    <w:basedOn w:val="Normal"/>
    <w:link w:val="AltbilgiChar"/>
    <w:uiPriority w:val="99"/>
    <w:unhideWhenUsed/>
    <w:rsid w:val="002B13F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2B13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F860F4"/>
    <w:rPr>
      <w:rFonts w:ascii="Times New Roman" w:eastAsia="Times New Roman" w:hAnsi="Times New Roman"/>
      <w:sz w:val="24"/>
      <w:szCs w:val="24"/>
    </w:rPr>
  </w:style>
  <w:style w:type="paragraph" w:styleId="stBilgi0">
    <w:name w:val="header"/>
    <w:basedOn w:val="Normal"/>
    <w:link w:val="stBilgiChar0"/>
    <w:uiPriority w:val="99"/>
    <w:unhideWhenUsed/>
    <w:rsid w:val="00544C9B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544C9B"/>
    <w:rPr>
      <w:rFonts w:ascii="Times New Roman" w:eastAsia="Times New Roman" w:hAnsi="Times New Roman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544C9B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544C9B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544C9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5C2F9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uiPriority w:val="11"/>
    <w:rsid w:val="005C2F9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49039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9039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KlavuzTablo2-Vurgu2">
    <w:name w:val="Grid Table 2 Accent 2"/>
    <w:basedOn w:val="NormalTablo"/>
    <w:uiPriority w:val="47"/>
    <w:rsid w:val="00490391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afifBavuru">
    <w:name w:val="Subtle Reference"/>
    <w:basedOn w:val="VarsaylanParagrafYazTipi"/>
    <w:uiPriority w:val="31"/>
    <w:qFormat/>
    <w:rsid w:val="00490391"/>
    <w:rPr>
      <w:smallCaps/>
      <w:color w:val="5A5A5A" w:themeColor="text1" w:themeTint="A5"/>
    </w:rPr>
  </w:style>
  <w:style w:type="paragraph" w:styleId="ListeParagraf">
    <w:name w:val="List Paragraph"/>
    <w:basedOn w:val="Normal"/>
    <w:uiPriority w:val="34"/>
    <w:qFormat/>
    <w:rsid w:val="00DE26CB"/>
    <w:pPr>
      <w:ind w:left="720"/>
      <w:contextualSpacing/>
    </w:pPr>
  </w:style>
  <w:style w:type="character" w:customStyle="1" w:styleId="AralkYokChar">
    <w:name w:val="Aralık Yok Char"/>
    <w:basedOn w:val="VarsaylanParagrafYazTipi"/>
    <w:link w:val="AralkYok"/>
    <w:uiPriority w:val="1"/>
    <w:rsid w:val="004C66BB"/>
    <w:rPr>
      <w:rFonts w:ascii="Times New Roman" w:eastAsia="Times New Roman" w:hAnsi="Times New Roman"/>
      <w:sz w:val="24"/>
      <w:szCs w:val="24"/>
    </w:rPr>
  </w:style>
  <w:style w:type="table" w:customStyle="1" w:styleId="TabloKlavuzuAk1">
    <w:name w:val="Tablo Kılavuzu Açık1"/>
    <w:basedOn w:val="NormalTablo"/>
    <w:uiPriority w:val="40"/>
    <w:rsid w:val="004C66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3E3DE-DC36-44B4-9173-0E8D02A9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SEVİM KAHRAMAN</dc:creator>
  <cp:keywords/>
  <cp:lastModifiedBy>Hewlett-Packard Company</cp:lastModifiedBy>
  <cp:revision>4</cp:revision>
  <cp:lastPrinted>2026-05-06T07:34:00Z</cp:lastPrinted>
  <dcterms:created xsi:type="dcterms:W3CDTF">2026-04-28T11:00:00Z</dcterms:created>
  <dcterms:modified xsi:type="dcterms:W3CDTF">2026-05-06T07:34:00Z</dcterms:modified>
</cp:coreProperties>
</file>