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1A1" w:rsidRDefault="00CE61A1" w:rsidP="009B5817">
      <w:pPr>
        <w:jc w:val="center"/>
      </w:pPr>
      <w:r>
        <w:rPr>
          <w:noProof/>
          <w:lang w:eastAsia="tr-TR"/>
        </w:rPr>
        <w:drawing>
          <wp:inline distT="0" distB="0" distL="0" distR="0">
            <wp:extent cx="1637213" cy="733425"/>
            <wp:effectExtent l="0" t="0" r="127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aradeniz-teknik-universitesi-logo-ktu-768x34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585" cy="76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61A1" w:rsidRDefault="00CE61A1" w:rsidP="00CE61A1">
      <w:pPr>
        <w:jc w:val="center"/>
        <w:rPr>
          <w:b/>
          <w:bCs/>
          <w:sz w:val="28"/>
          <w:szCs w:val="28"/>
        </w:rPr>
      </w:pPr>
      <w:r w:rsidRPr="00CE61A1">
        <w:rPr>
          <w:b/>
          <w:bCs/>
          <w:sz w:val="28"/>
          <w:szCs w:val="28"/>
        </w:rPr>
        <w:t>KTÜ TARİH BÖLÜMÜ 2021-2022 BAHAR YARIYILI AKADEMİK TAKVİMİ</w:t>
      </w:r>
    </w:p>
    <w:tbl>
      <w:tblPr>
        <w:tblStyle w:val="TabloKlavuzu"/>
        <w:tblW w:w="9539" w:type="dxa"/>
        <w:tblLook w:val="04A0" w:firstRow="1" w:lastRow="0" w:firstColumn="1" w:lastColumn="0" w:noHBand="0" w:noVBand="1"/>
      </w:tblPr>
      <w:tblGrid>
        <w:gridCol w:w="2405"/>
        <w:gridCol w:w="7134"/>
      </w:tblGrid>
      <w:tr w:rsidR="00CE61A1" w:rsidRPr="00CE61A1" w:rsidTr="00EB0272">
        <w:trPr>
          <w:trHeight w:val="314"/>
        </w:trPr>
        <w:tc>
          <w:tcPr>
            <w:tcW w:w="2405" w:type="dxa"/>
          </w:tcPr>
          <w:p w:rsidR="00CE61A1" w:rsidRPr="00CE61A1" w:rsidRDefault="00CE61A1" w:rsidP="00CE61A1">
            <w:r w:rsidRPr="00CE61A1">
              <w:t>10-14 Ocak 2022</w:t>
            </w:r>
          </w:p>
        </w:tc>
        <w:tc>
          <w:tcPr>
            <w:tcW w:w="7134" w:type="dxa"/>
          </w:tcPr>
          <w:p w:rsidR="00CE61A1" w:rsidRPr="00CE61A1" w:rsidRDefault="00CE61A1" w:rsidP="00CE61A1">
            <w:r>
              <w:t>Seçmeli Ders Kontenjanlarının Bölümlerce İnteraktif Kaydedilmes</w:t>
            </w:r>
            <w:r w:rsidR="009B5817">
              <w:t>i</w:t>
            </w:r>
          </w:p>
        </w:tc>
      </w:tr>
      <w:tr w:rsidR="00CE61A1" w:rsidRPr="00CE61A1" w:rsidTr="00EB0272">
        <w:trPr>
          <w:trHeight w:val="296"/>
        </w:trPr>
        <w:tc>
          <w:tcPr>
            <w:tcW w:w="2405" w:type="dxa"/>
          </w:tcPr>
          <w:p w:rsidR="00CE61A1" w:rsidRPr="00CE61A1" w:rsidRDefault="00CE61A1" w:rsidP="00CE61A1">
            <w:r>
              <w:t>21 Ocak 2022</w:t>
            </w:r>
          </w:p>
        </w:tc>
        <w:tc>
          <w:tcPr>
            <w:tcW w:w="7134" w:type="dxa"/>
          </w:tcPr>
          <w:p w:rsidR="00CE61A1" w:rsidRPr="00CE61A1" w:rsidRDefault="00CE61A1" w:rsidP="00CE61A1">
            <w:r>
              <w:t>Bahar Yarıyılında Açılan Derslerin İlanı</w:t>
            </w:r>
          </w:p>
        </w:tc>
      </w:tr>
      <w:tr w:rsidR="00CE61A1" w:rsidRPr="00CE61A1" w:rsidTr="00EB0272">
        <w:trPr>
          <w:trHeight w:val="314"/>
        </w:trPr>
        <w:tc>
          <w:tcPr>
            <w:tcW w:w="2405" w:type="dxa"/>
          </w:tcPr>
          <w:p w:rsidR="00CE61A1" w:rsidRDefault="00CE61A1" w:rsidP="00CE61A1">
            <w:r>
              <w:t xml:space="preserve">28 Ocak 2022 </w:t>
            </w:r>
          </w:p>
        </w:tc>
        <w:tc>
          <w:tcPr>
            <w:tcW w:w="7134" w:type="dxa"/>
          </w:tcPr>
          <w:p w:rsidR="00CE61A1" w:rsidRDefault="00CE61A1" w:rsidP="00CE61A1">
            <w:r>
              <w:t>Sınav Programı ve Yarıyıl İçi Çalışmaların Bölümlerce İlanı</w:t>
            </w:r>
          </w:p>
        </w:tc>
      </w:tr>
      <w:tr w:rsidR="00CE61A1" w:rsidRPr="00CE61A1" w:rsidTr="00EB0272">
        <w:trPr>
          <w:trHeight w:val="612"/>
        </w:trPr>
        <w:tc>
          <w:tcPr>
            <w:tcW w:w="2405" w:type="dxa"/>
          </w:tcPr>
          <w:p w:rsidR="00CE61A1" w:rsidRPr="00CE61A1" w:rsidRDefault="00CE61A1" w:rsidP="00CE61A1">
            <w:r>
              <w:t>14-18 Şubat 2022</w:t>
            </w:r>
          </w:p>
        </w:tc>
        <w:tc>
          <w:tcPr>
            <w:tcW w:w="7134" w:type="dxa"/>
          </w:tcPr>
          <w:p w:rsidR="00CE61A1" w:rsidRPr="00CE61A1" w:rsidRDefault="00CE61A1" w:rsidP="00CE61A1">
            <w:r>
              <w:t>Yarıyıl Harcı Ödeme Süresi (Normal öğretimde okuyan beklemeli öğrenciler, İkinci öğretim ve uzaktan öğretim öğrencileri)</w:t>
            </w:r>
          </w:p>
        </w:tc>
      </w:tr>
      <w:tr w:rsidR="00CE61A1" w:rsidRPr="00CE61A1" w:rsidTr="00EB0272">
        <w:trPr>
          <w:trHeight w:val="314"/>
        </w:trPr>
        <w:tc>
          <w:tcPr>
            <w:tcW w:w="2405" w:type="dxa"/>
          </w:tcPr>
          <w:p w:rsidR="00CE61A1" w:rsidRPr="00CE61A1" w:rsidRDefault="00A109CD" w:rsidP="00A109CD">
            <w:r>
              <w:t xml:space="preserve">14-18 Şubat 2022 </w:t>
            </w:r>
          </w:p>
        </w:tc>
        <w:tc>
          <w:tcPr>
            <w:tcW w:w="7134" w:type="dxa"/>
          </w:tcPr>
          <w:p w:rsidR="00CE61A1" w:rsidRPr="00CE61A1" w:rsidRDefault="00A109CD" w:rsidP="00CE61A1">
            <w:r>
              <w:t>Kayıt Yenileme ve Derse Yazılımlar (Tüm öğrenciler)</w:t>
            </w:r>
          </w:p>
        </w:tc>
      </w:tr>
      <w:tr w:rsidR="00CE61A1" w:rsidRPr="00CE61A1" w:rsidTr="00EB0272">
        <w:trPr>
          <w:trHeight w:val="296"/>
        </w:trPr>
        <w:tc>
          <w:tcPr>
            <w:tcW w:w="2405" w:type="dxa"/>
          </w:tcPr>
          <w:p w:rsidR="00CE61A1" w:rsidRPr="002A73D8" w:rsidRDefault="00A109CD" w:rsidP="00A109CD">
            <w:pPr>
              <w:rPr>
                <w:b/>
                <w:bCs/>
              </w:rPr>
            </w:pPr>
            <w:r w:rsidRPr="002A73D8">
              <w:rPr>
                <w:b/>
                <w:bCs/>
              </w:rPr>
              <w:t xml:space="preserve">21 Şubat 2022 </w:t>
            </w:r>
          </w:p>
        </w:tc>
        <w:tc>
          <w:tcPr>
            <w:tcW w:w="7134" w:type="dxa"/>
          </w:tcPr>
          <w:p w:rsidR="00CE61A1" w:rsidRPr="002A73D8" w:rsidRDefault="00A109CD" w:rsidP="00CE61A1">
            <w:pPr>
              <w:rPr>
                <w:b/>
                <w:bCs/>
              </w:rPr>
            </w:pPr>
            <w:r w:rsidRPr="002A73D8">
              <w:rPr>
                <w:b/>
                <w:bCs/>
              </w:rPr>
              <w:t>BAHAR YARIYILI DERSLERİNİN BAŞLAMASI</w:t>
            </w:r>
          </w:p>
        </w:tc>
      </w:tr>
      <w:tr w:rsidR="00A109CD" w:rsidRPr="00CE61A1" w:rsidTr="00EB0272">
        <w:trPr>
          <w:trHeight w:val="314"/>
        </w:trPr>
        <w:tc>
          <w:tcPr>
            <w:tcW w:w="2405" w:type="dxa"/>
          </w:tcPr>
          <w:p w:rsidR="00A109CD" w:rsidRDefault="00A109CD" w:rsidP="00A109CD">
            <w:r>
              <w:t xml:space="preserve">21-23 Şubat 2022 </w:t>
            </w:r>
          </w:p>
        </w:tc>
        <w:tc>
          <w:tcPr>
            <w:tcW w:w="7134" w:type="dxa"/>
          </w:tcPr>
          <w:p w:rsidR="00A109CD" w:rsidRDefault="00A109CD" w:rsidP="00CE61A1">
            <w:r>
              <w:t>Ders Bırakma ve Ekleme Süresi</w:t>
            </w:r>
          </w:p>
        </w:tc>
      </w:tr>
      <w:tr w:rsidR="00A109CD" w:rsidRPr="00CE61A1" w:rsidTr="00EB0272">
        <w:trPr>
          <w:trHeight w:val="296"/>
        </w:trPr>
        <w:tc>
          <w:tcPr>
            <w:tcW w:w="2405" w:type="dxa"/>
          </w:tcPr>
          <w:p w:rsidR="00A109CD" w:rsidRDefault="00A109CD" w:rsidP="00A109CD">
            <w:r>
              <w:t xml:space="preserve">24-25 Şubat 2022 </w:t>
            </w:r>
          </w:p>
        </w:tc>
        <w:tc>
          <w:tcPr>
            <w:tcW w:w="7134" w:type="dxa"/>
          </w:tcPr>
          <w:p w:rsidR="00A109CD" w:rsidRDefault="00A109CD" w:rsidP="00CE61A1">
            <w:r>
              <w:t>Derse Yazılımların Öğrencilere İnteraktif İlanı, İtirazlar ve Düzeltme Süresi</w:t>
            </w:r>
          </w:p>
        </w:tc>
      </w:tr>
      <w:tr w:rsidR="00A109CD" w:rsidRPr="00CE61A1" w:rsidTr="00EB0272">
        <w:trPr>
          <w:trHeight w:val="629"/>
        </w:trPr>
        <w:tc>
          <w:tcPr>
            <w:tcW w:w="2405" w:type="dxa"/>
          </w:tcPr>
          <w:p w:rsidR="00A109CD" w:rsidRDefault="00A109CD" w:rsidP="00A109CD">
            <w:r>
              <w:t xml:space="preserve">28 Şubat–4 Mart 2022 </w:t>
            </w:r>
          </w:p>
        </w:tc>
        <w:tc>
          <w:tcPr>
            <w:tcW w:w="7134" w:type="dxa"/>
          </w:tcPr>
          <w:p w:rsidR="00A109CD" w:rsidRDefault="00A109CD" w:rsidP="00CE61A1">
            <w:r>
              <w:t>Akademik Danışmanlık Günleri</w:t>
            </w:r>
          </w:p>
        </w:tc>
      </w:tr>
      <w:tr w:rsidR="00A109CD" w:rsidRPr="00CE61A1" w:rsidTr="00EB0272">
        <w:trPr>
          <w:trHeight w:val="314"/>
        </w:trPr>
        <w:tc>
          <w:tcPr>
            <w:tcW w:w="2405" w:type="dxa"/>
          </w:tcPr>
          <w:p w:rsidR="00A109CD" w:rsidRDefault="00A109CD" w:rsidP="00A109CD">
            <w:r>
              <w:t xml:space="preserve">10-11 Mart 2022 </w:t>
            </w:r>
          </w:p>
        </w:tc>
        <w:tc>
          <w:tcPr>
            <w:tcW w:w="7134" w:type="dxa"/>
          </w:tcPr>
          <w:p w:rsidR="00A109CD" w:rsidRDefault="00A109CD" w:rsidP="00CE61A1">
            <w:r>
              <w:t>Bitirme Çalışması Konusu İçin Bölümlere Başvuru</w:t>
            </w:r>
          </w:p>
        </w:tc>
      </w:tr>
      <w:tr w:rsidR="00CE61A1" w:rsidRPr="00CE61A1" w:rsidTr="00EB0272">
        <w:trPr>
          <w:trHeight w:val="296"/>
        </w:trPr>
        <w:tc>
          <w:tcPr>
            <w:tcW w:w="2405" w:type="dxa"/>
          </w:tcPr>
          <w:p w:rsidR="00CE61A1" w:rsidRPr="00CE61A1" w:rsidRDefault="00466366" w:rsidP="00CE61A1">
            <w:r>
              <w:t>16</w:t>
            </w:r>
            <w:r w:rsidR="00A109CD">
              <w:t xml:space="preserve"> Mart 2022</w:t>
            </w:r>
          </w:p>
        </w:tc>
        <w:tc>
          <w:tcPr>
            <w:tcW w:w="7134" w:type="dxa"/>
          </w:tcPr>
          <w:p w:rsidR="00CE61A1" w:rsidRPr="00CE61A1" w:rsidRDefault="00466366" w:rsidP="00CE61A1">
            <w:r>
              <w:t xml:space="preserve">18 Mart Çanakkale Zaferi </w:t>
            </w:r>
            <w:proofErr w:type="spellStart"/>
            <w:r>
              <w:t>Çalıştayı</w:t>
            </w:r>
            <w:proofErr w:type="spellEnd"/>
            <w:r w:rsidR="00A109CD">
              <w:t xml:space="preserve"> </w:t>
            </w:r>
          </w:p>
        </w:tc>
      </w:tr>
      <w:tr w:rsidR="00A109CD" w:rsidRPr="00CE61A1" w:rsidTr="00EB0272">
        <w:trPr>
          <w:trHeight w:val="296"/>
        </w:trPr>
        <w:tc>
          <w:tcPr>
            <w:tcW w:w="2405" w:type="dxa"/>
          </w:tcPr>
          <w:p w:rsidR="00A109CD" w:rsidRPr="002A73D8" w:rsidRDefault="00A109CD" w:rsidP="00A109CD">
            <w:pPr>
              <w:rPr>
                <w:b/>
                <w:bCs/>
              </w:rPr>
            </w:pPr>
            <w:r w:rsidRPr="002A73D8">
              <w:rPr>
                <w:b/>
                <w:bCs/>
              </w:rPr>
              <w:t xml:space="preserve">16-24 Nisan 2022 </w:t>
            </w:r>
          </w:p>
        </w:tc>
        <w:tc>
          <w:tcPr>
            <w:tcW w:w="7134" w:type="dxa"/>
          </w:tcPr>
          <w:p w:rsidR="00A109CD" w:rsidRPr="002A73D8" w:rsidRDefault="00A109CD" w:rsidP="00A109CD">
            <w:pPr>
              <w:rPr>
                <w:b/>
                <w:bCs/>
              </w:rPr>
            </w:pPr>
            <w:r w:rsidRPr="002A73D8">
              <w:rPr>
                <w:b/>
                <w:bCs/>
              </w:rPr>
              <w:t>ARA SINAV HAFTASI</w:t>
            </w:r>
          </w:p>
        </w:tc>
      </w:tr>
      <w:tr w:rsidR="00A109CD" w:rsidRPr="00CE61A1" w:rsidTr="00EB0272">
        <w:trPr>
          <w:trHeight w:val="314"/>
        </w:trPr>
        <w:tc>
          <w:tcPr>
            <w:tcW w:w="2405" w:type="dxa"/>
          </w:tcPr>
          <w:p w:rsidR="00A109CD" w:rsidRDefault="00F33C33" w:rsidP="00F33C33">
            <w:r>
              <w:t>0</w:t>
            </w:r>
            <w:r w:rsidR="00A109CD">
              <w:t>2-</w:t>
            </w:r>
            <w:r>
              <w:t>30</w:t>
            </w:r>
            <w:r w:rsidR="00A109CD">
              <w:t xml:space="preserve"> Mayıs 2022</w:t>
            </w:r>
          </w:p>
        </w:tc>
        <w:tc>
          <w:tcPr>
            <w:tcW w:w="7134" w:type="dxa"/>
          </w:tcPr>
          <w:p w:rsidR="00A109CD" w:rsidRPr="00CE61A1" w:rsidRDefault="00F33C33" w:rsidP="00466366">
            <w:r>
              <w:t>16-17-18</w:t>
            </w:r>
            <w:r w:rsidR="00A109CD">
              <w:t xml:space="preserve">. Çevrimiçi Tarih </w:t>
            </w:r>
            <w:r w:rsidR="002A73D8">
              <w:t>Seminer Programı</w:t>
            </w:r>
          </w:p>
        </w:tc>
      </w:tr>
      <w:tr w:rsidR="009B5817" w:rsidRPr="00CE61A1" w:rsidTr="00EB0272">
        <w:trPr>
          <w:trHeight w:val="314"/>
        </w:trPr>
        <w:tc>
          <w:tcPr>
            <w:tcW w:w="2405" w:type="dxa"/>
          </w:tcPr>
          <w:p w:rsidR="009B5817" w:rsidRDefault="009B5817" w:rsidP="00A109CD">
            <w:r>
              <w:t>09-13 Mayıs 2022</w:t>
            </w:r>
          </w:p>
        </w:tc>
        <w:tc>
          <w:tcPr>
            <w:tcW w:w="7134" w:type="dxa"/>
          </w:tcPr>
          <w:p w:rsidR="009B5817" w:rsidRDefault="00F33C33" w:rsidP="009B5817">
            <w:r>
              <w:t>Tarih Bölümü 1-2</w:t>
            </w:r>
            <w:r w:rsidR="009B5817">
              <w:t>. Sınıf Öğrencileri Saha Çalışması</w:t>
            </w:r>
          </w:p>
        </w:tc>
      </w:tr>
      <w:tr w:rsidR="009B5817" w:rsidRPr="00CE61A1" w:rsidTr="00EB0272">
        <w:trPr>
          <w:trHeight w:val="314"/>
        </w:trPr>
        <w:tc>
          <w:tcPr>
            <w:tcW w:w="2405" w:type="dxa"/>
          </w:tcPr>
          <w:p w:rsidR="009B5817" w:rsidRDefault="009B5817" w:rsidP="00A109CD">
            <w:r>
              <w:t>16-20 Mayıs 2022</w:t>
            </w:r>
          </w:p>
        </w:tc>
        <w:tc>
          <w:tcPr>
            <w:tcW w:w="7134" w:type="dxa"/>
          </w:tcPr>
          <w:p w:rsidR="009B5817" w:rsidRDefault="009B5817" w:rsidP="00A109CD">
            <w:r>
              <w:t xml:space="preserve">Tarih Bölümü </w:t>
            </w:r>
            <w:r w:rsidR="00F33C33">
              <w:t>3-</w:t>
            </w:r>
            <w:bookmarkStart w:id="0" w:name="_GoBack"/>
            <w:bookmarkEnd w:id="0"/>
            <w:r>
              <w:t>4. Sınıf Öğrencileri Saha Çalışması</w:t>
            </w:r>
          </w:p>
        </w:tc>
      </w:tr>
      <w:tr w:rsidR="002A73D8" w:rsidRPr="00CE61A1" w:rsidTr="00EB0272">
        <w:trPr>
          <w:trHeight w:val="314"/>
        </w:trPr>
        <w:tc>
          <w:tcPr>
            <w:tcW w:w="2405" w:type="dxa"/>
          </w:tcPr>
          <w:p w:rsidR="002A73D8" w:rsidRDefault="002A73D8" w:rsidP="00A109CD">
            <w:r>
              <w:t>21-22 Mayıs 2022</w:t>
            </w:r>
          </w:p>
        </w:tc>
        <w:tc>
          <w:tcPr>
            <w:tcW w:w="7134" w:type="dxa"/>
          </w:tcPr>
          <w:p w:rsidR="002A73D8" w:rsidRDefault="002A73D8" w:rsidP="00A109CD">
            <w:r>
              <w:t>KTÜ Tarih Bölümü Mezun Toplantısı</w:t>
            </w:r>
          </w:p>
        </w:tc>
      </w:tr>
      <w:tr w:rsidR="002A73D8" w:rsidRPr="00CE61A1" w:rsidTr="00EB0272">
        <w:trPr>
          <w:trHeight w:val="314"/>
        </w:trPr>
        <w:tc>
          <w:tcPr>
            <w:tcW w:w="2405" w:type="dxa"/>
          </w:tcPr>
          <w:p w:rsidR="002A73D8" w:rsidRDefault="002A73D8" w:rsidP="00A109CD">
            <w:r>
              <w:t>28-29 Mayıs 2022</w:t>
            </w:r>
          </w:p>
        </w:tc>
        <w:tc>
          <w:tcPr>
            <w:tcW w:w="7134" w:type="dxa"/>
          </w:tcPr>
          <w:p w:rsidR="002A73D8" w:rsidRDefault="009B5817" w:rsidP="002A73D8">
            <w:r>
              <w:t xml:space="preserve">Tarih Bölümü Öğrencileri ile </w:t>
            </w:r>
            <w:r w:rsidR="002A73D8">
              <w:t>Teknik Gezi (</w:t>
            </w:r>
            <w:proofErr w:type="spellStart"/>
            <w:r w:rsidR="002A73D8">
              <w:t>Pandemi</w:t>
            </w:r>
            <w:proofErr w:type="spellEnd"/>
            <w:r w:rsidR="002A73D8">
              <w:t xml:space="preserve"> koşulları göz önünde tutularak il içi, il dışı, ya da yurt dışı)</w:t>
            </w:r>
          </w:p>
        </w:tc>
      </w:tr>
      <w:tr w:rsidR="00A109CD" w:rsidRPr="00CE61A1" w:rsidTr="00EB0272">
        <w:trPr>
          <w:trHeight w:val="296"/>
        </w:trPr>
        <w:tc>
          <w:tcPr>
            <w:tcW w:w="2405" w:type="dxa"/>
          </w:tcPr>
          <w:p w:rsidR="00A109CD" w:rsidRDefault="00A109CD" w:rsidP="00A109CD">
            <w:r>
              <w:t xml:space="preserve">03 Haziran 2022 </w:t>
            </w:r>
          </w:p>
        </w:tc>
        <w:tc>
          <w:tcPr>
            <w:tcW w:w="7134" w:type="dxa"/>
          </w:tcPr>
          <w:p w:rsidR="00A109CD" w:rsidRDefault="00A109CD" w:rsidP="00A109CD">
            <w:r>
              <w:t>Bitirme Çalışması Teslimi Son Günü</w:t>
            </w:r>
          </w:p>
        </w:tc>
      </w:tr>
      <w:tr w:rsidR="00A109CD" w:rsidRPr="00CE61A1" w:rsidTr="00EB0272">
        <w:trPr>
          <w:trHeight w:val="314"/>
        </w:trPr>
        <w:tc>
          <w:tcPr>
            <w:tcW w:w="2405" w:type="dxa"/>
          </w:tcPr>
          <w:p w:rsidR="00A109CD" w:rsidRDefault="00A109CD" w:rsidP="00A109CD">
            <w:r>
              <w:t xml:space="preserve">03 Haziran 2022 </w:t>
            </w:r>
          </w:p>
        </w:tc>
        <w:tc>
          <w:tcPr>
            <w:tcW w:w="7134" w:type="dxa"/>
          </w:tcPr>
          <w:p w:rsidR="00A109CD" w:rsidRDefault="00A109CD" w:rsidP="00A109CD">
            <w:r>
              <w:t>Bahar Yarıyılı Derslerinin Son Günü</w:t>
            </w:r>
          </w:p>
        </w:tc>
      </w:tr>
      <w:tr w:rsidR="00A109CD" w:rsidRPr="00CE61A1" w:rsidTr="00EB0272">
        <w:trPr>
          <w:trHeight w:val="314"/>
        </w:trPr>
        <w:tc>
          <w:tcPr>
            <w:tcW w:w="2405" w:type="dxa"/>
          </w:tcPr>
          <w:p w:rsidR="00A109CD" w:rsidRDefault="002A73D8" w:rsidP="00A109CD">
            <w:r>
              <w:t>0</w:t>
            </w:r>
            <w:r w:rsidR="00A109CD">
              <w:t>1-</w:t>
            </w:r>
            <w:r>
              <w:t>0</w:t>
            </w:r>
            <w:r w:rsidR="00A109CD">
              <w:t>3 Haziran 2022</w:t>
            </w:r>
          </w:p>
        </w:tc>
        <w:tc>
          <w:tcPr>
            <w:tcW w:w="7134" w:type="dxa"/>
          </w:tcPr>
          <w:p w:rsidR="00A109CD" w:rsidRDefault="00466366" w:rsidP="00A109CD">
            <w:r>
              <w:t>19</w:t>
            </w:r>
            <w:r w:rsidR="00A109CD">
              <w:t xml:space="preserve">. Çevrimiçi Tarih </w:t>
            </w:r>
            <w:r w:rsidR="002A73D8">
              <w:t>Seminer Programı</w:t>
            </w:r>
          </w:p>
        </w:tc>
      </w:tr>
      <w:tr w:rsidR="002A73D8" w:rsidRPr="00CE61A1" w:rsidTr="00EB0272">
        <w:trPr>
          <w:trHeight w:val="314"/>
        </w:trPr>
        <w:tc>
          <w:tcPr>
            <w:tcW w:w="2405" w:type="dxa"/>
          </w:tcPr>
          <w:p w:rsidR="002A73D8" w:rsidRPr="002A73D8" w:rsidRDefault="002A73D8" w:rsidP="002A73D8">
            <w:pPr>
              <w:rPr>
                <w:b/>
                <w:bCs/>
              </w:rPr>
            </w:pPr>
            <w:r w:rsidRPr="002A73D8">
              <w:rPr>
                <w:b/>
                <w:bCs/>
              </w:rPr>
              <w:t xml:space="preserve">06-19 Haziran 2022 </w:t>
            </w:r>
          </w:p>
        </w:tc>
        <w:tc>
          <w:tcPr>
            <w:tcW w:w="7134" w:type="dxa"/>
          </w:tcPr>
          <w:p w:rsidR="002A73D8" w:rsidRPr="002A73D8" w:rsidRDefault="002A73D8" w:rsidP="00A109CD">
            <w:pPr>
              <w:rPr>
                <w:b/>
                <w:bCs/>
              </w:rPr>
            </w:pPr>
            <w:r w:rsidRPr="002A73D8">
              <w:rPr>
                <w:b/>
                <w:bCs/>
              </w:rPr>
              <w:t>BAHAR YARIYILI YARIYIL SONU SINAVLARI</w:t>
            </w:r>
          </w:p>
        </w:tc>
      </w:tr>
      <w:tr w:rsidR="009B5817" w:rsidRPr="00CE61A1" w:rsidTr="00EB0272">
        <w:trPr>
          <w:trHeight w:val="314"/>
        </w:trPr>
        <w:tc>
          <w:tcPr>
            <w:tcW w:w="2405" w:type="dxa"/>
          </w:tcPr>
          <w:p w:rsidR="009B5817" w:rsidRPr="009B5817" w:rsidRDefault="009B5817" w:rsidP="002A73D8">
            <w:r w:rsidRPr="009B5817">
              <w:t>20 Haziran 2022</w:t>
            </w:r>
          </w:p>
        </w:tc>
        <w:tc>
          <w:tcPr>
            <w:tcW w:w="7134" w:type="dxa"/>
          </w:tcPr>
          <w:p w:rsidR="009B5817" w:rsidRPr="009B5817" w:rsidRDefault="009B5817" w:rsidP="00A109CD">
            <w:r w:rsidRPr="009B5817">
              <w:t xml:space="preserve">Tarih </w:t>
            </w:r>
            <w:r>
              <w:t xml:space="preserve">Bölümü Yıl Sonu Şenliği (Piknik, Gezi, </w:t>
            </w:r>
            <w:proofErr w:type="spellStart"/>
            <w:r>
              <w:t>v.s</w:t>
            </w:r>
            <w:proofErr w:type="spellEnd"/>
            <w:r>
              <w:t xml:space="preserve"> Etkinlik)</w:t>
            </w:r>
          </w:p>
        </w:tc>
      </w:tr>
      <w:tr w:rsidR="002A73D8" w:rsidRPr="00CE61A1" w:rsidTr="00EB0272">
        <w:trPr>
          <w:trHeight w:val="314"/>
        </w:trPr>
        <w:tc>
          <w:tcPr>
            <w:tcW w:w="2405" w:type="dxa"/>
          </w:tcPr>
          <w:p w:rsidR="002A73D8" w:rsidRPr="002A73D8" w:rsidRDefault="002A73D8" w:rsidP="002A73D8">
            <w:r w:rsidRPr="002A73D8">
              <w:t xml:space="preserve">11-12 Haziran </w:t>
            </w:r>
            <w:r>
              <w:t>2022</w:t>
            </w:r>
          </w:p>
        </w:tc>
        <w:tc>
          <w:tcPr>
            <w:tcW w:w="7134" w:type="dxa"/>
          </w:tcPr>
          <w:p w:rsidR="002A73D8" w:rsidRPr="002A73D8" w:rsidRDefault="002A73D8" w:rsidP="002A73D8">
            <w:r>
              <w:t xml:space="preserve">Dış Paydaşlarla Toplantı </w:t>
            </w:r>
          </w:p>
        </w:tc>
      </w:tr>
      <w:tr w:rsidR="002A73D8" w:rsidRPr="00CE61A1" w:rsidTr="00EB0272">
        <w:trPr>
          <w:trHeight w:val="314"/>
        </w:trPr>
        <w:tc>
          <w:tcPr>
            <w:tcW w:w="2405" w:type="dxa"/>
          </w:tcPr>
          <w:p w:rsidR="002A73D8" w:rsidRPr="002A73D8" w:rsidRDefault="002A73D8" w:rsidP="002A73D8">
            <w:r>
              <w:t xml:space="preserve">23 Haziran 2022 </w:t>
            </w:r>
          </w:p>
        </w:tc>
        <w:tc>
          <w:tcPr>
            <w:tcW w:w="7134" w:type="dxa"/>
          </w:tcPr>
          <w:p w:rsidR="002A73D8" w:rsidRDefault="002A73D8" w:rsidP="00A109CD">
            <w:r>
              <w:t>Harfli Notların Öğrencilere İnteraktif İlanı</w:t>
            </w:r>
          </w:p>
        </w:tc>
      </w:tr>
      <w:tr w:rsidR="002A73D8" w:rsidRPr="00CE61A1" w:rsidTr="00EB0272">
        <w:trPr>
          <w:trHeight w:val="535"/>
        </w:trPr>
        <w:tc>
          <w:tcPr>
            <w:tcW w:w="2405" w:type="dxa"/>
          </w:tcPr>
          <w:p w:rsidR="002A73D8" w:rsidRPr="002A73D8" w:rsidRDefault="002A73D8" w:rsidP="002A73D8">
            <w:pPr>
              <w:rPr>
                <w:b/>
                <w:bCs/>
              </w:rPr>
            </w:pPr>
            <w:r w:rsidRPr="002A73D8">
              <w:rPr>
                <w:b/>
                <w:bCs/>
              </w:rPr>
              <w:t xml:space="preserve">27 Haziran-03 Temmuz 2022 </w:t>
            </w:r>
          </w:p>
        </w:tc>
        <w:tc>
          <w:tcPr>
            <w:tcW w:w="7134" w:type="dxa"/>
          </w:tcPr>
          <w:p w:rsidR="002A73D8" w:rsidRPr="002A73D8" w:rsidRDefault="002A73D8" w:rsidP="00A109CD">
            <w:pPr>
              <w:rPr>
                <w:b/>
                <w:bCs/>
              </w:rPr>
            </w:pPr>
            <w:r w:rsidRPr="002A73D8">
              <w:rPr>
                <w:b/>
                <w:bCs/>
              </w:rPr>
              <w:t>BÜTÜNLEME SINAVLARI</w:t>
            </w:r>
          </w:p>
        </w:tc>
      </w:tr>
      <w:tr w:rsidR="002A73D8" w:rsidRPr="00CE61A1" w:rsidTr="00EB0272">
        <w:trPr>
          <w:trHeight w:val="404"/>
        </w:trPr>
        <w:tc>
          <w:tcPr>
            <w:tcW w:w="2405" w:type="dxa"/>
          </w:tcPr>
          <w:p w:rsidR="002A73D8" w:rsidRPr="002A73D8" w:rsidRDefault="002A73D8" w:rsidP="002A73D8">
            <w:pPr>
              <w:rPr>
                <w:b/>
                <w:bCs/>
              </w:rPr>
            </w:pPr>
            <w:r>
              <w:t xml:space="preserve">05 Temmuz 2022 </w:t>
            </w:r>
          </w:p>
        </w:tc>
        <w:tc>
          <w:tcPr>
            <w:tcW w:w="7134" w:type="dxa"/>
          </w:tcPr>
          <w:p w:rsidR="002A73D8" w:rsidRPr="002A73D8" w:rsidRDefault="002A73D8" w:rsidP="00A109CD">
            <w:pPr>
              <w:rPr>
                <w:b/>
                <w:bCs/>
              </w:rPr>
            </w:pPr>
            <w:r>
              <w:t>Bütünleme Sonuçlarının İnteraktif İlanı</w:t>
            </w:r>
          </w:p>
        </w:tc>
      </w:tr>
      <w:tr w:rsidR="002A73D8" w:rsidRPr="00CE61A1" w:rsidTr="00EB0272">
        <w:trPr>
          <w:trHeight w:val="404"/>
        </w:trPr>
        <w:tc>
          <w:tcPr>
            <w:tcW w:w="2405" w:type="dxa"/>
          </w:tcPr>
          <w:p w:rsidR="002A73D8" w:rsidRDefault="002A73D8" w:rsidP="002A73D8">
            <w:r>
              <w:t>06-08 Temmuz 2022</w:t>
            </w:r>
          </w:p>
        </w:tc>
        <w:tc>
          <w:tcPr>
            <w:tcW w:w="7134" w:type="dxa"/>
          </w:tcPr>
          <w:p w:rsidR="002A73D8" w:rsidRDefault="002A73D8" w:rsidP="00A109CD">
            <w:r>
              <w:t>Mezuniyet Sınavları</w:t>
            </w:r>
          </w:p>
        </w:tc>
      </w:tr>
      <w:tr w:rsidR="002A73D8" w:rsidRPr="00CE61A1" w:rsidTr="00EB0272">
        <w:trPr>
          <w:trHeight w:val="404"/>
        </w:trPr>
        <w:tc>
          <w:tcPr>
            <w:tcW w:w="2405" w:type="dxa"/>
          </w:tcPr>
          <w:p w:rsidR="002A73D8" w:rsidRDefault="002A73D8" w:rsidP="002A73D8">
            <w:r>
              <w:t>18-24 Temmuz 2022</w:t>
            </w:r>
          </w:p>
        </w:tc>
        <w:tc>
          <w:tcPr>
            <w:tcW w:w="7134" w:type="dxa"/>
          </w:tcPr>
          <w:p w:rsidR="002A73D8" w:rsidRDefault="002A73D8" w:rsidP="00A109CD">
            <w:r>
              <w:t>1.Ek sınav (Azami öğrenim süresini tamamlayan öğrenciler için)</w:t>
            </w:r>
          </w:p>
        </w:tc>
      </w:tr>
      <w:tr w:rsidR="002A73D8" w:rsidRPr="00CE61A1" w:rsidTr="00EB0272">
        <w:trPr>
          <w:trHeight w:val="404"/>
        </w:trPr>
        <w:tc>
          <w:tcPr>
            <w:tcW w:w="2405" w:type="dxa"/>
          </w:tcPr>
          <w:p w:rsidR="002A73D8" w:rsidRDefault="002A73D8" w:rsidP="002A73D8">
            <w:r>
              <w:t>25-31 Temmuz 2022</w:t>
            </w:r>
          </w:p>
        </w:tc>
        <w:tc>
          <w:tcPr>
            <w:tcW w:w="7134" w:type="dxa"/>
          </w:tcPr>
          <w:p w:rsidR="002A73D8" w:rsidRDefault="002A73D8" w:rsidP="00A109CD">
            <w:r>
              <w:t>2.Ek sınav</w:t>
            </w:r>
          </w:p>
        </w:tc>
      </w:tr>
    </w:tbl>
    <w:p w:rsidR="00CE61A1" w:rsidRPr="00CE61A1" w:rsidRDefault="00CE61A1" w:rsidP="00CE61A1">
      <w:pPr>
        <w:rPr>
          <w:b/>
          <w:bCs/>
          <w:sz w:val="28"/>
          <w:szCs w:val="28"/>
        </w:rPr>
      </w:pPr>
    </w:p>
    <w:sectPr w:rsidR="00CE61A1" w:rsidRPr="00CE61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BE0" w:rsidRDefault="00CA5BE0" w:rsidP="00EB0272">
      <w:pPr>
        <w:spacing w:after="0" w:line="240" w:lineRule="auto"/>
      </w:pPr>
      <w:r>
        <w:separator/>
      </w:r>
    </w:p>
  </w:endnote>
  <w:endnote w:type="continuationSeparator" w:id="0">
    <w:p w:rsidR="00CA5BE0" w:rsidRDefault="00CA5BE0" w:rsidP="00EB0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272" w:rsidRDefault="00EB027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272" w:rsidRDefault="00EB027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272" w:rsidRDefault="00EB027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BE0" w:rsidRDefault="00CA5BE0" w:rsidP="00EB0272">
      <w:pPr>
        <w:spacing w:after="0" w:line="240" w:lineRule="auto"/>
      </w:pPr>
      <w:r>
        <w:separator/>
      </w:r>
    </w:p>
  </w:footnote>
  <w:footnote w:type="continuationSeparator" w:id="0">
    <w:p w:rsidR="00CA5BE0" w:rsidRDefault="00CA5BE0" w:rsidP="00EB0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272" w:rsidRDefault="00EB027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272" w:rsidRDefault="00EB027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272" w:rsidRDefault="00EB027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C4C"/>
    <w:rsid w:val="00125E5E"/>
    <w:rsid w:val="00191879"/>
    <w:rsid w:val="002A73D8"/>
    <w:rsid w:val="00437B9B"/>
    <w:rsid w:val="00466366"/>
    <w:rsid w:val="005F221A"/>
    <w:rsid w:val="00617C4C"/>
    <w:rsid w:val="008373F0"/>
    <w:rsid w:val="009B5817"/>
    <w:rsid w:val="00A109CD"/>
    <w:rsid w:val="00CA5BE0"/>
    <w:rsid w:val="00CE61A1"/>
    <w:rsid w:val="00EB0272"/>
    <w:rsid w:val="00F33C33"/>
    <w:rsid w:val="00F3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705720"/>
  <w15:chartTrackingRefBased/>
  <w15:docId w15:val="{28AE9AA3-3083-41D8-932C-91E0BBB31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E6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B0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B0272"/>
  </w:style>
  <w:style w:type="paragraph" w:styleId="AltBilgi">
    <w:name w:val="footer"/>
    <w:basedOn w:val="Normal"/>
    <w:link w:val="AltBilgiChar"/>
    <w:uiPriority w:val="99"/>
    <w:unhideWhenUsed/>
    <w:rsid w:val="00EB0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B0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KILIÇ</dc:creator>
  <cp:keywords/>
  <dc:description/>
  <cp:lastModifiedBy>Deniz KILIÇ</cp:lastModifiedBy>
  <cp:revision>7</cp:revision>
  <dcterms:created xsi:type="dcterms:W3CDTF">2022-02-03T05:36:00Z</dcterms:created>
  <dcterms:modified xsi:type="dcterms:W3CDTF">2022-03-30T08:22:00Z</dcterms:modified>
</cp:coreProperties>
</file>