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9D2" w:rsidRPr="00BB49D2" w:rsidRDefault="00BB49D2" w:rsidP="00BB49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BB49D2">
        <w:rPr>
          <w:rFonts w:ascii="Arial" w:eastAsia="Times New Roman" w:hAnsi="Arial" w:cs="Arial"/>
          <w:color w:val="0A0A0A"/>
          <w:lang w:eastAsia="tr-TR"/>
        </w:rPr>
        <w:t>Dama oyunu şartnamesi, genellikle Türk Daması (8x8) kurallarına göre hazırlanan turnuva veya oyun kurallarını içerir. İşte standart bir Dama oyunu teknik şartnamesi özeti: </w:t>
      </w:r>
    </w:p>
    <w:p w:rsidR="00BB49D2" w:rsidRPr="00BB49D2" w:rsidRDefault="00BB49D2" w:rsidP="00BB4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B49D2">
        <w:rPr>
          <w:rFonts w:ascii="Arial" w:eastAsia="Times New Roman" w:hAnsi="Arial" w:cs="Arial"/>
          <w:color w:val="0A0A0A"/>
          <w:sz w:val="15"/>
          <w:lang w:eastAsia="tr-TR"/>
        </w:rPr>
        <w:t>BrainKing</w:t>
      </w:r>
      <w:proofErr w:type="spellEnd"/>
      <w:r w:rsidRPr="00BB49D2">
        <w:rPr>
          <w:rFonts w:ascii="Arial" w:eastAsia="Times New Roman" w:hAnsi="Arial" w:cs="Arial"/>
          <w:color w:val="0A0A0A"/>
          <w:sz w:val="15"/>
          <w:lang w:eastAsia="tr-TR"/>
        </w:rPr>
        <w:t> +1</w:t>
      </w:r>
    </w:p>
    <w:p w:rsidR="00BB49D2" w:rsidRPr="00BB49D2" w:rsidRDefault="00BB49D2" w:rsidP="00BB49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1. Oyun Ekipmanları ve Tahta Düzeni</w:t>
      </w:r>
    </w:p>
    <w:p w:rsidR="00BB49D2" w:rsidRPr="00BB49D2" w:rsidRDefault="00BB49D2" w:rsidP="00BB49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Tahta:</w:t>
      </w:r>
      <w:r w:rsidRPr="00BB49D2">
        <w:rPr>
          <w:rFonts w:ascii="Arial" w:eastAsia="Times New Roman" w:hAnsi="Arial" w:cs="Arial"/>
          <w:color w:val="0A0A0A"/>
          <w:lang w:eastAsia="tr-TR"/>
        </w:rPr>
        <w:t> 8x8 (64 kare) satranç tahtası kullanılır.</w:t>
      </w:r>
    </w:p>
    <w:p w:rsidR="00BB49D2" w:rsidRPr="00BB49D2" w:rsidRDefault="00BB49D2" w:rsidP="00BB49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Taşlar:</w:t>
      </w:r>
      <w:r w:rsidRPr="00BB49D2">
        <w:rPr>
          <w:rFonts w:ascii="Arial" w:eastAsia="Times New Roman" w:hAnsi="Arial" w:cs="Arial"/>
          <w:color w:val="0A0A0A"/>
          <w:lang w:eastAsia="tr-TR"/>
        </w:rPr>
        <w:t> Her iki oyuncunun 16'şar adet (toplam 32) taşı bulunur. Taşlar genellikle kırmızı-beyaz veya siyah-beyaz renklerdedir.</w:t>
      </w:r>
    </w:p>
    <w:p w:rsidR="00BB49D2" w:rsidRPr="00BB49D2" w:rsidRDefault="00BB49D2" w:rsidP="00BB49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Diziliş:</w:t>
      </w:r>
      <w:r w:rsidRPr="00BB49D2">
        <w:rPr>
          <w:rFonts w:ascii="Arial" w:eastAsia="Times New Roman" w:hAnsi="Arial" w:cs="Arial"/>
          <w:color w:val="0A0A0A"/>
          <w:lang w:eastAsia="tr-TR"/>
        </w:rPr>
        <w:t> Taşlar, 2. ve 3. yatay sıralara, 16 taş toplam iki sıra halinde dizilir. İlk sıra boş bırakılır. </w:t>
      </w:r>
    </w:p>
    <w:p w:rsidR="00BB49D2" w:rsidRPr="00BB49D2" w:rsidRDefault="00BB49D2" w:rsidP="00BB4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B49D2">
        <w:rPr>
          <w:rFonts w:ascii="Arial" w:eastAsia="Times New Roman" w:hAnsi="Arial" w:cs="Arial"/>
          <w:color w:val="0A0A0A"/>
          <w:sz w:val="15"/>
          <w:lang w:eastAsia="tr-TR"/>
        </w:rPr>
        <w:t>BrainKing</w:t>
      </w:r>
      <w:proofErr w:type="spellEnd"/>
    </w:p>
    <w:p w:rsidR="00BB49D2" w:rsidRPr="00BB49D2" w:rsidRDefault="00BB49D2" w:rsidP="00BB49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2. Oyunun Amacı</w:t>
      </w:r>
    </w:p>
    <w:p w:rsidR="00BB49D2" w:rsidRPr="00BB49D2" w:rsidRDefault="00BB49D2" w:rsidP="00BB49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9D2">
        <w:rPr>
          <w:rFonts w:ascii="Arial" w:eastAsia="Times New Roman" w:hAnsi="Arial" w:cs="Arial"/>
          <w:color w:val="0A0A0A"/>
          <w:lang w:eastAsia="tr-TR"/>
        </w:rPr>
        <w:t>Rakip oyuncunun tüm taşlarını yemek (ele geçirmek) veya rakibin hamle yapabileceği taş bırakmayarak onu kilitlemektir. </w:t>
      </w:r>
    </w:p>
    <w:p w:rsidR="00BB49D2" w:rsidRPr="00BB49D2" w:rsidRDefault="00BB49D2" w:rsidP="00BB4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B49D2">
        <w:rPr>
          <w:rFonts w:ascii="Arial" w:eastAsia="Times New Roman" w:hAnsi="Arial" w:cs="Arial"/>
          <w:color w:val="0A0A0A"/>
          <w:sz w:val="15"/>
          <w:lang w:eastAsia="tr-TR"/>
        </w:rPr>
        <w:t>Trendyol</w:t>
      </w:r>
      <w:proofErr w:type="spellEnd"/>
      <w:r w:rsidRPr="00BB49D2">
        <w:rPr>
          <w:rFonts w:ascii="Arial" w:eastAsia="Times New Roman" w:hAnsi="Arial" w:cs="Arial"/>
          <w:color w:val="0A0A0A"/>
          <w:sz w:val="15"/>
          <w:lang w:eastAsia="tr-TR"/>
        </w:rPr>
        <w:t> +1</w:t>
      </w:r>
    </w:p>
    <w:p w:rsidR="00BB49D2" w:rsidRPr="00BB49D2" w:rsidRDefault="00BB49D2" w:rsidP="00BB49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3. Hamle Kuralları</w:t>
      </w:r>
    </w:p>
    <w:p w:rsidR="00BB49D2" w:rsidRPr="00BB49D2" w:rsidRDefault="00BB49D2" w:rsidP="00BB49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Başlangıç:</w:t>
      </w:r>
      <w:r w:rsidRPr="00BB49D2">
        <w:rPr>
          <w:rFonts w:ascii="Arial" w:eastAsia="Times New Roman" w:hAnsi="Arial" w:cs="Arial"/>
          <w:color w:val="0A0A0A"/>
          <w:lang w:eastAsia="tr-TR"/>
        </w:rPr>
        <w:t> Kura çekimi ile başlanır, beyaz taşlar oyuna ilk başlar.</w:t>
      </w:r>
    </w:p>
    <w:p w:rsidR="00BB49D2" w:rsidRPr="00BB49D2" w:rsidRDefault="00BB49D2" w:rsidP="00BB49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Piyon Hareketleri:</w:t>
      </w:r>
      <w:r w:rsidRPr="00BB49D2">
        <w:rPr>
          <w:rFonts w:ascii="Arial" w:eastAsia="Times New Roman" w:hAnsi="Arial" w:cs="Arial"/>
          <w:color w:val="0A0A0A"/>
          <w:lang w:eastAsia="tr-TR"/>
        </w:rPr>
        <w:t> Normal taşlar (piyonlar) ileriye, sağa veya sola hareket edebilirler. Geriye doğru hareket edemezler.</w:t>
      </w:r>
    </w:p>
    <w:p w:rsidR="00BB49D2" w:rsidRPr="00BB49D2" w:rsidRDefault="00BB49D2" w:rsidP="00BB49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Taş Yeme:</w:t>
      </w:r>
      <w:r w:rsidRPr="00BB49D2">
        <w:rPr>
          <w:rFonts w:ascii="Arial" w:eastAsia="Times New Roman" w:hAnsi="Arial" w:cs="Arial"/>
          <w:color w:val="0A0A0A"/>
          <w:lang w:eastAsia="tr-TR"/>
        </w:rPr>
        <w:t> Rakip taşın arkasındaki kare boşsa, taşın üzerinden atlayarak taş yenir. Taş yeme zorunluluğu vardır.</w:t>
      </w:r>
    </w:p>
    <w:p w:rsidR="00BB49D2" w:rsidRPr="00BB49D2" w:rsidRDefault="00BB49D2" w:rsidP="00BB49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Çoklu Yeme:</w:t>
      </w:r>
      <w:r w:rsidRPr="00BB49D2">
        <w:rPr>
          <w:rFonts w:ascii="Arial" w:eastAsia="Times New Roman" w:hAnsi="Arial" w:cs="Arial"/>
          <w:color w:val="0A0A0A"/>
          <w:lang w:eastAsia="tr-TR"/>
        </w:rPr>
        <w:t> Tek bir hamlede birden fazla taş yenebilir.</w:t>
      </w:r>
    </w:p>
    <w:p w:rsidR="00BB49D2" w:rsidRPr="00BB49D2" w:rsidRDefault="00BB49D2" w:rsidP="00BB49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Dama (Kral) Olma:</w:t>
      </w:r>
      <w:r w:rsidRPr="00BB49D2">
        <w:rPr>
          <w:rFonts w:ascii="Arial" w:eastAsia="Times New Roman" w:hAnsi="Arial" w:cs="Arial"/>
          <w:color w:val="0A0A0A"/>
          <w:lang w:eastAsia="tr-TR"/>
        </w:rPr>
        <w:t> Piyonlar rakip sahada en son sıraya ulaştıklarında "Dama" (Kral) niteliği kazanır.</w:t>
      </w:r>
    </w:p>
    <w:p w:rsidR="00BB49D2" w:rsidRPr="00BB49D2" w:rsidRDefault="00BB49D2" w:rsidP="00BB49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Dama Hareketleri:</w:t>
      </w:r>
      <w:r w:rsidRPr="00BB49D2">
        <w:rPr>
          <w:rFonts w:ascii="Arial" w:eastAsia="Times New Roman" w:hAnsi="Arial" w:cs="Arial"/>
          <w:color w:val="0A0A0A"/>
          <w:lang w:eastAsia="tr-TR"/>
        </w:rPr>
        <w:t> Dama olan taşlar, boş olan karelerde ileri-geri, sağa-sola çapraz gitmeden, düz bir şekilde istenilen kadar ilerleyebilir. </w:t>
      </w:r>
    </w:p>
    <w:p w:rsidR="00BB49D2" w:rsidRPr="00BB49D2" w:rsidRDefault="00BB49D2" w:rsidP="00BB4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B49D2">
        <w:rPr>
          <w:rFonts w:ascii="Arial" w:eastAsia="Times New Roman" w:hAnsi="Arial" w:cs="Arial"/>
          <w:color w:val="0A0A0A"/>
          <w:sz w:val="15"/>
          <w:lang w:eastAsia="tr-TR"/>
        </w:rPr>
        <w:t>Trendyol</w:t>
      </w:r>
      <w:proofErr w:type="spellEnd"/>
      <w:r w:rsidRPr="00BB49D2">
        <w:rPr>
          <w:rFonts w:ascii="Arial" w:eastAsia="Times New Roman" w:hAnsi="Arial" w:cs="Arial"/>
          <w:color w:val="0A0A0A"/>
          <w:sz w:val="15"/>
          <w:lang w:eastAsia="tr-TR"/>
        </w:rPr>
        <w:t> +3</w:t>
      </w:r>
    </w:p>
    <w:p w:rsidR="00BB49D2" w:rsidRPr="00BB49D2" w:rsidRDefault="00BB49D2" w:rsidP="00BB49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4. Oyunun Sona Ermesi</w:t>
      </w:r>
    </w:p>
    <w:p w:rsidR="00BB49D2" w:rsidRPr="00BB49D2" w:rsidRDefault="00BB49D2" w:rsidP="00BB49D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Galibiyet:</w:t>
      </w:r>
      <w:r w:rsidRPr="00BB49D2">
        <w:rPr>
          <w:rFonts w:ascii="Arial" w:eastAsia="Times New Roman" w:hAnsi="Arial" w:cs="Arial"/>
          <w:color w:val="0A0A0A"/>
          <w:lang w:eastAsia="tr-TR"/>
        </w:rPr>
        <w:t> Rakibin tüm taşlarını yiyen veya rakibini hamle yapamaz duruma getiren oyuncu kazanır.</w:t>
      </w:r>
    </w:p>
    <w:p w:rsidR="00BB49D2" w:rsidRPr="00BB49D2" w:rsidRDefault="00BB49D2" w:rsidP="00BB49D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Beraberlik (</w:t>
      </w:r>
      <w:proofErr w:type="spellStart"/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Gayyım</w:t>
      </w:r>
      <w:proofErr w:type="spellEnd"/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):</w:t>
      </w:r>
      <w:r w:rsidRPr="00BB49D2">
        <w:rPr>
          <w:rFonts w:ascii="Arial" w:eastAsia="Times New Roman" w:hAnsi="Arial" w:cs="Arial"/>
          <w:color w:val="0A0A0A"/>
          <w:lang w:eastAsia="tr-TR"/>
        </w:rPr>
        <w:t xml:space="preserve"> Oyun sonunda her iki tarafın da birer taşı kalmışsa oyun berabere </w:t>
      </w:r>
      <w:proofErr w:type="gramStart"/>
      <w:r w:rsidRPr="00BB49D2">
        <w:rPr>
          <w:rFonts w:ascii="Arial" w:eastAsia="Times New Roman" w:hAnsi="Arial" w:cs="Arial"/>
          <w:color w:val="0A0A0A"/>
          <w:lang w:eastAsia="tr-TR"/>
        </w:rPr>
        <w:t>biter</w:t>
      </w:r>
      <w:proofErr w:type="gramEnd"/>
      <w:r w:rsidRPr="00BB49D2">
        <w:rPr>
          <w:rFonts w:ascii="Arial" w:eastAsia="Times New Roman" w:hAnsi="Arial" w:cs="Arial"/>
          <w:color w:val="0A0A0A"/>
          <w:lang w:eastAsia="tr-TR"/>
        </w:rPr>
        <w:t>.</w:t>
      </w:r>
    </w:p>
    <w:p w:rsidR="00BB49D2" w:rsidRPr="00BB49D2" w:rsidRDefault="00BB49D2" w:rsidP="00BB49D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Kural:</w:t>
      </w:r>
      <w:r w:rsidRPr="00BB49D2">
        <w:rPr>
          <w:rFonts w:ascii="Arial" w:eastAsia="Times New Roman" w:hAnsi="Arial" w:cs="Arial"/>
          <w:color w:val="0A0A0A"/>
          <w:lang w:eastAsia="tr-TR"/>
        </w:rPr>
        <w:t> Dokunulan taş oynanmak zorundadır. </w:t>
      </w:r>
    </w:p>
    <w:p w:rsidR="00BB49D2" w:rsidRPr="00BB49D2" w:rsidRDefault="00BB49D2" w:rsidP="00BB4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9D2">
        <w:rPr>
          <w:rFonts w:ascii="Arial" w:eastAsia="Times New Roman" w:hAnsi="Arial" w:cs="Arial"/>
          <w:color w:val="0A0A0A"/>
          <w:sz w:val="15"/>
          <w:lang w:eastAsia="tr-TR"/>
        </w:rPr>
        <w:t>Kırka Mehmet Akif Ersoy Ortaokulu</w:t>
      </w:r>
    </w:p>
    <w:p w:rsidR="00BB49D2" w:rsidRPr="00BB49D2" w:rsidRDefault="00BB49D2" w:rsidP="00BB49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BB49D2">
        <w:rPr>
          <w:rFonts w:ascii="Arial" w:eastAsia="Times New Roman" w:hAnsi="Arial" w:cs="Arial"/>
          <w:b/>
          <w:bCs/>
          <w:color w:val="0A0A0A"/>
          <w:lang w:eastAsia="tr-TR"/>
        </w:rPr>
        <w:t>5. Turnuva Kuralları (Özel Şartlar)</w:t>
      </w:r>
    </w:p>
    <w:p w:rsidR="00BB49D2" w:rsidRPr="00BB49D2" w:rsidRDefault="00BB49D2" w:rsidP="00BB49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BB49D2">
        <w:rPr>
          <w:rFonts w:ascii="Arial" w:eastAsia="Times New Roman" w:hAnsi="Arial" w:cs="Arial"/>
          <w:color w:val="0A0A0A"/>
          <w:lang w:eastAsia="tr-TR"/>
        </w:rPr>
        <w:t>Eğer bir turnuva şartnamesi ise, her oyuncuya belirli bir düşünme süresi (örneğin 10-15 dakika) verilebilir.</w:t>
      </w:r>
    </w:p>
    <w:p w:rsidR="00BB49D2" w:rsidRPr="00BB49D2" w:rsidRDefault="00BB49D2" w:rsidP="00BB49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BB49D2">
        <w:rPr>
          <w:rFonts w:ascii="Arial" w:eastAsia="Times New Roman" w:hAnsi="Arial" w:cs="Arial"/>
          <w:color w:val="0A0A0A"/>
          <w:lang w:eastAsia="tr-TR"/>
        </w:rPr>
        <w:t>Yanlış hamle durumunda veya oyun kurallarına uymama halinde hakem kararları</w:t>
      </w:r>
    </w:p>
    <w:p w:rsidR="00013816" w:rsidRDefault="00013816"/>
    <w:sectPr w:rsidR="00013816" w:rsidSect="00013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1BEC"/>
    <w:multiLevelType w:val="multilevel"/>
    <w:tmpl w:val="EA68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60F1D"/>
    <w:multiLevelType w:val="multilevel"/>
    <w:tmpl w:val="0CBA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C50DC6"/>
    <w:multiLevelType w:val="multilevel"/>
    <w:tmpl w:val="5340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131D2"/>
    <w:multiLevelType w:val="multilevel"/>
    <w:tmpl w:val="0AA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614A5C"/>
    <w:multiLevelType w:val="multilevel"/>
    <w:tmpl w:val="F45A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B49D2"/>
    <w:rsid w:val="00013816"/>
    <w:rsid w:val="00BB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8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kekvd">
    <w:name w:val="vkekvd"/>
    <w:basedOn w:val="VarsaylanParagrafYazTipi"/>
    <w:rsid w:val="00BB49D2"/>
  </w:style>
  <w:style w:type="character" w:customStyle="1" w:styleId="ifmvxd">
    <w:name w:val="ifmvxd"/>
    <w:basedOn w:val="VarsaylanParagrafYazTipi"/>
    <w:rsid w:val="00BB49D2"/>
  </w:style>
  <w:style w:type="character" w:customStyle="1" w:styleId="jm6od">
    <w:name w:val="ıjm6od"/>
    <w:basedOn w:val="VarsaylanParagrafYazTipi"/>
    <w:rsid w:val="00BB49D2"/>
  </w:style>
  <w:style w:type="character" w:styleId="Gl">
    <w:name w:val="Strong"/>
    <w:basedOn w:val="VarsaylanParagrafYazTipi"/>
    <w:uiPriority w:val="22"/>
    <w:qFormat/>
    <w:rsid w:val="00BB49D2"/>
    <w:rPr>
      <w:b/>
      <w:bCs/>
    </w:rPr>
  </w:style>
  <w:style w:type="character" w:customStyle="1" w:styleId="t286pc">
    <w:name w:val="t286pc"/>
    <w:basedOn w:val="VarsaylanParagrafYazTipi"/>
    <w:rsid w:val="00BB4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2026-04-24T07:14:00Z</dcterms:created>
  <dcterms:modified xsi:type="dcterms:W3CDTF">2026-04-24T07:14:00Z</dcterms:modified>
</cp:coreProperties>
</file>