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D5" w:rsidRDefault="002455D5" w:rsidP="002455D5">
      <w:r>
        <w:t xml:space="preserve">*Aşağıdaki tablo 330 </w:t>
      </w:r>
      <w:proofErr w:type="spellStart"/>
      <w:r>
        <w:t>no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 hesaba kayıtlı olup 4734/4735 Sayılı Kanunlar çerçevesinde alınan NAKİT TEMİNATLAR için doldurulacaktır.</w:t>
      </w:r>
    </w:p>
    <w:tbl>
      <w:tblPr>
        <w:tblW w:w="15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1274"/>
        <w:gridCol w:w="2415"/>
        <w:gridCol w:w="1134"/>
        <w:gridCol w:w="2552"/>
        <w:gridCol w:w="1559"/>
        <w:gridCol w:w="1843"/>
        <w:gridCol w:w="1390"/>
        <w:gridCol w:w="1491"/>
      </w:tblGrid>
      <w:tr w:rsidR="00081A57" w:rsidRPr="00476E4A" w:rsidTr="004227CD">
        <w:trPr>
          <w:trHeight w:val="24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55D5" w:rsidRPr="00476E4A" w:rsidRDefault="002455D5" w:rsidP="0008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İhaleyi yapan birim adı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55D5" w:rsidRPr="00476E4A" w:rsidRDefault="002455D5" w:rsidP="0008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76E4A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İ.K.N.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55D5" w:rsidRPr="00476E4A" w:rsidRDefault="002455D5" w:rsidP="0008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76E4A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İhale Adı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D5" w:rsidRPr="00476E4A" w:rsidRDefault="002455D5" w:rsidP="0008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İhale Türü (Mal/Hizmet/Yapım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55D5" w:rsidRPr="00476E4A" w:rsidRDefault="002455D5" w:rsidP="0008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76E4A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Firma Adı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55D5" w:rsidRPr="00476E4A" w:rsidRDefault="002455D5" w:rsidP="0008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76E4A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Teminat Tutarı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D5" w:rsidRPr="00476E4A" w:rsidRDefault="002455D5" w:rsidP="0008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İşin Bitiş Tarihi (</w:t>
            </w:r>
            <w:r w:rsidRPr="00A15118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tr-TR"/>
              </w:rPr>
              <w:t>Mal alımlarında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teslim tarihi ve eğer varsa garanti süresi bitim tarihi, </w:t>
            </w:r>
            <w:r w:rsidRPr="00A15118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tr-TR"/>
              </w:rPr>
              <w:t>Hizmet alımlarında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kabul tarihi, </w:t>
            </w:r>
            <w:r w:rsidRPr="00A15118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tr-TR"/>
              </w:rPr>
              <w:t>Yapım işlerinde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kesin kabul onay tarihi)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55D5" w:rsidRPr="00476E4A" w:rsidRDefault="002455D5" w:rsidP="0008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Yükleniciye teminatın geriye iadesine ilişkin uyarı yazılıp yazılmadığı (Evet/Hayır)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D5" w:rsidRDefault="002455D5" w:rsidP="0008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Yükleniciye uyarı yazısı yazılmış ise yazının tarihi ve numarası</w:t>
            </w:r>
          </w:p>
        </w:tc>
      </w:tr>
      <w:tr w:rsidR="00081A57" w:rsidRPr="00476E4A" w:rsidTr="004227CD">
        <w:trPr>
          <w:trHeight w:val="409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1A57" w:rsidRPr="00476E4A" w:rsidTr="004227CD">
        <w:trPr>
          <w:trHeight w:val="409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1A57" w:rsidRPr="00476E4A" w:rsidTr="004227CD">
        <w:trPr>
          <w:trHeight w:val="409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1A57" w:rsidRPr="00476E4A" w:rsidTr="004227CD">
        <w:trPr>
          <w:trHeight w:val="409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1A57" w:rsidRPr="00476E4A" w:rsidTr="004227CD">
        <w:trPr>
          <w:trHeight w:val="409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1A57" w:rsidRPr="00476E4A" w:rsidTr="004227CD">
        <w:trPr>
          <w:trHeight w:val="409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1A57" w:rsidRPr="00476E4A" w:rsidTr="004227CD">
        <w:trPr>
          <w:trHeight w:val="409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1A57" w:rsidRPr="00476E4A" w:rsidTr="004227CD">
        <w:trPr>
          <w:trHeight w:val="409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1A57" w:rsidRPr="00476E4A" w:rsidTr="004227CD">
        <w:trPr>
          <w:trHeight w:val="409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1A57" w:rsidRPr="00476E4A" w:rsidTr="004227CD">
        <w:trPr>
          <w:trHeight w:val="409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1A57" w:rsidRPr="00476E4A" w:rsidTr="004227CD">
        <w:trPr>
          <w:trHeight w:val="409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1A57" w:rsidRPr="00476E4A" w:rsidTr="004227CD">
        <w:trPr>
          <w:trHeight w:val="409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1A57" w:rsidRPr="00476E4A" w:rsidTr="004227CD">
        <w:trPr>
          <w:trHeight w:val="409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1A57" w:rsidRPr="00476E4A" w:rsidTr="004227CD">
        <w:trPr>
          <w:trHeight w:val="409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1A57" w:rsidRPr="00476E4A" w:rsidTr="004227CD">
        <w:trPr>
          <w:trHeight w:val="409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1A57" w:rsidRPr="00476E4A" w:rsidTr="004227CD">
        <w:trPr>
          <w:trHeight w:val="409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D5" w:rsidRPr="00476E4A" w:rsidRDefault="002455D5" w:rsidP="000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2455D5" w:rsidRDefault="002455D5" w:rsidP="002455D5"/>
    <w:p w:rsidR="00966AAB" w:rsidRDefault="00966AAB"/>
    <w:sectPr w:rsidR="00966AAB" w:rsidSect="00081A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7D"/>
    <w:rsid w:val="00081A57"/>
    <w:rsid w:val="002455D5"/>
    <w:rsid w:val="004227CD"/>
    <w:rsid w:val="0052147D"/>
    <w:rsid w:val="00897BD5"/>
    <w:rsid w:val="0096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D5"/>
    <w:pPr>
      <w:spacing w:after="200"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D5"/>
    <w:pPr>
      <w:spacing w:after="200"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Ekrem AKGÜN</dc:creator>
  <cp:lastModifiedBy>uozturk@ktu.edu.tr</cp:lastModifiedBy>
  <cp:revision>3</cp:revision>
  <dcterms:created xsi:type="dcterms:W3CDTF">2018-01-15T06:08:00Z</dcterms:created>
  <dcterms:modified xsi:type="dcterms:W3CDTF">2018-01-17T05:16:00Z</dcterms:modified>
</cp:coreProperties>
</file>