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1D" w:rsidRDefault="00B1061D" w:rsidP="00B1061D">
      <w:bookmarkStart w:id="0" w:name="_GoBack"/>
      <w:bookmarkEnd w:id="0"/>
      <w:r>
        <w:t>Sayın öğretim üyesi aşağıda yer alan güz (turuncu) ve bahar (yeşil) dönemi uygulamalı dersler arasındaki tercihlerinizi (sıralama belirterek 1-2-3-4 şeklinde) işaretleyiniz.</w:t>
      </w:r>
    </w:p>
    <w:p w:rsidR="00B568CB" w:rsidRDefault="00B568CB"/>
    <w:tbl>
      <w:tblPr>
        <w:tblStyle w:val="TabloKlavuzu"/>
        <w:tblpPr w:leftFromText="141" w:rightFromText="141" w:vertAnchor="page" w:horzAnchor="margin" w:tblpXSpec="center" w:tblpY="2326"/>
        <w:tblW w:w="8746" w:type="dxa"/>
        <w:tblLook w:val="04A0" w:firstRow="1" w:lastRow="0" w:firstColumn="1" w:lastColumn="0" w:noHBand="0" w:noVBand="1"/>
      </w:tblPr>
      <w:tblGrid>
        <w:gridCol w:w="982"/>
        <w:gridCol w:w="941"/>
        <w:gridCol w:w="943"/>
        <w:gridCol w:w="961"/>
        <w:gridCol w:w="754"/>
        <w:gridCol w:w="839"/>
        <w:gridCol w:w="754"/>
        <w:gridCol w:w="839"/>
        <w:gridCol w:w="754"/>
        <w:gridCol w:w="979"/>
      </w:tblGrid>
      <w:tr w:rsidR="00B1061D" w:rsidTr="00B1061D">
        <w:trPr>
          <w:trHeight w:val="271"/>
        </w:trPr>
        <w:tc>
          <w:tcPr>
            <w:tcW w:w="2866" w:type="dxa"/>
            <w:gridSpan w:val="3"/>
          </w:tcPr>
          <w:p w:rsidR="00B1061D" w:rsidRDefault="00B1061D" w:rsidP="00B1061D">
            <w:pPr>
              <w:jc w:val="center"/>
            </w:pPr>
            <w:r>
              <w:t>1.SINIF</w:t>
            </w:r>
          </w:p>
        </w:tc>
        <w:tc>
          <w:tcPr>
            <w:tcW w:w="1715" w:type="dxa"/>
            <w:gridSpan w:val="2"/>
          </w:tcPr>
          <w:p w:rsidR="00B1061D" w:rsidRDefault="00B1061D" w:rsidP="00B1061D">
            <w:pPr>
              <w:jc w:val="center"/>
            </w:pPr>
            <w:r>
              <w:t>2.SINIF</w:t>
            </w:r>
          </w:p>
        </w:tc>
        <w:tc>
          <w:tcPr>
            <w:tcW w:w="1593" w:type="dxa"/>
            <w:gridSpan w:val="2"/>
          </w:tcPr>
          <w:p w:rsidR="00B1061D" w:rsidRDefault="00B1061D" w:rsidP="00B1061D">
            <w:pPr>
              <w:jc w:val="center"/>
            </w:pPr>
            <w:r>
              <w:t>3.SINIF</w:t>
            </w:r>
          </w:p>
        </w:tc>
        <w:tc>
          <w:tcPr>
            <w:tcW w:w="1593" w:type="dxa"/>
            <w:gridSpan w:val="2"/>
          </w:tcPr>
          <w:p w:rsidR="00B1061D" w:rsidRDefault="00B1061D" w:rsidP="00B1061D">
            <w:pPr>
              <w:jc w:val="center"/>
            </w:pPr>
            <w:r>
              <w:t>4.SINIF</w:t>
            </w:r>
          </w:p>
        </w:tc>
        <w:tc>
          <w:tcPr>
            <w:tcW w:w="979" w:type="dxa"/>
          </w:tcPr>
          <w:p w:rsidR="00B1061D" w:rsidRDefault="00B1061D" w:rsidP="00B1061D">
            <w:pPr>
              <w:jc w:val="center"/>
            </w:pPr>
          </w:p>
        </w:tc>
      </w:tr>
      <w:tr w:rsidR="00B1061D" w:rsidTr="00B1061D">
        <w:trPr>
          <w:trHeight w:val="271"/>
        </w:trPr>
        <w:tc>
          <w:tcPr>
            <w:tcW w:w="982" w:type="dxa"/>
            <w:shd w:val="clear" w:color="auto" w:fill="ED7D31" w:themeFill="accent2"/>
          </w:tcPr>
          <w:p w:rsidR="00B1061D" w:rsidRDefault="00B1061D" w:rsidP="00B1061D">
            <w:r>
              <w:t>T.T</w:t>
            </w:r>
          </w:p>
        </w:tc>
        <w:tc>
          <w:tcPr>
            <w:tcW w:w="941" w:type="dxa"/>
            <w:shd w:val="clear" w:color="auto" w:fill="ED7D31" w:themeFill="accent2"/>
          </w:tcPr>
          <w:p w:rsidR="00B1061D" w:rsidRDefault="00B1061D" w:rsidP="00B1061D">
            <w:r>
              <w:t>101</w:t>
            </w:r>
          </w:p>
        </w:tc>
        <w:tc>
          <w:tcPr>
            <w:tcW w:w="943" w:type="dxa"/>
            <w:shd w:val="clear" w:color="auto" w:fill="92D050"/>
          </w:tcPr>
          <w:p w:rsidR="00B1061D" w:rsidRDefault="00B1061D" w:rsidP="00B1061D">
            <w:r>
              <w:t>102</w:t>
            </w:r>
          </w:p>
        </w:tc>
        <w:tc>
          <w:tcPr>
            <w:tcW w:w="961" w:type="dxa"/>
            <w:shd w:val="clear" w:color="auto" w:fill="ED7D31" w:themeFill="accent2"/>
          </w:tcPr>
          <w:p w:rsidR="00B1061D" w:rsidRDefault="00B1061D" w:rsidP="00B1061D">
            <w:r>
              <w:t>201</w:t>
            </w:r>
          </w:p>
        </w:tc>
        <w:tc>
          <w:tcPr>
            <w:tcW w:w="754" w:type="dxa"/>
            <w:shd w:val="clear" w:color="auto" w:fill="92D050"/>
          </w:tcPr>
          <w:p w:rsidR="00B1061D" w:rsidRDefault="00B1061D" w:rsidP="00B1061D">
            <w:r>
              <w:t>202</w:t>
            </w:r>
          </w:p>
        </w:tc>
        <w:tc>
          <w:tcPr>
            <w:tcW w:w="839" w:type="dxa"/>
            <w:shd w:val="clear" w:color="auto" w:fill="ED7D31" w:themeFill="accent2"/>
          </w:tcPr>
          <w:p w:rsidR="00B1061D" w:rsidRDefault="00B1061D" w:rsidP="00B1061D">
            <w:r>
              <w:t>301</w:t>
            </w:r>
          </w:p>
        </w:tc>
        <w:tc>
          <w:tcPr>
            <w:tcW w:w="754" w:type="dxa"/>
            <w:shd w:val="clear" w:color="auto" w:fill="92D050"/>
          </w:tcPr>
          <w:p w:rsidR="00B1061D" w:rsidRDefault="00B1061D" w:rsidP="00B1061D">
            <w:r>
              <w:t>302</w:t>
            </w:r>
          </w:p>
        </w:tc>
        <w:tc>
          <w:tcPr>
            <w:tcW w:w="839" w:type="dxa"/>
            <w:shd w:val="clear" w:color="auto" w:fill="ED7D31" w:themeFill="accent2"/>
          </w:tcPr>
          <w:p w:rsidR="00B1061D" w:rsidRDefault="00B1061D" w:rsidP="00B1061D">
            <w:r>
              <w:t>401</w:t>
            </w:r>
          </w:p>
        </w:tc>
        <w:tc>
          <w:tcPr>
            <w:tcW w:w="754" w:type="dxa"/>
            <w:shd w:val="clear" w:color="auto" w:fill="92D050"/>
          </w:tcPr>
          <w:p w:rsidR="00B1061D" w:rsidRDefault="00B1061D" w:rsidP="00B1061D">
            <w:r>
              <w:t>402</w:t>
            </w:r>
          </w:p>
        </w:tc>
        <w:tc>
          <w:tcPr>
            <w:tcW w:w="979" w:type="dxa"/>
            <w:shd w:val="clear" w:color="auto" w:fill="92D050"/>
          </w:tcPr>
          <w:p w:rsidR="00B1061D" w:rsidRDefault="00B1061D" w:rsidP="00B1061D">
            <w:r>
              <w:t>ŞEH. PR.</w:t>
            </w:r>
          </w:p>
        </w:tc>
      </w:tr>
      <w:tr w:rsidR="00B1061D" w:rsidTr="00B1061D">
        <w:trPr>
          <w:trHeight w:val="539"/>
        </w:trPr>
        <w:tc>
          <w:tcPr>
            <w:tcW w:w="982" w:type="dxa"/>
            <w:shd w:val="clear" w:color="auto" w:fill="auto"/>
          </w:tcPr>
          <w:p w:rsidR="00B1061D" w:rsidRDefault="00B1061D" w:rsidP="00B1061D"/>
        </w:tc>
        <w:tc>
          <w:tcPr>
            <w:tcW w:w="941" w:type="dxa"/>
            <w:shd w:val="clear" w:color="auto" w:fill="auto"/>
          </w:tcPr>
          <w:p w:rsidR="00B1061D" w:rsidRDefault="00B1061D" w:rsidP="00B1061D"/>
        </w:tc>
        <w:tc>
          <w:tcPr>
            <w:tcW w:w="943" w:type="dxa"/>
            <w:shd w:val="clear" w:color="auto" w:fill="auto"/>
          </w:tcPr>
          <w:p w:rsidR="00B1061D" w:rsidRDefault="00B1061D" w:rsidP="00B1061D"/>
        </w:tc>
        <w:tc>
          <w:tcPr>
            <w:tcW w:w="961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839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839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979" w:type="dxa"/>
            <w:shd w:val="clear" w:color="auto" w:fill="auto"/>
          </w:tcPr>
          <w:p w:rsidR="00B1061D" w:rsidRDefault="00B1061D" w:rsidP="00B1061D"/>
        </w:tc>
      </w:tr>
      <w:tr w:rsidR="00B1061D" w:rsidTr="00B1061D">
        <w:trPr>
          <w:trHeight w:val="271"/>
        </w:trPr>
        <w:tc>
          <w:tcPr>
            <w:tcW w:w="982" w:type="dxa"/>
            <w:shd w:val="clear" w:color="auto" w:fill="auto"/>
          </w:tcPr>
          <w:p w:rsidR="00B1061D" w:rsidRDefault="00B1061D" w:rsidP="00B1061D"/>
        </w:tc>
        <w:tc>
          <w:tcPr>
            <w:tcW w:w="941" w:type="dxa"/>
            <w:shd w:val="clear" w:color="auto" w:fill="auto"/>
          </w:tcPr>
          <w:p w:rsidR="00B1061D" w:rsidRDefault="00B1061D" w:rsidP="00B1061D"/>
        </w:tc>
        <w:tc>
          <w:tcPr>
            <w:tcW w:w="943" w:type="dxa"/>
            <w:shd w:val="clear" w:color="auto" w:fill="auto"/>
          </w:tcPr>
          <w:p w:rsidR="00B1061D" w:rsidRDefault="00B1061D" w:rsidP="00B1061D"/>
        </w:tc>
        <w:tc>
          <w:tcPr>
            <w:tcW w:w="961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839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839" w:type="dxa"/>
            <w:shd w:val="clear" w:color="auto" w:fill="auto"/>
          </w:tcPr>
          <w:p w:rsidR="00B1061D" w:rsidRDefault="00B1061D" w:rsidP="00B1061D"/>
        </w:tc>
        <w:tc>
          <w:tcPr>
            <w:tcW w:w="754" w:type="dxa"/>
            <w:shd w:val="clear" w:color="auto" w:fill="auto"/>
          </w:tcPr>
          <w:p w:rsidR="00B1061D" w:rsidRDefault="00B1061D" w:rsidP="00B1061D"/>
        </w:tc>
        <w:tc>
          <w:tcPr>
            <w:tcW w:w="979" w:type="dxa"/>
            <w:shd w:val="clear" w:color="auto" w:fill="auto"/>
          </w:tcPr>
          <w:p w:rsidR="00B1061D" w:rsidRDefault="00B1061D" w:rsidP="00B1061D"/>
        </w:tc>
      </w:tr>
    </w:tbl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648"/>
        <w:gridCol w:w="798"/>
        <w:gridCol w:w="799"/>
        <w:gridCol w:w="798"/>
        <w:gridCol w:w="799"/>
        <w:gridCol w:w="799"/>
        <w:gridCol w:w="798"/>
        <w:gridCol w:w="799"/>
        <w:gridCol w:w="798"/>
        <w:gridCol w:w="799"/>
        <w:gridCol w:w="799"/>
      </w:tblGrid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/>
        </w:tc>
        <w:tc>
          <w:tcPr>
            <w:tcW w:w="798" w:type="dxa"/>
          </w:tcPr>
          <w:p w:rsidR="00B568CB" w:rsidRDefault="00B568CB" w:rsidP="00C51C23">
            <w:r>
              <w:t>T.T</w:t>
            </w:r>
          </w:p>
        </w:tc>
        <w:tc>
          <w:tcPr>
            <w:tcW w:w="799" w:type="dxa"/>
          </w:tcPr>
          <w:p w:rsidR="00B568CB" w:rsidRDefault="00B568CB" w:rsidP="00C51C23">
            <w:r>
              <w:t>101</w:t>
            </w:r>
          </w:p>
        </w:tc>
        <w:tc>
          <w:tcPr>
            <w:tcW w:w="798" w:type="dxa"/>
          </w:tcPr>
          <w:p w:rsidR="00B568CB" w:rsidRDefault="00B568CB" w:rsidP="00C51C23">
            <w:r>
              <w:t>102</w:t>
            </w:r>
          </w:p>
        </w:tc>
        <w:tc>
          <w:tcPr>
            <w:tcW w:w="799" w:type="dxa"/>
          </w:tcPr>
          <w:p w:rsidR="00B568CB" w:rsidRDefault="00B568CB" w:rsidP="00C51C23">
            <w:r>
              <w:t>201</w:t>
            </w:r>
          </w:p>
        </w:tc>
        <w:tc>
          <w:tcPr>
            <w:tcW w:w="799" w:type="dxa"/>
          </w:tcPr>
          <w:p w:rsidR="00B568CB" w:rsidRDefault="00B568CB" w:rsidP="00C51C23">
            <w:r>
              <w:t>202</w:t>
            </w:r>
          </w:p>
        </w:tc>
        <w:tc>
          <w:tcPr>
            <w:tcW w:w="798" w:type="dxa"/>
          </w:tcPr>
          <w:p w:rsidR="00B568CB" w:rsidRDefault="00B568CB" w:rsidP="00C51C23">
            <w:r>
              <w:t>301</w:t>
            </w:r>
          </w:p>
        </w:tc>
        <w:tc>
          <w:tcPr>
            <w:tcW w:w="799" w:type="dxa"/>
          </w:tcPr>
          <w:p w:rsidR="00B568CB" w:rsidRDefault="00B568CB" w:rsidP="00C51C23">
            <w:r>
              <w:t>302</w:t>
            </w:r>
          </w:p>
        </w:tc>
        <w:tc>
          <w:tcPr>
            <w:tcW w:w="798" w:type="dxa"/>
          </w:tcPr>
          <w:p w:rsidR="00B568CB" w:rsidRDefault="00B568CB" w:rsidP="00C51C23">
            <w:r>
              <w:t>401</w:t>
            </w:r>
          </w:p>
        </w:tc>
        <w:tc>
          <w:tcPr>
            <w:tcW w:w="799" w:type="dxa"/>
          </w:tcPr>
          <w:p w:rsidR="00B568CB" w:rsidRDefault="00B568CB" w:rsidP="00C51C23">
            <w:r>
              <w:t>402</w:t>
            </w:r>
          </w:p>
        </w:tc>
        <w:tc>
          <w:tcPr>
            <w:tcW w:w="799" w:type="dxa"/>
          </w:tcPr>
          <w:p w:rsidR="00B568CB" w:rsidRDefault="00B568CB" w:rsidP="00C51C23">
            <w:r>
              <w:t>ŞEH. PROJE</w:t>
            </w:r>
          </w:p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CENAP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74"/>
        </w:trPr>
        <w:tc>
          <w:tcPr>
            <w:tcW w:w="1648" w:type="dxa"/>
          </w:tcPr>
          <w:p w:rsidR="00B568CB" w:rsidRDefault="00B568CB" w:rsidP="00C51C23">
            <w:r>
              <w:t>DİLEK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YELDA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SANEM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AYGÜN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ERSİN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ZEYNEP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ŞEYDA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74"/>
        </w:trPr>
        <w:tc>
          <w:tcPr>
            <w:tcW w:w="1648" w:type="dxa"/>
          </w:tcPr>
          <w:p w:rsidR="00B568CB" w:rsidRDefault="00B568CB" w:rsidP="00C51C23">
            <w:r>
              <w:t>GÖKHAN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BEYZA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  <w:tr w:rsidR="00B568CB" w:rsidTr="00B568CB">
        <w:trPr>
          <w:trHeight w:val="266"/>
        </w:trPr>
        <w:tc>
          <w:tcPr>
            <w:tcW w:w="1648" w:type="dxa"/>
          </w:tcPr>
          <w:p w:rsidR="00B568CB" w:rsidRDefault="00B568CB" w:rsidP="00C51C23">
            <w:r>
              <w:t>SEZEN</w:t>
            </w:r>
          </w:p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8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  <w:shd w:val="clear" w:color="auto" w:fill="auto"/>
          </w:tcPr>
          <w:p w:rsidR="00B568CB" w:rsidRDefault="00B568CB" w:rsidP="00C51C23"/>
        </w:tc>
        <w:tc>
          <w:tcPr>
            <w:tcW w:w="799" w:type="dxa"/>
          </w:tcPr>
          <w:p w:rsidR="00B568CB" w:rsidRDefault="00B568CB" w:rsidP="00C51C23"/>
        </w:tc>
      </w:tr>
    </w:tbl>
    <w:p w:rsidR="00E5444E" w:rsidRDefault="00E5444E"/>
    <w:p w:rsidR="00B568CB" w:rsidRDefault="00B568CB">
      <w:r>
        <w:t>101-102:</w:t>
      </w:r>
    </w:p>
    <w:p w:rsidR="00B1061D" w:rsidRDefault="00B568CB">
      <w:r w:rsidRPr="00B568CB">
        <w:rPr>
          <w:highlight w:val="darkGray"/>
        </w:rPr>
        <w:t>201-202:</w:t>
      </w:r>
    </w:p>
    <w:p w:rsidR="00B568CB" w:rsidRDefault="00B568CB">
      <w:r w:rsidRPr="00B568CB">
        <w:rPr>
          <w:highlight w:val="darkGray"/>
        </w:rPr>
        <w:t>301-302:</w:t>
      </w:r>
    </w:p>
    <w:p w:rsidR="00B568CB" w:rsidRDefault="00B568CB">
      <w:r>
        <w:t>401-402:</w:t>
      </w:r>
    </w:p>
    <w:p w:rsidR="00E5444E" w:rsidRDefault="00E5444E"/>
    <w:p w:rsidR="00D25683" w:rsidRDefault="00B568CB">
      <w:r>
        <w:t xml:space="preserve">STÜDYO: 10/12 saat </w:t>
      </w:r>
    </w:p>
    <w:p w:rsidR="00B568CB" w:rsidRDefault="00B568CB">
      <w:r>
        <w:t xml:space="preserve">1.yy: proje-temel tasarım-anlatım iletim </w:t>
      </w:r>
    </w:p>
    <w:p w:rsidR="00D25683" w:rsidRDefault="00B568CB">
      <w:r>
        <w:t>1. sınıf: bilimsel düşüncenin evrimi</w:t>
      </w:r>
      <w:r w:rsidR="00E5444E">
        <w:t>-harita bilgisi</w:t>
      </w:r>
    </w:p>
    <w:p w:rsidR="00B568CB" w:rsidRDefault="00B568CB">
      <w:r>
        <w:t>2. sınıf: arazi kullanım planlaması</w:t>
      </w:r>
      <w:r w:rsidR="00E5444E">
        <w:t>-ekonomi-</w:t>
      </w:r>
      <w:proofErr w:type="spellStart"/>
      <w:r w:rsidR="00E5444E">
        <w:t>tekn</w:t>
      </w:r>
      <w:proofErr w:type="spellEnd"/>
      <w:r>
        <w:t xml:space="preserve"> (201)</w:t>
      </w:r>
    </w:p>
    <w:p w:rsidR="00B568CB" w:rsidRDefault="00B568CB">
      <w:r>
        <w:t>3. sınıf: koruma-bölge planlama-kentsel tasarım</w:t>
      </w:r>
      <w:r w:rsidR="00E5444E">
        <w:t>-modeller</w:t>
      </w:r>
      <w:r>
        <w:t xml:space="preserve"> (401-301)</w:t>
      </w:r>
    </w:p>
    <w:p w:rsidR="00B568CB" w:rsidRDefault="00B568CB">
      <w:r>
        <w:t>4.sınıf: meslek uygulama bilgisi (zorunlu ders olması)</w:t>
      </w:r>
    </w:p>
    <w:p w:rsidR="00D25683" w:rsidRPr="00B568CB" w:rsidRDefault="00B568CB">
      <w:pPr>
        <w:rPr>
          <w:b/>
          <w:u w:val="single"/>
        </w:rPr>
      </w:pPr>
      <w:r w:rsidRPr="00B568CB">
        <w:rPr>
          <w:b/>
          <w:u w:val="single"/>
        </w:rPr>
        <w:t>Seçme ders: alt uzmanlıklar /temalar</w:t>
      </w:r>
    </w:p>
    <w:p w:rsidR="00B568CB" w:rsidRDefault="00B568CB">
      <w:r>
        <w:t>USEC: derslerin organizasyonu</w:t>
      </w:r>
    </w:p>
    <w:p w:rsidR="00B568CB" w:rsidRDefault="00B568CB">
      <w:r>
        <w:t>ORTAK ders: kredi-ders saati değişikliği</w:t>
      </w:r>
    </w:p>
    <w:p w:rsidR="00B568CB" w:rsidRDefault="00E5444E">
      <w:r>
        <w:t>STAJ: harita/analitik etüt/kurum</w:t>
      </w:r>
    </w:p>
    <w:p w:rsidR="00E5444E" w:rsidRDefault="00E5444E">
      <w:r>
        <w:t>UYUM: AKTS uyumu</w:t>
      </w:r>
    </w:p>
    <w:sectPr w:rsidR="00E5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2E"/>
    <w:rsid w:val="000E1EAA"/>
    <w:rsid w:val="0034482D"/>
    <w:rsid w:val="003B436B"/>
    <w:rsid w:val="0047047B"/>
    <w:rsid w:val="0070031E"/>
    <w:rsid w:val="009E78E8"/>
    <w:rsid w:val="00AD0010"/>
    <w:rsid w:val="00B1061D"/>
    <w:rsid w:val="00B568CB"/>
    <w:rsid w:val="00D01353"/>
    <w:rsid w:val="00D25683"/>
    <w:rsid w:val="00D9042E"/>
    <w:rsid w:val="00E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E506ED-EBAE-41BC-867C-8D5837D3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E231-8C55-4324-8C03-4AD4186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Dilek Beyazlı</cp:lastModifiedBy>
  <cp:revision>2</cp:revision>
  <dcterms:created xsi:type="dcterms:W3CDTF">2024-07-12T15:37:00Z</dcterms:created>
  <dcterms:modified xsi:type="dcterms:W3CDTF">2024-07-12T15:37:00Z</dcterms:modified>
</cp:coreProperties>
</file>