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64" w:type="dxa"/>
        <w:tblLook w:val="04A0" w:firstRow="1" w:lastRow="0" w:firstColumn="1" w:lastColumn="0" w:noHBand="0" w:noVBand="1"/>
      </w:tblPr>
      <w:tblGrid>
        <w:gridCol w:w="1364"/>
        <w:gridCol w:w="1419"/>
        <w:gridCol w:w="1936"/>
        <w:gridCol w:w="1655"/>
        <w:gridCol w:w="1288"/>
        <w:gridCol w:w="1502"/>
      </w:tblGrid>
      <w:tr w:rsidR="00BF5EB1" w14:paraId="0716C6C4" w14:textId="77777777" w:rsidTr="00BF5EB1">
        <w:trPr>
          <w:trHeight w:val="1074"/>
        </w:trPr>
        <w:tc>
          <w:tcPr>
            <w:tcW w:w="1364" w:type="dxa"/>
          </w:tcPr>
          <w:p w14:paraId="23F9F623" w14:textId="77777777" w:rsidR="00BF5EB1" w:rsidRDefault="00BF5EB1"/>
        </w:tc>
        <w:tc>
          <w:tcPr>
            <w:tcW w:w="1419" w:type="dxa"/>
            <w:vAlign w:val="center"/>
          </w:tcPr>
          <w:p w14:paraId="47645164" w14:textId="2A873337" w:rsidR="00BF5EB1" w:rsidRPr="00BF5EB1" w:rsidRDefault="00BF5EB1" w:rsidP="00BF5EB1">
            <w:pPr>
              <w:jc w:val="center"/>
              <w:rPr>
                <w:b/>
                <w:bCs/>
              </w:rPr>
            </w:pPr>
            <w:r w:rsidRPr="00BF5EB1">
              <w:rPr>
                <w:b/>
                <w:bCs/>
              </w:rPr>
              <w:t>Program Sorumlusuna Ulaşım</w:t>
            </w:r>
          </w:p>
        </w:tc>
        <w:tc>
          <w:tcPr>
            <w:tcW w:w="1936" w:type="dxa"/>
            <w:vAlign w:val="center"/>
          </w:tcPr>
          <w:p w14:paraId="6E933767" w14:textId="261B36E0" w:rsidR="00BF5EB1" w:rsidRPr="00BF5EB1" w:rsidRDefault="00BF5EB1" w:rsidP="00BF5EB1">
            <w:pPr>
              <w:jc w:val="center"/>
              <w:rPr>
                <w:b/>
                <w:bCs/>
              </w:rPr>
            </w:pPr>
            <w:r w:rsidRPr="00BF5EB1">
              <w:rPr>
                <w:b/>
                <w:bCs/>
              </w:rPr>
              <w:t xml:space="preserve">Bölüm Derslik ve Laboratuvar </w:t>
            </w:r>
            <w:proofErr w:type="gramStart"/>
            <w:r w:rsidRPr="00BF5EB1">
              <w:rPr>
                <w:b/>
                <w:bCs/>
              </w:rPr>
              <w:t>İmkanı</w:t>
            </w:r>
            <w:proofErr w:type="gramEnd"/>
          </w:p>
        </w:tc>
        <w:tc>
          <w:tcPr>
            <w:tcW w:w="1655" w:type="dxa"/>
            <w:vAlign w:val="center"/>
          </w:tcPr>
          <w:p w14:paraId="20C14E99" w14:textId="1BB77938" w:rsidR="00BF5EB1" w:rsidRPr="00BF5EB1" w:rsidRDefault="00BF5EB1" w:rsidP="00BF5EB1">
            <w:pPr>
              <w:jc w:val="center"/>
              <w:rPr>
                <w:b/>
                <w:bCs/>
              </w:rPr>
            </w:pPr>
            <w:r w:rsidRPr="00BF5EB1">
              <w:rPr>
                <w:b/>
                <w:bCs/>
              </w:rPr>
              <w:t>Ders Bilgi Paketi Oluşturma ve Geliştirme</w:t>
            </w:r>
          </w:p>
        </w:tc>
        <w:tc>
          <w:tcPr>
            <w:tcW w:w="1288" w:type="dxa"/>
            <w:vAlign w:val="center"/>
          </w:tcPr>
          <w:p w14:paraId="32F117E1" w14:textId="24EF865E" w:rsidR="00BF5EB1" w:rsidRPr="00BF5EB1" w:rsidRDefault="00BF5EB1" w:rsidP="00BF5EB1">
            <w:pPr>
              <w:jc w:val="center"/>
              <w:rPr>
                <w:b/>
                <w:bCs/>
              </w:rPr>
            </w:pPr>
            <w:r w:rsidRPr="00BF5EB1">
              <w:rPr>
                <w:b/>
                <w:bCs/>
              </w:rPr>
              <w:t>Sınavlara İlişkin İşleyiş</w:t>
            </w:r>
          </w:p>
        </w:tc>
        <w:tc>
          <w:tcPr>
            <w:tcW w:w="1502" w:type="dxa"/>
            <w:vAlign w:val="center"/>
          </w:tcPr>
          <w:p w14:paraId="662DD379" w14:textId="5AC5BCF6" w:rsidR="00BF5EB1" w:rsidRPr="00BF5EB1" w:rsidRDefault="00BF5EB1" w:rsidP="00BF5EB1">
            <w:pPr>
              <w:jc w:val="center"/>
              <w:rPr>
                <w:b/>
                <w:bCs/>
              </w:rPr>
            </w:pPr>
            <w:r w:rsidRPr="00BF5EB1">
              <w:rPr>
                <w:b/>
                <w:bCs/>
              </w:rPr>
              <w:t>Öğrencilerin Derslere ilgisi, tutum ve davranışları</w:t>
            </w:r>
          </w:p>
        </w:tc>
      </w:tr>
      <w:tr w:rsidR="00BF5EB1" w14:paraId="3A6CB73B" w14:textId="77777777" w:rsidTr="00BF5EB1">
        <w:trPr>
          <w:trHeight w:val="1074"/>
        </w:trPr>
        <w:tc>
          <w:tcPr>
            <w:tcW w:w="1364" w:type="dxa"/>
            <w:vAlign w:val="center"/>
          </w:tcPr>
          <w:p w14:paraId="0FD3FFB5" w14:textId="2D19A333" w:rsidR="00BF5EB1" w:rsidRPr="00BF5EB1" w:rsidRDefault="00BF5EB1" w:rsidP="00BF5EB1">
            <w:pPr>
              <w:jc w:val="center"/>
              <w:rPr>
                <w:b/>
                <w:bCs/>
              </w:rPr>
            </w:pPr>
            <w:r w:rsidRPr="00BF5EB1">
              <w:rPr>
                <w:b/>
                <w:bCs/>
              </w:rPr>
              <w:t>Hiç Memnun Değil</w:t>
            </w:r>
          </w:p>
        </w:tc>
        <w:tc>
          <w:tcPr>
            <w:tcW w:w="1419" w:type="dxa"/>
            <w:vAlign w:val="center"/>
          </w:tcPr>
          <w:p w14:paraId="53058690" w14:textId="6F966113" w:rsidR="00BF5EB1" w:rsidRDefault="00BF5EB1" w:rsidP="00BF5EB1">
            <w:pPr>
              <w:jc w:val="center"/>
            </w:pPr>
            <w:r>
              <w:t>0 (%0)</w:t>
            </w:r>
          </w:p>
        </w:tc>
        <w:tc>
          <w:tcPr>
            <w:tcW w:w="1936" w:type="dxa"/>
            <w:vAlign w:val="center"/>
          </w:tcPr>
          <w:p w14:paraId="16082AEA" w14:textId="34C3E0A5" w:rsidR="00BF5EB1" w:rsidRDefault="00BF5EB1" w:rsidP="00BF5EB1">
            <w:pPr>
              <w:jc w:val="center"/>
            </w:pPr>
            <w:r>
              <w:t>0 (%0)</w:t>
            </w:r>
          </w:p>
        </w:tc>
        <w:tc>
          <w:tcPr>
            <w:tcW w:w="1655" w:type="dxa"/>
            <w:vAlign w:val="center"/>
          </w:tcPr>
          <w:p w14:paraId="52631C5D" w14:textId="206280E0" w:rsidR="00BF5EB1" w:rsidRDefault="00BF5EB1" w:rsidP="00BF5EB1">
            <w:pPr>
              <w:jc w:val="center"/>
            </w:pPr>
            <w:r>
              <w:t>0 (%0)</w:t>
            </w:r>
          </w:p>
        </w:tc>
        <w:tc>
          <w:tcPr>
            <w:tcW w:w="1288" w:type="dxa"/>
            <w:vAlign w:val="center"/>
          </w:tcPr>
          <w:p w14:paraId="3F43EEF5" w14:textId="03CA38BE" w:rsidR="00BF5EB1" w:rsidRDefault="00BF5EB1" w:rsidP="00BF5EB1">
            <w:pPr>
              <w:jc w:val="center"/>
            </w:pPr>
            <w:r>
              <w:t>0 (%0)</w:t>
            </w:r>
          </w:p>
        </w:tc>
        <w:tc>
          <w:tcPr>
            <w:tcW w:w="1502" w:type="dxa"/>
            <w:vAlign w:val="center"/>
          </w:tcPr>
          <w:p w14:paraId="2C32F84F" w14:textId="03897D85" w:rsidR="00BF5EB1" w:rsidRDefault="00BF5EB1" w:rsidP="00BF5EB1">
            <w:pPr>
              <w:jc w:val="center"/>
            </w:pPr>
            <w:r>
              <w:t>0 (%0)</w:t>
            </w:r>
          </w:p>
        </w:tc>
      </w:tr>
      <w:tr w:rsidR="00BF5EB1" w14:paraId="67DBDC3A" w14:textId="77777777" w:rsidTr="00BF5EB1">
        <w:trPr>
          <w:trHeight w:val="1074"/>
        </w:trPr>
        <w:tc>
          <w:tcPr>
            <w:tcW w:w="1364" w:type="dxa"/>
            <w:vAlign w:val="center"/>
          </w:tcPr>
          <w:p w14:paraId="77BE25AD" w14:textId="37745C90" w:rsidR="00BF5EB1" w:rsidRPr="00BF5EB1" w:rsidRDefault="00BF5EB1" w:rsidP="00BF5EB1">
            <w:pPr>
              <w:jc w:val="center"/>
              <w:rPr>
                <w:b/>
                <w:bCs/>
              </w:rPr>
            </w:pPr>
            <w:r w:rsidRPr="00BF5EB1">
              <w:rPr>
                <w:b/>
                <w:bCs/>
              </w:rPr>
              <w:t>Memnun Değil</w:t>
            </w:r>
          </w:p>
        </w:tc>
        <w:tc>
          <w:tcPr>
            <w:tcW w:w="1419" w:type="dxa"/>
            <w:vAlign w:val="center"/>
          </w:tcPr>
          <w:p w14:paraId="54B8567B" w14:textId="6D1C79A3" w:rsidR="00BF5EB1" w:rsidRDefault="00BF5EB1" w:rsidP="00BF5EB1">
            <w:pPr>
              <w:jc w:val="center"/>
            </w:pPr>
            <w:r>
              <w:t>0 (%0)</w:t>
            </w:r>
          </w:p>
        </w:tc>
        <w:tc>
          <w:tcPr>
            <w:tcW w:w="1936" w:type="dxa"/>
            <w:vAlign w:val="center"/>
          </w:tcPr>
          <w:p w14:paraId="3EDA979B" w14:textId="3007F58D" w:rsidR="00BF5EB1" w:rsidRDefault="00BF5EB1" w:rsidP="00BF5EB1">
            <w:pPr>
              <w:jc w:val="center"/>
            </w:pPr>
            <w:r>
              <w:t>0 (%0)</w:t>
            </w:r>
          </w:p>
        </w:tc>
        <w:tc>
          <w:tcPr>
            <w:tcW w:w="1655" w:type="dxa"/>
            <w:vAlign w:val="center"/>
          </w:tcPr>
          <w:p w14:paraId="62F6F6DD" w14:textId="7DF6E55E" w:rsidR="00BF5EB1" w:rsidRDefault="00BF5EB1" w:rsidP="00BF5EB1">
            <w:pPr>
              <w:jc w:val="center"/>
            </w:pPr>
            <w:r>
              <w:t>0 (%0)</w:t>
            </w:r>
          </w:p>
        </w:tc>
        <w:tc>
          <w:tcPr>
            <w:tcW w:w="1288" w:type="dxa"/>
            <w:vAlign w:val="center"/>
          </w:tcPr>
          <w:p w14:paraId="37696928" w14:textId="7FEF9295" w:rsidR="00BF5EB1" w:rsidRDefault="00BF5EB1" w:rsidP="00BF5EB1">
            <w:pPr>
              <w:jc w:val="center"/>
            </w:pPr>
            <w:r>
              <w:t>0 (%0)</w:t>
            </w:r>
          </w:p>
        </w:tc>
        <w:tc>
          <w:tcPr>
            <w:tcW w:w="1502" w:type="dxa"/>
            <w:vAlign w:val="center"/>
          </w:tcPr>
          <w:p w14:paraId="61F3FA72" w14:textId="4CA10360" w:rsidR="00BF5EB1" w:rsidRDefault="00BF5EB1" w:rsidP="00BF5EB1">
            <w:pPr>
              <w:jc w:val="center"/>
            </w:pPr>
            <w:r>
              <w:t>0 (%0)</w:t>
            </w:r>
          </w:p>
        </w:tc>
      </w:tr>
      <w:tr w:rsidR="00BF5EB1" w14:paraId="4DC61A93" w14:textId="77777777" w:rsidTr="00BF5EB1">
        <w:trPr>
          <w:trHeight w:val="1074"/>
        </w:trPr>
        <w:tc>
          <w:tcPr>
            <w:tcW w:w="1364" w:type="dxa"/>
            <w:vAlign w:val="center"/>
          </w:tcPr>
          <w:p w14:paraId="789C7DBA" w14:textId="1F2175F0" w:rsidR="00BF5EB1" w:rsidRPr="00BF5EB1" w:rsidRDefault="00BF5EB1" w:rsidP="00BF5EB1">
            <w:pPr>
              <w:jc w:val="center"/>
              <w:rPr>
                <w:b/>
                <w:bCs/>
              </w:rPr>
            </w:pPr>
            <w:r w:rsidRPr="00BF5EB1">
              <w:rPr>
                <w:b/>
                <w:bCs/>
              </w:rPr>
              <w:t>Kararsız</w:t>
            </w:r>
          </w:p>
        </w:tc>
        <w:tc>
          <w:tcPr>
            <w:tcW w:w="1419" w:type="dxa"/>
            <w:vAlign w:val="center"/>
          </w:tcPr>
          <w:p w14:paraId="26902E8D" w14:textId="78D38B3F" w:rsidR="00BF5EB1" w:rsidRDefault="00BF5EB1" w:rsidP="00BF5EB1">
            <w:pPr>
              <w:jc w:val="center"/>
            </w:pPr>
            <w:r>
              <w:t>0 (%0)</w:t>
            </w:r>
          </w:p>
        </w:tc>
        <w:tc>
          <w:tcPr>
            <w:tcW w:w="1936" w:type="dxa"/>
            <w:vAlign w:val="center"/>
          </w:tcPr>
          <w:p w14:paraId="045692F2" w14:textId="54847A96" w:rsidR="00BF5EB1" w:rsidRDefault="00BF5EB1" w:rsidP="00BF5EB1">
            <w:pPr>
              <w:jc w:val="center"/>
            </w:pPr>
            <w:r>
              <w:t>1 (%8,30)</w:t>
            </w:r>
          </w:p>
        </w:tc>
        <w:tc>
          <w:tcPr>
            <w:tcW w:w="1655" w:type="dxa"/>
            <w:vAlign w:val="center"/>
          </w:tcPr>
          <w:p w14:paraId="084FF87A" w14:textId="1E7EE4A1" w:rsidR="00BF5EB1" w:rsidRDefault="00BF5EB1" w:rsidP="00BF5EB1">
            <w:pPr>
              <w:jc w:val="center"/>
            </w:pPr>
            <w:r>
              <w:t>1 (%8,30)</w:t>
            </w:r>
          </w:p>
        </w:tc>
        <w:tc>
          <w:tcPr>
            <w:tcW w:w="1288" w:type="dxa"/>
            <w:vAlign w:val="center"/>
          </w:tcPr>
          <w:p w14:paraId="7EFC1A63" w14:textId="24D75BDC" w:rsidR="00BF5EB1" w:rsidRDefault="00BF5EB1" w:rsidP="00BF5EB1">
            <w:pPr>
              <w:jc w:val="center"/>
            </w:pPr>
            <w:r>
              <w:t>0 (%0)</w:t>
            </w:r>
          </w:p>
        </w:tc>
        <w:tc>
          <w:tcPr>
            <w:tcW w:w="1502" w:type="dxa"/>
            <w:vAlign w:val="center"/>
          </w:tcPr>
          <w:p w14:paraId="288D3F67" w14:textId="580B4C38" w:rsidR="00BF5EB1" w:rsidRDefault="00BF5EB1" w:rsidP="00BF5EB1">
            <w:pPr>
              <w:jc w:val="center"/>
            </w:pPr>
            <w:r>
              <w:t>0 (%0)</w:t>
            </w:r>
          </w:p>
        </w:tc>
      </w:tr>
      <w:tr w:rsidR="00BF5EB1" w14:paraId="6366C30A" w14:textId="77777777" w:rsidTr="00BF5EB1">
        <w:trPr>
          <w:trHeight w:val="1074"/>
        </w:trPr>
        <w:tc>
          <w:tcPr>
            <w:tcW w:w="1364" w:type="dxa"/>
            <w:vAlign w:val="center"/>
          </w:tcPr>
          <w:p w14:paraId="43F6502B" w14:textId="2C24DBEB" w:rsidR="00BF5EB1" w:rsidRPr="00BF5EB1" w:rsidRDefault="00BF5EB1" w:rsidP="00BF5EB1">
            <w:pPr>
              <w:jc w:val="center"/>
              <w:rPr>
                <w:b/>
                <w:bCs/>
              </w:rPr>
            </w:pPr>
            <w:r w:rsidRPr="00BF5EB1">
              <w:rPr>
                <w:b/>
                <w:bCs/>
              </w:rPr>
              <w:t>Memnun</w:t>
            </w:r>
          </w:p>
        </w:tc>
        <w:tc>
          <w:tcPr>
            <w:tcW w:w="1419" w:type="dxa"/>
            <w:vAlign w:val="center"/>
          </w:tcPr>
          <w:p w14:paraId="5B6E687F" w14:textId="3518F6D0" w:rsidR="00BF5EB1" w:rsidRDefault="00BF5EB1" w:rsidP="00BF5EB1">
            <w:pPr>
              <w:jc w:val="center"/>
            </w:pPr>
            <w:r>
              <w:t>1 (%8,30)</w:t>
            </w:r>
          </w:p>
        </w:tc>
        <w:tc>
          <w:tcPr>
            <w:tcW w:w="1936" w:type="dxa"/>
            <w:vAlign w:val="center"/>
          </w:tcPr>
          <w:p w14:paraId="35ABB90A" w14:textId="182823D2" w:rsidR="00BF5EB1" w:rsidRDefault="00BF5EB1" w:rsidP="00BF5EB1">
            <w:pPr>
              <w:jc w:val="center"/>
            </w:pPr>
            <w:r>
              <w:t>8 (%66,70)</w:t>
            </w:r>
          </w:p>
        </w:tc>
        <w:tc>
          <w:tcPr>
            <w:tcW w:w="1655" w:type="dxa"/>
            <w:vAlign w:val="center"/>
          </w:tcPr>
          <w:p w14:paraId="17E67380" w14:textId="2903C020" w:rsidR="00BF5EB1" w:rsidRDefault="00BF5EB1" w:rsidP="00BF5EB1">
            <w:pPr>
              <w:jc w:val="center"/>
            </w:pPr>
            <w:r>
              <w:t>4 (%33.30)</w:t>
            </w:r>
          </w:p>
        </w:tc>
        <w:tc>
          <w:tcPr>
            <w:tcW w:w="1288" w:type="dxa"/>
            <w:vAlign w:val="center"/>
          </w:tcPr>
          <w:p w14:paraId="7EE9B82F" w14:textId="14A1817B" w:rsidR="00BF5EB1" w:rsidRDefault="00BF5EB1" w:rsidP="00BF5EB1">
            <w:pPr>
              <w:jc w:val="center"/>
            </w:pPr>
            <w:r>
              <w:t>3 (%25.00)</w:t>
            </w:r>
          </w:p>
        </w:tc>
        <w:tc>
          <w:tcPr>
            <w:tcW w:w="1502" w:type="dxa"/>
            <w:vAlign w:val="center"/>
          </w:tcPr>
          <w:p w14:paraId="674BD63D" w14:textId="7C9A4004" w:rsidR="00BF5EB1" w:rsidRDefault="00BF5EB1" w:rsidP="00BF5EB1">
            <w:pPr>
              <w:jc w:val="center"/>
            </w:pPr>
            <w:r>
              <w:t>2 (%16,70)</w:t>
            </w:r>
          </w:p>
        </w:tc>
      </w:tr>
      <w:tr w:rsidR="00BF5EB1" w14:paraId="0C4521C5" w14:textId="77777777" w:rsidTr="00BF5EB1">
        <w:trPr>
          <w:trHeight w:val="1074"/>
        </w:trPr>
        <w:tc>
          <w:tcPr>
            <w:tcW w:w="1364" w:type="dxa"/>
            <w:vAlign w:val="center"/>
          </w:tcPr>
          <w:p w14:paraId="1293CF6E" w14:textId="52B91232" w:rsidR="00BF5EB1" w:rsidRPr="00BF5EB1" w:rsidRDefault="00BF5EB1" w:rsidP="00BF5EB1">
            <w:pPr>
              <w:jc w:val="center"/>
              <w:rPr>
                <w:b/>
                <w:bCs/>
              </w:rPr>
            </w:pPr>
            <w:r w:rsidRPr="00BF5EB1">
              <w:rPr>
                <w:b/>
                <w:bCs/>
              </w:rPr>
              <w:t>Çok Memnun</w:t>
            </w:r>
          </w:p>
        </w:tc>
        <w:tc>
          <w:tcPr>
            <w:tcW w:w="1419" w:type="dxa"/>
            <w:vAlign w:val="center"/>
          </w:tcPr>
          <w:p w14:paraId="4B8970BF" w14:textId="45CF19AE" w:rsidR="00BF5EB1" w:rsidRDefault="00BF5EB1" w:rsidP="00BF5EB1">
            <w:pPr>
              <w:jc w:val="center"/>
            </w:pPr>
            <w:r>
              <w:t>11 (%91,70)</w:t>
            </w:r>
          </w:p>
        </w:tc>
        <w:tc>
          <w:tcPr>
            <w:tcW w:w="1936" w:type="dxa"/>
            <w:vAlign w:val="center"/>
          </w:tcPr>
          <w:p w14:paraId="72B73BA8" w14:textId="77018198" w:rsidR="00BF5EB1" w:rsidRDefault="00BF5EB1" w:rsidP="00BF5EB1">
            <w:pPr>
              <w:jc w:val="center"/>
            </w:pPr>
            <w:r>
              <w:t>3 (%25.00)</w:t>
            </w:r>
          </w:p>
        </w:tc>
        <w:tc>
          <w:tcPr>
            <w:tcW w:w="1655" w:type="dxa"/>
            <w:vAlign w:val="center"/>
          </w:tcPr>
          <w:p w14:paraId="7A7887ED" w14:textId="6DA04166" w:rsidR="00BF5EB1" w:rsidRDefault="00BF5EB1" w:rsidP="00BF5EB1">
            <w:pPr>
              <w:jc w:val="center"/>
            </w:pPr>
            <w:r>
              <w:t>7 (%58,30)</w:t>
            </w:r>
          </w:p>
        </w:tc>
        <w:tc>
          <w:tcPr>
            <w:tcW w:w="1288" w:type="dxa"/>
            <w:vAlign w:val="center"/>
          </w:tcPr>
          <w:p w14:paraId="7D037E83" w14:textId="118B5F18" w:rsidR="00BF5EB1" w:rsidRDefault="00BF5EB1" w:rsidP="00BF5EB1">
            <w:pPr>
              <w:jc w:val="center"/>
            </w:pPr>
            <w:r>
              <w:t>9 (%75.00)</w:t>
            </w:r>
          </w:p>
        </w:tc>
        <w:tc>
          <w:tcPr>
            <w:tcW w:w="1502" w:type="dxa"/>
            <w:vAlign w:val="center"/>
          </w:tcPr>
          <w:p w14:paraId="0A196BB1" w14:textId="6E69461C" w:rsidR="00BF5EB1" w:rsidRDefault="00BF5EB1" w:rsidP="00BF5EB1">
            <w:pPr>
              <w:jc w:val="center"/>
            </w:pPr>
            <w:r>
              <w:t>10 (%83,30)</w:t>
            </w:r>
          </w:p>
        </w:tc>
      </w:tr>
    </w:tbl>
    <w:p w14:paraId="6684623A" w14:textId="77777777" w:rsidR="00B225BD" w:rsidRDefault="00B225BD"/>
    <w:p w14:paraId="1E45156B" w14:textId="77777777" w:rsidR="00BF5EB1" w:rsidRDefault="00BF5EB1"/>
    <w:p w14:paraId="76BD575A" w14:textId="75215BA0" w:rsidR="003C40F1" w:rsidRDefault="00BF5EB1" w:rsidP="003C40F1">
      <w:pPr>
        <w:spacing w:line="360" w:lineRule="auto"/>
        <w:jc w:val="both"/>
      </w:pPr>
      <w:r>
        <w:t xml:space="preserve">15.05.2024 tarihinde gerçekleştirilen Karadeniz Teknik Üniversitesi, Sağlık Bilimleri Fakültesi, Fizyoterapi ve Rehabilitasyon Bölümü İç Paydaş Anketi sonuçlarına göre paydaşların </w:t>
      </w:r>
      <w:proofErr w:type="gramStart"/>
      <w:r>
        <w:t>%91,70</w:t>
      </w:r>
      <w:proofErr w:type="gramEnd"/>
      <w:r>
        <w:t>’i program sorumlusuna ulaşımdan çok memnun olduklarını ifade ettiler. Bölüm derslik ve laboratuvar imkanlarından ise memnuniyet düzeyi Kararsız olan 1 (</w:t>
      </w:r>
      <w:proofErr w:type="gramStart"/>
      <w:r>
        <w:t>%8,30</w:t>
      </w:r>
      <w:proofErr w:type="gramEnd"/>
      <w:r>
        <w:t>) öğretim elemanı var iken, katılımcıların büyük çoğunluğu memnun (%</w:t>
      </w:r>
      <w:r w:rsidR="003C40F1">
        <w:t xml:space="preserve">66,70) veya çok memnun (%25,00) olduklarını belirtti. Toplantıya katılan paydaş öğretim elemanlarından 1’inin (%8,30) ders bilgi paketinin oluşturulması ve geliştirilmesi sürecinden memnuniyeti Kararsız düzeyinde, 4’ü (%33,30) Memnun ve 7’si (%58,30) Çok Memnun idi. </w:t>
      </w:r>
      <w:r w:rsidR="00032792">
        <w:t>Sınavlara ilişkin işleyişten katılımcıların %75,00’i Çok Memnun olduklarını belirtti. Öğrencilerin derslere ilgisi, tutum ve davranışlarına ilişkin değerlendirme sonuçlarına göre de paydaşların %16,70’i Memnun, %83,30’u Çok Memnundu.</w:t>
      </w:r>
    </w:p>
    <w:sectPr w:rsidR="003C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zs7AwNTM1szQ1MzRX0lEKTi0uzszPAykwrAUA/2nU2ywAAAA="/>
  </w:docVars>
  <w:rsids>
    <w:rsidRoot w:val="00B87F01"/>
    <w:rsid w:val="00032792"/>
    <w:rsid w:val="003C40F1"/>
    <w:rsid w:val="0048025D"/>
    <w:rsid w:val="00544162"/>
    <w:rsid w:val="00944354"/>
    <w:rsid w:val="00A82AE8"/>
    <w:rsid w:val="00B225BD"/>
    <w:rsid w:val="00B87F01"/>
    <w:rsid w:val="00BF5EB1"/>
    <w:rsid w:val="00C86D1C"/>
    <w:rsid w:val="00D0689E"/>
    <w:rsid w:val="00E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145ABC"/>
  <w15:chartTrackingRefBased/>
  <w15:docId w15:val="{83FC8E94-DEB5-4664-97BA-B5842826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ERECEDENBALIK">
    <w:name w:val="1. DERECEDEN BAŞLIK"/>
    <w:qFormat/>
    <w:rsid w:val="00E61BEC"/>
    <w:rPr>
      <w:rFonts w:ascii="Times New Roman" w:eastAsiaTheme="minorEastAsia" w:hAnsi="Times New Roman"/>
      <w:b/>
      <w:color w:val="000000" w:themeColor="text1"/>
      <w:kern w:val="0"/>
      <w:sz w:val="28"/>
      <w:szCs w:val="20"/>
      <w:shd w:val="clear" w:color="auto" w:fill="FFFFFF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61BEC"/>
    <w:pPr>
      <w:spacing w:after="100"/>
      <w:ind w:left="426" w:hanging="360"/>
    </w:pPr>
    <w:rPr>
      <w:rFonts w:ascii="Times New Roman" w:eastAsiaTheme="minorEastAsia" w:hAnsi="Times New Roman" w:cs="Times New Roman"/>
      <w:b/>
      <w:color w:val="000000" w:themeColor="text1"/>
      <w:kern w:val="0"/>
      <w:sz w:val="28"/>
      <w:lang w:eastAsia="tr-TR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BEC"/>
    <w:pPr>
      <w:tabs>
        <w:tab w:val="left" w:pos="284"/>
        <w:tab w:val="left" w:pos="8647"/>
      </w:tabs>
      <w:spacing w:after="100"/>
      <w:ind w:left="216"/>
    </w:pPr>
    <w:rPr>
      <w:rFonts w:ascii="Times New Roman" w:eastAsiaTheme="minorEastAsia" w:hAnsi="Times New Roman" w:cs="Times New Roman"/>
      <w:color w:val="000000" w:themeColor="text1"/>
      <w:kern w:val="0"/>
      <w:sz w:val="24"/>
      <w:lang w:eastAsia="tr-T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BEC"/>
    <w:pPr>
      <w:spacing w:after="100"/>
      <w:ind w:left="440"/>
    </w:pPr>
    <w:rPr>
      <w:rFonts w:ascii="Times New Roman" w:eastAsiaTheme="minorEastAsia" w:hAnsi="Times New Roman" w:cs="Times New Roman"/>
      <w:b/>
      <w:color w:val="000000" w:themeColor="text1"/>
      <w:kern w:val="0"/>
      <w:sz w:val="24"/>
      <w:lang w:eastAsia="tr-TR"/>
      <w14:ligatures w14:val="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1BEC"/>
    <w:pPr>
      <w:spacing w:before="100" w:after="100" w:line="276" w:lineRule="auto"/>
      <w:ind w:left="600"/>
    </w:pPr>
    <w:rPr>
      <w:rFonts w:ascii="Times New Roman" w:eastAsiaTheme="minorEastAsia" w:hAnsi="Times New Roman"/>
      <w:b/>
      <w:color w:val="000000" w:themeColor="text1"/>
      <w:kern w:val="0"/>
      <w:sz w:val="24"/>
      <w:szCs w:val="20"/>
      <w:lang w:val="en-US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E61BEC"/>
    <w:pPr>
      <w:spacing w:before="100" w:after="100" w:line="276" w:lineRule="auto"/>
      <w:ind w:left="800"/>
    </w:pPr>
    <w:rPr>
      <w:rFonts w:ascii="Times New Roman" w:eastAsiaTheme="minorEastAsia" w:hAnsi="Times New Roman"/>
      <w:b/>
      <w:color w:val="000000" w:themeColor="text1"/>
      <w:kern w:val="0"/>
      <w:sz w:val="24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B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kubra canlı</cp:lastModifiedBy>
  <cp:revision>2</cp:revision>
  <dcterms:created xsi:type="dcterms:W3CDTF">2024-05-28T12:57:00Z</dcterms:created>
  <dcterms:modified xsi:type="dcterms:W3CDTF">2024-05-28T12:57:00Z</dcterms:modified>
</cp:coreProperties>
</file>