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4091"/>
        <w:gridCol w:w="2104"/>
        <w:gridCol w:w="1273"/>
      </w:tblGrid>
      <w:tr w:rsidR="009869BB" w14:paraId="5ECA57FF" w14:textId="77777777" w:rsidTr="000961BE">
        <w:trPr>
          <w:trHeight w:val="330"/>
        </w:trPr>
        <w:tc>
          <w:tcPr>
            <w:tcW w:w="2175" w:type="dxa"/>
            <w:vMerge w:val="restart"/>
          </w:tcPr>
          <w:p w14:paraId="377D0BCD" w14:textId="0DEA4C68" w:rsidR="000961BE" w:rsidRDefault="000961BE" w:rsidP="000961BE">
            <w:pPr>
              <w:pStyle w:val="NormalWeb"/>
            </w:pPr>
            <w:bookmarkStart w:id="0" w:name="_GoBack"/>
            <w:bookmarkEnd w:id="0"/>
            <w:r>
              <w:t xml:space="preserve"> </w:t>
            </w:r>
          </w:p>
          <w:p w14:paraId="45B75EF2" w14:textId="54C43796" w:rsidR="000961BE" w:rsidRDefault="000961BE" w:rsidP="000961BE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695527B" wp14:editId="387249FC">
                  <wp:extent cx="1374775" cy="687705"/>
                  <wp:effectExtent l="0" t="0" r="0" b="0"/>
                  <wp:docPr id="170105171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5EF43" w14:textId="68E01E99" w:rsidR="009869BB" w:rsidRDefault="009869BB">
            <w:pPr>
              <w:pStyle w:val="TableParagraph"/>
              <w:ind w:left="242"/>
              <w:rPr>
                <w:sz w:val="20"/>
              </w:rPr>
            </w:pPr>
          </w:p>
        </w:tc>
        <w:tc>
          <w:tcPr>
            <w:tcW w:w="4091" w:type="dxa"/>
            <w:vMerge w:val="restart"/>
          </w:tcPr>
          <w:p w14:paraId="0948C592" w14:textId="77777777" w:rsidR="009869BB" w:rsidRDefault="009869BB">
            <w:pPr>
              <w:pStyle w:val="TableParagraph"/>
              <w:ind w:left="0"/>
              <w:rPr>
                <w:sz w:val="26"/>
              </w:rPr>
            </w:pPr>
          </w:p>
          <w:p w14:paraId="154DA0DF" w14:textId="39480982" w:rsidR="009869BB" w:rsidRPr="000961BE" w:rsidRDefault="000961BE" w:rsidP="000961BE">
            <w:pPr>
              <w:pStyle w:val="TableParagraph"/>
              <w:spacing w:line="312" w:lineRule="auto"/>
              <w:ind w:right="330"/>
              <w:jc w:val="center"/>
              <w:rPr>
                <w:b/>
                <w:color w:val="001F5F"/>
                <w:spacing w:val="-57"/>
                <w:sz w:val="24"/>
              </w:rPr>
            </w:pPr>
            <w:r w:rsidRPr="00991F85">
              <w:rPr>
                <w:b/>
                <w:spacing w:val="-1"/>
                <w:sz w:val="24"/>
              </w:rPr>
              <w:t>FİZYOTERAPİ VE REHABİLİTASYON</w:t>
            </w:r>
            <w:r w:rsidR="00991F85" w:rsidRPr="00991F85">
              <w:rPr>
                <w:b/>
                <w:spacing w:val="-1"/>
                <w:sz w:val="24"/>
              </w:rPr>
              <w:t xml:space="preserve"> BÖLÜMÜ</w:t>
            </w:r>
            <w:r w:rsidRPr="00991F85">
              <w:rPr>
                <w:b/>
                <w:spacing w:val="-1"/>
                <w:sz w:val="24"/>
              </w:rPr>
              <w:t xml:space="preserve"> LABORATUVAR </w:t>
            </w:r>
            <w:r w:rsidRPr="00991F85">
              <w:rPr>
                <w:b/>
                <w:sz w:val="24"/>
              </w:rPr>
              <w:t>KULLAN</w:t>
            </w:r>
            <w:r w:rsidR="00D868F7">
              <w:rPr>
                <w:b/>
                <w:sz w:val="24"/>
              </w:rPr>
              <w:t>IM</w:t>
            </w:r>
            <w:r w:rsidRPr="00991F85">
              <w:rPr>
                <w:b/>
                <w:spacing w:val="-57"/>
                <w:sz w:val="24"/>
              </w:rPr>
              <w:t xml:space="preserve">                      </w:t>
            </w:r>
            <w:r w:rsidRPr="00991F85">
              <w:rPr>
                <w:b/>
                <w:sz w:val="24"/>
              </w:rPr>
              <w:t>TALİMATLARI</w:t>
            </w:r>
          </w:p>
        </w:tc>
        <w:tc>
          <w:tcPr>
            <w:tcW w:w="2104" w:type="dxa"/>
          </w:tcPr>
          <w:p w14:paraId="5E215052" w14:textId="77777777" w:rsidR="009869BB" w:rsidRDefault="00D57310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273" w:type="dxa"/>
          </w:tcPr>
          <w:p w14:paraId="3F13344E" w14:textId="2D2EE8BB" w:rsidR="009869BB" w:rsidRDefault="0083394F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869BB" w14:paraId="6105A46E" w14:textId="77777777" w:rsidTr="000961BE">
        <w:trPr>
          <w:trHeight w:val="330"/>
        </w:trPr>
        <w:tc>
          <w:tcPr>
            <w:tcW w:w="2175" w:type="dxa"/>
            <w:vMerge/>
            <w:tcBorders>
              <w:top w:val="nil"/>
            </w:tcBorders>
          </w:tcPr>
          <w:p w14:paraId="139EAC4E" w14:textId="77777777" w:rsidR="009869BB" w:rsidRDefault="009869BB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</w:tcPr>
          <w:p w14:paraId="4944D792" w14:textId="77777777" w:rsidR="009869BB" w:rsidRDefault="009869BB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710ECE75" w14:textId="77777777" w:rsidR="009869BB" w:rsidRDefault="00D57310">
            <w:pPr>
              <w:pStyle w:val="TableParagraph"/>
              <w:spacing w:before="51"/>
              <w:ind w:left="136"/>
              <w:rPr>
                <w:b/>
              </w:rPr>
            </w:pPr>
            <w:r>
              <w:rPr>
                <w:b/>
              </w:rPr>
              <w:t>İlk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Yayın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273" w:type="dxa"/>
          </w:tcPr>
          <w:p w14:paraId="60135736" w14:textId="0FCB2715" w:rsidR="009869BB" w:rsidRDefault="0083394F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</w:tr>
      <w:tr w:rsidR="009869BB" w14:paraId="6EFE8B74" w14:textId="77777777" w:rsidTr="000961BE">
        <w:trPr>
          <w:trHeight w:val="328"/>
        </w:trPr>
        <w:tc>
          <w:tcPr>
            <w:tcW w:w="2175" w:type="dxa"/>
            <w:vMerge/>
            <w:tcBorders>
              <w:top w:val="nil"/>
            </w:tcBorders>
          </w:tcPr>
          <w:p w14:paraId="30820CCB" w14:textId="77777777" w:rsidR="009869BB" w:rsidRDefault="009869BB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</w:tcPr>
          <w:p w14:paraId="083192C1" w14:textId="77777777" w:rsidR="009869BB" w:rsidRDefault="009869BB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70D7A2C5" w14:textId="77777777" w:rsidR="009869BB" w:rsidRDefault="00D57310">
            <w:pPr>
              <w:pStyle w:val="TableParagraph"/>
              <w:spacing w:before="61" w:line="247" w:lineRule="exact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273" w:type="dxa"/>
          </w:tcPr>
          <w:p w14:paraId="1B8C434C" w14:textId="4437C372" w:rsidR="009869BB" w:rsidRDefault="009869BB">
            <w:pPr>
              <w:pStyle w:val="TableParagraph"/>
              <w:spacing w:before="33" w:line="275" w:lineRule="exact"/>
              <w:rPr>
                <w:sz w:val="24"/>
              </w:rPr>
            </w:pPr>
          </w:p>
        </w:tc>
      </w:tr>
      <w:tr w:rsidR="009869BB" w14:paraId="43E31B1A" w14:textId="77777777" w:rsidTr="000961BE">
        <w:trPr>
          <w:trHeight w:val="331"/>
        </w:trPr>
        <w:tc>
          <w:tcPr>
            <w:tcW w:w="2175" w:type="dxa"/>
            <w:vMerge/>
            <w:tcBorders>
              <w:top w:val="nil"/>
            </w:tcBorders>
          </w:tcPr>
          <w:p w14:paraId="3638E0F8" w14:textId="77777777" w:rsidR="009869BB" w:rsidRDefault="009869BB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</w:tcPr>
          <w:p w14:paraId="3F1B5F70" w14:textId="77777777" w:rsidR="009869BB" w:rsidRDefault="009869BB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18292142" w14:textId="77777777" w:rsidR="009869BB" w:rsidRDefault="00D57310">
            <w:pPr>
              <w:pStyle w:val="TableParagraph"/>
              <w:spacing w:before="73" w:line="238" w:lineRule="exact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273" w:type="dxa"/>
          </w:tcPr>
          <w:p w14:paraId="7CEDA515" w14:textId="2A51D7A3" w:rsidR="009869BB" w:rsidRDefault="009869BB">
            <w:pPr>
              <w:pStyle w:val="TableParagraph"/>
              <w:spacing w:before="73" w:line="238" w:lineRule="exact"/>
              <w:rPr>
                <w:b/>
              </w:rPr>
            </w:pPr>
          </w:p>
        </w:tc>
      </w:tr>
      <w:tr w:rsidR="009869BB" w14:paraId="10743DA6" w14:textId="77777777" w:rsidTr="000961BE">
        <w:trPr>
          <w:trHeight w:val="330"/>
        </w:trPr>
        <w:tc>
          <w:tcPr>
            <w:tcW w:w="2175" w:type="dxa"/>
            <w:vMerge/>
            <w:tcBorders>
              <w:top w:val="nil"/>
            </w:tcBorders>
          </w:tcPr>
          <w:p w14:paraId="7A9393AD" w14:textId="77777777" w:rsidR="009869BB" w:rsidRDefault="009869BB">
            <w:pPr>
              <w:rPr>
                <w:sz w:val="2"/>
                <w:szCs w:val="2"/>
              </w:rPr>
            </w:pPr>
          </w:p>
        </w:tc>
        <w:tc>
          <w:tcPr>
            <w:tcW w:w="4091" w:type="dxa"/>
            <w:vMerge/>
            <w:tcBorders>
              <w:top w:val="nil"/>
            </w:tcBorders>
          </w:tcPr>
          <w:p w14:paraId="0A954EE2" w14:textId="77777777" w:rsidR="009869BB" w:rsidRDefault="009869BB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1CFFF178" w14:textId="77777777" w:rsidR="009869BB" w:rsidRDefault="00D57310">
            <w:pPr>
              <w:pStyle w:val="TableParagraph"/>
              <w:spacing w:before="82" w:line="228" w:lineRule="exact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273" w:type="dxa"/>
          </w:tcPr>
          <w:p w14:paraId="21DF595E" w14:textId="04BEF7A3" w:rsidR="009869BB" w:rsidRDefault="0083394F">
            <w:pPr>
              <w:pStyle w:val="TableParagraph"/>
              <w:spacing w:before="54"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66DBC41" w14:textId="77777777" w:rsidR="009869BB" w:rsidRDefault="009869BB">
      <w:pPr>
        <w:pStyle w:val="GvdeMetni"/>
        <w:spacing w:before="11"/>
        <w:ind w:left="0"/>
        <w:rPr>
          <w:sz w:val="15"/>
        </w:rPr>
      </w:pPr>
    </w:p>
    <w:p w14:paraId="4ADBF73C" w14:textId="77777777" w:rsidR="009869BB" w:rsidRDefault="00D57310" w:rsidP="005522F5">
      <w:pPr>
        <w:pStyle w:val="Balk1"/>
        <w:numPr>
          <w:ilvl w:val="0"/>
          <w:numId w:val="1"/>
        </w:numPr>
        <w:tabs>
          <w:tab w:val="left" w:pos="397"/>
        </w:tabs>
        <w:spacing w:before="90"/>
        <w:ind w:hanging="285"/>
        <w:jc w:val="both"/>
      </w:pPr>
      <w:r>
        <w:t>AMAÇ</w:t>
      </w:r>
    </w:p>
    <w:p w14:paraId="73A888AB" w14:textId="58C3DF9A" w:rsidR="009869BB" w:rsidRDefault="00D57310" w:rsidP="005522F5">
      <w:pPr>
        <w:pStyle w:val="GvdeMetni"/>
        <w:spacing w:line="274" w:lineRule="exact"/>
        <w:ind w:left="112"/>
        <w:jc w:val="both"/>
      </w:pPr>
      <w:r>
        <w:t>Bu</w:t>
      </w:r>
      <w:r>
        <w:rPr>
          <w:spacing w:val="-3"/>
        </w:rPr>
        <w:t xml:space="preserve"> </w:t>
      </w:r>
      <w:r>
        <w:t>talimatın</w:t>
      </w:r>
      <w:r>
        <w:rPr>
          <w:spacing w:val="-3"/>
        </w:rPr>
        <w:t xml:space="preserve"> </w:t>
      </w:r>
      <w:r>
        <w:t>amacı</w:t>
      </w:r>
      <w:r>
        <w:rPr>
          <w:spacing w:val="1"/>
        </w:rPr>
        <w:t xml:space="preserve"> </w:t>
      </w:r>
      <w:proofErr w:type="gramStart"/>
      <w:r w:rsidR="000961BE">
        <w:t>fizyoterapi</w:t>
      </w:r>
      <w:proofErr w:type="gramEnd"/>
      <w:r w:rsidR="000961BE">
        <w:t xml:space="preserve"> ve rehabilitasyon bölümündeki laboratuvarların</w:t>
      </w:r>
      <w:r>
        <w:rPr>
          <w:spacing w:val="-3"/>
        </w:rPr>
        <w:t xml:space="preserve"> </w:t>
      </w:r>
      <w:r>
        <w:t>kullanım</w:t>
      </w:r>
      <w:r>
        <w:rPr>
          <w:spacing w:val="-2"/>
        </w:rPr>
        <w:t xml:space="preserve"> </w:t>
      </w:r>
      <w:r>
        <w:t>kurallarını</w:t>
      </w:r>
      <w:r>
        <w:rPr>
          <w:spacing w:val="-3"/>
        </w:rPr>
        <w:t xml:space="preserve"> </w:t>
      </w:r>
      <w:r>
        <w:t>belirlemektir.</w:t>
      </w:r>
    </w:p>
    <w:p w14:paraId="238FFA17" w14:textId="77777777" w:rsidR="009869BB" w:rsidRDefault="009869BB" w:rsidP="005522F5">
      <w:pPr>
        <w:pStyle w:val="GvdeMetni"/>
        <w:spacing w:before="4"/>
        <w:ind w:left="0"/>
        <w:jc w:val="both"/>
      </w:pPr>
    </w:p>
    <w:p w14:paraId="657A0278" w14:textId="77777777" w:rsidR="009869BB" w:rsidRDefault="00D57310" w:rsidP="005522F5">
      <w:pPr>
        <w:pStyle w:val="Balk1"/>
        <w:numPr>
          <w:ilvl w:val="0"/>
          <w:numId w:val="1"/>
        </w:numPr>
        <w:tabs>
          <w:tab w:val="left" w:pos="397"/>
        </w:tabs>
        <w:spacing w:before="1"/>
        <w:ind w:hanging="285"/>
        <w:jc w:val="both"/>
      </w:pPr>
      <w:r>
        <w:t>KAPSAM</w:t>
      </w:r>
    </w:p>
    <w:p w14:paraId="14BDA5B0" w14:textId="1B1A3DDA" w:rsidR="009869BB" w:rsidRDefault="00D57310" w:rsidP="005522F5">
      <w:pPr>
        <w:pStyle w:val="GvdeMetni"/>
        <w:ind w:left="112"/>
        <w:jc w:val="both"/>
      </w:pPr>
      <w:r>
        <w:t>Bu</w:t>
      </w:r>
      <w:r>
        <w:rPr>
          <w:spacing w:val="19"/>
        </w:rPr>
        <w:t xml:space="preserve"> </w:t>
      </w:r>
      <w:r>
        <w:t>talimat;</w:t>
      </w:r>
      <w:r>
        <w:rPr>
          <w:spacing w:val="20"/>
        </w:rPr>
        <w:t xml:space="preserve"> </w:t>
      </w:r>
      <w:proofErr w:type="gramStart"/>
      <w:r w:rsidR="000961BE">
        <w:t>fizyoterapi</w:t>
      </w:r>
      <w:proofErr w:type="gramEnd"/>
      <w:r w:rsidR="000961BE">
        <w:t xml:space="preserve"> ve rehabilitasyon bölümündeki sağlıklı yaşam, </w:t>
      </w:r>
      <w:proofErr w:type="spellStart"/>
      <w:r w:rsidR="000961BE">
        <w:t>terapötik</w:t>
      </w:r>
      <w:proofErr w:type="spellEnd"/>
      <w:r w:rsidR="000961BE">
        <w:t xml:space="preserve"> </w:t>
      </w:r>
      <w:r w:rsidR="00DC2DA5">
        <w:t>egzersiz,</w:t>
      </w:r>
      <w:r w:rsidR="000961BE">
        <w:t xml:space="preserve"> </w:t>
      </w:r>
      <w:r w:rsidR="00C954AC">
        <w:t>elektro-fiziksel</w:t>
      </w:r>
      <w:r w:rsidR="000961BE">
        <w:t xml:space="preserve"> ajanlar</w:t>
      </w:r>
      <w:r w:rsidR="00C954AC">
        <w:t xml:space="preserve"> </w:t>
      </w:r>
      <w:r w:rsidR="000961BE">
        <w:t>ve manuel terapi laboratuvar</w:t>
      </w:r>
      <w:r w:rsidR="00C954AC">
        <w:t>lar</w:t>
      </w:r>
      <w:r w:rsidR="000961BE">
        <w:t>ını ka</w:t>
      </w:r>
      <w:r>
        <w:t>psamaktadır.</w:t>
      </w:r>
    </w:p>
    <w:p w14:paraId="4A8A2096" w14:textId="77777777" w:rsidR="009869BB" w:rsidRDefault="009869BB" w:rsidP="005522F5">
      <w:pPr>
        <w:pStyle w:val="GvdeMetni"/>
        <w:spacing w:before="2"/>
        <w:ind w:left="0"/>
        <w:jc w:val="both"/>
      </w:pPr>
    </w:p>
    <w:p w14:paraId="3010F78E" w14:textId="77777777" w:rsidR="009869BB" w:rsidRDefault="00D57310" w:rsidP="005522F5">
      <w:pPr>
        <w:pStyle w:val="Balk1"/>
        <w:numPr>
          <w:ilvl w:val="0"/>
          <w:numId w:val="1"/>
        </w:numPr>
        <w:tabs>
          <w:tab w:val="left" w:pos="397"/>
        </w:tabs>
        <w:ind w:hanging="285"/>
        <w:jc w:val="both"/>
      </w:pPr>
      <w:r>
        <w:t>SORUMLULUKLAR</w:t>
      </w:r>
    </w:p>
    <w:p w14:paraId="15F5CCFE" w14:textId="16611D98" w:rsidR="009869BB" w:rsidRDefault="00D57310" w:rsidP="005522F5">
      <w:pPr>
        <w:pStyle w:val="GvdeMetni"/>
        <w:ind w:left="112"/>
        <w:jc w:val="both"/>
      </w:pPr>
      <w:r>
        <w:t>Bu</w:t>
      </w:r>
      <w:r>
        <w:rPr>
          <w:spacing w:val="1"/>
        </w:rPr>
        <w:t xml:space="preserve"> </w:t>
      </w:r>
      <w:r>
        <w:t>talimatın</w:t>
      </w:r>
      <w:r>
        <w:rPr>
          <w:spacing w:val="2"/>
        </w:rPr>
        <w:t xml:space="preserve"> </w:t>
      </w:r>
      <w:r>
        <w:t>uygulanmasından</w:t>
      </w:r>
      <w:r>
        <w:rPr>
          <w:spacing w:val="4"/>
        </w:rPr>
        <w:t xml:space="preserve"> </w:t>
      </w:r>
      <w:proofErr w:type="gramStart"/>
      <w:r w:rsidR="000961BE">
        <w:rPr>
          <w:spacing w:val="4"/>
        </w:rPr>
        <w:t>fizyoterapi</w:t>
      </w:r>
      <w:proofErr w:type="gramEnd"/>
      <w:r w:rsidR="000961BE">
        <w:rPr>
          <w:spacing w:val="4"/>
        </w:rPr>
        <w:t xml:space="preserve"> ve rehabilitasyon bölümü öğretim elemanları so</w:t>
      </w:r>
      <w:r>
        <w:t>rumludur.</w:t>
      </w:r>
    </w:p>
    <w:p w14:paraId="11C5EDEA" w14:textId="77777777" w:rsidR="009869BB" w:rsidRDefault="009869BB" w:rsidP="005522F5">
      <w:pPr>
        <w:pStyle w:val="GvdeMetni"/>
        <w:spacing w:before="3"/>
        <w:ind w:left="0"/>
        <w:jc w:val="both"/>
      </w:pPr>
    </w:p>
    <w:p w14:paraId="7144E1FA" w14:textId="77777777" w:rsidR="009869BB" w:rsidRDefault="00D57310" w:rsidP="005522F5">
      <w:pPr>
        <w:pStyle w:val="Balk1"/>
        <w:numPr>
          <w:ilvl w:val="0"/>
          <w:numId w:val="1"/>
        </w:numPr>
        <w:tabs>
          <w:tab w:val="left" w:pos="397"/>
        </w:tabs>
        <w:ind w:hanging="285"/>
        <w:jc w:val="both"/>
      </w:pPr>
      <w:r>
        <w:t>TANIMLAR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KISALTMALAR</w:t>
      </w:r>
    </w:p>
    <w:p w14:paraId="7A9E27F5" w14:textId="77777777" w:rsidR="009869BB" w:rsidRDefault="00D57310" w:rsidP="005522F5">
      <w:pPr>
        <w:pStyle w:val="GvdeMetni"/>
        <w:spacing w:line="274" w:lineRule="exact"/>
        <w:ind w:left="112"/>
        <w:jc w:val="both"/>
      </w:pPr>
      <w:r>
        <w:t>Bu</w:t>
      </w:r>
      <w:r>
        <w:rPr>
          <w:spacing w:val="-7"/>
        </w:rPr>
        <w:t xml:space="preserve"> </w:t>
      </w:r>
      <w:r>
        <w:t>talimatta</w:t>
      </w:r>
      <w:r>
        <w:rPr>
          <w:spacing w:val="-8"/>
        </w:rPr>
        <w:t xml:space="preserve"> </w:t>
      </w:r>
      <w:r>
        <w:t>tanımlanması</w:t>
      </w:r>
      <w:r>
        <w:rPr>
          <w:spacing w:val="-7"/>
        </w:rPr>
        <w:t xml:space="preserve"> </w:t>
      </w:r>
      <w:r>
        <w:t>gereken</w:t>
      </w:r>
      <w:r>
        <w:rPr>
          <w:spacing w:val="-7"/>
        </w:rPr>
        <w:t xml:space="preserve"> </w:t>
      </w:r>
      <w:r>
        <w:t>herhangi</w:t>
      </w:r>
      <w:r>
        <w:rPr>
          <w:spacing w:val="-6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terim</w:t>
      </w:r>
      <w:r>
        <w:rPr>
          <w:spacing w:val="-7"/>
        </w:rPr>
        <w:t xml:space="preserve"> </w:t>
      </w:r>
      <w:r>
        <w:t>bulunmamakta</w:t>
      </w:r>
      <w:r>
        <w:rPr>
          <w:spacing w:val="-7"/>
        </w:rPr>
        <w:t xml:space="preserve"> </w:t>
      </w:r>
      <w:r>
        <w:t>olup</w:t>
      </w:r>
      <w:r>
        <w:rPr>
          <w:spacing w:val="-9"/>
        </w:rPr>
        <w:t xml:space="preserve"> </w:t>
      </w:r>
      <w:r>
        <w:t>kısaltma</w:t>
      </w:r>
      <w:r>
        <w:rPr>
          <w:spacing w:val="-8"/>
        </w:rPr>
        <w:t xml:space="preserve"> </w:t>
      </w:r>
      <w:r>
        <w:t>kullanılmamıştır.</w:t>
      </w:r>
    </w:p>
    <w:p w14:paraId="206FD0D3" w14:textId="77777777" w:rsidR="009869BB" w:rsidRDefault="009869BB" w:rsidP="005522F5">
      <w:pPr>
        <w:pStyle w:val="GvdeMetni"/>
        <w:spacing w:before="5"/>
        <w:ind w:left="0"/>
        <w:jc w:val="both"/>
      </w:pPr>
    </w:p>
    <w:p w14:paraId="7CAAFB00" w14:textId="77777777" w:rsidR="009869BB" w:rsidRDefault="00D57310" w:rsidP="005522F5">
      <w:pPr>
        <w:pStyle w:val="Balk1"/>
        <w:numPr>
          <w:ilvl w:val="0"/>
          <w:numId w:val="1"/>
        </w:numPr>
        <w:tabs>
          <w:tab w:val="left" w:pos="397"/>
        </w:tabs>
        <w:spacing w:line="240" w:lineRule="auto"/>
        <w:ind w:hanging="285"/>
        <w:jc w:val="both"/>
      </w:pPr>
      <w:r>
        <w:t>UYGULAMALAR</w:t>
      </w:r>
    </w:p>
    <w:p w14:paraId="466C32B9" w14:textId="77777777" w:rsidR="009869BB" w:rsidRDefault="009869BB" w:rsidP="005522F5">
      <w:pPr>
        <w:pStyle w:val="GvdeMetni"/>
        <w:spacing w:before="9"/>
        <w:ind w:left="0"/>
        <w:jc w:val="both"/>
        <w:rPr>
          <w:b/>
          <w:sz w:val="23"/>
        </w:rPr>
      </w:pPr>
    </w:p>
    <w:p w14:paraId="3FE2C9A2" w14:textId="7B9CDE56" w:rsidR="009869BB" w:rsidRPr="00C954AC" w:rsidRDefault="00C954AC" w:rsidP="005522F5">
      <w:pPr>
        <w:tabs>
          <w:tab w:val="left" w:pos="833"/>
          <w:tab w:val="left" w:pos="834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ab/>
      </w:r>
      <w:r w:rsidRPr="00C954AC">
        <w:rPr>
          <w:b/>
          <w:sz w:val="24"/>
        </w:rPr>
        <w:t>Genel</w:t>
      </w:r>
      <w:r w:rsidRPr="00C954AC">
        <w:rPr>
          <w:b/>
          <w:spacing w:val="-2"/>
          <w:sz w:val="24"/>
        </w:rPr>
        <w:t xml:space="preserve"> </w:t>
      </w:r>
      <w:r w:rsidRPr="00C954AC">
        <w:rPr>
          <w:b/>
          <w:sz w:val="24"/>
        </w:rPr>
        <w:t>Kurallar</w:t>
      </w:r>
    </w:p>
    <w:p w14:paraId="02DB8179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Laboratuvarlara</w:t>
      </w:r>
      <w:r>
        <w:rPr>
          <w:spacing w:val="-4"/>
          <w:sz w:val="24"/>
        </w:rPr>
        <w:t xml:space="preserve"> </w:t>
      </w:r>
      <w:r>
        <w:rPr>
          <w:sz w:val="24"/>
        </w:rPr>
        <w:t>sorumlu</w:t>
      </w:r>
      <w:r>
        <w:rPr>
          <w:spacing w:val="-3"/>
          <w:sz w:val="24"/>
        </w:rPr>
        <w:t xml:space="preserve"> öğretim elemanlarının </w:t>
      </w:r>
      <w:r>
        <w:rPr>
          <w:sz w:val="24"/>
        </w:rPr>
        <w:t>gözetimi</w:t>
      </w:r>
      <w:r>
        <w:rPr>
          <w:spacing w:val="-2"/>
          <w:sz w:val="24"/>
        </w:rPr>
        <w:t xml:space="preserve"> </w:t>
      </w:r>
      <w:r>
        <w:rPr>
          <w:sz w:val="24"/>
        </w:rPr>
        <w:t>altında</w:t>
      </w:r>
      <w:r>
        <w:rPr>
          <w:spacing w:val="-2"/>
          <w:sz w:val="24"/>
        </w:rPr>
        <w:t xml:space="preserve"> </w:t>
      </w:r>
      <w:r>
        <w:rPr>
          <w:sz w:val="24"/>
        </w:rPr>
        <w:t>girilmelidir.</w:t>
      </w:r>
    </w:p>
    <w:p w14:paraId="3A02B32F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spacing w:line="274" w:lineRule="exact"/>
        <w:ind w:hanging="361"/>
        <w:jc w:val="both"/>
        <w:rPr>
          <w:sz w:val="24"/>
        </w:rPr>
      </w:pPr>
      <w:r w:rsidRPr="00C954AC">
        <w:rPr>
          <w:sz w:val="24"/>
        </w:rPr>
        <w:t>Laboratuvara önlük giymeden girilmemelidi</w:t>
      </w:r>
      <w:r>
        <w:rPr>
          <w:sz w:val="24"/>
        </w:rPr>
        <w:t>r.</w:t>
      </w:r>
    </w:p>
    <w:p w14:paraId="14A0DCB5" w14:textId="77777777" w:rsidR="00DC2DA5" w:rsidRP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jc w:val="both"/>
        <w:rPr>
          <w:sz w:val="24"/>
        </w:rPr>
      </w:pPr>
      <w:r w:rsidRPr="00D8413C">
        <w:rPr>
          <w:sz w:val="24"/>
        </w:rPr>
        <w:t>Laboratuvara</w:t>
      </w:r>
      <w:r w:rsidRPr="00D8413C">
        <w:rPr>
          <w:spacing w:val="-6"/>
          <w:sz w:val="24"/>
        </w:rPr>
        <w:t xml:space="preserve"> </w:t>
      </w:r>
      <w:r w:rsidRPr="00D8413C">
        <w:rPr>
          <w:sz w:val="24"/>
        </w:rPr>
        <w:t>yiyecek</w:t>
      </w:r>
      <w:r w:rsidRPr="00D8413C">
        <w:rPr>
          <w:spacing w:val="-5"/>
          <w:sz w:val="24"/>
        </w:rPr>
        <w:t xml:space="preserve"> </w:t>
      </w:r>
      <w:r w:rsidRPr="00D8413C">
        <w:rPr>
          <w:sz w:val="24"/>
        </w:rPr>
        <w:t>ve</w:t>
      </w:r>
      <w:r w:rsidRPr="00D8413C">
        <w:rPr>
          <w:spacing w:val="-2"/>
          <w:sz w:val="24"/>
        </w:rPr>
        <w:t xml:space="preserve"> </w:t>
      </w:r>
      <w:r w:rsidRPr="00D8413C">
        <w:rPr>
          <w:sz w:val="24"/>
        </w:rPr>
        <w:t>içecek kesinlikle</w:t>
      </w:r>
      <w:r w:rsidRPr="00D8413C">
        <w:rPr>
          <w:spacing w:val="-2"/>
          <w:sz w:val="24"/>
        </w:rPr>
        <w:t xml:space="preserve"> </w:t>
      </w:r>
      <w:r w:rsidRPr="00D8413C">
        <w:rPr>
          <w:sz w:val="24"/>
        </w:rPr>
        <w:t>getirilmemelidir.</w:t>
      </w:r>
    </w:p>
    <w:p w14:paraId="01B5482A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Laboratuvar</w:t>
      </w:r>
      <w:r>
        <w:rPr>
          <w:spacing w:val="-2"/>
          <w:sz w:val="24"/>
        </w:rPr>
        <w:t xml:space="preserve"> </w:t>
      </w:r>
      <w:r>
        <w:rPr>
          <w:sz w:val="24"/>
        </w:rPr>
        <w:t>temiz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düzenli</w:t>
      </w:r>
      <w:r>
        <w:rPr>
          <w:spacing w:val="-2"/>
          <w:sz w:val="24"/>
        </w:rPr>
        <w:t xml:space="preserve"> </w:t>
      </w:r>
      <w:r>
        <w:rPr>
          <w:sz w:val="24"/>
        </w:rPr>
        <w:t>tutulmalıdır.</w:t>
      </w:r>
    </w:p>
    <w:p w14:paraId="32778770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 w:rsidRPr="00DC2DA5">
        <w:rPr>
          <w:sz w:val="24"/>
        </w:rPr>
        <w:t>Cihazlara bağlı kablolara müdahale edilmemelidir.</w:t>
      </w:r>
    </w:p>
    <w:p w14:paraId="57A405DD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 w:rsidRPr="00DC2DA5">
        <w:rPr>
          <w:sz w:val="24"/>
        </w:rPr>
        <w:t>Kullanımdan</w:t>
      </w:r>
      <w:r w:rsidRPr="00DC2DA5">
        <w:rPr>
          <w:spacing w:val="-4"/>
          <w:sz w:val="24"/>
        </w:rPr>
        <w:t xml:space="preserve"> </w:t>
      </w:r>
      <w:r w:rsidRPr="00DC2DA5">
        <w:rPr>
          <w:sz w:val="24"/>
        </w:rPr>
        <w:t>sonra</w:t>
      </w:r>
      <w:r w:rsidRPr="00DC2DA5">
        <w:rPr>
          <w:spacing w:val="-4"/>
          <w:sz w:val="24"/>
        </w:rPr>
        <w:t xml:space="preserve"> cihazlar </w:t>
      </w:r>
      <w:r w:rsidRPr="00DC2DA5">
        <w:rPr>
          <w:sz w:val="24"/>
        </w:rPr>
        <w:t>kapatılmalıdır.</w:t>
      </w:r>
    </w:p>
    <w:p w14:paraId="4A7BB61E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 w:rsidRPr="00DC2DA5">
        <w:rPr>
          <w:sz w:val="24"/>
        </w:rPr>
        <w:t>Kullanılan</w:t>
      </w:r>
      <w:r w:rsidRPr="00DC2DA5">
        <w:rPr>
          <w:spacing w:val="-8"/>
          <w:sz w:val="24"/>
        </w:rPr>
        <w:t xml:space="preserve"> cihaz, araç veya gereçte </w:t>
      </w:r>
      <w:r w:rsidRPr="00DC2DA5">
        <w:rPr>
          <w:sz w:val="24"/>
        </w:rPr>
        <w:t>bir</w:t>
      </w:r>
      <w:r w:rsidRPr="00DC2DA5">
        <w:rPr>
          <w:spacing w:val="-7"/>
          <w:sz w:val="24"/>
        </w:rPr>
        <w:t xml:space="preserve"> </w:t>
      </w:r>
      <w:r w:rsidRPr="00DC2DA5">
        <w:rPr>
          <w:sz w:val="24"/>
        </w:rPr>
        <w:t>arıza</w:t>
      </w:r>
      <w:r w:rsidRPr="00DC2DA5">
        <w:rPr>
          <w:spacing w:val="-8"/>
          <w:sz w:val="24"/>
        </w:rPr>
        <w:t xml:space="preserve"> </w:t>
      </w:r>
      <w:r w:rsidRPr="00DC2DA5">
        <w:rPr>
          <w:sz w:val="24"/>
        </w:rPr>
        <w:t xml:space="preserve">varsa </w:t>
      </w:r>
      <w:proofErr w:type="gramStart"/>
      <w:r w:rsidRPr="00DC2DA5">
        <w:rPr>
          <w:sz w:val="24"/>
        </w:rPr>
        <w:t>laboratuvardaki</w:t>
      </w:r>
      <w:r w:rsidRPr="00DC2DA5">
        <w:rPr>
          <w:spacing w:val="-57"/>
          <w:sz w:val="24"/>
        </w:rPr>
        <w:t xml:space="preserve">        </w:t>
      </w:r>
      <w:r w:rsidRPr="00DC2DA5">
        <w:rPr>
          <w:sz w:val="24"/>
        </w:rPr>
        <w:t>öğretim</w:t>
      </w:r>
      <w:proofErr w:type="gramEnd"/>
      <w:r w:rsidRPr="00DC2DA5">
        <w:rPr>
          <w:spacing w:val="-1"/>
          <w:sz w:val="24"/>
        </w:rPr>
        <w:t xml:space="preserve"> </w:t>
      </w:r>
      <w:r w:rsidRPr="00DC2DA5">
        <w:rPr>
          <w:sz w:val="24"/>
        </w:rPr>
        <w:t>elemanı haberdar edilmelidir.</w:t>
      </w:r>
    </w:p>
    <w:p w14:paraId="196A3073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 w:rsidRPr="00DC2DA5">
        <w:rPr>
          <w:sz w:val="24"/>
        </w:rPr>
        <w:t>Arıza tespit edildiğinde sorumlu öğretim elemanı konu ile ilgili</w:t>
      </w:r>
      <w:r w:rsidRPr="00DC2DA5">
        <w:rPr>
          <w:spacing w:val="-57"/>
          <w:sz w:val="24"/>
        </w:rPr>
        <w:t xml:space="preserve">                 </w:t>
      </w:r>
      <w:r w:rsidRPr="00DC2DA5">
        <w:rPr>
          <w:sz w:val="24"/>
        </w:rPr>
        <w:t>bilgileri</w:t>
      </w:r>
      <w:r w:rsidRPr="00DC2DA5">
        <w:rPr>
          <w:spacing w:val="-1"/>
          <w:sz w:val="24"/>
        </w:rPr>
        <w:t xml:space="preserve"> </w:t>
      </w:r>
      <w:r w:rsidRPr="00DC2DA5">
        <w:rPr>
          <w:sz w:val="24"/>
        </w:rPr>
        <w:t>içeren</w:t>
      </w:r>
      <w:r w:rsidRPr="00DC2DA5">
        <w:rPr>
          <w:spacing w:val="-1"/>
          <w:sz w:val="24"/>
        </w:rPr>
        <w:t xml:space="preserve"> </w:t>
      </w:r>
      <w:r w:rsidRPr="00DC2DA5">
        <w:rPr>
          <w:sz w:val="24"/>
        </w:rPr>
        <w:t xml:space="preserve">bir belge </w:t>
      </w:r>
      <w:proofErr w:type="gramStart"/>
      <w:r w:rsidRPr="00DC2DA5">
        <w:rPr>
          <w:sz w:val="24"/>
        </w:rPr>
        <w:t>düzenlemeli</w:t>
      </w:r>
      <w:proofErr w:type="gramEnd"/>
      <w:r w:rsidRPr="00DC2DA5">
        <w:rPr>
          <w:spacing w:val="3"/>
          <w:sz w:val="24"/>
        </w:rPr>
        <w:t xml:space="preserve"> </w:t>
      </w:r>
      <w:r w:rsidRPr="00DC2DA5">
        <w:rPr>
          <w:sz w:val="24"/>
        </w:rPr>
        <w:t>ve</w:t>
      </w:r>
      <w:r w:rsidRPr="00DC2DA5">
        <w:rPr>
          <w:spacing w:val="-2"/>
          <w:sz w:val="24"/>
        </w:rPr>
        <w:t xml:space="preserve"> </w:t>
      </w:r>
      <w:r w:rsidRPr="00DC2DA5">
        <w:rPr>
          <w:sz w:val="24"/>
        </w:rPr>
        <w:t>durumu bölüm başkanlığına</w:t>
      </w:r>
      <w:r w:rsidRPr="00DC2DA5">
        <w:rPr>
          <w:spacing w:val="-1"/>
          <w:sz w:val="24"/>
        </w:rPr>
        <w:t xml:space="preserve"> </w:t>
      </w:r>
      <w:r w:rsidRPr="00DC2DA5">
        <w:rPr>
          <w:sz w:val="24"/>
        </w:rPr>
        <w:t>aktarmalıdır.</w:t>
      </w:r>
    </w:p>
    <w:p w14:paraId="54D3FD3F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 w:rsidRPr="00DC2DA5">
        <w:rPr>
          <w:sz w:val="24"/>
        </w:rPr>
        <w:t>Araç ve gereçler kullanımları sonrası yerlerine bırakılmalı, yerleri değiştirilmemelidir.</w:t>
      </w:r>
    </w:p>
    <w:p w14:paraId="2E1F44C2" w14:textId="77777777" w:rsid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 w:rsidRPr="00DC2DA5">
        <w:rPr>
          <w:sz w:val="24"/>
        </w:rPr>
        <w:t>Laboratuvarda mümkün olduğunca sessiz çalışılmalı, diğer grupların rahatsız edilmemesine azami özen gösterilmelidir.</w:t>
      </w:r>
    </w:p>
    <w:p w14:paraId="71E51C91" w14:textId="6004AAF4" w:rsidR="00DC2DA5" w:rsidRPr="00DC2DA5" w:rsidRDefault="00DC2DA5" w:rsidP="005522F5">
      <w:pPr>
        <w:pStyle w:val="ListeParagraf"/>
        <w:numPr>
          <w:ilvl w:val="2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 w:rsidRPr="00DC2DA5">
        <w:rPr>
          <w:sz w:val="24"/>
        </w:rPr>
        <w:t>Palto, ceket, çanta ve kitap gibi eşyalar cihazların veya tedavi yataklarının üzerine bırakılmamalı, bu eşyalar için özel olarak ayrılmış yerlere konulmalıdır.</w:t>
      </w:r>
    </w:p>
    <w:p w14:paraId="006DCABB" w14:textId="77777777" w:rsidR="009869BB" w:rsidRDefault="009869BB" w:rsidP="005522F5">
      <w:pPr>
        <w:pStyle w:val="GvdeMetni"/>
        <w:spacing w:before="5"/>
        <w:ind w:left="0"/>
        <w:jc w:val="both"/>
      </w:pPr>
    </w:p>
    <w:p w14:paraId="0F0718D4" w14:textId="77777777" w:rsidR="009869BB" w:rsidRDefault="00D57310" w:rsidP="005522F5">
      <w:pPr>
        <w:pStyle w:val="Balk1"/>
        <w:numPr>
          <w:ilvl w:val="0"/>
          <w:numId w:val="2"/>
        </w:numPr>
        <w:tabs>
          <w:tab w:val="left" w:pos="397"/>
        </w:tabs>
        <w:spacing w:line="240" w:lineRule="auto"/>
        <w:ind w:hanging="285"/>
        <w:jc w:val="both"/>
      </w:pPr>
      <w:r>
        <w:t>İLGİLİ</w:t>
      </w:r>
      <w:r>
        <w:rPr>
          <w:spacing w:val="-6"/>
        </w:rPr>
        <w:t xml:space="preserve"> </w:t>
      </w:r>
      <w:r>
        <w:t>DOKÜMANLAR</w:t>
      </w:r>
    </w:p>
    <w:p w14:paraId="1E503148" w14:textId="77777777" w:rsidR="009869BB" w:rsidRDefault="009869BB" w:rsidP="005522F5">
      <w:pPr>
        <w:pStyle w:val="GvdeMetni"/>
        <w:ind w:left="0"/>
        <w:jc w:val="both"/>
        <w:rPr>
          <w:b/>
        </w:rPr>
      </w:pPr>
    </w:p>
    <w:p w14:paraId="057F5D98" w14:textId="77777777" w:rsidR="009869BB" w:rsidRDefault="00D57310" w:rsidP="005522F5">
      <w:pPr>
        <w:pStyle w:val="ListeParagraf"/>
        <w:numPr>
          <w:ilvl w:val="1"/>
          <w:numId w:val="2"/>
        </w:numPr>
        <w:tabs>
          <w:tab w:val="left" w:pos="541"/>
        </w:tabs>
        <w:spacing w:line="274" w:lineRule="exact"/>
        <w:ind w:left="540" w:hanging="429"/>
        <w:jc w:val="both"/>
        <w:rPr>
          <w:b/>
          <w:sz w:val="24"/>
        </w:rPr>
      </w:pPr>
      <w:r>
        <w:rPr>
          <w:b/>
          <w:sz w:val="24"/>
        </w:rPr>
        <w:t>İç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Kaynaklı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Dokümanlar</w:t>
      </w:r>
    </w:p>
    <w:p w14:paraId="023639CF" w14:textId="77777777" w:rsidR="009869BB" w:rsidRDefault="00D57310" w:rsidP="005522F5">
      <w:pPr>
        <w:pStyle w:val="GvdeMetni"/>
        <w:spacing w:line="274" w:lineRule="exact"/>
        <w:ind w:left="112"/>
        <w:jc w:val="both"/>
      </w:pPr>
      <w:r>
        <w:t>İlgili</w:t>
      </w:r>
      <w:r>
        <w:rPr>
          <w:spacing w:val="-2"/>
        </w:rPr>
        <w:t xml:space="preserve"> </w:t>
      </w:r>
      <w:r>
        <w:t>doküman</w:t>
      </w:r>
      <w:r>
        <w:rPr>
          <w:spacing w:val="-2"/>
        </w:rPr>
        <w:t xml:space="preserve"> </w:t>
      </w:r>
      <w:r>
        <w:t>bulunmamaktadır.</w:t>
      </w:r>
    </w:p>
    <w:p w14:paraId="75546667" w14:textId="77777777" w:rsidR="009869BB" w:rsidRDefault="009869BB" w:rsidP="005522F5">
      <w:pPr>
        <w:pStyle w:val="GvdeMetni"/>
        <w:spacing w:before="5"/>
        <w:ind w:left="0"/>
        <w:jc w:val="both"/>
      </w:pPr>
    </w:p>
    <w:p w14:paraId="41E98411" w14:textId="77777777" w:rsidR="009869BB" w:rsidRDefault="00D57310" w:rsidP="005522F5">
      <w:pPr>
        <w:pStyle w:val="Balk1"/>
        <w:numPr>
          <w:ilvl w:val="1"/>
          <w:numId w:val="2"/>
        </w:numPr>
        <w:tabs>
          <w:tab w:val="left" w:pos="541"/>
        </w:tabs>
        <w:ind w:left="540" w:hanging="429"/>
        <w:jc w:val="both"/>
      </w:pPr>
      <w:r>
        <w:t>Dış</w:t>
      </w:r>
      <w:r>
        <w:rPr>
          <w:spacing w:val="-4"/>
        </w:rPr>
        <w:t xml:space="preserve"> </w:t>
      </w:r>
      <w:r>
        <w:t>Kaynaklı</w:t>
      </w:r>
      <w:r>
        <w:rPr>
          <w:spacing w:val="-3"/>
        </w:rPr>
        <w:t xml:space="preserve"> </w:t>
      </w:r>
      <w:r>
        <w:t>Dokümanlar</w:t>
      </w:r>
    </w:p>
    <w:p w14:paraId="367C5A51" w14:textId="0A265BF8" w:rsidR="009869BB" w:rsidRDefault="00D57310" w:rsidP="005522F5">
      <w:pPr>
        <w:pStyle w:val="GvdeMetni"/>
        <w:spacing w:line="274" w:lineRule="exact"/>
        <w:ind w:left="112"/>
        <w:jc w:val="both"/>
      </w:pPr>
      <w:r>
        <w:t>İlgili</w:t>
      </w:r>
      <w:r>
        <w:rPr>
          <w:spacing w:val="-2"/>
        </w:rPr>
        <w:t xml:space="preserve"> </w:t>
      </w:r>
      <w:r>
        <w:t>d</w:t>
      </w:r>
      <w:r w:rsidR="005522F5">
        <w:t>o</w:t>
      </w:r>
      <w:r>
        <w:t>küman</w:t>
      </w:r>
      <w:r>
        <w:rPr>
          <w:spacing w:val="-2"/>
        </w:rPr>
        <w:t xml:space="preserve"> </w:t>
      </w:r>
      <w:r>
        <w:t>bulunmamaktadır.</w:t>
      </w:r>
    </w:p>
    <w:p w14:paraId="057D7D8E" w14:textId="77777777" w:rsidR="00532DD4" w:rsidRDefault="00532DD4">
      <w:pPr>
        <w:pStyle w:val="GvdeMetni"/>
        <w:spacing w:line="274" w:lineRule="exact"/>
        <w:ind w:left="112"/>
      </w:pPr>
    </w:p>
    <w:p w14:paraId="3931AEB8" w14:textId="77777777" w:rsidR="00532DD4" w:rsidRDefault="00532DD4">
      <w:pPr>
        <w:pStyle w:val="GvdeMetni"/>
        <w:spacing w:line="274" w:lineRule="exact"/>
        <w:ind w:left="112"/>
      </w:pPr>
    </w:p>
    <w:tbl>
      <w:tblPr>
        <w:tblStyle w:val="TabloKlavuzu"/>
        <w:tblW w:w="0" w:type="auto"/>
        <w:tblInd w:w="112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532DD4" w14:paraId="691901DD" w14:textId="77777777" w:rsidTr="00532DD4">
        <w:trPr>
          <w:trHeight w:val="397"/>
        </w:trPr>
        <w:tc>
          <w:tcPr>
            <w:tcW w:w="5005" w:type="dxa"/>
            <w:tcBorders>
              <w:bottom w:val="nil"/>
            </w:tcBorders>
            <w:vAlign w:val="center"/>
          </w:tcPr>
          <w:p w14:paraId="0F65A5C2" w14:textId="7E30549A" w:rsidR="00532DD4" w:rsidRPr="0083394F" w:rsidRDefault="00532DD4" w:rsidP="00532DD4">
            <w:pPr>
              <w:pStyle w:val="GvdeMetni"/>
              <w:spacing w:line="274" w:lineRule="exact"/>
              <w:ind w:left="0"/>
              <w:jc w:val="center"/>
              <w:rPr>
                <w:b/>
                <w:bCs/>
              </w:rPr>
            </w:pPr>
            <w:r w:rsidRPr="0083394F">
              <w:rPr>
                <w:b/>
                <w:bCs/>
              </w:rPr>
              <w:t>Hazırlayan</w:t>
            </w:r>
          </w:p>
        </w:tc>
        <w:tc>
          <w:tcPr>
            <w:tcW w:w="5005" w:type="dxa"/>
            <w:tcBorders>
              <w:bottom w:val="nil"/>
            </w:tcBorders>
            <w:vAlign w:val="center"/>
          </w:tcPr>
          <w:p w14:paraId="4994B60E" w14:textId="4711DEF9" w:rsidR="00532DD4" w:rsidRPr="0083394F" w:rsidRDefault="00532DD4" w:rsidP="00532DD4">
            <w:pPr>
              <w:pStyle w:val="GvdeMetni"/>
              <w:spacing w:line="274" w:lineRule="exact"/>
              <w:ind w:left="0"/>
              <w:jc w:val="center"/>
              <w:rPr>
                <w:b/>
                <w:bCs/>
              </w:rPr>
            </w:pPr>
            <w:r w:rsidRPr="0083394F">
              <w:rPr>
                <w:b/>
                <w:bCs/>
              </w:rPr>
              <w:t>Onaylayan</w:t>
            </w:r>
          </w:p>
        </w:tc>
      </w:tr>
      <w:tr w:rsidR="00532DD4" w14:paraId="714FBF78" w14:textId="77777777" w:rsidTr="00532DD4">
        <w:trPr>
          <w:trHeight w:val="397"/>
        </w:trPr>
        <w:tc>
          <w:tcPr>
            <w:tcW w:w="5005" w:type="dxa"/>
            <w:tcBorders>
              <w:top w:val="nil"/>
            </w:tcBorders>
            <w:vAlign w:val="center"/>
          </w:tcPr>
          <w:p w14:paraId="7F695FC3" w14:textId="305CBA87" w:rsidR="00532DD4" w:rsidRDefault="00532DD4" w:rsidP="00532DD4">
            <w:pPr>
              <w:pStyle w:val="GvdeMetni"/>
              <w:spacing w:line="274" w:lineRule="exact"/>
              <w:ind w:left="0"/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Murat </w:t>
            </w:r>
            <w:proofErr w:type="spellStart"/>
            <w:r>
              <w:t>Emirzeoğlu</w:t>
            </w:r>
            <w:proofErr w:type="spellEnd"/>
          </w:p>
        </w:tc>
        <w:tc>
          <w:tcPr>
            <w:tcW w:w="5005" w:type="dxa"/>
            <w:tcBorders>
              <w:top w:val="nil"/>
            </w:tcBorders>
            <w:vAlign w:val="center"/>
          </w:tcPr>
          <w:p w14:paraId="088BABF0" w14:textId="7F71DF14" w:rsidR="00532DD4" w:rsidRDefault="00532DD4" w:rsidP="00532DD4">
            <w:pPr>
              <w:pStyle w:val="GvdeMetni"/>
              <w:spacing w:line="274" w:lineRule="exact"/>
              <w:ind w:left="0"/>
              <w:jc w:val="center"/>
            </w:pPr>
            <w:r>
              <w:t>Doç. Dr. Arzu Erden</w:t>
            </w:r>
          </w:p>
        </w:tc>
      </w:tr>
    </w:tbl>
    <w:p w14:paraId="5E75DAD8" w14:textId="77777777" w:rsidR="00532DD4" w:rsidRDefault="00532DD4">
      <w:pPr>
        <w:pStyle w:val="GvdeMetni"/>
        <w:spacing w:line="274" w:lineRule="exact"/>
        <w:ind w:left="112"/>
      </w:pPr>
    </w:p>
    <w:sectPr w:rsidR="00532DD4">
      <w:type w:val="continuous"/>
      <w:pgSz w:w="11910" w:h="16840"/>
      <w:pgMar w:top="5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16C67"/>
    <w:multiLevelType w:val="multilevel"/>
    <w:tmpl w:val="6F4C563C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09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2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2A3A2A"/>
    <w:multiLevelType w:val="multilevel"/>
    <w:tmpl w:val="6F4C563C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33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09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2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5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B"/>
    <w:rsid w:val="000961BE"/>
    <w:rsid w:val="00280A48"/>
    <w:rsid w:val="00532DD4"/>
    <w:rsid w:val="005522F5"/>
    <w:rsid w:val="006A415A"/>
    <w:rsid w:val="0083394F"/>
    <w:rsid w:val="009869BB"/>
    <w:rsid w:val="00991F85"/>
    <w:rsid w:val="00C954AC"/>
    <w:rsid w:val="00D57310"/>
    <w:rsid w:val="00D8413C"/>
    <w:rsid w:val="00D868F7"/>
    <w:rsid w:val="00D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9DF"/>
  <w15:docId w15:val="{5F0486E6-BD1D-45F1-A753-C30072D1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274" w:lineRule="exact"/>
      <w:ind w:left="396" w:hanging="28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  <w:style w:type="paragraph" w:styleId="NormalWeb">
    <w:name w:val="Normal (Web)"/>
    <w:basedOn w:val="Normal"/>
    <w:uiPriority w:val="99"/>
    <w:semiHidden/>
    <w:unhideWhenUsed/>
    <w:rsid w:val="000961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3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Elif Yesir</cp:lastModifiedBy>
  <cp:revision>2</cp:revision>
  <dcterms:created xsi:type="dcterms:W3CDTF">2024-11-14T11:10:00Z</dcterms:created>
  <dcterms:modified xsi:type="dcterms:W3CDTF">2024-11-14T11:10:00Z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2024-02-20T00:00:00Z</vt:filetime>
  </property>
</Properties>
</file>