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tbl>
      <w:tblPr>
        <w:tblStyle w:val="TableNormal"/>
        <w:tblW w:w="9070" w:type="dxa"/>
        <w:tblInd w:w="108" w:type="dxa"/>
        <w:tblLayout w:type="fixed"/>
        <w:tblLook w:val="04A0" w:firstRow="1" w:lastRow="0" w:firstColumn="1" w:lastColumn="0" w:noHBand="0" w:noVBand="1"/>
      </w:tblPr>
      <w:tblGrid>
        <w:gridCol w:w="9070"/>
      </w:tblGrid>
      <w:tr w:rsidR="00C368E3" w:rsidRPr="00063AAB" w:rsidTr="001950DD">
        <w:trPr>
          <w:trHeight w:val="2230"/>
        </w:trPr>
        <w:tc>
          <w:tcPr>
            <w:tcW w:w="9070" w:type="dxa"/>
            <w:shd w:val="clear" w:color="auto" w:fill="auto"/>
            <w:tcMar>
              <w:top w:w="80" w:type="dxa"/>
              <w:left w:w="80" w:type="dxa"/>
              <w:bottom w:w="80" w:type="dxa"/>
              <w:right w:w="80" w:type="dxa"/>
            </w:tcMar>
          </w:tcPr>
          <w:p w:rsidR="00C368E3" w:rsidRPr="00063AAB" w:rsidRDefault="00063AAB" w:rsidP="001950DD">
            <w:pPr>
              <w:pStyle w:val="KonuBal"/>
              <w:ind w:left="720" w:hanging="720"/>
              <w:rPr>
                <w:rFonts w:asciiTheme="majorHAnsi" w:hAnsiTheme="majorHAnsi" w:cstheme="majorHAnsi"/>
              </w:rPr>
            </w:pPr>
            <w:r w:rsidRPr="00063AAB">
              <w:rPr>
                <w:rFonts w:asciiTheme="majorHAnsi" w:hAnsiTheme="majorHAnsi" w:cstheme="majorHAnsi"/>
              </w:rPr>
              <w:t>KARADENİZ TEKNİK ÜNİVERSİTESİ</w:t>
            </w:r>
          </w:p>
          <w:p w:rsidR="00C368E3" w:rsidRPr="00063AAB" w:rsidRDefault="00C368E3">
            <w:pPr>
              <w:pStyle w:val="Body"/>
              <w:rPr>
                <w:rFonts w:asciiTheme="majorHAnsi" w:hAnsiTheme="majorHAnsi" w:cstheme="majorHAnsi"/>
              </w:rPr>
            </w:pPr>
          </w:p>
          <w:p w:rsidR="00C368E3" w:rsidRPr="00063AAB" w:rsidRDefault="00063AAB">
            <w:pPr>
              <w:pStyle w:val="KonuBal"/>
              <w:rPr>
                <w:rFonts w:asciiTheme="majorHAnsi" w:hAnsiTheme="majorHAnsi" w:cstheme="majorHAnsi"/>
              </w:rPr>
            </w:pPr>
            <w:r w:rsidRPr="00063AAB">
              <w:rPr>
                <w:rFonts w:asciiTheme="majorHAnsi" w:hAnsiTheme="majorHAnsi" w:cstheme="majorHAnsi"/>
              </w:rPr>
              <w:t>MİMARLIK FAKÜLTESİ</w:t>
            </w:r>
          </w:p>
          <w:p w:rsidR="00C368E3" w:rsidRPr="00063AAB" w:rsidRDefault="00063AAB">
            <w:pPr>
              <w:pStyle w:val="KonuBal"/>
              <w:rPr>
                <w:rFonts w:asciiTheme="majorHAnsi" w:hAnsiTheme="majorHAnsi" w:cstheme="majorHAnsi"/>
              </w:rPr>
            </w:pPr>
            <w:r w:rsidRPr="00063AAB">
              <w:rPr>
                <w:rFonts w:asciiTheme="majorHAnsi" w:hAnsiTheme="majorHAnsi" w:cstheme="majorHAnsi"/>
              </w:rPr>
              <w:t>MİMARLIK BÖLÜMÜ</w:t>
            </w:r>
          </w:p>
        </w:tc>
      </w:tr>
      <w:tr w:rsidR="00C368E3" w:rsidRPr="00063AAB" w:rsidTr="001950DD">
        <w:trPr>
          <w:trHeight w:val="1862"/>
        </w:trPr>
        <w:tc>
          <w:tcPr>
            <w:tcW w:w="9070" w:type="dxa"/>
            <w:shd w:val="clear" w:color="auto" w:fill="auto"/>
            <w:tcMar>
              <w:top w:w="80" w:type="dxa"/>
              <w:left w:w="80" w:type="dxa"/>
              <w:bottom w:w="80" w:type="dxa"/>
              <w:right w:w="80" w:type="dxa"/>
            </w:tcMar>
          </w:tcPr>
          <w:p w:rsidR="00C368E3" w:rsidRPr="00063AAB" w:rsidRDefault="00063AAB" w:rsidP="00FE6918">
            <w:pPr>
              <w:pStyle w:val="KonuBal"/>
              <w:rPr>
                <w:rFonts w:asciiTheme="majorHAnsi" w:hAnsiTheme="majorHAnsi" w:cstheme="majorHAnsi"/>
              </w:rPr>
            </w:pPr>
            <w:r w:rsidRPr="00063AAB">
              <w:rPr>
                <w:rFonts w:asciiTheme="majorHAnsi" w:hAnsiTheme="majorHAnsi" w:cstheme="majorHAnsi"/>
              </w:rPr>
              <w:t>201</w:t>
            </w:r>
            <w:r w:rsidR="00FB31B0" w:rsidRPr="00063AAB">
              <w:rPr>
                <w:rFonts w:asciiTheme="majorHAnsi" w:hAnsiTheme="majorHAnsi" w:cstheme="majorHAnsi"/>
              </w:rPr>
              <w:t>8</w:t>
            </w:r>
            <w:r w:rsidRPr="00063AAB">
              <w:rPr>
                <w:rFonts w:asciiTheme="majorHAnsi" w:hAnsiTheme="majorHAnsi" w:cstheme="majorHAnsi"/>
              </w:rPr>
              <w:t>-201</w:t>
            </w:r>
            <w:r w:rsidR="00FB31B0" w:rsidRPr="00063AAB">
              <w:rPr>
                <w:rFonts w:asciiTheme="majorHAnsi" w:hAnsiTheme="majorHAnsi" w:cstheme="majorHAnsi"/>
              </w:rPr>
              <w:t>9</w:t>
            </w:r>
            <w:r w:rsidRPr="00063AAB">
              <w:rPr>
                <w:rFonts w:asciiTheme="majorHAnsi" w:hAnsiTheme="majorHAnsi" w:cstheme="majorHAnsi"/>
              </w:rPr>
              <w:t xml:space="preserve"> BAHAR YARIYILI </w:t>
            </w:r>
            <w:r w:rsidRPr="00063AAB">
              <w:rPr>
                <w:rFonts w:asciiTheme="majorHAnsi" w:hAnsiTheme="majorHAnsi" w:cstheme="majorHAnsi"/>
              </w:rPr>
              <w:br/>
            </w:r>
            <w:r w:rsidR="00FE6918">
              <w:rPr>
                <w:rFonts w:asciiTheme="majorHAnsi" w:hAnsiTheme="majorHAnsi" w:cstheme="majorHAnsi"/>
              </w:rPr>
              <w:t>MIM</w:t>
            </w:r>
            <w:r w:rsidRPr="00063AAB">
              <w:rPr>
                <w:rFonts w:asciiTheme="majorHAnsi" w:hAnsiTheme="majorHAnsi" w:cstheme="majorHAnsi"/>
              </w:rPr>
              <w:t xml:space="preserve"> 400</w:t>
            </w:r>
            <w:r w:rsidR="00FE6918">
              <w:rPr>
                <w:rFonts w:asciiTheme="majorHAnsi" w:hAnsiTheme="majorHAnsi" w:cstheme="majorHAnsi"/>
              </w:rPr>
              <w:t>0</w:t>
            </w:r>
            <w:r w:rsidRPr="00063AAB">
              <w:rPr>
                <w:rFonts w:asciiTheme="majorHAnsi" w:hAnsiTheme="majorHAnsi" w:cstheme="majorHAnsi"/>
              </w:rPr>
              <w:t xml:space="preserve"> bİtİrme çalışması programı</w:t>
            </w:r>
          </w:p>
        </w:tc>
      </w:tr>
      <w:tr w:rsidR="00C368E3" w:rsidRPr="00063AAB" w:rsidTr="001950DD">
        <w:trPr>
          <w:trHeight w:val="1129"/>
        </w:trPr>
        <w:tc>
          <w:tcPr>
            <w:tcW w:w="9070" w:type="dxa"/>
            <w:shd w:val="clear" w:color="auto" w:fill="auto"/>
            <w:tcMar>
              <w:top w:w="80" w:type="dxa"/>
              <w:left w:w="80" w:type="dxa"/>
              <w:bottom w:w="80" w:type="dxa"/>
              <w:right w:w="80" w:type="dxa"/>
            </w:tcMar>
            <w:vAlign w:val="center"/>
          </w:tcPr>
          <w:p w:rsidR="00C368E3" w:rsidRPr="00063AAB" w:rsidRDefault="00FB31B0">
            <w:pPr>
              <w:pStyle w:val="KonuBal"/>
              <w:spacing w:after="480"/>
              <w:rPr>
                <w:rFonts w:asciiTheme="majorHAnsi" w:hAnsiTheme="majorHAnsi" w:cstheme="majorHAnsi"/>
              </w:rPr>
            </w:pPr>
            <w:r w:rsidRPr="00063AAB">
              <w:rPr>
                <w:rFonts w:asciiTheme="majorHAnsi" w:hAnsiTheme="majorHAnsi" w:cstheme="majorHAnsi"/>
              </w:rPr>
              <w:t>AFET YÖNETİM VE EĞİTİM MERKEZİ</w:t>
            </w:r>
          </w:p>
        </w:tc>
      </w:tr>
      <w:tr w:rsidR="00C368E3" w:rsidRPr="00063AAB" w:rsidTr="001950DD">
        <w:trPr>
          <w:trHeight w:val="24"/>
        </w:trPr>
        <w:tc>
          <w:tcPr>
            <w:tcW w:w="9070" w:type="dxa"/>
            <w:shd w:val="clear" w:color="auto" w:fill="auto"/>
            <w:tcMar>
              <w:top w:w="80" w:type="dxa"/>
              <w:left w:w="80" w:type="dxa"/>
              <w:bottom w:w="80" w:type="dxa"/>
              <w:right w:w="80" w:type="dxa"/>
            </w:tcMar>
            <w:vAlign w:val="bottom"/>
          </w:tcPr>
          <w:p w:rsidR="00C368E3" w:rsidRPr="00063AAB" w:rsidRDefault="00C73F01" w:rsidP="00FB31B0">
            <w:pPr>
              <w:pStyle w:val="KonuBal"/>
              <w:rPr>
                <w:rFonts w:asciiTheme="majorHAnsi" w:hAnsiTheme="majorHAnsi" w:cstheme="majorHAnsi"/>
              </w:rPr>
            </w:pPr>
            <w:r>
              <w:rPr>
                <w:rFonts w:asciiTheme="majorHAnsi" w:hAnsiTheme="majorHAnsi" w:cstheme="majorHAnsi"/>
              </w:rPr>
              <w:t>OCAK</w:t>
            </w:r>
            <w:r w:rsidR="00063AAB" w:rsidRPr="00063AAB">
              <w:rPr>
                <w:rFonts w:asciiTheme="majorHAnsi" w:hAnsiTheme="majorHAnsi" w:cstheme="majorHAnsi"/>
              </w:rPr>
              <w:t xml:space="preserve"> 201</w:t>
            </w:r>
            <w:r w:rsidR="00FB31B0" w:rsidRPr="00063AAB">
              <w:rPr>
                <w:rFonts w:asciiTheme="majorHAnsi" w:hAnsiTheme="majorHAnsi" w:cstheme="majorHAnsi"/>
              </w:rPr>
              <w:t>9</w:t>
            </w:r>
          </w:p>
        </w:tc>
      </w:tr>
    </w:tbl>
    <w:p w:rsidR="001950DD" w:rsidRDefault="00063AAB">
      <w:pPr>
        <w:pStyle w:val="Body"/>
        <w:rPr>
          <w:rFonts w:asciiTheme="majorHAnsi" w:hAnsiTheme="majorHAnsi" w:cstheme="majorHAnsi"/>
        </w:rPr>
      </w:pPr>
      <w:r w:rsidRPr="00063AAB">
        <w:rPr>
          <w:rFonts w:asciiTheme="majorHAnsi" w:hAnsiTheme="majorHAnsi" w:cstheme="majorHAnsi"/>
          <w:noProof/>
          <w:lang w:val="en-US" w:eastAsia="en-US"/>
        </w:rPr>
        <w:drawing>
          <wp:anchor distT="152400" distB="152400" distL="152400" distR="152400" simplePos="0" relativeHeight="251659264" behindDoc="0" locked="0" layoutInCell="1" allowOverlap="1">
            <wp:simplePos x="0" y="0"/>
            <wp:positionH relativeFrom="page">
              <wp:posOffset>2880028</wp:posOffset>
            </wp:positionH>
            <wp:positionV relativeFrom="page">
              <wp:posOffset>900000</wp:posOffset>
            </wp:positionV>
            <wp:extent cx="1800001" cy="1800001"/>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8">
                      <a:extLst/>
                    </a:blip>
                    <a:stretch>
                      <a:fillRect/>
                    </a:stretch>
                  </pic:blipFill>
                  <pic:spPr>
                    <a:xfrm>
                      <a:off x="0" y="0"/>
                      <a:ext cx="1800001" cy="1800001"/>
                    </a:xfrm>
                    <a:prstGeom prst="rect">
                      <a:avLst/>
                    </a:prstGeom>
                    <a:ln w="12700" cap="flat">
                      <a:noFill/>
                      <a:miter lim="400000"/>
                    </a:ln>
                    <a:effectLst/>
                  </pic:spPr>
                </pic:pic>
              </a:graphicData>
            </a:graphic>
          </wp:anchor>
        </w:drawing>
      </w:r>
    </w:p>
    <w:p w:rsidR="001950DD" w:rsidRDefault="001950DD" w:rsidP="001950DD">
      <w:pPr>
        <w:rPr>
          <w:lang w:val="tr-TR" w:eastAsia="tr-TR"/>
        </w:rPr>
      </w:pPr>
    </w:p>
    <w:p w:rsidR="001950DD" w:rsidRPr="00B2200C" w:rsidRDefault="001950DD" w:rsidP="001950DD">
      <w:pPr>
        <w:jc w:val="center"/>
        <w:rPr>
          <w:b/>
        </w:rPr>
      </w:pPr>
      <w:r>
        <w:rPr>
          <w:lang w:val="tr-TR" w:eastAsia="tr-TR"/>
        </w:rPr>
        <w:tab/>
      </w:r>
    </w:p>
    <w:tbl>
      <w:tblPr>
        <w:tblStyle w:val="TabloKlavuzu"/>
        <w:tblW w:w="0" w:type="auto"/>
        <w:tblLook w:val="04A0" w:firstRow="1" w:lastRow="0" w:firstColumn="1" w:lastColumn="0" w:noHBand="0" w:noVBand="1"/>
      </w:tblPr>
      <w:tblGrid>
        <w:gridCol w:w="9060"/>
      </w:tblGrid>
      <w:tr w:rsidR="001950DD" w:rsidRPr="00B5787F" w:rsidTr="001950DD">
        <w:tc>
          <w:tcPr>
            <w:tcW w:w="9212" w:type="dxa"/>
          </w:tcPr>
          <w:p w:rsidR="001950DD" w:rsidRPr="00B5787F" w:rsidRDefault="001950DD" w:rsidP="00FE6918">
            <w:pPr>
              <w:jc w:val="both"/>
              <w:rPr>
                <w:b/>
                <w:sz w:val="18"/>
                <w:szCs w:val="18"/>
                <w:lang w:val="tr-TR"/>
              </w:rPr>
            </w:pPr>
            <w:proofErr w:type="gramStart"/>
            <w:r w:rsidRPr="00B5787F">
              <w:rPr>
                <w:b/>
                <w:sz w:val="18"/>
                <w:szCs w:val="18"/>
                <w:lang w:val="tr-TR"/>
              </w:rPr>
              <w:t xml:space="preserve">*DAYANAK: K.T.Ü Mimarlık Bölümü </w:t>
            </w:r>
            <w:r w:rsidR="00FE6918">
              <w:rPr>
                <w:b/>
                <w:sz w:val="18"/>
                <w:szCs w:val="18"/>
                <w:lang w:val="tr-TR"/>
              </w:rPr>
              <w:t>MIM</w:t>
            </w:r>
            <w:r w:rsidRPr="00B5787F">
              <w:rPr>
                <w:b/>
                <w:sz w:val="18"/>
                <w:szCs w:val="18"/>
                <w:lang w:val="tr-TR"/>
              </w:rPr>
              <w:t xml:space="preserve"> 400</w:t>
            </w:r>
            <w:r w:rsidR="00FE6918">
              <w:rPr>
                <w:b/>
                <w:sz w:val="18"/>
                <w:szCs w:val="18"/>
                <w:lang w:val="tr-TR"/>
              </w:rPr>
              <w:t>0</w:t>
            </w:r>
            <w:r w:rsidRPr="00B5787F">
              <w:rPr>
                <w:b/>
                <w:sz w:val="18"/>
                <w:szCs w:val="18"/>
                <w:lang w:val="tr-TR"/>
              </w:rPr>
              <w:t xml:space="preserve"> Bitirme Çalışması Programı K.T.Ü </w:t>
            </w:r>
            <w:r w:rsidR="00B5787F" w:rsidRPr="00B5787F">
              <w:rPr>
                <w:b/>
                <w:sz w:val="18"/>
                <w:szCs w:val="18"/>
                <w:lang w:val="tr-TR"/>
              </w:rPr>
              <w:t>Ön lisans</w:t>
            </w:r>
            <w:r w:rsidRPr="00B5787F">
              <w:rPr>
                <w:b/>
                <w:sz w:val="18"/>
                <w:szCs w:val="18"/>
                <w:lang w:val="tr-TR"/>
              </w:rPr>
              <w:t xml:space="preserve"> ve Lisans Eğitim-Öğretim Yönetmeliği </w:t>
            </w:r>
            <w:r w:rsidRPr="00B5787F">
              <w:rPr>
                <w:rFonts w:cstheme="minorHAnsi"/>
                <w:b/>
                <w:sz w:val="18"/>
                <w:szCs w:val="18"/>
                <w:lang w:val="tr-TR"/>
              </w:rPr>
              <w:t>(</w:t>
            </w:r>
            <w:r w:rsidRPr="00B5787F">
              <w:rPr>
                <w:rFonts w:cstheme="minorHAnsi"/>
                <w:b/>
                <w:sz w:val="18"/>
                <w:szCs w:val="18"/>
                <w:shd w:val="clear" w:color="auto" w:fill="FFFFFF"/>
                <w:lang w:val="tr-TR"/>
              </w:rPr>
              <w:t>07.10.2017 Resmi Gazete Sayısı: 30203) “</w:t>
            </w:r>
            <w:r w:rsidRPr="00B5787F">
              <w:rPr>
                <w:rFonts w:cstheme="minorHAnsi"/>
                <w:b/>
                <w:i/>
                <w:sz w:val="18"/>
                <w:szCs w:val="18"/>
                <w:shd w:val="clear" w:color="auto" w:fill="FFFFFF"/>
                <w:lang w:val="tr-TR"/>
              </w:rPr>
              <w:t xml:space="preserve">MADDE 14 – (3) Mimarlık Fakültesine bağlı bölümler ile Orman Fakültesi Peyzaj Mimarlığı Bölümünde bitirme projesi ve ön koşullu proje dersleri için bütünleme sınavı ve mezuniyet sınavı yapılmaz. </w:t>
            </w:r>
            <w:proofErr w:type="gramEnd"/>
            <w:r w:rsidRPr="00B5787F">
              <w:rPr>
                <w:rFonts w:cstheme="minorHAnsi"/>
                <w:b/>
                <w:i/>
                <w:sz w:val="18"/>
                <w:szCs w:val="18"/>
                <w:shd w:val="clear" w:color="auto" w:fill="FFFFFF"/>
                <w:lang w:val="tr-TR"/>
              </w:rPr>
              <w:t xml:space="preserve">Bitirme projesi değerlendirmesi ilgili bölümün bitirme esasları çerçevesinde yapılır” </w:t>
            </w:r>
            <w:r w:rsidRPr="00B5787F">
              <w:rPr>
                <w:rFonts w:cstheme="minorHAnsi"/>
                <w:b/>
                <w:sz w:val="18"/>
                <w:szCs w:val="18"/>
                <w:shd w:val="clear" w:color="auto" w:fill="FFFFFF"/>
                <w:lang w:val="tr-TR"/>
              </w:rPr>
              <w:t xml:space="preserve">ve </w:t>
            </w:r>
            <w:r w:rsidRPr="00B5787F">
              <w:rPr>
                <w:rFonts w:cstheme="minorHAnsi"/>
                <w:b/>
                <w:i/>
                <w:sz w:val="18"/>
                <w:szCs w:val="18"/>
                <w:shd w:val="clear" w:color="auto" w:fill="FFFFFF"/>
                <w:lang w:val="tr-TR"/>
              </w:rPr>
              <w:t>“MADDE 32 – (1) Bitirme çalışması veya yerine geçecek çalışmaların yapılması ve değerlendirilmesi ile ilgili usul ve esaslar birimin ilgili birim kurulu tarafından belirlenir”</w:t>
            </w:r>
            <w:r w:rsidRPr="00B5787F">
              <w:rPr>
                <w:rFonts w:cstheme="minorHAnsi"/>
                <w:b/>
                <w:sz w:val="18"/>
                <w:szCs w:val="18"/>
                <w:shd w:val="clear" w:color="auto" w:fill="FFFFFF"/>
                <w:lang w:val="tr-TR"/>
              </w:rPr>
              <w:t xml:space="preserve">  Maddelerine göre hazırlanmıştır. </w:t>
            </w:r>
          </w:p>
        </w:tc>
      </w:tr>
    </w:tbl>
    <w:p w:rsidR="001950DD" w:rsidRPr="00B5787F" w:rsidRDefault="001950DD" w:rsidP="001950DD">
      <w:pPr>
        <w:jc w:val="both"/>
        <w:rPr>
          <w:b/>
          <w:sz w:val="18"/>
          <w:szCs w:val="18"/>
          <w:lang w:val="tr-TR"/>
        </w:rPr>
      </w:pPr>
    </w:p>
    <w:p w:rsidR="001950DD" w:rsidRPr="00B5787F" w:rsidRDefault="001950DD" w:rsidP="001950DD">
      <w:pPr>
        <w:jc w:val="both"/>
        <w:rPr>
          <w:b/>
          <w:sz w:val="18"/>
          <w:szCs w:val="18"/>
          <w:lang w:val="tr-TR"/>
        </w:rPr>
      </w:pPr>
      <w:r w:rsidRPr="00B5787F">
        <w:rPr>
          <w:b/>
          <w:sz w:val="18"/>
          <w:szCs w:val="18"/>
          <w:lang w:val="tr-TR"/>
        </w:rPr>
        <w:t>*</w:t>
      </w:r>
      <w:r w:rsidRPr="00B5787F">
        <w:rPr>
          <w:sz w:val="18"/>
          <w:szCs w:val="18"/>
          <w:lang w:val="tr-TR"/>
        </w:rPr>
        <w:t xml:space="preserve"> </w:t>
      </w:r>
      <w:r w:rsidRPr="00B5787F">
        <w:rPr>
          <w:b/>
          <w:sz w:val="18"/>
          <w:szCs w:val="18"/>
          <w:lang w:val="tr-TR"/>
        </w:rPr>
        <w:t xml:space="preserve">K.T.Ü </w:t>
      </w:r>
      <w:r w:rsidR="00B5787F" w:rsidRPr="00B5787F">
        <w:rPr>
          <w:b/>
          <w:sz w:val="18"/>
          <w:szCs w:val="18"/>
          <w:lang w:val="tr-TR"/>
        </w:rPr>
        <w:t>Ön lisans</w:t>
      </w:r>
      <w:r w:rsidRPr="00B5787F">
        <w:rPr>
          <w:b/>
          <w:sz w:val="18"/>
          <w:szCs w:val="18"/>
          <w:lang w:val="tr-TR"/>
        </w:rPr>
        <w:t xml:space="preserve"> ve Lisans Eğitim-Öğretim Yönetmeliği gereği bu belge K.T.Ü Mimarlık Bölümündeki </w:t>
      </w:r>
      <w:r w:rsidR="00FE6918">
        <w:rPr>
          <w:b/>
          <w:sz w:val="18"/>
          <w:szCs w:val="18"/>
          <w:lang w:val="tr-TR"/>
        </w:rPr>
        <w:t>MIM</w:t>
      </w:r>
      <w:r w:rsidRPr="00B5787F">
        <w:rPr>
          <w:b/>
          <w:sz w:val="18"/>
          <w:szCs w:val="18"/>
          <w:lang w:val="tr-TR"/>
        </w:rPr>
        <w:t xml:space="preserve"> 400</w:t>
      </w:r>
      <w:r w:rsidR="00FE6918">
        <w:rPr>
          <w:b/>
          <w:sz w:val="18"/>
          <w:szCs w:val="18"/>
          <w:lang w:val="tr-TR"/>
        </w:rPr>
        <w:t>0</w:t>
      </w:r>
      <w:r w:rsidRPr="00B5787F">
        <w:rPr>
          <w:b/>
          <w:sz w:val="18"/>
          <w:szCs w:val="18"/>
          <w:lang w:val="tr-TR"/>
        </w:rPr>
        <w:t xml:space="preserve"> Bitirme Çalışmasının nasıl yürütüleceğini gösteren bağlayıcı bir belgedir. </w:t>
      </w:r>
    </w:p>
    <w:p w:rsidR="001950DD" w:rsidRPr="00B5787F" w:rsidRDefault="001950DD" w:rsidP="001950DD">
      <w:pPr>
        <w:jc w:val="both"/>
        <w:rPr>
          <w:b/>
          <w:sz w:val="18"/>
          <w:szCs w:val="18"/>
          <w:lang w:val="tr-TR"/>
        </w:rPr>
      </w:pPr>
    </w:p>
    <w:p w:rsidR="001950DD" w:rsidRPr="00B5787F" w:rsidRDefault="001950DD" w:rsidP="001950DD">
      <w:pPr>
        <w:jc w:val="both"/>
        <w:rPr>
          <w:b/>
          <w:sz w:val="18"/>
          <w:szCs w:val="18"/>
          <w:lang w:val="tr-TR"/>
        </w:rPr>
      </w:pPr>
      <w:r w:rsidRPr="00B5787F">
        <w:rPr>
          <w:b/>
          <w:sz w:val="18"/>
          <w:szCs w:val="18"/>
          <w:lang w:val="tr-TR"/>
        </w:rPr>
        <w:t xml:space="preserve">* Bitirme çalışması belirlenen program çerçevesinde jüri/jürilerce yürütülür. Programın birden çok Jüri ile yürütüldüğü durumlarda her bir jüri bu programda belirlenen ilke ve kurallara uymakla yükümlü olmakla birlikte, değerlendirmeler her bir jüri içindeki projelerle sınırlıdır. Jüriler yapıları gereği birbirinden bağımsız karar verir. Değerlendirmede farklı jürilerdeki projeler arası mukayese aranmaz. </w:t>
      </w:r>
    </w:p>
    <w:p w:rsidR="001950DD" w:rsidRPr="00B5787F" w:rsidRDefault="001950DD" w:rsidP="001950DD">
      <w:pPr>
        <w:jc w:val="both"/>
        <w:rPr>
          <w:b/>
          <w:sz w:val="18"/>
          <w:szCs w:val="18"/>
          <w:lang w:val="tr-TR"/>
        </w:rPr>
      </w:pPr>
    </w:p>
    <w:p w:rsidR="00C368E3" w:rsidRPr="00B5787F" w:rsidRDefault="001950DD" w:rsidP="001950DD">
      <w:pPr>
        <w:jc w:val="both"/>
        <w:rPr>
          <w:b/>
          <w:sz w:val="18"/>
          <w:szCs w:val="18"/>
          <w:lang w:val="tr-TR"/>
        </w:rPr>
        <w:sectPr w:rsidR="00C368E3" w:rsidRPr="00B5787F">
          <w:headerReference w:type="default" r:id="rId9"/>
          <w:footerReference w:type="default" r:id="rId10"/>
          <w:pgSz w:w="11904" w:h="16836"/>
          <w:pgMar w:top="1417" w:right="1417" w:bottom="1417" w:left="1417" w:header="709" w:footer="850" w:gutter="0"/>
          <w:cols w:space="708"/>
        </w:sectPr>
      </w:pPr>
      <w:r w:rsidRPr="00B5787F">
        <w:rPr>
          <w:b/>
          <w:sz w:val="18"/>
          <w:szCs w:val="18"/>
          <w:lang w:val="tr-TR"/>
        </w:rPr>
        <w:t xml:space="preserve">* Başarısızlık durumunda bitirme projesinde aynı konu bir kez, takip eden dönemde tekrar edilebilir. Bunun için başarısız olunan dönemde projenin tüm süreçlerinin eksiksiz tamamlanarak teslim edilmiş ve final jürisinden sonra jüri tarafından başarısız bulunmuş (FF notu almış) olması gerekmektedir. </w:t>
      </w:r>
      <w:r w:rsidRPr="00B5787F">
        <w:rPr>
          <w:lang w:val="tr-TR" w:eastAsia="tr-TR"/>
        </w:rPr>
        <w:tab/>
      </w:r>
    </w:p>
    <w:p w:rsidR="00C368E3" w:rsidRPr="00063AAB" w:rsidRDefault="00063AAB">
      <w:pPr>
        <w:pStyle w:val="Body"/>
        <w:rPr>
          <w:rFonts w:asciiTheme="majorHAnsi" w:hAnsiTheme="majorHAnsi" w:cstheme="majorHAnsi"/>
          <w:b/>
          <w:bCs/>
          <w:caps/>
          <w:color w:val="000000"/>
          <w:sz w:val="24"/>
          <w:szCs w:val="24"/>
        </w:rPr>
      </w:pPr>
      <w:r w:rsidRPr="00063AAB">
        <w:rPr>
          <w:rFonts w:asciiTheme="majorHAnsi" w:hAnsiTheme="majorHAnsi" w:cstheme="majorHAnsi"/>
          <w:b/>
          <w:bCs/>
          <w:caps/>
          <w:color w:val="000000"/>
          <w:sz w:val="24"/>
          <w:szCs w:val="24"/>
        </w:rPr>
        <w:lastRenderedPageBreak/>
        <w:t>İçİndekİler</w:t>
      </w:r>
    </w:p>
    <w:p w:rsidR="00C368E3" w:rsidRPr="00063AAB" w:rsidRDefault="00C368E3">
      <w:pPr>
        <w:pStyle w:val="Body"/>
        <w:rPr>
          <w:rFonts w:asciiTheme="majorHAnsi" w:hAnsiTheme="majorHAnsi" w:cstheme="majorHAnsi"/>
          <w:b/>
          <w:bCs/>
          <w:caps/>
          <w:sz w:val="24"/>
          <w:szCs w:val="24"/>
        </w:rPr>
      </w:pPr>
    </w:p>
    <w:p w:rsidR="00C368E3" w:rsidRPr="00063AAB" w:rsidRDefault="00063AAB">
      <w:pPr>
        <w:pStyle w:val="Heading"/>
        <w:rPr>
          <w:rFonts w:asciiTheme="majorHAnsi" w:hAnsiTheme="majorHAnsi" w:cstheme="majorHAnsi"/>
        </w:rPr>
      </w:pPr>
      <w:r w:rsidRPr="00063AAB">
        <w:rPr>
          <w:rFonts w:asciiTheme="majorHAnsi" w:hAnsiTheme="majorHAnsi" w:cstheme="majorHAnsi"/>
        </w:rPr>
        <w:fldChar w:fldCharType="begin"/>
      </w:r>
      <w:r w:rsidRPr="00063AAB">
        <w:rPr>
          <w:rFonts w:asciiTheme="majorHAnsi" w:hAnsiTheme="majorHAnsi" w:cstheme="majorHAnsi"/>
        </w:rPr>
        <w:instrText xml:space="preserve"> TOC \o 2-3 \t "Heading, 4,Title, 5"</w:instrText>
      </w:r>
      <w:r w:rsidRPr="00063AAB">
        <w:rPr>
          <w:rFonts w:asciiTheme="majorHAnsi" w:hAnsiTheme="majorHAnsi" w:cstheme="majorHAnsi"/>
        </w:rPr>
        <w:fldChar w:fldCharType="separate"/>
      </w:r>
    </w:p>
    <w:p w:rsidR="00C368E3" w:rsidRPr="00063AAB" w:rsidRDefault="00063AAB">
      <w:pPr>
        <w:numPr>
          <w:ilvl w:val="0"/>
          <w:numId w:val="1"/>
        </w:numPr>
        <w:spacing w:after="120"/>
        <w:rPr>
          <w:rFonts w:asciiTheme="majorHAnsi" w:hAnsiTheme="majorHAnsi" w:cstheme="majorHAnsi"/>
          <w:color w:val="515151"/>
          <w:sz w:val="22"/>
          <w:szCs w:val="22"/>
          <w:lang w:val="tr-TR"/>
        </w:rPr>
      </w:pPr>
      <w:r w:rsidRPr="00063AAB">
        <w:rPr>
          <w:rFonts w:asciiTheme="majorHAnsi" w:hAnsiTheme="majorHAnsi" w:cstheme="majorHAnsi"/>
          <w:color w:val="515151"/>
          <w:sz w:val="22"/>
          <w:szCs w:val="22"/>
          <w:lang w:val="tr-TR"/>
        </w:rPr>
        <w:t>GENEL BİLGİLER</w:t>
      </w:r>
      <w:r w:rsidRPr="00063AAB">
        <w:rPr>
          <w:rFonts w:asciiTheme="majorHAnsi" w:hAnsiTheme="majorHAnsi" w:cstheme="majorHAnsi"/>
          <w:color w:val="515151"/>
          <w:sz w:val="22"/>
          <w:szCs w:val="22"/>
          <w:lang w:val="tr-TR"/>
        </w:rPr>
        <w:tab/>
      </w:r>
      <w:r w:rsidR="009121EB">
        <w:rPr>
          <w:rFonts w:asciiTheme="majorHAnsi" w:eastAsia="Calibri" w:hAnsiTheme="majorHAnsi" w:cstheme="majorHAnsi"/>
          <w:color w:val="515151"/>
          <w:sz w:val="22"/>
          <w:szCs w:val="22"/>
          <w:lang w:val="tr-TR"/>
        </w:rPr>
        <w:t>4</w:t>
      </w:r>
    </w:p>
    <w:p w:rsidR="00C368E3" w:rsidRPr="00063AAB" w:rsidRDefault="003864E2">
      <w:pPr>
        <w:numPr>
          <w:ilvl w:val="0"/>
          <w:numId w:val="2"/>
        </w:numPr>
        <w:spacing w:after="120"/>
        <w:rPr>
          <w:rFonts w:asciiTheme="majorHAnsi" w:hAnsiTheme="majorHAnsi" w:cstheme="majorHAnsi"/>
          <w:color w:val="515151"/>
          <w:sz w:val="22"/>
          <w:szCs w:val="22"/>
          <w:lang w:val="tr-TR"/>
        </w:rPr>
      </w:pPr>
      <w:r>
        <w:rPr>
          <w:rFonts w:asciiTheme="majorHAnsi" w:hAnsiTheme="majorHAnsi" w:cstheme="majorHAnsi"/>
          <w:color w:val="515151"/>
          <w:sz w:val="22"/>
          <w:szCs w:val="22"/>
          <w:lang w:val="tr-TR"/>
        </w:rPr>
        <w:t>AFET VE EĞİTİM MERKEZİ</w:t>
      </w:r>
      <w:r w:rsidR="00063AAB" w:rsidRPr="00063AAB">
        <w:rPr>
          <w:rFonts w:asciiTheme="majorHAnsi" w:hAnsiTheme="majorHAnsi" w:cstheme="majorHAnsi"/>
          <w:color w:val="515151"/>
          <w:sz w:val="22"/>
          <w:szCs w:val="22"/>
          <w:lang w:val="tr-TR"/>
        </w:rPr>
        <w:t xml:space="preserve"> İHTİYAÇ PROGRAMI</w:t>
      </w:r>
      <w:r w:rsidR="00063AAB" w:rsidRPr="00063AAB">
        <w:rPr>
          <w:rFonts w:asciiTheme="majorHAnsi" w:hAnsiTheme="majorHAnsi" w:cstheme="majorHAnsi"/>
          <w:color w:val="515151"/>
          <w:sz w:val="22"/>
          <w:szCs w:val="22"/>
          <w:lang w:val="tr-TR"/>
        </w:rPr>
        <w:tab/>
      </w:r>
      <w:r w:rsidR="002E0A64">
        <w:rPr>
          <w:rFonts w:asciiTheme="majorHAnsi" w:hAnsiTheme="majorHAnsi" w:cstheme="majorHAnsi"/>
          <w:color w:val="515151"/>
          <w:sz w:val="22"/>
          <w:szCs w:val="22"/>
          <w:lang w:val="tr-TR"/>
        </w:rPr>
        <w:t>5-11</w:t>
      </w:r>
    </w:p>
    <w:p w:rsidR="00C368E3" w:rsidRPr="00063AAB" w:rsidRDefault="00063AAB">
      <w:pPr>
        <w:numPr>
          <w:ilvl w:val="0"/>
          <w:numId w:val="1"/>
        </w:numPr>
        <w:spacing w:after="120"/>
        <w:rPr>
          <w:rFonts w:asciiTheme="majorHAnsi" w:hAnsiTheme="majorHAnsi" w:cstheme="majorHAnsi"/>
          <w:color w:val="515151"/>
          <w:sz w:val="22"/>
          <w:szCs w:val="22"/>
          <w:lang w:val="tr-TR"/>
        </w:rPr>
      </w:pPr>
      <w:r w:rsidRPr="00063AAB">
        <w:rPr>
          <w:rFonts w:asciiTheme="majorHAnsi" w:hAnsiTheme="majorHAnsi" w:cstheme="majorHAnsi"/>
          <w:color w:val="515151"/>
          <w:sz w:val="22"/>
          <w:szCs w:val="22"/>
          <w:lang w:val="tr-TR"/>
        </w:rPr>
        <w:t>BİTİRME ÇALIŞMASI TAKVİMİ</w:t>
      </w:r>
      <w:r w:rsidRPr="00063AAB">
        <w:rPr>
          <w:rFonts w:asciiTheme="majorHAnsi" w:hAnsiTheme="majorHAnsi" w:cstheme="majorHAnsi"/>
          <w:color w:val="515151"/>
          <w:sz w:val="22"/>
          <w:szCs w:val="22"/>
          <w:lang w:val="tr-TR"/>
        </w:rPr>
        <w:tab/>
      </w:r>
      <w:r w:rsidRPr="00063AAB">
        <w:rPr>
          <w:rFonts w:asciiTheme="majorHAnsi" w:eastAsia="Calibri" w:hAnsiTheme="majorHAnsi" w:cstheme="majorHAnsi"/>
          <w:color w:val="515151"/>
          <w:sz w:val="22"/>
          <w:szCs w:val="22"/>
          <w:lang w:val="tr-TR"/>
        </w:rPr>
        <w:fldChar w:fldCharType="begin"/>
      </w:r>
      <w:r w:rsidRPr="00063AAB">
        <w:rPr>
          <w:rFonts w:asciiTheme="majorHAnsi" w:eastAsia="Calibri" w:hAnsiTheme="majorHAnsi" w:cstheme="majorHAnsi"/>
          <w:color w:val="515151"/>
          <w:sz w:val="22"/>
          <w:szCs w:val="22"/>
          <w:lang w:val="tr-TR"/>
        </w:rPr>
        <w:instrText xml:space="preserve"> PAGEREF _Toc2 \h </w:instrText>
      </w:r>
      <w:r w:rsidRPr="00063AAB">
        <w:rPr>
          <w:rFonts w:asciiTheme="majorHAnsi" w:eastAsia="Calibri" w:hAnsiTheme="majorHAnsi" w:cstheme="majorHAnsi"/>
          <w:color w:val="515151"/>
          <w:sz w:val="22"/>
          <w:szCs w:val="22"/>
          <w:lang w:val="tr-TR"/>
        </w:rPr>
      </w:r>
      <w:r w:rsidRPr="00063AAB">
        <w:rPr>
          <w:rFonts w:asciiTheme="majorHAnsi" w:eastAsia="Calibri" w:hAnsiTheme="majorHAnsi" w:cstheme="majorHAnsi"/>
          <w:color w:val="515151"/>
          <w:sz w:val="22"/>
          <w:szCs w:val="22"/>
          <w:lang w:val="tr-TR"/>
        </w:rPr>
        <w:fldChar w:fldCharType="separate"/>
      </w:r>
      <w:r w:rsidR="00F369ED">
        <w:rPr>
          <w:rFonts w:asciiTheme="majorHAnsi" w:eastAsia="Calibri" w:hAnsiTheme="majorHAnsi" w:cstheme="majorHAnsi"/>
          <w:noProof/>
          <w:color w:val="515151"/>
          <w:sz w:val="22"/>
          <w:szCs w:val="22"/>
          <w:lang w:val="tr-TR"/>
        </w:rPr>
        <w:t>12</w:t>
      </w:r>
      <w:r w:rsidRPr="00063AAB">
        <w:rPr>
          <w:rFonts w:asciiTheme="majorHAnsi" w:eastAsia="Calibri" w:hAnsiTheme="majorHAnsi" w:cstheme="majorHAnsi"/>
          <w:color w:val="515151"/>
          <w:sz w:val="22"/>
          <w:szCs w:val="22"/>
          <w:lang w:val="tr-TR"/>
        </w:rPr>
        <w:fldChar w:fldCharType="end"/>
      </w:r>
    </w:p>
    <w:p w:rsidR="00C368E3" w:rsidRPr="00063AAB" w:rsidRDefault="00063AAB">
      <w:pPr>
        <w:numPr>
          <w:ilvl w:val="0"/>
          <w:numId w:val="1"/>
        </w:numPr>
        <w:spacing w:after="120"/>
        <w:rPr>
          <w:rFonts w:asciiTheme="majorHAnsi" w:hAnsiTheme="majorHAnsi" w:cstheme="majorHAnsi"/>
          <w:color w:val="515151"/>
          <w:sz w:val="22"/>
          <w:szCs w:val="22"/>
          <w:lang w:val="tr-TR"/>
        </w:rPr>
      </w:pPr>
      <w:r w:rsidRPr="00063AAB">
        <w:rPr>
          <w:rFonts w:asciiTheme="majorHAnsi" w:hAnsiTheme="majorHAnsi" w:cstheme="majorHAnsi"/>
          <w:color w:val="515151"/>
          <w:sz w:val="22"/>
          <w:szCs w:val="22"/>
          <w:lang w:val="tr-TR"/>
        </w:rPr>
        <w:t xml:space="preserve">BİTİRME ÇALIŞMASI GENEL ESASLARI </w:t>
      </w:r>
      <w:r w:rsidRPr="00063AAB">
        <w:rPr>
          <w:rFonts w:asciiTheme="majorHAnsi" w:hAnsiTheme="majorHAnsi" w:cstheme="majorHAnsi"/>
          <w:color w:val="515151"/>
          <w:sz w:val="22"/>
          <w:szCs w:val="22"/>
          <w:lang w:val="tr-TR"/>
        </w:rPr>
        <w:tab/>
      </w:r>
      <w:r w:rsidRPr="00063AAB">
        <w:rPr>
          <w:rFonts w:asciiTheme="majorHAnsi" w:eastAsia="Calibri" w:hAnsiTheme="majorHAnsi" w:cstheme="majorHAnsi"/>
          <w:color w:val="515151"/>
          <w:sz w:val="22"/>
          <w:szCs w:val="22"/>
          <w:lang w:val="tr-TR"/>
        </w:rPr>
        <w:fldChar w:fldCharType="begin"/>
      </w:r>
      <w:r w:rsidRPr="00063AAB">
        <w:rPr>
          <w:rFonts w:asciiTheme="majorHAnsi" w:eastAsia="Calibri" w:hAnsiTheme="majorHAnsi" w:cstheme="majorHAnsi"/>
          <w:color w:val="515151"/>
          <w:sz w:val="22"/>
          <w:szCs w:val="22"/>
          <w:lang w:val="tr-TR"/>
        </w:rPr>
        <w:instrText xml:space="preserve"> PAGEREF _Toc3 \h </w:instrText>
      </w:r>
      <w:r w:rsidRPr="00063AAB">
        <w:rPr>
          <w:rFonts w:asciiTheme="majorHAnsi" w:eastAsia="Calibri" w:hAnsiTheme="majorHAnsi" w:cstheme="majorHAnsi"/>
          <w:color w:val="515151"/>
          <w:sz w:val="22"/>
          <w:szCs w:val="22"/>
          <w:lang w:val="tr-TR"/>
        </w:rPr>
      </w:r>
      <w:r w:rsidRPr="00063AAB">
        <w:rPr>
          <w:rFonts w:asciiTheme="majorHAnsi" w:eastAsia="Calibri" w:hAnsiTheme="majorHAnsi" w:cstheme="majorHAnsi"/>
          <w:color w:val="515151"/>
          <w:sz w:val="22"/>
          <w:szCs w:val="22"/>
          <w:lang w:val="tr-TR"/>
        </w:rPr>
        <w:fldChar w:fldCharType="separate"/>
      </w:r>
      <w:r w:rsidR="00F369ED">
        <w:rPr>
          <w:rFonts w:asciiTheme="majorHAnsi" w:eastAsia="Calibri" w:hAnsiTheme="majorHAnsi" w:cstheme="majorHAnsi"/>
          <w:noProof/>
          <w:color w:val="515151"/>
          <w:sz w:val="22"/>
          <w:szCs w:val="22"/>
          <w:lang w:val="tr-TR"/>
        </w:rPr>
        <w:t>13</w:t>
      </w:r>
      <w:r w:rsidRPr="00063AAB">
        <w:rPr>
          <w:rFonts w:asciiTheme="majorHAnsi" w:eastAsia="Calibri" w:hAnsiTheme="majorHAnsi" w:cstheme="majorHAnsi"/>
          <w:color w:val="515151"/>
          <w:sz w:val="22"/>
          <w:szCs w:val="22"/>
          <w:lang w:val="tr-TR"/>
        </w:rPr>
        <w:fldChar w:fldCharType="end"/>
      </w:r>
    </w:p>
    <w:p w:rsidR="00C368E3" w:rsidRPr="00063AAB" w:rsidRDefault="00063AAB">
      <w:pPr>
        <w:numPr>
          <w:ilvl w:val="1"/>
          <w:numId w:val="1"/>
        </w:numPr>
        <w:spacing w:after="120"/>
        <w:rPr>
          <w:rFonts w:asciiTheme="majorHAnsi" w:hAnsiTheme="majorHAnsi" w:cstheme="majorHAnsi"/>
          <w:color w:val="515151"/>
          <w:sz w:val="22"/>
          <w:szCs w:val="22"/>
          <w:lang w:val="tr-TR"/>
        </w:rPr>
      </w:pPr>
      <w:r w:rsidRPr="00063AAB">
        <w:rPr>
          <w:rFonts w:asciiTheme="majorHAnsi" w:hAnsiTheme="majorHAnsi" w:cstheme="majorHAnsi"/>
          <w:color w:val="515151"/>
          <w:sz w:val="22"/>
          <w:szCs w:val="22"/>
          <w:lang w:val="tr-TR"/>
        </w:rPr>
        <w:t xml:space="preserve">BİTİRME ÇALIŞMASI GENEL DEĞERLENDİRME İLKELERİ </w:t>
      </w:r>
      <w:r w:rsidRPr="00063AAB">
        <w:rPr>
          <w:rFonts w:asciiTheme="majorHAnsi" w:hAnsiTheme="majorHAnsi" w:cstheme="majorHAnsi"/>
          <w:color w:val="515151"/>
          <w:sz w:val="22"/>
          <w:szCs w:val="22"/>
          <w:lang w:val="tr-TR"/>
        </w:rPr>
        <w:tab/>
      </w:r>
      <w:r w:rsidRPr="00063AAB">
        <w:rPr>
          <w:rFonts w:asciiTheme="majorHAnsi" w:eastAsia="Calibri" w:hAnsiTheme="majorHAnsi" w:cstheme="majorHAnsi"/>
          <w:color w:val="515151"/>
          <w:sz w:val="22"/>
          <w:szCs w:val="22"/>
          <w:lang w:val="tr-TR"/>
        </w:rPr>
        <w:fldChar w:fldCharType="begin"/>
      </w:r>
      <w:r w:rsidRPr="00063AAB">
        <w:rPr>
          <w:rFonts w:asciiTheme="majorHAnsi" w:eastAsia="Calibri" w:hAnsiTheme="majorHAnsi" w:cstheme="majorHAnsi"/>
          <w:color w:val="515151"/>
          <w:sz w:val="22"/>
          <w:szCs w:val="22"/>
          <w:lang w:val="tr-TR"/>
        </w:rPr>
        <w:instrText xml:space="preserve"> PAGEREF _Toc4 \h </w:instrText>
      </w:r>
      <w:r w:rsidRPr="00063AAB">
        <w:rPr>
          <w:rFonts w:asciiTheme="majorHAnsi" w:eastAsia="Calibri" w:hAnsiTheme="majorHAnsi" w:cstheme="majorHAnsi"/>
          <w:color w:val="515151"/>
          <w:sz w:val="22"/>
          <w:szCs w:val="22"/>
          <w:lang w:val="tr-TR"/>
        </w:rPr>
      </w:r>
      <w:r w:rsidRPr="00063AAB">
        <w:rPr>
          <w:rFonts w:asciiTheme="majorHAnsi" w:eastAsia="Calibri" w:hAnsiTheme="majorHAnsi" w:cstheme="majorHAnsi"/>
          <w:color w:val="515151"/>
          <w:sz w:val="22"/>
          <w:szCs w:val="22"/>
          <w:lang w:val="tr-TR"/>
        </w:rPr>
        <w:fldChar w:fldCharType="separate"/>
      </w:r>
      <w:r w:rsidR="00F369ED">
        <w:rPr>
          <w:rFonts w:asciiTheme="majorHAnsi" w:eastAsia="Calibri" w:hAnsiTheme="majorHAnsi" w:cstheme="majorHAnsi"/>
          <w:noProof/>
          <w:color w:val="515151"/>
          <w:sz w:val="22"/>
          <w:szCs w:val="22"/>
          <w:lang w:val="tr-TR"/>
        </w:rPr>
        <w:t>13</w:t>
      </w:r>
      <w:r w:rsidRPr="00063AAB">
        <w:rPr>
          <w:rFonts w:asciiTheme="majorHAnsi" w:eastAsia="Calibri" w:hAnsiTheme="majorHAnsi" w:cstheme="majorHAnsi"/>
          <w:color w:val="515151"/>
          <w:sz w:val="22"/>
          <w:szCs w:val="22"/>
          <w:lang w:val="tr-TR"/>
        </w:rPr>
        <w:fldChar w:fldCharType="end"/>
      </w:r>
    </w:p>
    <w:p w:rsidR="00C368E3" w:rsidRPr="00063AAB" w:rsidRDefault="00063AAB">
      <w:pPr>
        <w:numPr>
          <w:ilvl w:val="1"/>
          <w:numId w:val="1"/>
        </w:numPr>
        <w:spacing w:after="120"/>
        <w:rPr>
          <w:rFonts w:asciiTheme="majorHAnsi" w:hAnsiTheme="majorHAnsi" w:cstheme="majorHAnsi"/>
          <w:color w:val="515151"/>
          <w:sz w:val="22"/>
          <w:szCs w:val="22"/>
          <w:lang w:val="tr-TR"/>
        </w:rPr>
      </w:pPr>
      <w:r w:rsidRPr="00063AAB">
        <w:rPr>
          <w:rFonts w:asciiTheme="majorHAnsi" w:hAnsiTheme="majorHAnsi" w:cstheme="majorHAnsi"/>
          <w:color w:val="515151"/>
          <w:sz w:val="22"/>
          <w:szCs w:val="22"/>
          <w:lang w:val="tr-TR"/>
        </w:rPr>
        <w:t>BİTİRME ÇALIŞMASI SÜRESİNDE İSTENENLER</w:t>
      </w:r>
      <w:r w:rsidRPr="00063AAB">
        <w:rPr>
          <w:rFonts w:asciiTheme="majorHAnsi" w:hAnsiTheme="majorHAnsi" w:cstheme="majorHAnsi"/>
          <w:color w:val="515151"/>
          <w:sz w:val="22"/>
          <w:szCs w:val="22"/>
          <w:lang w:val="tr-TR"/>
        </w:rPr>
        <w:tab/>
      </w:r>
      <w:r w:rsidRPr="00063AAB">
        <w:rPr>
          <w:rFonts w:asciiTheme="majorHAnsi" w:eastAsia="Calibri" w:hAnsiTheme="majorHAnsi" w:cstheme="majorHAnsi"/>
          <w:color w:val="515151"/>
          <w:sz w:val="22"/>
          <w:szCs w:val="22"/>
          <w:lang w:val="tr-TR"/>
        </w:rPr>
        <w:fldChar w:fldCharType="begin"/>
      </w:r>
      <w:r w:rsidRPr="00063AAB">
        <w:rPr>
          <w:rFonts w:asciiTheme="majorHAnsi" w:eastAsia="Calibri" w:hAnsiTheme="majorHAnsi" w:cstheme="majorHAnsi"/>
          <w:color w:val="515151"/>
          <w:sz w:val="22"/>
          <w:szCs w:val="22"/>
          <w:lang w:val="tr-TR"/>
        </w:rPr>
        <w:instrText xml:space="preserve"> PAGEREF _Toc5 \h </w:instrText>
      </w:r>
      <w:r w:rsidRPr="00063AAB">
        <w:rPr>
          <w:rFonts w:asciiTheme="majorHAnsi" w:eastAsia="Calibri" w:hAnsiTheme="majorHAnsi" w:cstheme="majorHAnsi"/>
          <w:color w:val="515151"/>
          <w:sz w:val="22"/>
          <w:szCs w:val="22"/>
          <w:lang w:val="tr-TR"/>
        </w:rPr>
      </w:r>
      <w:r w:rsidRPr="00063AAB">
        <w:rPr>
          <w:rFonts w:asciiTheme="majorHAnsi" w:eastAsia="Calibri" w:hAnsiTheme="majorHAnsi" w:cstheme="majorHAnsi"/>
          <w:color w:val="515151"/>
          <w:sz w:val="22"/>
          <w:szCs w:val="22"/>
          <w:lang w:val="tr-TR"/>
        </w:rPr>
        <w:fldChar w:fldCharType="separate"/>
      </w:r>
      <w:r w:rsidR="00F369ED">
        <w:rPr>
          <w:rFonts w:asciiTheme="majorHAnsi" w:eastAsia="Calibri" w:hAnsiTheme="majorHAnsi" w:cstheme="majorHAnsi"/>
          <w:noProof/>
          <w:color w:val="515151"/>
          <w:sz w:val="22"/>
          <w:szCs w:val="22"/>
          <w:lang w:val="tr-TR"/>
        </w:rPr>
        <w:t>1</w:t>
      </w:r>
      <w:r w:rsidR="009121EB">
        <w:rPr>
          <w:rFonts w:asciiTheme="majorHAnsi" w:eastAsia="Calibri" w:hAnsiTheme="majorHAnsi" w:cstheme="majorHAnsi"/>
          <w:noProof/>
          <w:color w:val="515151"/>
          <w:sz w:val="22"/>
          <w:szCs w:val="22"/>
          <w:lang w:val="tr-TR"/>
        </w:rPr>
        <w:t>5</w:t>
      </w:r>
      <w:r w:rsidRPr="00063AAB">
        <w:rPr>
          <w:rFonts w:asciiTheme="majorHAnsi" w:eastAsia="Calibri" w:hAnsiTheme="majorHAnsi" w:cstheme="majorHAnsi"/>
          <w:color w:val="515151"/>
          <w:sz w:val="22"/>
          <w:szCs w:val="22"/>
          <w:lang w:val="tr-TR"/>
        </w:rPr>
        <w:fldChar w:fldCharType="end"/>
      </w:r>
    </w:p>
    <w:p w:rsidR="00C368E3" w:rsidRPr="00063AAB" w:rsidRDefault="00063AAB">
      <w:pPr>
        <w:tabs>
          <w:tab w:val="right" w:leader="dot" w:pos="8928"/>
        </w:tabs>
        <w:spacing w:after="120"/>
        <w:ind w:left="240"/>
        <w:rPr>
          <w:rFonts w:asciiTheme="majorHAnsi" w:hAnsiTheme="majorHAnsi" w:cstheme="majorHAnsi"/>
          <w:lang w:val="tr-TR"/>
        </w:rPr>
      </w:pPr>
      <w:r w:rsidRPr="00063AAB">
        <w:rPr>
          <w:rFonts w:asciiTheme="majorHAnsi" w:hAnsiTheme="majorHAnsi" w:cstheme="majorHAnsi"/>
          <w:color w:val="515151"/>
          <w:sz w:val="22"/>
          <w:szCs w:val="22"/>
          <w:lang w:val="tr-TR"/>
        </w:rPr>
        <w:t>EK: BİTİRME ÇALIŞMASI ARAZİSİ</w:t>
      </w:r>
      <w:r w:rsidRPr="00063AAB">
        <w:rPr>
          <w:rFonts w:asciiTheme="majorHAnsi" w:hAnsiTheme="majorHAnsi" w:cstheme="majorHAnsi"/>
          <w:color w:val="515151"/>
          <w:sz w:val="22"/>
          <w:szCs w:val="22"/>
          <w:lang w:val="tr-TR"/>
        </w:rPr>
        <w:tab/>
      </w:r>
      <w:r w:rsidRPr="00063AAB">
        <w:rPr>
          <w:rFonts w:asciiTheme="majorHAnsi" w:eastAsia="Calibri" w:hAnsiTheme="majorHAnsi" w:cstheme="majorHAnsi"/>
          <w:color w:val="515151"/>
          <w:sz w:val="22"/>
          <w:szCs w:val="22"/>
          <w:lang w:val="tr-TR"/>
        </w:rPr>
        <w:fldChar w:fldCharType="begin"/>
      </w:r>
      <w:r w:rsidRPr="00063AAB">
        <w:rPr>
          <w:rFonts w:asciiTheme="majorHAnsi" w:eastAsia="Calibri" w:hAnsiTheme="majorHAnsi" w:cstheme="majorHAnsi"/>
          <w:color w:val="515151"/>
          <w:sz w:val="22"/>
          <w:szCs w:val="22"/>
          <w:lang w:val="tr-TR"/>
        </w:rPr>
        <w:instrText xml:space="preserve"> PAGEREF _Toc6 \h </w:instrText>
      </w:r>
      <w:r w:rsidRPr="00063AAB">
        <w:rPr>
          <w:rFonts w:asciiTheme="majorHAnsi" w:eastAsia="Calibri" w:hAnsiTheme="majorHAnsi" w:cstheme="majorHAnsi"/>
          <w:color w:val="515151"/>
          <w:sz w:val="22"/>
          <w:szCs w:val="22"/>
          <w:lang w:val="tr-TR"/>
        </w:rPr>
      </w:r>
      <w:r w:rsidRPr="00063AAB">
        <w:rPr>
          <w:rFonts w:asciiTheme="majorHAnsi" w:eastAsia="Calibri" w:hAnsiTheme="majorHAnsi" w:cstheme="majorHAnsi"/>
          <w:color w:val="515151"/>
          <w:sz w:val="22"/>
          <w:szCs w:val="22"/>
          <w:lang w:val="tr-TR"/>
        </w:rPr>
        <w:fldChar w:fldCharType="separate"/>
      </w:r>
      <w:r w:rsidR="00F369ED">
        <w:rPr>
          <w:rFonts w:asciiTheme="majorHAnsi" w:eastAsia="Calibri" w:hAnsiTheme="majorHAnsi" w:cstheme="majorHAnsi"/>
          <w:noProof/>
          <w:color w:val="515151"/>
          <w:sz w:val="22"/>
          <w:szCs w:val="22"/>
          <w:lang w:val="tr-TR"/>
        </w:rPr>
        <w:t>2</w:t>
      </w:r>
      <w:r w:rsidR="009121EB">
        <w:rPr>
          <w:rFonts w:asciiTheme="majorHAnsi" w:eastAsia="Calibri" w:hAnsiTheme="majorHAnsi" w:cstheme="majorHAnsi"/>
          <w:noProof/>
          <w:color w:val="515151"/>
          <w:sz w:val="22"/>
          <w:szCs w:val="22"/>
          <w:lang w:val="tr-TR"/>
        </w:rPr>
        <w:t>2-26</w:t>
      </w:r>
      <w:r w:rsidRPr="00063AAB">
        <w:rPr>
          <w:rFonts w:asciiTheme="majorHAnsi" w:eastAsia="Calibri" w:hAnsiTheme="majorHAnsi" w:cstheme="majorHAnsi"/>
          <w:color w:val="515151"/>
          <w:sz w:val="22"/>
          <w:szCs w:val="22"/>
          <w:lang w:val="tr-TR"/>
        </w:rPr>
        <w:fldChar w:fldCharType="end"/>
      </w:r>
    </w:p>
    <w:p w:rsidR="00C368E3" w:rsidRPr="00063AAB" w:rsidRDefault="00063AAB">
      <w:pPr>
        <w:pStyle w:val="Heading"/>
        <w:rPr>
          <w:rFonts w:asciiTheme="majorHAnsi" w:hAnsiTheme="majorHAnsi" w:cstheme="majorHAnsi"/>
        </w:rPr>
      </w:pPr>
      <w:r w:rsidRPr="00063AAB">
        <w:rPr>
          <w:rFonts w:asciiTheme="majorHAnsi" w:hAnsiTheme="majorHAnsi" w:cstheme="majorHAnsi"/>
        </w:rPr>
        <w:fldChar w:fldCharType="end"/>
      </w:r>
      <w:r w:rsidRPr="00063AAB">
        <w:rPr>
          <w:rFonts w:asciiTheme="majorHAnsi" w:eastAsia="Arial Unicode MS" w:hAnsiTheme="majorHAnsi" w:cstheme="majorHAnsi"/>
          <w:b w:val="0"/>
          <w:bCs w:val="0"/>
        </w:rPr>
        <w:br w:type="page"/>
      </w:r>
    </w:p>
    <w:p w:rsidR="00C368E3" w:rsidRPr="00063AAB" w:rsidRDefault="00063AAB" w:rsidP="00387EA3">
      <w:pPr>
        <w:pStyle w:val="Body"/>
        <w:rPr>
          <w:rFonts w:asciiTheme="majorHAnsi" w:hAnsiTheme="majorHAnsi" w:cstheme="majorHAnsi"/>
          <w:b/>
          <w:bCs/>
          <w:color w:val="000000"/>
          <w:sz w:val="24"/>
          <w:szCs w:val="24"/>
        </w:rPr>
      </w:pPr>
      <w:r w:rsidRPr="00063AAB">
        <w:rPr>
          <w:rFonts w:asciiTheme="majorHAnsi" w:hAnsiTheme="majorHAnsi" w:cstheme="majorHAnsi"/>
          <w:b/>
          <w:bCs/>
          <w:color w:val="000000"/>
          <w:sz w:val="24"/>
          <w:szCs w:val="24"/>
        </w:rPr>
        <w:lastRenderedPageBreak/>
        <w:t xml:space="preserve">KTÜ MİMARLIK FAKÜLTESİ MİMARLIK BÖLÜMÜ </w:t>
      </w:r>
      <w:r w:rsidR="00FE6918">
        <w:rPr>
          <w:rFonts w:asciiTheme="majorHAnsi" w:hAnsiTheme="majorHAnsi" w:cstheme="majorHAnsi"/>
          <w:b/>
          <w:bCs/>
          <w:color w:val="000000"/>
          <w:sz w:val="24"/>
          <w:szCs w:val="24"/>
        </w:rPr>
        <w:t xml:space="preserve">MIM 4000 </w:t>
      </w:r>
      <w:r w:rsidRPr="00063AAB">
        <w:rPr>
          <w:rFonts w:asciiTheme="majorHAnsi" w:hAnsiTheme="majorHAnsi" w:cstheme="majorHAnsi"/>
          <w:b/>
          <w:bCs/>
          <w:color w:val="000000"/>
          <w:sz w:val="24"/>
          <w:szCs w:val="24"/>
        </w:rPr>
        <w:t>BİTİRME ÇALIŞMASI PROGRAMI</w:t>
      </w:r>
      <w:r w:rsidRPr="00063AAB">
        <w:rPr>
          <w:rFonts w:asciiTheme="majorHAnsi" w:hAnsiTheme="majorHAnsi" w:cstheme="majorHAnsi"/>
          <w:color w:val="000000"/>
          <w:sz w:val="24"/>
          <w:szCs w:val="24"/>
        </w:rPr>
        <w:br/>
      </w:r>
    </w:p>
    <w:p w:rsidR="00C368E3" w:rsidRPr="00063AAB" w:rsidRDefault="003864E2" w:rsidP="00387EA3">
      <w:pPr>
        <w:pStyle w:val="Body"/>
        <w:rPr>
          <w:rFonts w:asciiTheme="majorHAnsi" w:hAnsiTheme="majorHAnsi" w:cstheme="majorHAnsi"/>
          <w:b/>
          <w:bCs/>
          <w:color w:val="000000"/>
          <w:sz w:val="24"/>
          <w:szCs w:val="24"/>
        </w:rPr>
      </w:pPr>
      <w:r>
        <w:rPr>
          <w:rFonts w:asciiTheme="majorHAnsi" w:hAnsiTheme="majorHAnsi" w:cstheme="majorHAnsi"/>
          <w:b/>
          <w:bCs/>
          <w:color w:val="000000"/>
          <w:sz w:val="24"/>
          <w:szCs w:val="24"/>
        </w:rPr>
        <w:t xml:space="preserve">AFET </w:t>
      </w:r>
      <w:r w:rsidR="00AF12DB">
        <w:rPr>
          <w:rFonts w:asciiTheme="majorHAnsi" w:hAnsiTheme="majorHAnsi" w:cstheme="majorHAnsi"/>
          <w:b/>
          <w:bCs/>
          <w:color w:val="000000"/>
          <w:sz w:val="24"/>
          <w:szCs w:val="24"/>
        </w:rPr>
        <w:t xml:space="preserve">YÖNETİM </w:t>
      </w:r>
      <w:r>
        <w:rPr>
          <w:rFonts w:asciiTheme="majorHAnsi" w:hAnsiTheme="majorHAnsi" w:cstheme="majorHAnsi"/>
          <w:b/>
          <w:bCs/>
          <w:color w:val="000000"/>
          <w:sz w:val="24"/>
          <w:szCs w:val="24"/>
        </w:rPr>
        <w:t>VE EĞİTİM MERKEZİ</w:t>
      </w:r>
      <w:r w:rsidR="00063AAB" w:rsidRPr="00063AAB">
        <w:rPr>
          <w:rFonts w:asciiTheme="majorHAnsi" w:hAnsiTheme="majorHAnsi" w:cstheme="majorHAnsi"/>
          <w:b/>
          <w:bCs/>
          <w:color w:val="000000"/>
          <w:sz w:val="24"/>
          <w:szCs w:val="24"/>
        </w:rPr>
        <w:t xml:space="preserve"> </w:t>
      </w:r>
    </w:p>
    <w:p w:rsidR="00C368E3" w:rsidRPr="00063AAB" w:rsidRDefault="00C368E3" w:rsidP="00387EA3">
      <w:pPr>
        <w:pStyle w:val="Body"/>
        <w:rPr>
          <w:rFonts w:asciiTheme="majorHAnsi" w:hAnsiTheme="majorHAnsi" w:cstheme="majorHAnsi"/>
          <w:b/>
          <w:bCs/>
          <w:sz w:val="24"/>
          <w:szCs w:val="24"/>
        </w:rPr>
      </w:pPr>
    </w:p>
    <w:p w:rsidR="00C368E3" w:rsidRPr="00063AAB" w:rsidRDefault="00063AAB" w:rsidP="00387EA3">
      <w:pPr>
        <w:pStyle w:val="Heading"/>
        <w:numPr>
          <w:ilvl w:val="0"/>
          <w:numId w:val="4"/>
        </w:numPr>
        <w:rPr>
          <w:rFonts w:asciiTheme="majorHAnsi" w:hAnsiTheme="majorHAnsi" w:cstheme="majorHAnsi"/>
        </w:rPr>
      </w:pPr>
      <w:bookmarkStart w:id="0" w:name="_Toc"/>
      <w:r w:rsidRPr="00063AAB">
        <w:rPr>
          <w:rFonts w:asciiTheme="majorHAnsi" w:eastAsia="Arial Unicode MS" w:hAnsiTheme="majorHAnsi" w:cstheme="majorHAnsi"/>
        </w:rPr>
        <w:t>GENEL BİLGİLER</w:t>
      </w:r>
      <w:bookmarkEnd w:id="0"/>
    </w:p>
    <w:p w:rsidR="00C368E3" w:rsidRPr="00063AAB" w:rsidRDefault="00C368E3" w:rsidP="00387EA3">
      <w:pPr>
        <w:pStyle w:val="Body"/>
        <w:rPr>
          <w:rFonts w:asciiTheme="majorHAnsi" w:hAnsiTheme="majorHAnsi" w:cstheme="majorHAnsi"/>
        </w:rPr>
      </w:pPr>
    </w:p>
    <w:p w:rsidR="003A31A1" w:rsidRPr="001F4677" w:rsidRDefault="003A31A1" w:rsidP="003A31A1">
      <w:pPr>
        <w:pStyle w:val="Gvdemetni60"/>
        <w:shd w:val="clear" w:color="auto" w:fill="auto"/>
        <w:spacing w:before="0" w:after="0" w:line="360" w:lineRule="auto"/>
        <w:ind w:right="-2" w:firstLine="567"/>
        <w:rPr>
          <w:rFonts w:asciiTheme="majorHAnsi" w:eastAsiaTheme="minorHAnsi" w:hAnsiTheme="majorHAnsi" w:cstheme="majorHAnsi"/>
          <w:i w:val="0"/>
          <w:iCs w:val="0"/>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 xml:space="preserve">" </w:t>
      </w:r>
      <w:r w:rsidRPr="00387EA3">
        <w:rPr>
          <w:rFonts w:asciiTheme="majorHAnsi" w:eastAsiaTheme="minorHAnsi" w:hAnsiTheme="majorHAnsi" w:cstheme="majorHAnsi"/>
          <w:i w:val="0"/>
          <w:iCs w:val="0"/>
          <w:sz w:val="24"/>
          <w:szCs w:val="24"/>
          <w:bdr w:val="none" w:sz="0" w:space="0" w:color="auto"/>
          <w:lang w:eastAsia="en-US"/>
        </w:rPr>
        <w:t xml:space="preserve">AFET” insanlar için </w:t>
      </w:r>
      <w:r>
        <w:rPr>
          <w:rFonts w:asciiTheme="majorHAnsi" w:eastAsiaTheme="minorHAnsi" w:hAnsiTheme="majorHAnsi" w:cstheme="majorHAnsi"/>
          <w:i w:val="0"/>
          <w:iCs w:val="0"/>
          <w:sz w:val="24"/>
          <w:szCs w:val="24"/>
          <w:bdr w:val="none" w:sz="0" w:space="0" w:color="auto"/>
          <w:lang w:eastAsia="en-US"/>
        </w:rPr>
        <w:t>f</w:t>
      </w:r>
      <w:r w:rsidRPr="00387EA3">
        <w:rPr>
          <w:rFonts w:asciiTheme="majorHAnsi" w:eastAsiaTheme="minorHAnsi" w:hAnsiTheme="majorHAnsi" w:cstheme="majorHAnsi"/>
          <w:i w:val="0"/>
          <w:iCs w:val="0"/>
          <w:sz w:val="24"/>
          <w:szCs w:val="24"/>
          <w:bdr w:val="none" w:sz="0" w:space="0" w:color="auto"/>
          <w:lang w:eastAsia="en-US"/>
        </w:rPr>
        <w:t xml:space="preserve">iziksel, </w:t>
      </w:r>
      <w:r>
        <w:rPr>
          <w:rFonts w:asciiTheme="majorHAnsi" w:eastAsiaTheme="minorHAnsi" w:hAnsiTheme="majorHAnsi" w:cstheme="majorHAnsi"/>
          <w:i w:val="0"/>
          <w:iCs w:val="0"/>
          <w:sz w:val="24"/>
          <w:szCs w:val="24"/>
          <w:bdr w:val="none" w:sz="0" w:space="0" w:color="auto"/>
          <w:lang w:eastAsia="en-US"/>
        </w:rPr>
        <w:t>e</w:t>
      </w:r>
      <w:r w:rsidRPr="00387EA3">
        <w:rPr>
          <w:rFonts w:asciiTheme="majorHAnsi" w:eastAsiaTheme="minorHAnsi" w:hAnsiTheme="majorHAnsi" w:cstheme="majorHAnsi"/>
          <w:i w:val="0"/>
          <w:iCs w:val="0"/>
          <w:sz w:val="24"/>
          <w:szCs w:val="24"/>
          <w:bdr w:val="none" w:sz="0" w:space="0" w:color="auto"/>
          <w:lang w:eastAsia="en-US"/>
        </w:rPr>
        <w:t xml:space="preserve">konomik, </w:t>
      </w:r>
      <w:r>
        <w:rPr>
          <w:rFonts w:asciiTheme="majorHAnsi" w:eastAsiaTheme="minorHAnsi" w:hAnsiTheme="majorHAnsi" w:cstheme="majorHAnsi"/>
          <w:i w:val="0"/>
          <w:iCs w:val="0"/>
          <w:sz w:val="24"/>
          <w:szCs w:val="24"/>
          <w:bdr w:val="none" w:sz="0" w:space="0" w:color="auto"/>
          <w:lang w:eastAsia="en-US"/>
        </w:rPr>
        <w:t>s</w:t>
      </w:r>
      <w:r w:rsidRPr="00387EA3">
        <w:rPr>
          <w:rFonts w:asciiTheme="majorHAnsi" w:eastAsiaTheme="minorHAnsi" w:hAnsiTheme="majorHAnsi" w:cstheme="majorHAnsi"/>
          <w:i w:val="0"/>
          <w:iCs w:val="0"/>
          <w:sz w:val="24"/>
          <w:szCs w:val="24"/>
          <w:bdr w:val="none" w:sz="0" w:space="0" w:color="auto"/>
          <w:lang w:eastAsia="en-US"/>
        </w:rPr>
        <w:t xml:space="preserve">osyal </w:t>
      </w:r>
      <w:r>
        <w:rPr>
          <w:rFonts w:asciiTheme="majorHAnsi" w:eastAsiaTheme="minorHAnsi" w:hAnsiTheme="majorHAnsi" w:cstheme="majorHAnsi"/>
          <w:i w:val="0"/>
          <w:iCs w:val="0"/>
          <w:sz w:val="24"/>
          <w:szCs w:val="24"/>
          <w:bdr w:val="none" w:sz="0" w:space="0" w:color="auto"/>
          <w:lang w:eastAsia="en-US"/>
        </w:rPr>
        <w:t>v</w:t>
      </w:r>
      <w:r w:rsidRPr="00387EA3">
        <w:rPr>
          <w:rFonts w:asciiTheme="majorHAnsi" w:eastAsiaTheme="minorHAnsi" w:hAnsiTheme="majorHAnsi" w:cstheme="majorHAnsi"/>
          <w:i w:val="0"/>
          <w:iCs w:val="0"/>
          <w:sz w:val="24"/>
          <w:szCs w:val="24"/>
          <w:bdr w:val="none" w:sz="0" w:space="0" w:color="auto"/>
          <w:lang w:eastAsia="en-US"/>
        </w:rPr>
        <w:t xml:space="preserve">e </w:t>
      </w:r>
      <w:r>
        <w:rPr>
          <w:rFonts w:asciiTheme="majorHAnsi" w:eastAsiaTheme="minorHAnsi" w:hAnsiTheme="majorHAnsi" w:cstheme="majorHAnsi"/>
          <w:i w:val="0"/>
          <w:iCs w:val="0"/>
          <w:sz w:val="24"/>
          <w:szCs w:val="24"/>
          <w:bdr w:val="none" w:sz="0" w:space="0" w:color="auto"/>
          <w:lang w:eastAsia="en-US"/>
        </w:rPr>
        <w:t>ç</w:t>
      </w:r>
      <w:r w:rsidRPr="00387EA3">
        <w:rPr>
          <w:rFonts w:asciiTheme="majorHAnsi" w:eastAsiaTheme="minorHAnsi" w:hAnsiTheme="majorHAnsi" w:cstheme="majorHAnsi"/>
          <w:i w:val="0"/>
          <w:iCs w:val="0"/>
          <w:sz w:val="24"/>
          <w:szCs w:val="24"/>
          <w:bdr w:val="none" w:sz="0" w:space="0" w:color="auto"/>
          <w:lang w:eastAsia="en-US"/>
        </w:rPr>
        <w:t>evresel kayıplar doğuran, normal yaşamı</w:t>
      </w:r>
      <w:r w:rsidRPr="00387EA3">
        <w:rPr>
          <w:rFonts w:asciiTheme="majorHAnsi" w:eastAsiaTheme="minorHAnsi" w:hAnsiTheme="majorHAnsi" w:cstheme="majorHAnsi"/>
          <w:sz w:val="24"/>
          <w:szCs w:val="24"/>
          <w:bdr w:val="none" w:sz="0" w:space="0" w:color="auto"/>
          <w:lang w:eastAsia="en-US"/>
        </w:rPr>
        <w:t xml:space="preserve"> </w:t>
      </w:r>
      <w:r w:rsidRPr="000F5F06">
        <w:rPr>
          <w:rFonts w:asciiTheme="majorHAnsi" w:eastAsiaTheme="minorHAnsi" w:hAnsiTheme="majorHAnsi" w:cstheme="majorHAnsi"/>
          <w:i w:val="0"/>
          <w:sz w:val="24"/>
          <w:szCs w:val="24"/>
          <w:bdr w:val="none" w:sz="0" w:space="0" w:color="auto"/>
          <w:lang w:eastAsia="en-US"/>
        </w:rPr>
        <w:t>ve</w:t>
      </w:r>
      <w:r w:rsidRPr="00387EA3">
        <w:rPr>
          <w:rFonts w:asciiTheme="majorHAnsi" w:eastAsiaTheme="minorHAnsi" w:hAnsiTheme="majorHAnsi" w:cstheme="majorHAnsi"/>
          <w:sz w:val="24"/>
          <w:szCs w:val="24"/>
          <w:bdr w:val="none" w:sz="0" w:space="0" w:color="auto"/>
          <w:lang w:eastAsia="en-US"/>
        </w:rPr>
        <w:t xml:space="preserve"> </w:t>
      </w:r>
      <w:r w:rsidRPr="00387EA3">
        <w:rPr>
          <w:rFonts w:asciiTheme="majorHAnsi" w:eastAsiaTheme="minorHAnsi" w:hAnsiTheme="majorHAnsi" w:cstheme="majorHAnsi"/>
          <w:i w:val="0"/>
          <w:iCs w:val="0"/>
          <w:sz w:val="24"/>
          <w:szCs w:val="24"/>
          <w:bdr w:val="none" w:sz="0" w:space="0" w:color="auto"/>
          <w:lang w:eastAsia="en-US"/>
        </w:rPr>
        <w:t>insan faaliyetlerini durdurarak veya kesintiye uğratarak toplulukları etkileyen, etkilenen topluluğun yerel imkân ve kaynaklarını kullanarak baş edemeyeceği doğal veya insan kökenli olaylar ve sonuçları</w:t>
      </w:r>
      <w:r>
        <w:rPr>
          <w:rFonts w:asciiTheme="majorHAnsi" w:eastAsiaTheme="minorHAnsi" w:hAnsiTheme="majorHAnsi" w:cstheme="majorHAnsi"/>
          <w:i w:val="0"/>
          <w:iCs w:val="0"/>
          <w:sz w:val="24"/>
          <w:szCs w:val="24"/>
          <w:bdr w:val="none" w:sz="0" w:space="0" w:color="auto"/>
          <w:lang w:eastAsia="en-US"/>
        </w:rPr>
        <w:t xml:space="preserve"> şeklinde ifade edilebilir.</w:t>
      </w:r>
      <w:r w:rsidRPr="00387EA3">
        <w:rPr>
          <w:rFonts w:asciiTheme="majorHAnsi" w:eastAsiaTheme="minorHAnsi" w:hAnsiTheme="majorHAnsi" w:cstheme="majorHAnsi"/>
          <w:i w:val="0"/>
          <w:iCs w:val="0"/>
          <w:sz w:val="24"/>
          <w:szCs w:val="24"/>
          <w:bdr w:val="none" w:sz="0" w:space="0" w:color="auto"/>
          <w:lang w:eastAsia="en-US"/>
        </w:rPr>
        <w:t>"</w:t>
      </w:r>
      <w:r>
        <w:rPr>
          <w:rFonts w:asciiTheme="majorHAnsi" w:eastAsiaTheme="minorHAnsi" w:hAnsiTheme="majorHAnsi" w:cstheme="majorHAnsi"/>
          <w:i w:val="0"/>
          <w:iCs w:val="0"/>
          <w:sz w:val="24"/>
          <w:szCs w:val="24"/>
          <w:bdr w:val="none" w:sz="0" w:space="0" w:color="auto"/>
          <w:lang w:eastAsia="en-US"/>
        </w:rPr>
        <w:t xml:space="preserve"> </w:t>
      </w:r>
      <w:r w:rsidRPr="001F4677">
        <w:rPr>
          <w:rFonts w:asciiTheme="majorHAnsi" w:eastAsiaTheme="minorHAnsi" w:hAnsiTheme="majorHAnsi" w:cstheme="majorHAnsi"/>
          <w:i w:val="0"/>
          <w:sz w:val="24"/>
          <w:szCs w:val="24"/>
          <w:bdr w:val="none" w:sz="0" w:space="0" w:color="auto"/>
          <w:lang w:eastAsia="en-US"/>
        </w:rPr>
        <w:t>Yakın dönemde ülkemizde ve dünyanın farklı coğrafyalarında meydana gelen doğa olayları; doğa döngüsünü ve konumunu dikkate almayan yerleşim politikaları, deprem, sel, yangın gibi kontrol dışına çıkarak afete dönüşebilecek riskler dikkate alınmadan oluşturulan plansız yerleşimler, denetimsiz uygulamalar ve benzer nedenler sonucunda afete dönüşmektedir.</w:t>
      </w:r>
    </w:p>
    <w:p w:rsidR="003A31A1" w:rsidRPr="00387EA3" w:rsidRDefault="003A31A1" w:rsidP="003A31A1">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r w:rsidRPr="00D0421F">
        <w:rPr>
          <w:rFonts w:asciiTheme="majorHAnsi" w:eastAsiaTheme="minorHAnsi" w:hAnsiTheme="majorHAnsi" w:cstheme="majorHAnsi"/>
          <w:sz w:val="24"/>
          <w:szCs w:val="24"/>
          <w:bdr w:val="none" w:sz="0" w:space="0" w:color="auto"/>
          <w:lang w:eastAsia="en-US"/>
        </w:rPr>
        <w:t xml:space="preserve">Bu bağlamda, afetlerin gerçekleşmesinin kaçınılmaz olduğu gerçeğinden hareketle, özellikle son yıllarda yaşanan doğal felaketler (deprem, </w:t>
      </w:r>
      <w:proofErr w:type="spellStart"/>
      <w:r w:rsidRPr="00D0421F">
        <w:rPr>
          <w:rFonts w:asciiTheme="majorHAnsi" w:eastAsiaTheme="minorHAnsi" w:hAnsiTheme="majorHAnsi" w:cstheme="majorHAnsi"/>
          <w:sz w:val="24"/>
          <w:szCs w:val="24"/>
          <w:bdr w:val="none" w:sz="0" w:space="0" w:color="auto"/>
          <w:lang w:eastAsia="en-US"/>
        </w:rPr>
        <w:t>tsunami</w:t>
      </w:r>
      <w:proofErr w:type="spellEnd"/>
      <w:r w:rsidRPr="00D0421F">
        <w:rPr>
          <w:rFonts w:asciiTheme="majorHAnsi" w:eastAsiaTheme="minorHAnsi" w:hAnsiTheme="majorHAnsi" w:cstheme="majorHAnsi"/>
          <w:sz w:val="24"/>
          <w:szCs w:val="24"/>
          <w:bdr w:val="none" w:sz="0" w:space="0" w:color="auto"/>
          <w:lang w:eastAsia="en-US"/>
        </w:rPr>
        <w:t>, yangın, sel vb.) dikkate alındığında afet zararlarını ve etkilerini azaltmayı, önlemlerini almayı amaçlayan Afet Yönetim Merkezlerinin önemi dünyada ve ülkemizde gün geçtikçe artmaktadır. Türkiye sahip olduğu tektonik, sismik, topografik ve iklimsel yapısı gereği doğal afetlerle sıklıkla karşı karşıya kalan bir ülke</w:t>
      </w:r>
      <w:r>
        <w:rPr>
          <w:rFonts w:asciiTheme="majorHAnsi" w:eastAsiaTheme="minorHAnsi" w:hAnsiTheme="majorHAnsi" w:cstheme="majorHAnsi"/>
          <w:sz w:val="24"/>
          <w:szCs w:val="24"/>
          <w:bdr w:val="none" w:sz="0" w:space="0" w:color="auto"/>
          <w:lang w:eastAsia="en-US"/>
        </w:rPr>
        <w:t xml:space="preserve"> konumundadır.</w:t>
      </w:r>
      <w:r w:rsidRPr="00D0421F">
        <w:rPr>
          <w:rFonts w:asciiTheme="majorHAnsi" w:eastAsiaTheme="minorHAnsi" w:hAnsiTheme="majorHAnsi" w:cstheme="majorHAnsi"/>
          <w:sz w:val="24"/>
          <w:szCs w:val="24"/>
          <w:bdr w:val="none" w:sz="0" w:space="0" w:color="auto"/>
          <w:lang w:eastAsia="en-US"/>
        </w:rPr>
        <w:t xml:space="preserve"> Su baskını, sel, çığ, heyelan, yangın ama en önemlisi deprem… Bu ve benzeri nedenler ile doğal afetlerin doğrudan ya da dolaylı olarak neden olduğu maddi ve manevi kayıplar afet yönetiminin ve koordinasyonunun günümüz dünyasında ne kadar titizlikle ele alınması gerektiğinin bir kanıtı olmuştur. </w:t>
      </w:r>
      <w:r>
        <w:rPr>
          <w:rFonts w:asciiTheme="majorHAnsi" w:eastAsiaTheme="minorHAnsi" w:hAnsiTheme="majorHAnsi" w:cstheme="majorHAnsi"/>
          <w:sz w:val="24"/>
          <w:szCs w:val="24"/>
          <w:bdr w:val="none" w:sz="0" w:space="0" w:color="auto"/>
          <w:lang w:eastAsia="en-US"/>
        </w:rPr>
        <w:t>Konunun önemi dikkate alındığında</w:t>
      </w:r>
      <w:r w:rsidRPr="00D0421F">
        <w:rPr>
          <w:rFonts w:asciiTheme="majorHAnsi" w:eastAsiaTheme="minorHAnsi" w:hAnsiTheme="majorHAnsi" w:cstheme="majorHAnsi"/>
          <w:sz w:val="24"/>
          <w:szCs w:val="24"/>
          <w:bdr w:val="none" w:sz="0" w:space="0" w:color="auto"/>
          <w:lang w:eastAsia="en-US"/>
        </w:rPr>
        <w:t xml:space="preserve"> KTÜ Mimarlık Bölümü 2018-2019 Bahar Yarıyılı Bitirme Çalışması konusu “Afet Yönetim ve Eğitim Merkezi” olarak belirlenmiştir. Bu kapsamda yapılacak olan çalışma Doğu Karadeniz kıyı şehirlerinde ve yakın bölge illerinde meydana gelebilecek afetlerde ilk müdahalenin bu merkezden yapılmasını önemli kılmaktadır. Dolayısıyla proje, bölgesel ölçekte hizmet verebilecek bir merkez olmasının </w:t>
      </w:r>
      <w:proofErr w:type="spellStart"/>
      <w:r w:rsidRPr="00D0421F">
        <w:rPr>
          <w:rFonts w:asciiTheme="majorHAnsi" w:eastAsiaTheme="minorHAnsi" w:hAnsiTheme="majorHAnsi" w:cstheme="majorHAnsi"/>
          <w:sz w:val="24"/>
          <w:szCs w:val="24"/>
          <w:bdr w:val="none" w:sz="0" w:space="0" w:color="auto"/>
          <w:lang w:eastAsia="en-US"/>
        </w:rPr>
        <w:t>yanısıra</w:t>
      </w:r>
      <w:proofErr w:type="spellEnd"/>
      <w:r w:rsidRPr="00D0421F">
        <w:rPr>
          <w:rFonts w:asciiTheme="majorHAnsi" w:eastAsiaTheme="minorHAnsi" w:hAnsiTheme="majorHAnsi" w:cstheme="majorHAnsi"/>
          <w:sz w:val="24"/>
          <w:szCs w:val="24"/>
          <w:bdr w:val="none" w:sz="0" w:space="0" w:color="auto"/>
          <w:lang w:eastAsia="en-US"/>
        </w:rPr>
        <w:t xml:space="preserve"> işlevsel, estetik, teknolojik ve anlamsal olarak günümüz ihtiyaçlarına karşılık verebilecek nitelikte irdelenmelidir.</w:t>
      </w:r>
    </w:p>
    <w:p w:rsidR="003A31A1" w:rsidRPr="00387EA3" w:rsidRDefault="003A31A1" w:rsidP="003A31A1">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Afetleri tamamen önlemek mümkün olmasa bile “Afet Yönetimi” ile etkilerini azaltmak mümkün olabilmektedir.</w:t>
      </w:r>
      <w:r>
        <w:rPr>
          <w:rFonts w:asciiTheme="majorHAnsi" w:eastAsiaTheme="minorHAnsi" w:hAnsiTheme="majorHAnsi" w:cstheme="majorHAnsi"/>
          <w:sz w:val="24"/>
          <w:szCs w:val="24"/>
          <w:bdr w:val="none" w:sz="0" w:space="0" w:color="auto"/>
          <w:lang w:eastAsia="en-US"/>
        </w:rPr>
        <w:t xml:space="preserve"> ‘</w:t>
      </w:r>
      <w:r w:rsidRPr="00387EA3">
        <w:rPr>
          <w:rFonts w:asciiTheme="majorHAnsi" w:eastAsiaTheme="minorHAnsi" w:hAnsiTheme="majorHAnsi" w:cstheme="majorHAnsi"/>
          <w:sz w:val="24"/>
          <w:szCs w:val="24"/>
          <w:bdr w:val="none" w:sz="0" w:space="0" w:color="auto"/>
          <w:lang w:eastAsia="en-US"/>
        </w:rPr>
        <w:t>Afet</w:t>
      </w:r>
      <w:r>
        <w:rPr>
          <w:rFonts w:asciiTheme="majorHAnsi" w:eastAsiaTheme="minorHAnsi" w:hAnsiTheme="majorHAnsi" w:cstheme="majorHAnsi"/>
          <w:sz w:val="24"/>
          <w:szCs w:val="24"/>
          <w:bdr w:val="none" w:sz="0" w:space="0" w:color="auto"/>
          <w:lang w:eastAsia="en-US"/>
        </w:rPr>
        <w:t xml:space="preserve"> Yönetimi’ </w:t>
      </w:r>
      <w:proofErr w:type="spellStart"/>
      <w:r w:rsidRPr="00387EA3">
        <w:rPr>
          <w:rFonts w:asciiTheme="majorHAnsi" w:eastAsiaTheme="minorHAnsi" w:hAnsiTheme="majorHAnsi" w:cstheme="majorHAnsi"/>
          <w:sz w:val="24"/>
          <w:szCs w:val="24"/>
          <w:bdr w:val="none" w:sz="0" w:space="0" w:color="auto"/>
          <w:lang w:eastAsia="en-US"/>
        </w:rPr>
        <w:t>nin</w:t>
      </w:r>
      <w:proofErr w:type="spellEnd"/>
      <w:r w:rsidRPr="00387EA3">
        <w:rPr>
          <w:rFonts w:asciiTheme="majorHAnsi" w:eastAsiaTheme="minorHAnsi" w:hAnsiTheme="majorHAnsi" w:cstheme="majorHAnsi"/>
          <w:sz w:val="24"/>
          <w:szCs w:val="24"/>
          <w:bdr w:val="none" w:sz="0" w:space="0" w:color="auto"/>
          <w:lang w:eastAsia="en-US"/>
        </w:rPr>
        <w:t xml:space="preserve">; risk azaltma, hazırlık, acil durum müdahale, iyileştirme evrelerinde “acil durum müdahale” evresi kısa zamanda </w:t>
      </w:r>
      <w:proofErr w:type="gramStart"/>
      <w:r w:rsidRPr="00387EA3">
        <w:rPr>
          <w:rFonts w:asciiTheme="majorHAnsi" w:eastAsiaTheme="minorHAnsi" w:hAnsiTheme="majorHAnsi" w:cstheme="majorHAnsi"/>
          <w:sz w:val="24"/>
          <w:szCs w:val="24"/>
          <w:bdr w:val="none" w:sz="0" w:space="0" w:color="auto"/>
          <w:lang w:eastAsia="en-US"/>
        </w:rPr>
        <w:t>kaosa</w:t>
      </w:r>
      <w:proofErr w:type="gramEnd"/>
      <w:r w:rsidRPr="00387EA3">
        <w:rPr>
          <w:rFonts w:asciiTheme="majorHAnsi" w:eastAsiaTheme="minorHAnsi" w:hAnsiTheme="majorHAnsi" w:cstheme="majorHAnsi"/>
          <w:sz w:val="24"/>
          <w:szCs w:val="24"/>
          <w:bdr w:val="none" w:sz="0" w:space="0" w:color="auto"/>
          <w:lang w:eastAsia="en-US"/>
        </w:rPr>
        <w:t xml:space="preserve"> düzen getirerek can kayıplarının azaltılması ve normal duruma geçişi kolaylaştırmaktadır.</w:t>
      </w:r>
    </w:p>
    <w:p w:rsidR="003A31A1" w:rsidRPr="00387EA3" w:rsidRDefault="003A31A1" w:rsidP="003A31A1">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r>
        <w:rPr>
          <w:rFonts w:asciiTheme="majorHAnsi" w:eastAsiaTheme="minorHAnsi" w:hAnsiTheme="majorHAnsi" w:cstheme="majorHAnsi"/>
          <w:sz w:val="24"/>
          <w:szCs w:val="24"/>
          <w:bdr w:val="none" w:sz="0" w:space="0" w:color="auto"/>
          <w:lang w:eastAsia="en-US"/>
        </w:rPr>
        <w:lastRenderedPageBreak/>
        <w:t xml:space="preserve">Afet Yönetim </w:t>
      </w:r>
      <w:r w:rsidRPr="00387EA3">
        <w:rPr>
          <w:rFonts w:asciiTheme="majorHAnsi" w:eastAsiaTheme="minorHAnsi" w:hAnsiTheme="majorHAnsi" w:cstheme="majorHAnsi"/>
          <w:sz w:val="24"/>
          <w:szCs w:val="24"/>
          <w:bdr w:val="none" w:sz="0" w:space="0" w:color="auto"/>
          <w:lang w:eastAsia="en-US"/>
        </w:rPr>
        <w:t xml:space="preserve">ve Eğitim Merkezi Tasarımı, Afet bilinci ve yönetimi temelinde hazırlanan çeşitli eğitim programlarının, tüm doğal afetlere ve özellikle de ileri derecede hasara, can ve mal kaybına, çok sayıda yapının yıkılmasına yol açan ve ülke ekonomisi üzerinde uzun vadeli, çok ciddi olumsuz etkilere neden olan afet </w:t>
      </w:r>
      <w:r>
        <w:rPr>
          <w:rFonts w:asciiTheme="majorHAnsi" w:eastAsiaTheme="minorHAnsi" w:hAnsiTheme="majorHAnsi" w:cstheme="majorHAnsi"/>
          <w:sz w:val="24"/>
          <w:szCs w:val="24"/>
          <w:bdr w:val="none" w:sz="0" w:space="0" w:color="auto"/>
          <w:lang w:eastAsia="en-US"/>
        </w:rPr>
        <w:t>y</w:t>
      </w:r>
      <w:r w:rsidRPr="00387EA3">
        <w:rPr>
          <w:rFonts w:asciiTheme="majorHAnsi" w:eastAsiaTheme="minorHAnsi" w:hAnsiTheme="majorHAnsi" w:cstheme="majorHAnsi"/>
          <w:sz w:val="24"/>
          <w:szCs w:val="24"/>
          <w:bdr w:val="none" w:sz="0" w:space="0" w:color="auto"/>
          <w:lang w:eastAsia="en-US"/>
        </w:rPr>
        <w:t xml:space="preserve">önetiminin tüm aşamalarında “acil durum yönetimi” ne ilişkin eğitimlerin; teorik, masa başı egzersizleri ve tasarlanmış enkaz vb. ortamlarda yapılan tatbikatlar ile kampüs ortamında gerçekleştirilmesi için gerekli eğitim </w:t>
      </w:r>
      <w:proofErr w:type="gramStart"/>
      <w:r w:rsidRPr="00387EA3">
        <w:rPr>
          <w:rFonts w:asciiTheme="majorHAnsi" w:eastAsiaTheme="minorHAnsi" w:hAnsiTheme="majorHAnsi" w:cstheme="majorHAnsi"/>
          <w:sz w:val="24"/>
          <w:szCs w:val="24"/>
          <w:bdr w:val="none" w:sz="0" w:space="0" w:color="auto"/>
          <w:lang w:eastAsia="en-US"/>
        </w:rPr>
        <w:t>kompleksinin</w:t>
      </w:r>
      <w:proofErr w:type="gramEnd"/>
      <w:r w:rsidRPr="00387EA3">
        <w:rPr>
          <w:rFonts w:asciiTheme="majorHAnsi" w:eastAsiaTheme="minorHAnsi" w:hAnsiTheme="majorHAnsi" w:cstheme="majorHAnsi"/>
          <w:sz w:val="24"/>
          <w:szCs w:val="24"/>
          <w:bdr w:val="none" w:sz="0" w:space="0" w:color="auto"/>
          <w:lang w:eastAsia="en-US"/>
        </w:rPr>
        <w:t xml:space="preserve"> tasarlanmasını hedeflemektedir.</w:t>
      </w:r>
    </w:p>
    <w:p w:rsidR="003A31A1" w:rsidRPr="00387EA3" w:rsidRDefault="003A31A1" w:rsidP="003A31A1">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Tasarımın ana düşüncesi, konularına bağlı olarak çeşitli devlet kurumla</w:t>
      </w:r>
      <w:r>
        <w:rPr>
          <w:rFonts w:asciiTheme="majorHAnsi" w:eastAsiaTheme="minorHAnsi" w:hAnsiTheme="majorHAnsi" w:cstheme="majorHAnsi"/>
          <w:sz w:val="24"/>
          <w:szCs w:val="24"/>
          <w:bdr w:val="none" w:sz="0" w:space="0" w:color="auto"/>
          <w:lang w:eastAsia="en-US"/>
        </w:rPr>
        <w:t>rı</w:t>
      </w:r>
      <w:r w:rsidRPr="00387EA3">
        <w:rPr>
          <w:rFonts w:asciiTheme="majorHAnsi" w:eastAsiaTheme="minorHAnsi" w:hAnsiTheme="majorHAnsi" w:cstheme="majorHAnsi"/>
          <w:sz w:val="24"/>
          <w:szCs w:val="24"/>
          <w:bdr w:val="none" w:sz="0" w:space="0" w:color="auto"/>
          <w:lang w:eastAsia="en-US"/>
        </w:rPr>
        <w:t xml:space="preserve"> ya da sivil toplum örgütlerinin bağımsız ve birbirinden farklı eğitim programlarını bir merkezde toplamak ve katılımcıların, kişisel görüşlerini geliştirmeyi, çağdaş, araştırmacı, düşünen ve yenilikçi bireyler olarak yetişmelerini sağlayacak teknolojiyi de kullanan, ortam ve mekânların oluşturulmasıdır. Yangın, deprem, sel, sabotaj, çığ gibi afet kapsamına giren pek çok başlığın hem gerçek hem de sanal </w:t>
      </w:r>
      <w:proofErr w:type="gramStart"/>
      <w:r w:rsidRPr="00387EA3">
        <w:rPr>
          <w:rFonts w:asciiTheme="majorHAnsi" w:eastAsiaTheme="minorHAnsi" w:hAnsiTheme="majorHAnsi" w:cstheme="majorHAnsi"/>
          <w:sz w:val="24"/>
          <w:szCs w:val="24"/>
          <w:bdr w:val="none" w:sz="0" w:space="0" w:color="auto"/>
          <w:lang w:eastAsia="en-US"/>
        </w:rPr>
        <w:t>simülatörler</w:t>
      </w:r>
      <w:proofErr w:type="gramEnd"/>
      <w:r w:rsidRPr="00387EA3">
        <w:rPr>
          <w:rFonts w:asciiTheme="majorHAnsi" w:eastAsiaTheme="minorHAnsi" w:hAnsiTheme="majorHAnsi" w:cstheme="majorHAnsi"/>
          <w:sz w:val="24"/>
          <w:szCs w:val="24"/>
          <w:bdr w:val="none" w:sz="0" w:space="0" w:color="auto"/>
          <w:lang w:eastAsia="en-US"/>
        </w:rPr>
        <w:t xml:space="preserve"> aracılığı ile yaratılan mekânlarda birebir yaşatılarak öğretilmeye çalışılacağı merkezin katılımcıları, ülkemizin çeşitli il ve ilçelerinden, bu konuyla ilgili devlet personeli ya da sivil toplum örgütü üyesi olabilir. Ayrıca İlköğretim ve Lise öğrencileri ile Üniversite öğrencilerine yönelik uygulamalı “Afet Farkındalığı” seminerlerinin verilmesinin de planlandığı Merkez, belirli periyodlarda gerçekleştirilecek kısa ya da uzun süreli eğitim programları içerecektir.</w:t>
      </w:r>
    </w:p>
    <w:p w:rsidR="003A31A1" w:rsidRPr="00387EA3" w:rsidRDefault="003A31A1" w:rsidP="003A31A1">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 xml:space="preserve">Genel amaç </w:t>
      </w:r>
      <w:r>
        <w:rPr>
          <w:rFonts w:asciiTheme="majorHAnsi" w:eastAsiaTheme="minorHAnsi" w:hAnsiTheme="majorHAnsi" w:cstheme="majorHAnsi"/>
          <w:sz w:val="24"/>
          <w:szCs w:val="24"/>
          <w:bdr w:val="none" w:sz="0" w:space="0" w:color="auto"/>
          <w:lang w:eastAsia="en-US"/>
        </w:rPr>
        <w:t>k</w:t>
      </w:r>
      <w:r w:rsidRPr="00387EA3">
        <w:rPr>
          <w:rFonts w:asciiTheme="majorHAnsi" w:eastAsiaTheme="minorHAnsi" w:hAnsiTheme="majorHAnsi" w:cstheme="majorHAnsi"/>
          <w:sz w:val="24"/>
          <w:szCs w:val="24"/>
          <w:bdr w:val="none" w:sz="0" w:space="0" w:color="auto"/>
          <w:lang w:eastAsia="en-US"/>
        </w:rPr>
        <w:t>atılımcılara;</w:t>
      </w:r>
    </w:p>
    <w:p w:rsidR="003A31A1" w:rsidRPr="00387EA3" w:rsidRDefault="003A31A1" w:rsidP="003A31A1">
      <w:pPr>
        <w:pStyle w:val="Gvdemetni40"/>
        <w:numPr>
          <w:ilvl w:val="0"/>
          <w:numId w:val="21"/>
        </w:numPr>
        <w:shd w:val="clear" w:color="auto" w:fill="auto"/>
        <w:tabs>
          <w:tab w:val="left" w:pos="753"/>
        </w:tabs>
        <w:spacing w:after="0" w:line="360" w:lineRule="auto"/>
        <w:ind w:right="-2" w:firstLine="567"/>
        <w:jc w:val="both"/>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Dünyada meydana gelen afet türleri, oluşum nedenleri ve etkileri,</w:t>
      </w:r>
    </w:p>
    <w:p w:rsidR="003A31A1" w:rsidRPr="00387EA3" w:rsidRDefault="003A31A1" w:rsidP="003A31A1">
      <w:pPr>
        <w:pStyle w:val="Gvdemetni40"/>
        <w:numPr>
          <w:ilvl w:val="0"/>
          <w:numId w:val="21"/>
        </w:numPr>
        <w:shd w:val="clear" w:color="auto" w:fill="auto"/>
        <w:tabs>
          <w:tab w:val="left" w:pos="753"/>
        </w:tabs>
        <w:spacing w:after="0" w:line="360" w:lineRule="auto"/>
        <w:ind w:right="-2" w:firstLine="567"/>
        <w:jc w:val="both"/>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Afet ve yönetim terminolojisi</w:t>
      </w:r>
    </w:p>
    <w:p w:rsidR="003A31A1" w:rsidRPr="00387EA3" w:rsidRDefault="003A31A1" w:rsidP="003A31A1">
      <w:pPr>
        <w:pStyle w:val="Gvdemetni40"/>
        <w:numPr>
          <w:ilvl w:val="0"/>
          <w:numId w:val="21"/>
        </w:numPr>
        <w:shd w:val="clear" w:color="auto" w:fill="auto"/>
        <w:tabs>
          <w:tab w:val="left" w:pos="753"/>
        </w:tabs>
        <w:spacing w:after="0" w:line="360" w:lineRule="auto"/>
        <w:ind w:right="-2" w:firstLine="567"/>
        <w:jc w:val="both"/>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“Afet Yönetimi” kavram, içerik ve uygulama aşamalarının tanımı,</w:t>
      </w:r>
    </w:p>
    <w:p w:rsidR="003A31A1" w:rsidRPr="00387EA3" w:rsidRDefault="003A31A1" w:rsidP="003A31A1">
      <w:pPr>
        <w:pStyle w:val="Gvdemetni40"/>
        <w:numPr>
          <w:ilvl w:val="0"/>
          <w:numId w:val="21"/>
        </w:numPr>
        <w:shd w:val="clear" w:color="auto" w:fill="auto"/>
        <w:tabs>
          <w:tab w:val="left" w:pos="753"/>
        </w:tabs>
        <w:spacing w:after="0" w:line="360" w:lineRule="auto"/>
        <w:ind w:right="-2" w:firstLine="567"/>
        <w:jc w:val="both"/>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Afet yönetimine ilişkin uluslararası kararlar, ilkesel yaklaşımlar,</w:t>
      </w:r>
    </w:p>
    <w:p w:rsidR="003A31A1" w:rsidRPr="00387EA3" w:rsidRDefault="003A31A1" w:rsidP="003A31A1">
      <w:pPr>
        <w:pStyle w:val="Gvdemetni40"/>
        <w:numPr>
          <w:ilvl w:val="0"/>
          <w:numId w:val="21"/>
        </w:numPr>
        <w:shd w:val="clear" w:color="auto" w:fill="auto"/>
        <w:tabs>
          <w:tab w:val="left" w:pos="753"/>
        </w:tabs>
        <w:spacing w:after="0" w:line="360" w:lineRule="auto"/>
        <w:ind w:right="-2" w:firstLine="567"/>
        <w:jc w:val="both"/>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Afetler konusunda “bilinçli toplum” oluşturma,</w:t>
      </w:r>
    </w:p>
    <w:p w:rsidR="003A31A1" w:rsidRPr="00387EA3" w:rsidRDefault="003A31A1" w:rsidP="003A31A1">
      <w:pPr>
        <w:pStyle w:val="Gvdemetni40"/>
        <w:numPr>
          <w:ilvl w:val="0"/>
          <w:numId w:val="21"/>
        </w:numPr>
        <w:shd w:val="clear" w:color="auto" w:fill="auto"/>
        <w:tabs>
          <w:tab w:val="left" w:pos="753"/>
        </w:tabs>
        <w:spacing w:after="0" w:line="360" w:lineRule="auto"/>
        <w:ind w:right="-2" w:firstLine="567"/>
        <w:jc w:val="both"/>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Afet sonrası “Acil Durum Yönetimi”;</w:t>
      </w:r>
    </w:p>
    <w:p w:rsidR="003A31A1" w:rsidRPr="00387EA3" w:rsidRDefault="003A31A1" w:rsidP="003A31A1">
      <w:pPr>
        <w:pStyle w:val="Gvdemetni40"/>
        <w:numPr>
          <w:ilvl w:val="0"/>
          <w:numId w:val="22"/>
        </w:numPr>
        <w:shd w:val="clear" w:color="auto" w:fill="auto"/>
        <w:tabs>
          <w:tab w:val="left" w:pos="851"/>
        </w:tabs>
        <w:spacing w:after="0" w:line="360" w:lineRule="auto"/>
        <w:ind w:right="-2" w:firstLine="567"/>
        <w:jc w:val="both"/>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Müdahale, olay yeri güvenliği</w:t>
      </w:r>
    </w:p>
    <w:p w:rsidR="003A31A1" w:rsidRPr="00387EA3" w:rsidRDefault="003A31A1" w:rsidP="003A31A1">
      <w:pPr>
        <w:pStyle w:val="Gvdemetni40"/>
        <w:numPr>
          <w:ilvl w:val="0"/>
          <w:numId w:val="22"/>
        </w:numPr>
        <w:shd w:val="clear" w:color="auto" w:fill="auto"/>
        <w:tabs>
          <w:tab w:val="left" w:pos="851"/>
        </w:tabs>
        <w:spacing w:after="0" w:line="360" w:lineRule="auto"/>
        <w:ind w:right="-2" w:firstLine="567"/>
        <w:jc w:val="both"/>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Kalabalık Kontrolü</w:t>
      </w:r>
    </w:p>
    <w:p w:rsidR="003A31A1" w:rsidRPr="00387EA3" w:rsidRDefault="003A31A1" w:rsidP="003A31A1">
      <w:pPr>
        <w:pStyle w:val="Gvdemetni40"/>
        <w:numPr>
          <w:ilvl w:val="0"/>
          <w:numId w:val="22"/>
        </w:numPr>
        <w:shd w:val="clear" w:color="auto" w:fill="auto"/>
        <w:tabs>
          <w:tab w:val="left" w:pos="851"/>
        </w:tabs>
        <w:spacing w:after="0" w:line="360" w:lineRule="auto"/>
        <w:ind w:right="-2" w:firstLine="567"/>
        <w:jc w:val="both"/>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Altın, gümüş, bronz halkalarda ekiplerin ve alanın mekânsal koordinasyonu</w:t>
      </w:r>
    </w:p>
    <w:p w:rsidR="003A31A1" w:rsidRPr="00387EA3" w:rsidRDefault="003A31A1" w:rsidP="003A31A1">
      <w:pPr>
        <w:pStyle w:val="Gvdemetni40"/>
        <w:numPr>
          <w:ilvl w:val="0"/>
          <w:numId w:val="22"/>
        </w:numPr>
        <w:shd w:val="clear" w:color="auto" w:fill="auto"/>
        <w:tabs>
          <w:tab w:val="left" w:pos="851"/>
        </w:tabs>
        <w:spacing w:after="0" w:line="360" w:lineRule="auto"/>
        <w:ind w:right="-2" w:firstLine="567"/>
        <w:jc w:val="both"/>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Müdahale aşamalarında acil mekân oluşturma, yaralı müdahale, kayıp koruma, Kayıp yakınları bilgilendirme mekânları</w:t>
      </w:r>
    </w:p>
    <w:p w:rsidR="003A31A1" w:rsidRPr="00387EA3" w:rsidRDefault="003A31A1" w:rsidP="003A31A1">
      <w:pPr>
        <w:pStyle w:val="Gvdemetni40"/>
        <w:numPr>
          <w:ilvl w:val="0"/>
          <w:numId w:val="22"/>
        </w:numPr>
        <w:shd w:val="clear" w:color="auto" w:fill="auto"/>
        <w:tabs>
          <w:tab w:val="left" w:pos="851"/>
        </w:tabs>
        <w:spacing w:after="0" w:line="360" w:lineRule="auto"/>
        <w:ind w:right="-2" w:firstLine="567"/>
        <w:jc w:val="both"/>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Medya ve iletişim kontrollü bilgi verme ve mekân kurgusunun temel ilkeleri,</w:t>
      </w:r>
    </w:p>
    <w:p w:rsidR="003A31A1" w:rsidRPr="00387EA3" w:rsidRDefault="003A31A1" w:rsidP="003A31A1">
      <w:pPr>
        <w:pStyle w:val="Gvdemetni40"/>
        <w:numPr>
          <w:ilvl w:val="0"/>
          <w:numId w:val="21"/>
        </w:numPr>
        <w:shd w:val="clear" w:color="auto" w:fill="auto"/>
        <w:tabs>
          <w:tab w:val="left" w:pos="753"/>
        </w:tabs>
        <w:spacing w:after="0" w:line="360" w:lineRule="auto"/>
        <w:ind w:right="-2" w:firstLine="567"/>
        <w:jc w:val="both"/>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Acil Durum yönetiminde paydaş kurumlar ve işbirliği,</w:t>
      </w:r>
    </w:p>
    <w:p w:rsidR="003A31A1" w:rsidRPr="00387EA3" w:rsidRDefault="003A31A1" w:rsidP="003A31A1">
      <w:pPr>
        <w:pStyle w:val="Gvdemetni40"/>
        <w:numPr>
          <w:ilvl w:val="0"/>
          <w:numId w:val="21"/>
        </w:numPr>
        <w:shd w:val="clear" w:color="auto" w:fill="auto"/>
        <w:tabs>
          <w:tab w:val="left" w:pos="753"/>
        </w:tabs>
        <w:spacing w:after="0" w:line="360" w:lineRule="auto"/>
        <w:ind w:right="-2" w:firstLine="567"/>
        <w:jc w:val="both"/>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lastRenderedPageBreak/>
        <w:t>Acil Durum Senaryosu yazma ve masa başı egzersizleri,</w:t>
      </w:r>
    </w:p>
    <w:p w:rsidR="003A31A1" w:rsidRPr="00387EA3" w:rsidRDefault="003A31A1" w:rsidP="003A31A1">
      <w:pPr>
        <w:pStyle w:val="Gvdemetni21"/>
        <w:shd w:val="clear" w:color="auto" w:fill="auto"/>
        <w:spacing w:before="0" w:after="0" w:line="360" w:lineRule="auto"/>
        <w:ind w:right="-2"/>
        <w:rPr>
          <w:rFonts w:asciiTheme="majorHAnsi" w:eastAsiaTheme="minorHAnsi" w:hAnsiTheme="majorHAnsi" w:cstheme="majorHAnsi"/>
          <w:sz w:val="24"/>
          <w:szCs w:val="24"/>
          <w:bdr w:val="none" w:sz="0" w:space="0" w:color="auto"/>
          <w:lang w:eastAsia="en-US"/>
        </w:rPr>
      </w:pPr>
      <w:proofErr w:type="gramStart"/>
      <w:r>
        <w:rPr>
          <w:rFonts w:asciiTheme="majorHAnsi" w:eastAsiaTheme="minorHAnsi" w:hAnsiTheme="majorHAnsi" w:cstheme="majorHAnsi"/>
          <w:sz w:val="24"/>
          <w:szCs w:val="24"/>
          <w:bdr w:val="none" w:sz="0" w:space="0" w:color="auto"/>
          <w:lang w:eastAsia="en-US"/>
        </w:rPr>
        <w:t>k</w:t>
      </w:r>
      <w:r w:rsidRPr="00387EA3">
        <w:rPr>
          <w:rFonts w:asciiTheme="majorHAnsi" w:eastAsiaTheme="minorHAnsi" w:hAnsiTheme="majorHAnsi" w:cstheme="majorHAnsi"/>
          <w:sz w:val="24"/>
          <w:szCs w:val="24"/>
          <w:bdr w:val="none" w:sz="0" w:space="0" w:color="auto"/>
          <w:lang w:eastAsia="en-US"/>
        </w:rPr>
        <w:t>onularında</w:t>
      </w:r>
      <w:proofErr w:type="gramEnd"/>
      <w:r w:rsidRPr="00387EA3">
        <w:rPr>
          <w:rFonts w:asciiTheme="majorHAnsi" w:eastAsiaTheme="minorHAnsi" w:hAnsiTheme="majorHAnsi" w:cstheme="majorHAnsi"/>
          <w:sz w:val="24"/>
          <w:szCs w:val="24"/>
          <w:bdr w:val="none" w:sz="0" w:space="0" w:color="auto"/>
          <w:lang w:eastAsia="en-US"/>
        </w:rPr>
        <w:t xml:space="preserve"> kursiyerleri bilinçlendirmeyi amaçlamaktadır.</w:t>
      </w:r>
    </w:p>
    <w:p w:rsidR="003A31A1" w:rsidRDefault="003A31A1" w:rsidP="003A31A1">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r w:rsidRPr="00387EA3">
        <w:rPr>
          <w:rFonts w:asciiTheme="majorHAnsi" w:eastAsiaTheme="minorHAnsi" w:hAnsiTheme="majorHAnsi" w:cstheme="majorHAnsi"/>
          <w:sz w:val="24"/>
          <w:szCs w:val="24"/>
          <w:bdr w:val="none" w:sz="0" w:space="0" w:color="auto"/>
          <w:lang w:eastAsia="en-US"/>
        </w:rPr>
        <w:t xml:space="preserve">Tüm bunların yanı sıra </w:t>
      </w:r>
      <w:r>
        <w:rPr>
          <w:rFonts w:asciiTheme="majorHAnsi" w:eastAsiaTheme="minorHAnsi" w:hAnsiTheme="majorHAnsi" w:cstheme="majorHAnsi"/>
          <w:sz w:val="24"/>
          <w:szCs w:val="24"/>
          <w:bdr w:val="none" w:sz="0" w:space="0" w:color="auto"/>
          <w:lang w:eastAsia="en-US"/>
        </w:rPr>
        <w:t>m</w:t>
      </w:r>
      <w:r w:rsidRPr="00387EA3">
        <w:rPr>
          <w:rFonts w:asciiTheme="majorHAnsi" w:eastAsiaTheme="minorHAnsi" w:hAnsiTheme="majorHAnsi" w:cstheme="majorHAnsi"/>
          <w:sz w:val="24"/>
          <w:szCs w:val="24"/>
          <w:bdr w:val="none" w:sz="0" w:space="0" w:color="auto"/>
          <w:lang w:eastAsia="en-US"/>
        </w:rPr>
        <w:t xml:space="preserve">erkezde gerçekleşecek eğitim programı, genel olarak Afet Yönetim İlke Prensiplerini temel alan bir program olacak ve </w:t>
      </w:r>
      <w:r>
        <w:rPr>
          <w:rFonts w:asciiTheme="majorHAnsi" w:eastAsiaTheme="minorHAnsi" w:hAnsiTheme="majorHAnsi" w:cstheme="majorHAnsi"/>
          <w:sz w:val="24"/>
          <w:szCs w:val="24"/>
          <w:bdr w:val="none" w:sz="0" w:space="0" w:color="auto"/>
          <w:lang w:eastAsia="en-US"/>
        </w:rPr>
        <w:t xml:space="preserve">bu program </w:t>
      </w:r>
      <w:proofErr w:type="gramStart"/>
      <w:r>
        <w:rPr>
          <w:rFonts w:asciiTheme="majorHAnsi" w:eastAsiaTheme="minorHAnsi" w:hAnsiTheme="majorHAnsi" w:cstheme="majorHAnsi"/>
          <w:sz w:val="24"/>
          <w:szCs w:val="24"/>
          <w:bdr w:val="none" w:sz="0" w:space="0" w:color="auto"/>
          <w:lang w:eastAsia="en-US"/>
        </w:rPr>
        <w:t>dahilinde</w:t>
      </w:r>
      <w:proofErr w:type="gramEnd"/>
      <w:r>
        <w:rPr>
          <w:rFonts w:asciiTheme="majorHAnsi" w:eastAsiaTheme="minorHAnsi" w:hAnsiTheme="majorHAnsi" w:cstheme="majorHAnsi"/>
          <w:sz w:val="24"/>
          <w:szCs w:val="24"/>
          <w:bdr w:val="none" w:sz="0" w:space="0" w:color="auto"/>
          <w:lang w:eastAsia="en-US"/>
        </w:rPr>
        <w:t xml:space="preserve"> hem teorik dersler hem de tasarlanacak </w:t>
      </w:r>
      <w:r w:rsidRPr="00387EA3">
        <w:rPr>
          <w:rFonts w:asciiTheme="majorHAnsi" w:eastAsiaTheme="minorHAnsi" w:hAnsiTheme="majorHAnsi" w:cstheme="majorHAnsi"/>
          <w:sz w:val="24"/>
          <w:szCs w:val="24"/>
          <w:bdr w:val="none" w:sz="0" w:space="0" w:color="auto"/>
          <w:lang w:eastAsia="en-US"/>
        </w:rPr>
        <w:t>operasyon alanlarında pratik derslere yer ver</w:t>
      </w:r>
      <w:r>
        <w:rPr>
          <w:rFonts w:asciiTheme="majorHAnsi" w:eastAsiaTheme="minorHAnsi" w:hAnsiTheme="majorHAnsi" w:cstheme="majorHAnsi"/>
          <w:sz w:val="24"/>
          <w:szCs w:val="24"/>
          <w:bdr w:val="none" w:sz="0" w:space="0" w:color="auto"/>
          <w:lang w:eastAsia="en-US"/>
        </w:rPr>
        <w:t>ilecektir</w:t>
      </w:r>
      <w:r w:rsidRPr="00387EA3">
        <w:rPr>
          <w:rFonts w:asciiTheme="majorHAnsi" w:eastAsiaTheme="minorHAnsi" w:hAnsiTheme="majorHAnsi" w:cstheme="majorHAnsi"/>
          <w:sz w:val="24"/>
          <w:szCs w:val="24"/>
          <w:bdr w:val="none" w:sz="0" w:space="0" w:color="auto"/>
          <w:lang w:eastAsia="en-US"/>
        </w:rPr>
        <w:t>.</w:t>
      </w:r>
    </w:p>
    <w:p w:rsidR="003A31A1" w:rsidRDefault="003A31A1" w:rsidP="003A31A1">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r>
        <w:rPr>
          <w:rFonts w:asciiTheme="majorHAnsi" w:eastAsiaTheme="minorHAnsi" w:hAnsiTheme="majorHAnsi" w:cstheme="majorHAnsi"/>
          <w:sz w:val="24"/>
          <w:szCs w:val="24"/>
          <w:bdr w:val="none" w:sz="0" w:space="0" w:color="auto"/>
          <w:lang w:eastAsia="en-US"/>
        </w:rPr>
        <w:t>Çalışma alanı</w:t>
      </w:r>
      <w:r w:rsidRPr="00387EA3">
        <w:rPr>
          <w:rFonts w:asciiTheme="majorHAnsi" w:eastAsiaTheme="minorHAnsi" w:hAnsiTheme="majorHAnsi" w:cstheme="majorHAnsi"/>
          <w:sz w:val="24"/>
          <w:szCs w:val="24"/>
          <w:bdr w:val="none" w:sz="0" w:space="0" w:color="auto"/>
          <w:lang w:eastAsia="en-US"/>
        </w:rPr>
        <w:t xml:space="preserve"> olarak, </w:t>
      </w:r>
      <w:r>
        <w:rPr>
          <w:rFonts w:asciiTheme="majorHAnsi" w:eastAsiaTheme="minorHAnsi" w:hAnsiTheme="majorHAnsi" w:cstheme="majorHAnsi"/>
          <w:sz w:val="24"/>
          <w:szCs w:val="24"/>
          <w:bdr w:val="none" w:sz="0" w:space="0" w:color="auto"/>
          <w:lang w:eastAsia="en-US"/>
        </w:rPr>
        <w:t>Trabzon</w:t>
      </w:r>
      <w:r w:rsidRPr="00387EA3">
        <w:rPr>
          <w:rFonts w:asciiTheme="majorHAnsi" w:eastAsiaTheme="minorHAnsi" w:hAnsiTheme="majorHAnsi" w:cstheme="majorHAnsi"/>
          <w:sz w:val="24"/>
          <w:szCs w:val="24"/>
          <w:bdr w:val="none" w:sz="0" w:space="0" w:color="auto"/>
          <w:lang w:eastAsia="en-US"/>
        </w:rPr>
        <w:t xml:space="preserve"> il</w:t>
      </w:r>
      <w:r>
        <w:rPr>
          <w:rFonts w:asciiTheme="majorHAnsi" w:eastAsiaTheme="minorHAnsi" w:hAnsiTheme="majorHAnsi" w:cstheme="majorHAnsi"/>
          <w:sz w:val="24"/>
          <w:szCs w:val="24"/>
          <w:bdr w:val="none" w:sz="0" w:space="0" w:color="auto"/>
          <w:lang w:eastAsia="en-US"/>
        </w:rPr>
        <w:t>i, Arsin ilçesi</w:t>
      </w:r>
      <w:r w:rsidRPr="00387EA3">
        <w:rPr>
          <w:rFonts w:asciiTheme="majorHAnsi" w:eastAsiaTheme="minorHAnsi" w:hAnsiTheme="majorHAnsi" w:cstheme="majorHAnsi"/>
          <w:sz w:val="24"/>
          <w:szCs w:val="24"/>
          <w:bdr w:val="none" w:sz="0" w:space="0" w:color="auto"/>
          <w:lang w:eastAsia="en-US"/>
        </w:rPr>
        <w:t xml:space="preserve"> sınırları içinde yer alan, </w:t>
      </w:r>
      <w:r>
        <w:rPr>
          <w:rFonts w:asciiTheme="majorHAnsi" w:eastAsiaTheme="minorHAnsi" w:hAnsiTheme="majorHAnsi" w:cstheme="majorHAnsi"/>
          <w:sz w:val="24"/>
          <w:szCs w:val="24"/>
          <w:bdr w:val="none" w:sz="0" w:space="0" w:color="auto"/>
          <w:lang w:eastAsia="en-US"/>
        </w:rPr>
        <w:t>Arsin Meslek Yüksek Okulu ve çevresi</w:t>
      </w:r>
      <w:r w:rsidRPr="00387EA3">
        <w:rPr>
          <w:rFonts w:asciiTheme="majorHAnsi" w:eastAsiaTheme="minorHAnsi" w:hAnsiTheme="majorHAnsi" w:cstheme="majorHAnsi"/>
          <w:sz w:val="24"/>
          <w:szCs w:val="24"/>
          <w:bdr w:val="none" w:sz="0" w:space="0" w:color="auto"/>
          <w:lang w:eastAsia="en-US"/>
        </w:rPr>
        <w:t xml:space="preserve"> seçilmiştir. </w:t>
      </w:r>
      <w:r>
        <w:rPr>
          <w:rFonts w:asciiTheme="majorHAnsi" w:eastAsiaTheme="minorHAnsi" w:hAnsiTheme="majorHAnsi" w:cstheme="majorHAnsi"/>
          <w:sz w:val="24"/>
          <w:szCs w:val="24"/>
          <w:bdr w:val="none" w:sz="0" w:space="0" w:color="auto"/>
          <w:lang w:eastAsia="en-US"/>
        </w:rPr>
        <w:t>Seçilen</w:t>
      </w:r>
      <w:r w:rsidRPr="00387EA3">
        <w:rPr>
          <w:rFonts w:asciiTheme="majorHAnsi" w:eastAsiaTheme="minorHAnsi" w:hAnsiTheme="majorHAnsi" w:cstheme="majorHAnsi"/>
          <w:sz w:val="24"/>
          <w:szCs w:val="24"/>
          <w:bdr w:val="none" w:sz="0" w:space="0" w:color="auto"/>
          <w:lang w:eastAsia="en-US"/>
        </w:rPr>
        <w:t xml:space="preserve"> arazi</w:t>
      </w:r>
      <w:r>
        <w:rPr>
          <w:rFonts w:asciiTheme="majorHAnsi" w:eastAsiaTheme="minorHAnsi" w:hAnsiTheme="majorHAnsi" w:cstheme="majorHAnsi"/>
          <w:sz w:val="24"/>
          <w:szCs w:val="24"/>
          <w:bdr w:val="none" w:sz="0" w:space="0" w:color="auto"/>
          <w:lang w:eastAsia="en-US"/>
        </w:rPr>
        <w:t xml:space="preserve"> toplam 65</w:t>
      </w:r>
      <w:r w:rsidRPr="00387EA3">
        <w:rPr>
          <w:rFonts w:asciiTheme="majorHAnsi" w:eastAsiaTheme="minorHAnsi" w:hAnsiTheme="majorHAnsi" w:cstheme="majorHAnsi"/>
          <w:sz w:val="24"/>
          <w:szCs w:val="24"/>
          <w:bdr w:val="none" w:sz="0" w:space="0" w:color="auto"/>
          <w:lang w:eastAsia="en-US"/>
        </w:rPr>
        <w:t>.000 m</w:t>
      </w:r>
      <w:r w:rsidRPr="00D0421F">
        <w:rPr>
          <w:rFonts w:asciiTheme="majorHAnsi" w:eastAsiaTheme="minorHAnsi" w:hAnsiTheme="majorHAnsi" w:cstheme="majorHAnsi"/>
          <w:sz w:val="24"/>
          <w:szCs w:val="24"/>
          <w:bdr w:val="none" w:sz="0" w:space="0" w:color="auto"/>
          <w:vertAlign w:val="superscript"/>
          <w:lang w:eastAsia="en-US"/>
        </w:rPr>
        <w:t>2</w:t>
      </w:r>
      <w:r w:rsidRPr="00387EA3">
        <w:rPr>
          <w:rFonts w:asciiTheme="majorHAnsi" w:eastAsiaTheme="minorHAnsi" w:hAnsiTheme="majorHAnsi" w:cstheme="majorHAnsi"/>
          <w:sz w:val="24"/>
          <w:szCs w:val="24"/>
          <w:bdr w:val="none" w:sz="0" w:space="0" w:color="auto"/>
          <w:lang w:eastAsia="en-US"/>
        </w:rPr>
        <w:t xml:space="preserve"> </w:t>
      </w:r>
      <w:r>
        <w:rPr>
          <w:rFonts w:asciiTheme="majorHAnsi" w:eastAsiaTheme="minorHAnsi" w:hAnsiTheme="majorHAnsi" w:cstheme="majorHAnsi"/>
          <w:sz w:val="24"/>
          <w:szCs w:val="24"/>
          <w:bdr w:val="none" w:sz="0" w:space="0" w:color="auto"/>
          <w:lang w:eastAsia="en-US"/>
        </w:rPr>
        <w:t xml:space="preserve">olup, üzerinde eğitim yapıları bulunmaktadır. </w:t>
      </w:r>
      <w:r w:rsidRPr="00387EA3">
        <w:rPr>
          <w:rFonts w:asciiTheme="majorHAnsi" w:eastAsiaTheme="minorHAnsi" w:hAnsiTheme="majorHAnsi" w:cstheme="majorHAnsi"/>
          <w:sz w:val="24"/>
          <w:szCs w:val="24"/>
          <w:bdr w:val="none" w:sz="0" w:space="0" w:color="auto"/>
          <w:lang w:eastAsia="en-US"/>
        </w:rPr>
        <w:t xml:space="preserve"> </w:t>
      </w:r>
      <w:r w:rsidRPr="00D0421F">
        <w:rPr>
          <w:rFonts w:asciiTheme="majorHAnsi" w:eastAsiaTheme="minorHAnsi" w:hAnsiTheme="majorHAnsi" w:cstheme="majorHAnsi"/>
          <w:sz w:val="24"/>
          <w:szCs w:val="24"/>
          <w:bdr w:val="none" w:sz="0" w:space="0" w:color="auto"/>
          <w:lang w:eastAsia="en-US"/>
        </w:rPr>
        <w:t>Bu arazinin önerilmesinde, ulaşım açısından uygun konumda bulunması dikkate alınmıştır.</w:t>
      </w:r>
    </w:p>
    <w:p w:rsidR="00117988" w:rsidRDefault="00117988"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D0421F" w:rsidRDefault="00D0421F"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3A31A1" w:rsidRPr="00117988" w:rsidRDefault="003A31A1" w:rsidP="00117988">
      <w:pPr>
        <w:pStyle w:val="Gvdemetni21"/>
        <w:shd w:val="clear" w:color="auto" w:fill="auto"/>
        <w:spacing w:before="0" w:after="0" w:line="360" w:lineRule="auto"/>
        <w:ind w:right="-2" w:firstLine="567"/>
        <w:rPr>
          <w:rFonts w:asciiTheme="majorHAnsi" w:eastAsiaTheme="minorHAnsi" w:hAnsiTheme="majorHAnsi" w:cstheme="majorHAnsi"/>
          <w:sz w:val="24"/>
          <w:szCs w:val="24"/>
          <w:bdr w:val="none" w:sz="0" w:space="0" w:color="auto"/>
          <w:lang w:eastAsia="en-US"/>
        </w:rPr>
      </w:pPr>
    </w:p>
    <w:p w:rsidR="003864E2" w:rsidRPr="00063AAB" w:rsidRDefault="003864E2" w:rsidP="00FB31B0">
      <w:pPr>
        <w:pStyle w:val="Body"/>
        <w:rPr>
          <w:rFonts w:asciiTheme="majorHAnsi" w:hAnsiTheme="majorHAnsi" w:cstheme="majorHAnsi"/>
        </w:rPr>
      </w:pPr>
    </w:p>
    <w:p w:rsidR="00FB31B0" w:rsidRPr="00063AAB" w:rsidRDefault="00FB31B0" w:rsidP="00FB31B0">
      <w:pPr>
        <w:pStyle w:val="Heading"/>
        <w:numPr>
          <w:ilvl w:val="0"/>
          <w:numId w:val="5"/>
        </w:numPr>
        <w:rPr>
          <w:rFonts w:asciiTheme="majorHAnsi" w:hAnsiTheme="majorHAnsi" w:cstheme="majorHAnsi"/>
        </w:rPr>
      </w:pPr>
      <w:bookmarkStart w:id="1" w:name="_Toc1"/>
      <w:r w:rsidRPr="00063AAB">
        <w:rPr>
          <w:rFonts w:asciiTheme="majorHAnsi" w:hAnsiTheme="majorHAnsi" w:cstheme="majorHAnsi"/>
        </w:rPr>
        <w:lastRenderedPageBreak/>
        <w:t>AFET YÖNETİM VE EĞİTİM MERKEZİ</w:t>
      </w:r>
      <w:r w:rsidR="00063AAB" w:rsidRPr="00063AAB">
        <w:rPr>
          <w:rFonts w:asciiTheme="majorHAnsi" w:hAnsiTheme="majorHAnsi" w:cstheme="majorHAnsi"/>
        </w:rPr>
        <w:t xml:space="preserve"> İHTİYAÇ PROGRAMI</w:t>
      </w:r>
      <w:bookmarkEnd w:id="1"/>
    </w:p>
    <w:p w:rsidR="00FB31B0" w:rsidRPr="00063AAB" w:rsidRDefault="00FB31B0" w:rsidP="00FB31B0">
      <w:pPr>
        <w:pStyle w:val="Body"/>
        <w:rPr>
          <w:rFonts w:asciiTheme="majorHAnsi" w:hAnsiTheme="majorHAnsi" w:cstheme="majorHAnsi"/>
        </w:rPr>
      </w:pPr>
    </w:p>
    <w:p w:rsidR="00FB31B0" w:rsidRPr="00063AAB" w:rsidRDefault="00FB31B0" w:rsidP="00FB31B0">
      <w:pPr>
        <w:pStyle w:val="Body"/>
        <w:rPr>
          <w:rFonts w:asciiTheme="majorHAnsi" w:hAnsiTheme="majorHAnsi" w:cstheme="majorHAnsi"/>
        </w:rPr>
      </w:pPr>
    </w:p>
    <w:tbl>
      <w:tblPr>
        <w:tblStyle w:val="TabloKlavuzu"/>
        <w:tblW w:w="0" w:type="auto"/>
        <w:jc w:val="center"/>
        <w:tblLook w:val="04A0" w:firstRow="1" w:lastRow="0" w:firstColumn="1" w:lastColumn="0" w:noHBand="0" w:noVBand="1"/>
      </w:tblPr>
      <w:tblGrid>
        <w:gridCol w:w="5796"/>
        <w:gridCol w:w="2108"/>
      </w:tblGrid>
      <w:tr w:rsidR="00FB31B0" w:rsidRPr="00063AAB" w:rsidTr="00620642">
        <w:trPr>
          <w:trHeight w:val="680"/>
          <w:jc w:val="center"/>
        </w:trPr>
        <w:tc>
          <w:tcPr>
            <w:tcW w:w="5796" w:type="dxa"/>
            <w:vAlign w:val="center"/>
          </w:tcPr>
          <w:p w:rsidR="00FB31B0" w:rsidRPr="00063AAB" w:rsidRDefault="00FB31B0" w:rsidP="00063AAB">
            <w:pPr>
              <w:rPr>
                <w:rFonts w:asciiTheme="majorHAnsi" w:hAnsiTheme="majorHAnsi" w:cstheme="majorHAnsi"/>
                <w:b/>
                <w:lang w:val="tr-TR"/>
              </w:rPr>
            </w:pPr>
            <w:r w:rsidRPr="00063AAB">
              <w:rPr>
                <w:rFonts w:asciiTheme="majorHAnsi" w:hAnsiTheme="majorHAnsi" w:cstheme="majorHAnsi"/>
                <w:b/>
                <w:lang w:val="tr-TR"/>
              </w:rPr>
              <w:t>1. YÖNETİM MERKEZİ</w:t>
            </w:r>
          </w:p>
        </w:tc>
        <w:tc>
          <w:tcPr>
            <w:tcW w:w="2108" w:type="dxa"/>
            <w:vAlign w:val="center"/>
          </w:tcPr>
          <w:p w:rsidR="00FB31B0" w:rsidRPr="00063AAB" w:rsidRDefault="00EB4578" w:rsidP="00951B01">
            <w:pPr>
              <w:jc w:val="center"/>
              <w:rPr>
                <w:rFonts w:asciiTheme="majorHAnsi" w:hAnsiTheme="majorHAnsi" w:cstheme="majorHAnsi"/>
                <w:lang w:val="tr-TR"/>
              </w:rPr>
            </w:pPr>
            <w:r>
              <w:rPr>
                <w:rFonts w:asciiTheme="majorHAnsi" w:hAnsiTheme="majorHAnsi" w:cstheme="majorHAnsi"/>
                <w:lang w:val="tr-TR"/>
              </w:rPr>
              <w:t>3</w:t>
            </w:r>
            <w:r w:rsidR="00F22560">
              <w:rPr>
                <w:rFonts w:asciiTheme="majorHAnsi" w:hAnsiTheme="majorHAnsi" w:cstheme="majorHAnsi"/>
                <w:lang w:val="tr-TR"/>
              </w:rPr>
              <w:t>5</w:t>
            </w:r>
            <w:r w:rsidR="00951B01">
              <w:rPr>
                <w:rFonts w:asciiTheme="majorHAnsi" w:hAnsiTheme="majorHAnsi" w:cstheme="majorHAnsi"/>
                <w:lang w:val="tr-TR"/>
              </w:rPr>
              <w:t>3</w:t>
            </w:r>
            <w:r w:rsidR="00F22560">
              <w:rPr>
                <w:rFonts w:asciiTheme="majorHAnsi" w:hAnsiTheme="majorHAnsi" w:cstheme="majorHAnsi"/>
                <w:lang w:val="tr-TR"/>
              </w:rPr>
              <w:t>0</w:t>
            </w:r>
            <w:r w:rsidR="00FB31B0" w:rsidRPr="00063AAB">
              <w:rPr>
                <w:rFonts w:asciiTheme="majorHAnsi" w:hAnsiTheme="majorHAnsi" w:cstheme="majorHAnsi"/>
                <w:lang w:val="tr-TR"/>
              </w:rPr>
              <w:t xml:space="preserve"> m</w:t>
            </w:r>
            <w:r w:rsidR="00FB31B0" w:rsidRPr="00063AAB">
              <w:rPr>
                <w:rFonts w:asciiTheme="majorHAnsi" w:hAnsiTheme="majorHAnsi" w:cstheme="majorHAnsi"/>
                <w:vertAlign w:val="superscript"/>
                <w:lang w:val="tr-TR"/>
              </w:rPr>
              <w:t>2</w:t>
            </w:r>
          </w:p>
        </w:tc>
      </w:tr>
      <w:tr w:rsidR="00FB31B0" w:rsidRPr="00063AAB" w:rsidTr="00620642">
        <w:trPr>
          <w:trHeight w:val="567"/>
          <w:jc w:val="center"/>
        </w:trPr>
        <w:tc>
          <w:tcPr>
            <w:tcW w:w="5796" w:type="dxa"/>
            <w:vAlign w:val="center"/>
          </w:tcPr>
          <w:p w:rsidR="00FB31B0" w:rsidRPr="00063AAB" w:rsidRDefault="00FB31B0" w:rsidP="00063AAB">
            <w:pPr>
              <w:ind w:firstLine="580"/>
              <w:rPr>
                <w:rFonts w:asciiTheme="majorHAnsi" w:hAnsiTheme="majorHAnsi" w:cstheme="majorHAnsi"/>
                <w:lang w:val="tr-TR"/>
              </w:rPr>
            </w:pPr>
            <w:r w:rsidRPr="00063AAB">
              <w:rPr>
                <w:rFonts w:asciiTheme="majorHAnsi" w:hAnsiTheme="majorHAnsi" w:cstheme="majorHAnsi"/>
                <w:lang w:val="tr-TR"/>
              </w:rPr>
              <w:t>- GİRİŞ</w:t>
            </w:r>
          </w:p>
        </w:tc>
        <w:tc>
          <w:tcPr>
            <w:tcW w:w="210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288 m</w:t>
            </w:r>
            <w:r w:rsidRPr="00063AAB">
              <w:rPr>
                <w:rFonts w:asciiTheme="majorHAnsi" w:hAnsiTheme="majorHAnsi" w:cstheme="majorHAnsi"/>
                <w:vertAlign w:val="superscript"/>
                <w:lang w:val="tr-TR"/>
              </w:rPr>
              <w:t>2</w:t>
            </w:r>
          </w:p>
        </w:tc>
      </w:tr>
      <w:tr w:rsidR="00FB31B0" w:rsidRPr="00063AAB" w:rsidTr="00620642">
        <w:trPr>
          <w:trHeight w:val="567"/>
          <w:jc w:val="center"/>
        </w:trPr>
        <w:tc>
          <w:tcPr>
            <w:tcW w:w="5796" w:type="dxa"/>
            <w:vAlign w:val="center"/>
          </w:tcPr>
          <w:p w:rsidR="00FB31B0" w:rsidRPr="00063AAB" w:rsidRDefault="00F615FB" w:rsidP="00063AAB">
            <w:pPr>
              <w:ind w:firstLine="580"/>
              <w:rPr>
                <w:rFonts w:asciiTheme="majorHAnsi" w:hAnsiTheme="majorHAnsi" w:cstheme="majorHAnsi"/>
                <w:lang w:val="tr-TR"/>
              </w:rPr>
            </w:pPr>
            <w:r>
              <w:rPr>
                <w:rFonts w:asciiTheme="majorHAnsi" w:hAnsiTheme="majorHAnsi" w:cstheme="majorHAnsi"/>
                <w:lang w:val="tr-TR"/>
              </w:rPr>
              <w:t>- İDARE ve AFET ACİL DURUM BÖLÜMÜ</w:t>
            </w:r>
          </w:p>
        </w:tc>
        <w:tc>
          <w:tcPr>
            <w:tcW w:w="2108" w:type="dxa"/>
            <w:vAlign w:val="center"/>
          </w:tcPr>
          <w:p w:rsidR="00FB31B0" w:rsidRPr="00063AAB" w:rsidRDefault="00FE1C6C" w:rsidP="00951B01">
            <w:pPr>
              <w:jc w:val="center"/>
              <w:rPr>
                <w:rFonts w:asciiTheme="majorHAnsi" w:hAnsiTheme="majorHAnsi" w:cstheme="majorHAnsi"/>
                <w:lang w:val="tr-TR"/>
              </w:rPr>
            </w:pPr>
            <w:r>
              <w:rPr>
                <w:rFonts w:asciiTheme="majorHAnsi" w:hAnsiTheme="majorHAnsi" w:cstheme="majorHAnsi"/>
                <w:lang w:val="tr-TR"/>
              </w:rPr>
              <w:t>1</w:t>
            </w:r>
            <w:r w:rsidR="00F22560">
              <w:rPr>
                <w:rFonts w:asciiTheme="majorHAnsi" w:hAnsiTheme="majorHAnsi" w:cstheme="majorHAnsi"/>
                <w:lang w:val="tr-TR"/>
              </w:rPr>
              <w:t>53</w:t>
            </w:r>
            <w:r w:rsidR="00951B01">
              <w:rPr>
                <w:rFonts w:asciiTheme="majorHAnsi" w:hAnsiTheme="majorHAnsi" w:cstheme="majorHAnsi"/>
                <w:lang w:val="tr-TR"/>
              </w:rPr>
              <w:t>0</w:t>
            </w:r>
            <w:r w:rsidR="00FB31B0" w:rsidRPr="00063AAB">
              <w:rPr>
                <w:rFonts w:asciiTheme="majorHAnsi" w:hAnsiTheme="majorHAnsi" w:cstheme="majorHAnsi"/>
                <w:lang w:val="tr-TR"/>
              </w:rPr>
              <w:t xml:space="preserve"> m</w:t>
            </w:r>
            <w:r w:rsidR="00FB31B0" w:rsidRPr="00063AAB">
              <w:rPr>
                <w:rFonts w:asciiTheme="majorHAnsi" w:hAnsiTheme="majorHAnsi" w:cstheme="majorHAnsi"/>
                <w:vertAlign w:val="superscript"/>
                <w:lang w:val="tr-TR"/>
              </w:rPr>
              <w:t>2</w:t>
            </w:r>
          </w:p>
        </w:tc>
      </w:tr>
      <w:tr w:rsidR="00FB31B0" w:rsidRPr="00063AAB" w:rsidTr="00620642">
        <w:trPr>
          <w:trHeight w:val="567"/>
          <w:jc w:val="center"/>
        </w:trPr>
        <w:tc>
          <w:tcPr>
            <w:tcW w:w="5796" w:type="dxa"/>
            <w:vAlign w:val="center"/>
          </w:tcPr>
          <w:p w:rsidR="00FB31B0" w:rsidRPr="00063AAB" w:rsidRDefault="00FB31B0" w:rsidP="00063AAB">
            <w:pPr>
              <w:ind w:firstLine="580"/>
              <w:rPr>
                <w:rFonts w:asciiTheme="majorHAnsi" w:hAnsiTheme="majorHAnsi" w:cstheme="majorHAnsi"/>
                <w:lang w:val="tr-TR"/>
              </w:rPr>
            </w:pPr>
            <w:r w:rsidRPr="00063AAB">
              <w:rPr>
                <w:rFonts w:asciiTheme="majorHAnsi" w:hAnsiTheme="majorHAnsi" w:cstheme="majorHAnsi"/>
                <w:lang w:val="tr-TR"/>
              </w:rPr>
              <w:t>- HİZMET BÖLÜMÜ</w:t>
            </w:r>
          </w:p>
        </w:tc>
        <w:tc>
          <w:tcPr>
            <w:tcW w:w="2108" w:type="dxa"/>
            <w:vAlign w:val="center"/>
          </w:tcPr>
          <w:p w:rsidR="00FB31B0" w:rsidRPr="00063AAB" w:rsidRDefault="00063AAB" w:rsidP="00951B01">
            <w:pPr>
              <w:jc w:val="center"/>
              <w:rPr>
                <w:rFonts w:asciiTheme="majorHAnsi" w:hAnsiTheme="majorHAnsi" w:cstheme="majorHAnsi"/>
                <w:lang w:val="tr-TR"/>
              </w:rPr>
            </w:pPr>
            <w:r>
              <w:rPr>
                <w:rFonts w:asciiTheme="majorHAnsi" w:hAnsiTheme="majorHAnsi" w:cstheme="majorHAnsi"/>
                <w:lang w:val="tr-TR"/>
              </w:rPr>
              <w:t>1</w:t>
            </w:r>
            <w:r w:rsidR="00F22560">
              <w:rPr>
                <w:rFonts w:asciiTheme="majorHAnsi" w:hAnsiTheme="majorHAnsi" w:cstheme="majorHAnsi"/>
                <w:lang w:val="tr-TR"/>
              </w:rPr>
              <w:t>7</w:t>
            </w:r>
            <w:r w:rsidR="00951B01">
              <w:rPr>
                <w:rFonts w:asciiTheme="majorHAnsi" w:hAnsiTheme="majorHAnsi" w:cstheme="majorHAnsi"/>
                <w:lang w:val="tr-TR"/>
              </w:rPr>
              <w:t>12</w:t>
            </w:r>
            <w:r w:rsidR="00F22560">
              <w:rPr>
                <w:rFonts w:asciiTheme="majorHAnsi" w:hAnsiTheme="majorHAnsi" w:cstheme="majorHAnsi"/>
                <w:lang w:val="tr-TR"/>
              </w:rPr>
              <w:t xml:space="preserve"> </w:t>
            </w:r>
            <w:r w:rsidR="00FB31B0" w:rsidRPr="00063AAB">
              <w:rPr>
                <w:rFonts w:asciiTheme="majorHAnsi" w:hAnsiTheme="majorHAnsi" w:cstheme="majorHAnsi"/>
                <w:lang w:val="tr-TR"/>
              </w:rPr>
              <w:t>m</w:t>
            </w:r>
            <w:r w:rsidR="00FB31B0" w:rsidRPr="00063AAB">
              <w:rPr>
                <w:rFonts w:asciiTheme="majorHAnsi" w:hAnsiTheme="majorHAnsi" w:cstheme="majorHAnsi"/>
                <w:vertAlign w:val="superscript"/>
                <w:lang w:val="tr-TR"/>
              </w:rPr>
              <w:t>2</w:t>
            </w:r>
          </w:p>
        </w:tc>
      </w:tr>
      <w:tr w:rsidR="00FB31B0" w:rsidRPr="00063AAB" w:rsidTr="00620642">
        <w:trPr>
          <w:trHeight w:val="680"/>
          <w:jc w:val="center"/>
        </w:trPr>
        <w:tc>
          <w:tcPr>
            <w:tcW w:w="5796" w:type="dxa"/>
            <w:vAlign w:val="center"/>
          </w:tcPr>
          <w:p w:rsidR="00FB31B0" w:rsidRPr="00063AAB" w:rsidRDefault="00FB31B0" w:rsidP="00063AAB">
            <w:pPr>
              <w:rPr>
                <w:rFonts w:asciiTheme="majorHAnsi" w:hAnsiTheme="majorHAnsi" w:cstheme="majorHAnsi"/>
                <w:b/>
                <w:lang w:val="tr-TR"/>
              </w:rPr>
            </w:pPr>
            <w:r w:rsidRPr="00063AAB">
              <w:rPr>
                <w:rFonts w:asciiTheme="majorHAnsi" w:hAnsiTheme="majorHAnsi" w:cstheme="majorHAnsi"/>
                <w:b/>
                <w:lang w:val="tr-TR"/>
              </w:rPr>
              <w:t>2. EĞİTİM MERKEZİ</w:t>
            </w:r>
          </w:p>
        </w:tc>
        <w:tc>
          <w:tcPr>
            <w:tcW w:w="2108" w:type="dxa"/>
            <w:vAlign w:val="center"/>
          </w:tcPr>
          <w:p w:rsidR="00FB31B0" w:rsidRPr="00063AAB" w:rsidRDefault="00F22560" w:rsidP="00951B01">
            <w:pPr>
              <w:jc w:val="center"/>
              <w:rPr>
                <w:rFonts w:asciiTheme="majorHAnsi" w:hAnsiTheme="majorHAnsi" w:cstheme="majorHAnsi"/>
                <w:lang w:val="tr-TR"/>
              </w:rPr>
            </w:pPr>
            <w:r>
              <w:rPr>
                <w:rFonts w:asciiTheme="majorHAnsi" w:hAnsiTheme="majorHAnsi" w:cstheme="majorHAnsi"/>
                <w:lang w:val="tr-TR"/>
              </w:rPr>
              <w:t>10</w:t>
            </w:r>
            <w:r w:rsidR="00951B01">
              <w:rPr>
                <w:rFonts w:asciiTheme="majorHAnsi" w:hAnsiTheme="majorHAnsi" w:cstheme="majorHAnsi"/>
                <w:lang w:val="tr-TR"/>
              </w:rPr>
              <w:t>394</w:t>
            </w:r>
            <w:r w:rsidR="00FE1C6C">
              <w:rPr>
                <w:rFonts w:asciiTheme="majorHAnsi" w:hAnsiTheme="majorHAnsi" w:cstheme="majorHAnsi"/>
                <w:lang w:val="tr-TR"/>
              </w:rPr>
              <w:t xml:space="preserve"> </w:t>
            </w:r>
            <w:r w:rsidR="00FB31B0" w:rsidRPr="00063AAB">
              <w:rPr>
                <w:rFonts w:asciiTheme="majorHAnsi" w:hAnsiTheme="majorHAnsi" w:cstheme="majorHAnsi"/>
                <w:lang w:val="tr-TR"/>
              </w:rPr>
              <w:t>m</w:t>
            </w:r>
            <w:r w:rsidR="00FB31B0" w:rsidRPr="00063AAB">
              <w:rPr>
                <w:rFonts w:asciiTheme="majorHAnsi" w:hAnsiTheme="majorHAnsi" w:cstheme="majorHAnsi"/>
                <w:vertAlign w:val="superscript"/>
                <w:lang w:val="tr-TR"/>
              </w:rPr>
              <w:t>2</w:t>
            </w:r>
          </w:p>
        </w:tc>
      </w:tr>
      <w:tr w:rsidR="00FB31B0" w:rsidRPr="00063AAB" w:rsidTr="00620642">
        <w:trPr>
          <w:trHeight w:val="567"/>
          <w:jc w:val="center"/>
        </w:trPr>
        <w:tc>
          <w:tcPr>
            <w:tcW w:w="5796" w:type="dxa"/>
            <w:vAlign w:val="center"/>
          </w:tcPr>
          <w:p w:rsidR="00FB31B0" w:rsidRPr="00063AAB" w:rsidRDefault="00FB31B0" w:rsidP="00063AAB">
            <w:pPr>
              <w:ind w:firstLine="580"/>
              <w:rPr>
                <w:rFonts w:asciiTheme="majorHAnsi" w:hAnsiTheme="majorHAnsi" w:cstheme="majorHAnsi"/>
                <w:lang w:val="tr-TR"/>
              </w:rPr>
            </w:pPr>
            <w:r w:rsidRPr="00063AAB">
              <w:rPr>
                <w:rFonts w:asciiTheme="majorHAnsi" w:hAnsiTheme="majorHAnsi" w:cstheme="majorHAnsi"/>
                <w:lang w:val="tr-TR"/>
              </w:rPr>
              <w:t>- TOPLUM EĞİTİM MERKEZİ</w:t>
            </w:r>
          </w:p>
        </w:tc>
        <w:tc>
          <w:tcPr>
            <w:tcW w:w="2108" w:type="dxa"/>
            <w:vAlign w:val="center"/>
          </w:tcPr>
          <w:p w:rsidR="00FB31B0" w:rsidRPr="00063AAB" w:rsidRDefault="00951B01" w:rsidP="00F22560">
            <w:pPr>
              <w:jc w:val="center"/>
              <w:rPr>
                <w:rFonts w:asciiTheme="majorHAnsi" w:hAnsiTheme="majorHAnsi" w:cstheme="majorHAnsi"/>
                <w:lang w:val="tr-TR"/>
              </w:rPr>
            </w:pPr>
            <w:r>
              <w:rPr>
                <w:rFonts w:asciiTheme="majorHAnsi" w:hAnsiTheme="majorHAnsi" w:cstheme="majorHAnsi"/>
                <w:lang w:val="tr-TR"/>
              </w:rPr>
              <w:t>2044</w:t>
            </w:r>
            <w:r w:rsidR="00FB31B0" w:rsidRPr="00063AAB">
              <w:rPr>
                <w:rFonts w:asciiTheme="majorHAnsi" w:hAnsiTheme="majorHAnsi" w:cstheme="majorHAnsi"/>
                <w:lang w:val="tr-TR"/>
              </w:rPr>
              <w:t xml:space="preserve"> m</w:t>
            </w:r>
            <w:r w:rsidR="00FB31B0" w:rsidRPr="00063AAB">
              <w:rPr>
                <w:rFonts w:asciiTheme="majorHAnsi" w:hAnsiTheme="majorHAnsi" w:cstheme="majorHAnsi"/>
                <w:vertAlign w:val="superscript"/>
                <w:lang w:val="tr-TR"/>
              </w:rPr>
              <w:t>2</w:t>
            </w:r>
          </w:p>
        </w:tc>
      </w:tr>
      <w:tr w:rsidR="00FB31B0" w:rsidRPr="00063AAB" w:rsidTr="00620642">
        <w:trPr>
          <w:trHeight w:val="567"/>
          <w:jc w:val="center"/>
        </w:trPr>
        <w:tc>
          <w:tcPr>
            <w:tcW w:w="5796" w:type="dxa"/>
            <w:vAlign w:val="center"/>
          </w:tcPr>
          <w:p w:rsidR="00FB31B0" w:rsidRPr="00063AAB" w:rsidRDefault="00FB31B0" w:rsidP="00063AAB">
            <w:pPr>
              <w:ind w:firstLine="580"/>
              <w:rPr>
                <w:rFonts w:asciiTheme="majorHAnsi" w:hAnsiTheme="majorHAnsi" w:cstheme="majorHAnsi"/>
                <w:lang w:val="tr-TR"/>
              </w:rPr>
            </w:pPr>
            <w:r w:rsidRPr="00063AAB">
              <w:rPr>
                <w:rFonts w:asciiTheme="majorHAnsi" w:hAnsiTheme="majorHAnsi" w:cstheme="majorHAnsi"/>
                <w:lang w:val="tr-TR"/>
              </w:rPr>
              <w:t>- HİZMET İÇİ EĞİTİM MERKEZİ</w:t>
            </w:r>
          </w:p>
        </w:tc>
        <w:tc>
          <w:tcPr>
            <w:tcW w:w="2108" w:type="dxa"/>
            <w:vAlign w:val="center"/>
          </w:tcPr>
          <w:p w:rsidR="00FB31B0" w:rsidRPr="00063AAB" w:rsidRDefault="00FB31B0" w:rsidP="00951B01">
            <w:pPr>
              <w:jc w:val="center"/>
              <w:rPr>
                <w:rFonts w:asciiTheme="majorHAnsi" w:hAnsiTheme="majorHAnsi" w:cstheme="majorHAnsi"/>
                <w:lang w:val="tr-TR"/>
              </w:rPr>
            </w:pPr>
            <w:r w:rsidRPr="00063AAB">
              <w:rPr>
                <w:rFonts w:asciiTheme="majorHAnsi" w:hAnsiTheme="majorHAnsi" w:cstheme="majorHAnsi"/>
                <w:lang w:val="tr-TR"/>
              </w:rPr>
              <w:t>1</w:t>
            </w:r>
            <w:r w:rsidR="00FE1C6C">
              <w:rPr>
                <w:rFonts w:asciiTheme="majorHAnsi" w:hAnsiTheme="majorHAnsi" w:cstheme="majorHAnsi"/>
                <w:lang w:val="tr-TR"/>
              </w:rPr>
              <w:t>7</w:t>
            </w:r>
            <w:r w:rsidR="00951B01">
              <w:rPr>
                <w:rFonts w:asciiTheme="majorHAnsi" w:hAnsiTheme="majorHAnsi" w:cstheme="majorHAnsi"/>
                <w:lang w:val="tr-TR"/>
              </w:rPr>
              <w:t>84</w:t>
            </w:r>
            <w:r w:rsidRPr="00063AAB">
              <w:rPr>
                <w:rFonts w:asciiTheme="majorHAnsi" w:hAnsiTheme="majorHAnsi" w:cstheme="majorHAnsi"/>
                <w:lang w:val="tr-TR"/>
              </w:rPr>
              <w:t xml:space="preserve"> m</w:t>
            </w:r>
            <w:r w:rsidRPr="00063AAB">
              <w:rPr>
                <w:rFonts w:asciiTheme="majorHAnsi" w:hAnsiTheme="majorHAnsi" w:cstheme="majorHAnsi"/>
                <w:vertAlign w:val="superscript"/>
                <w:lang w:val="tr-TR"/>
              </w:rPr>
              <w:t>2</w:t>
            </w:r>
          </w:p>
        </w:tc>
      </w:tr>
      <w:tr w:rsidR="0016041B" w:rsidRPr="00063AAB" w:rsidTr="00620642">
        <w:trPr>
          <w:trHeight w:val="567"/>
          <w:jc w:val="center"/>
        </w:trPr>
        <w:tc>
          <w:tcPr>
            <w:tcW w:w="5796" w:type="dxa"/>
            <w:vAlign w:val="center"/>
          </w:tcPr>
          <w:p w:rsidR="0016041B" w:rsidRPr="00063AAB" w:rsidRDefault="0016041B" w:rsidP="00117988">
            <w:pPr>
              <w:ind w:firstLine="580"/>
              <w:rPr>
                <w:rFonts w:asciiTheme="majorHAnsi" w:hAnsiTheme="majorHAnsi" w:cstheme="majorHAnsi"/>
                <w:lang w:val="tr-TR"/>
              </w:rPr>
            </w:pPr>
            <w:r w:rsidRPr="00063AAB">
              <w:rPr>
                <w:rFonts w:asciiTheme="majorHAnsi" w:hAnsiTheme="majorHAnsi" w:cstheme="majorHAnsi"/>
                <w:lang w:val="tr-TR"/>
              </w:rPr>
              <w:t xml:space="preserve">- </w:t>
            </w:r>
            <w:r>
              <w:rPr>
                <w:rFonts w:asciiTheme="majorHAnsi" w:hAnsiTheme="majorHAnsi" w:cstheme="majorHAnsi"/>
                <w:lang w:val="tr-TR"/>
              </w:rPr>
              <w:t xml:space="preserve">AÇIK EĞİTİM </w:t>
            </w:r>
            <w:r w:rsidR="00117988">
              <w:rPr>
                <w:rFonts w:asciiTheme="majorHAnsi" w:hAnsiTheme="majorHAnsi" w:cstheme="majorHAnsi"/>
                <w:lang w:val="tr-TR"/>
              </w:rPr>
              <w:t>MERKEZİ</w:t>
            </w:r>
          </w:p>
        </w:tc>
        <w:tc>
          <w:tcPr>
            <w:tcW w:w="2108" w:type="dxa"/>
            <w:vAlign w:val="center"/>
          </w:tcPr>
          <w:p w:rsidR="0016041B" w:rsidRPr="00063AAB" w:rsidRDefault="00F22560" w:rsidP="0016041B">
            <w:pPr>
              <w:jc w:val="center"/>
              <w:rPr>
                <w:rFonts w:asciiTheme="majorHAnsi" w:hAnsiTheme="majorHAnsi" w:cstheme="majorHAnsi"/>
                <w:lang w:val="tr-TR"/>
              </w:rPr>
            </w:pPr>
            <w:r>
              <w:rPr>
                <w:rFonts w:asciiTheme="majorHAnsi" w:hAnsiTheme="majorHAnsi" w:cstheme="majorHAnsi"/>
                <w:lang w:val="tr-TR"/>
              </w:rPr>
              <w:t>4500</w:t>
            </w:r>
            <w:r w:rsidR="0016041B" w:rsidRPr="00063AAB">
              <w:rPr>
                <w:rFonts w:asciiTheme="majorHAnsi" w:hAnsiTheme="majorHAnsi" w:cstheme="majorHAnsi"/>
                <w:lang w:val="tr-TR"/>
              </w:rPr>
              <w:t xml:space="preserve"> m</w:t>
            </w:r>
            <w:r w:rsidR="0016041B" w:rsidRPr="00063AAB">
              <w:rPr>
                <w:rFonts w:asciiTheme="majorHAnsi" w:hAnsiTheme="majorHAnsi" w:cstheme="majorHAnsi"/>
                <w:vertAlign w:val="superscript"/>
                <w:lang w:val="tr-TR"/>
              </w:rPr>
              <w:t>2</w:t>
            </w:r>
          </w:p>
        </w:tc>
      </w:tr>
      <w:tr w:rsidR="00FB31B0" w:rsidRPr="00063AAB" w:rsidTr="00620642">
        <w:trPr>
          <w:trHeight w:val="567"/>
          <w:jc w:val="center"/>
        </w:trPr>
        <w:tc>
          <w:tcPr>
            <w:tcW w:w="5796" w:type="dxa"/>
            <w:vAlign w:val="center"/>
          </w:tcPr>
          <w:p w:rsidR="00FB31B0" w:rsidRPr="00063AAB" w:rsidRDefault="00FB31B0" w:rsidP="00063AAB">
            <w:pPr>
              <w:ind w:firstLine="580"/>
              <w:rPr>
                <w:rFonts w:asciiTheme="majorHAnsi" w:hAnsiTheme="majorHAnsi" w:cstheme="majorHAnsi"/>
                <w:lang w:val="tr-TR"/>
              </w:rPr>
            </w:pPr>
            <w:r w:rsidRPr="00063AAB">
              <w:rPr>
                <w:rFonts w:asciiTheme="majorHAnsi" w:hAnsiTheme="majorHAnsi" w:cstheme="majorHAnsi"/>
                <w:lang w:val="tr-TR"/>
              </w:rPr>
              <w:t>- KONAKLAMA MERKEZİ</w:t>
            </w:r>
          </w:p>
        </w:tc>
        <w:tc>
          <w:tcPr>
            <w:tcW w:w="2108" w:type="dxa"/>
            <w:vAlign w:val="center"/>
          </w:tcPr>
          <w:p w:rsidR="00FB31B0" w:rsidRPr="00063AAB" w:rsidRDefault="00951B01" w:rsidP="00EB4578">
            <w:pPr>
              <w:jc w:val="center"/>
              <w:rPr>
                <w:rFonts w:asciiTheme="majorHAnsi" w:hAnsiTheme="majorHAnsi" w:cstheme="majorHAnsi"/>
                <w:lang w:val="tr-TR"/>
              </w:rPr>
            </w:pPr>
            <w:r>
              <w:rPr>
                <w:rFonts w:asciiTheme="majorHAnsi" w:hAnsiTheme="majorHAnsi" w:cstheme="majorHAnsi"/>
                <w:lang w:val="tr-TR"/>
              </w:rPr>
              <w:t>2066</w:t>
            </w:r>
            <w:r w:rsidR="00FB31B0" w:rsidRPr="00063AAB">
              <w:rPr>
                <w:rFonts w:asciiTheme="majorHAnsi" w:hAnsiTheme="majorHAnsi" w:cstheme="majorHAnsi"/>
                <w:lang w:val="tr-TR"/>
              </w:rPr>
              <w:t xml:space="preserve"> m</w:t>
            </w:r>
            <w:r w:rsidR="00FB31B0" w:rsidRPr="00063AAB">
              <w:rPr>
                <w:rFonts w:asciiTheme="majorHAnsi" w:hAnsiTheme="majorHAnsi" w:cstheme="majorHAnsi"/>
                <w:vertAlign w:val="superscript"/>
                <w:lang w:val="tr-TR"/>
              </w:rPr>
              <w:t>2</w:t>
            </w:r>
          </w:p>
        </w:tc>
      </w:tr>
      <w:tr w:rsidR="00FB31B0" w:rsidRPr="00063AAB" w:rsidTr="00620642">
        <w:trPr>
          <w:trHeight w:val="680"/>
          <w:jc w:val="center"/>
        </w:trPr>
        <w:tc>
          <w:tcPr>
            <w:tcW w:w="5796" w:type="dxa"/>
            <w:vAlign w:val="center"/>
          </w:tcPr>
          <w:p w:rsidR="00FB31B0" w:rsidRPr="00063AAB" w:rsidRDefault="00FB31B0" w:rsidP="00063AAB">
            <w:pPr>
              <w:rPr>
                <w:rFonts w:asciiTheme="majorHAnsi" w:hAnsiTheme="majorHAnsi" w:cstheme="majorHAnsi"/>
                <w:b/>
                <w:lang w:val="tr-TR"/>
              </w:rPr>
            </w:pPr>
            <w:r w:rsidRPr="00063AAB">
              <w:rPr>
                <w:rFonts w:asciiTheme="majorHAnsi" w:hAnsiTheme="majorHAnsi" w:cstheme="majorHAnsi"/>
                <w:b/>
                <w:lang w:val="tr-TR"/>
              </w:rPr>
              <w:t>3. TEKNİK BİRİMLER</w:t>
            </w:r>
          </w:p>
        </w:tc>
        <w:tc>
          <w:tcPr>
            <w:tcW w:w="2108" w:type="dxa"/>
            <w:vAlign w:val="center"/>
          </w:tcPr>
          <w:p w:rsidR="00FB31B0" w:rsidRPr="00063AAB" w:rsidRDefault="00FB31B0" w:rsidP="00F22560">
            <w:pPr>
              <w:jc w:val="center"/>
              <w:rPr>
                <w:rFonts w:asciiTheme="majorHAnsi" w:hAnsiTheme="majorHAnsi" w:cstheme="majorHAnsi"/>
                <w:lang w:val="tr-TR"/>
              </w:rPr>
            </w:pPr>
            <w:r w:rsidRPr="00063AAB">
              <w:rPr>
                <w:rFonts w:asciiTheme="majorHAnsi" w:hAnsiTheme="majorHAnsi" w:cstheme="majorHAnsi"/>
                <w:lang w:val="tr-TR"/>
              </w:rPr>
              <w:t>4</w:t>
            </w:r>
            <w:r w:rsidR="00F22560">
              <w:rPr>
                <w:rFonts w:asciiTheme="majorHAnsi" w:hAnsiTheme="majorHAnsi" w:cstheme="majorHAnsi"/>
                <w:lang w:val="tr-TR"/>
              </w:rPr>
              <w:t xml:space="preserve">42 </w:t>
            </w:r>
            <w:r w:rsidRPr="00063AAB">
              <w:rPr>
                <w:rFonts w:asciiTheme="majorHAnsi" w:hAnsiTheme="majorHAnsi" w:cstheme="majorHAnsi"/>
                <w:lang w:val="tr-TR"/>
              </w:rPr>
              <w:t>m</w:t>
            </w:r>
            <w:r w:rsidRPr="00063AAB">
              <w:rPr>
                <w:rFonts w:asciiTheme="majorHAnsi" w:hAnsiTheme="majorHAnsi" w:cstheme="majorHAnsi"/>
                <w:vertAlign w:val="superscript"/>
                <w:lang w:val="tr-TR"/>
              </w:rPr>
              <w:t>2</w:t>
            </w:r>
          </w:p>
        </w:tc>
      </w:tr>
      <w:tr w:rsidR="00FB31B0" w:rsidRPr="00063AAB" w:rsidTr="00620642">
        <w:trPr>
          <w:trHeight w:val="680"/>
          <w:jc w:val="center"/>
        </w:trPr>
        <w:tc>
          <w:tcPr>
            <w:tcW w:w="5796" w:type="dxa"/>
            <w:vAlign w:val="center"/>
          </w:tcPr>
          <w:p w:rsidR="00FB31B0" w:rsidRPr="00063AAB" w:rsidRDefault="00F615FB" w:rsidP="00063AAB">
            <w:pPr>
              <w:rPr>
                <w:rFonts w:asciiTheme="majorHAnsi" w:hAnsiTheme="majorHAnsi" w:cstheme="majorHAnsi"/>
                <w:b/>
                <w:lang w:val="tr-TR"/>
              </w:rPr>
            </w:pPr>
            <w:r>
              <w:rPr>
                <w:rFonts w:asciiTheme="majorHAnsi" w:hAnsiTheme="majorHAnsi" w:cstheme="majorHAnsi"/>
                <w:b/>
                <w:lang w:val="tr-TR"/>
              </w:rPr>
              <w:t>4</w:t>
            </w:r>
            <w:r w:rsidR="00FB31B0" w:rsidRPr="00063AAB">
              <w:rPr>
                <w:rFonts w:asciiTheme="majorHAnsi" w:hAnsiTheme="majorHAnsi" w:cstheme="majorHAnsi"/>
                <w:b/>
                <w:lang w:val="tr-TR"/>
              </w:rPr>
              <w:t xml:space="preserve">. SIĞINAK </w:t>
            </w:r>
          </w:p>
        </w:tc>
        <w:tc>
          <w:tcPr>
            <w:tcW w:w="2108" w:type="dxa"/>
            <w:vAlign w:val="center"/>
          </w:tcPr>
          <w:p w:rsidR="00FB31B0" w:rsidRPr="00063AAB" w:rsidRDefault="00FB31B0" w:rsidP="00063AAB">
            <w:pPr>
              <w:jc w:val="center"/>
              <w:rPr>
                <w:rFonts w:asciiTheme="majorHAnsi" w:hAnsiTheme="majorHAnsi" w:cstheme="majorHAnsi"/>
                <w:lang w:val="tr-TR"/>
              </w:rPr>
            </w:pPr>
          </w:p>
        </w:tc>
      </w:tr>
      <w:tr w:rsidR="00FB31B0" w:rsidRPr="00063AAB" w:rsidTr="00620642">
        <w:trPr>
          <w:trHeight w:val="680"/>
          <w:jc w:val="center"/>
        </w:trPr>
        <w:tc>
          <w:tcPr>
            <w:tcW w:w="5796" w:type="dxa"/>
            <w:vAlign w:val="center"/>
          </w:tcPr>
          <w:p w:rsidR="00FB31B0" w:rsidRPr="00063AAB" w:rsidRDefault="00F615FB" w:rsidP="00063AAB">
            <w:pPr>
              <w:rPr>
                <w:rFonts w:asciiTheme="majorHAnsi" w:hAnsiTheme="majorHAnsi" w:cstheme="majorHAnsi"/>
                <w:b/>
                <w:lang w:val="tr-TR"/>
              </w:rPr>
            </w:pPr>
            <w:r>
              <w:rPr>
                <w:rFonts w:asciiTheme="majorHAnsi" w:hAnsiTheme="majorHAnsi" w:cstheme="majorHAnsi"/>
                <w:b/>
                <w:lang w:val="tr-TR"/>
              </w:rPr>
              <w:t>5</w:t>
            </w:r>
            <w:r w:rsidR="00FB31B0" w:rsidRPr="00063AAB">
              <w:rPr>
                <w:rFonts w:asciiTheme="majorHAnsi" w:hAnsiTheme="majorHAnsi" w:cstheme="majorHAnsi"/>
                <w:b/>
                <w:lang w:val="tr-TR"/>
              </w:rPr>
              <w:t>. OTOPARK</w:t>
            </w:r>
          </w:p>
        </w:tc>
        <w:tc>
          <w:tcPr>
            <w:tcW w:w="2108" w:type="dxa"/>
            <w:vAlign w:val="center"/>
          </w:tcPr>
          <w:p w:rsidR="00FB31B0" w:rsidRPr="00063AAB" w:rsidRDefault="00FB31B0" w:rsidP="008073CA">
            <w:pPr>
              <w:jc w:val="center"/>
              <w:rPr>
                <w:rFonts w:asciiTheme="majorHAnsi" w:hAnsiTheme="majorHAnsi" w:cstheme="majorHAnsi"/>
                <w:lang w:val="tr-TR"/>
              </w:rPr>
            </w:pPr>
          </w:p>
        </w:tc>
      </w:tr>
      <w:tr w:rsidR="00F615FB" w:rsidRPr="00063AAB" w:rsidTr="00F615FB">
        <w:trPr>
          <w:trHeight w:val="680"/>
          <w:jc w:val="center"/>
        </w:trPr>
        <w:tc>
          <w:tcPr>
            <w:tcW w:w="5796" w:type="dxa"/>
            <w:vAlign w:val="center"/>
          </w:tcPr>
          <w:p w:rsidR="00F615FB" w:rsidRDefault="00F615FB" w:rsidP="00F615FB">
            <w:r>
              <w:rPr>
                <w:rFonts w:asciiTheme="majorHAnsi" w:hAnsiTheme="majorHAnsi" w:cstheme="majorHAnsi"/>
                <w:b/>
                <w:lang w:val="tr-TR"/>
              </w:rPr>
              <w:t>6</w:t>
            </w:r>
            <w:r w:rsidRPr="00336639">
              <w:rPr>
                <w:rFonts w:asciiTheme="majorHAnsi" w:hAnsiTheme="majorHAnsi" w:cstheme="majorHAnsi"/>
                <w:b/>
                <w:lang w:val="tr-TR"/>
              </w:rPr>
              <w:t>. AÇIK ve YARI AÇIK ALANLAR</w:t>
            </w:r>
          </w:p>
        </w:tc>
        <w:tc>
          <w:tcPr>
            <w:tcW w:w="2108" w:type="dxa"/>
            <w:vAlign w:val="center"/>
          </w:tcPr>
          <w:p w:rsidR="00F615FB" w:rsidRDefault="00F615FB" w:rsidP="00F615FB"/>
        </w:tc>
      </w:tr>
      <w:tr w:rsidR="00EB4578" w:rsidRPr="00063AAB" w:rsidTr="00620642">
        <w:trPr>
          <w:trHeight w:val="567"/>
          <w:jc w:val="center"/>
        </w:trPr>
        <w:tc>
          <w:tcPr>
            <w:tcW w:w="5796" w:type="dxa"/>
            <w:vAlign w:val="center"/>
          </w:tcPr>
          <w:p w:rsidR="00EB4578" w:rsidRPr="00063AAB" w:rsidRDefault="00EB4578" w:rsidP="00EB4578">
            <w:pPr>
              <w:rPr>
                <w:rFonts w:asciiTheme="majorHAnsi" w:hAnsiTheme="majorHAnsi" w:cstheme="majorHAnsi"/>
                <w:lang w:val="tr-TR"/>
              </w:rPr>
            </w:pPr>
            <w:r w:rsidRPr="00063AAB">
              <w:rPr>
                <w:rFonts w:asciiTheme="majorHAnsi" w:hAnsiTheme="majorHAnsi" w:cstheme="majorHAnsi"/>
                <w:b/>
                <w:lang w:val="tr-TR"/>
              </w:rPr>
              <w:t xml:space="preserve">TOPLAM </w:t>
            </w:r>
          </w:p>
        </w:tc>
        <w:tc>
          <w:tcPr>
            <w:tcW w:w="2108" w:type="dxa"/>
            <w:vAlign w:val="center"/>
          </w:tcPr>
          <w:p w:rsidR="00EB4578" w:rsidRPr="00063AAB" w:rsidRDefault="00F22560" w:rsidP="00951B01">
            <w:pPr>
              <w:jc w:val="center"/>
              <w:rPr>
                <w:rFonts w:asciiTheme="majorHAnsi" w:hAnsiTheme="majorHAnsi" w:cstheme="majorHAnsi"/>
                <w:lang w:val="tr-TR"/>
              </w:rPr>
            </w:pPr>
            <w:r>
              <w:rPr>
                <w:rFonts w:asciiTheme="majorHAnsi" w:hAnsiTheme="majorHAnsi" w:cstheme="majorHAnsi"/>
                <w:lang w:val="tr-TR"/>
              </w:rPr>
              <w:t>14</w:t>
            </w:r>
            <w:r w:rsidR="00951B01">
              <w:rPr>
                <w:rFonts w:asciiTheme="majorHAnsi" w:hAnsiTheme="majorHAnsi" w:cstheme="majorHAnsi"/>
                <w:lang w:val="tr-TR"/>
              </w:rPr>
              <w:t>366</w:t>
            </w:r>
            <w:r>
              <w:rPr>
                <w:rFonts w:asciiTheme="majorHAnsi" w:hAnsiTheme="majorHAnsi" w:cstheme="majorHAnsi"/>
                <w:lang w:val="tr-TR"/>
              </w:rPr>
              <w:t xml:space="preserve"> </w:t>
            </w:r>
            <w:r w:rsidR="00EB4578" w:rsidRPr="00063AAB">
              <w:rPr>
                <w:rFonts w:asciiTheme="majorHAnsi" w:hAnsiTheme="majorHAnsi" w:cstheme="majorHAnsi"/>
                <w:lang w:val="tr-TR"/>
              </w:rPr>
              <w:t>m</w:t>
            </w:r>
            <w:r w:rsidR="00EB4578" w:rsidRPr="00063AAB">
              <w:rPr>
                <w:rFonts w:asciiTheme="majorHAnsi" w:hAnsiTheme="majorHAnsi" w:cstheme="majorHAnsi"/>
                <w:vertAlign w:val="superscript"/>
                <w:lang w:val="tr-TR"/>
              </w:rPr>
              <w:t>2</w:t>
            </w:r>
          </w:p>
        </w:tc>
      </w:tr>
      <w:tr w:rsidR="00FB31B0" w:rsidRPr="00063AAB" w:rsidTr="00620642">
        <w:trPr>
          <w:trHeight w:val="680"/>
          <w:jc w:val="center"/>
        </w:trPr>
        <w:tc>
          <w:tcPr>
            <w:tcW w:w="5796" w:type="dxa"/>
            <w:tcBorders>
              <w:bottom w:val="single" w:sz="4" w:space="0" w:color="000000" w:themeColor="text1"/>
            </w:tcBorders>
            <w:vAlign w:val="center"/>
          </w:tcPr>
          <w:p w:rsidR="00FB31B0" w:rsidRPr="00063AAB" w:rsidRDefault="00FB31B0" w:rsidP="00063AAB">
            <w:pPr>
              <w:rPr>
                <w:rFonts w:asciiTheme="majorHAnsi" w:hAnsiTheme="majorHAnsi" w:cstheme="majorHAnsi"/>
                <w:b/>
                <w:lang w:val="tr-TR"/>
              </w:rPr>
            </w:pPr>
            <w:r w:rsidRPr="00063AAB">
              <w:rPr>
                <w:rFonts w:asciiTheme="majorHAnsi" w:hAnsiTheme="majorHAnsi" w:cstheme="majorHAnsi"/>
                <w:b/>
                <w:lang w:val="tr-TR"/>
              </w:rPr>
              <w:t>% 50 Sirkülasyon</w:t>
            </w:r>
          </w:p>
        </w:tc>
        <w:tc>
          <w:tcPr>
            <w:tcW w:w="2108" w:type="dxa"/>
            <w:tcBorders>
              <w:bottom w:val="single" w:sz="4" w:space="0" w:color="000000" w:themeColor="text1"/>
            </w:tcBorders>
            <w:vAlign w:val="center"/>
          </w:tcPr>
          <w:p w:rsidR="00FB31B0" w:rsidRPr="00063AAB" w:rsidRDefault="00FE1C6C" w:rsidP="00951B01">
            <w:pPr>
              <w:jc w:val="center"/>
              <w:rPr>
                <w:rFonts w:asciiTheme="majorHAnsi" w:hAnsiTheme="majorHAnsi" w:cstheme="majorHAnsi"/>
                <w:lang w:val="tr-TR"/>
              </w:rPr>
            </w:pPr>
            <w:r>
              <w:rPr>
                <w:rFonts w:asciiTheme="majorHAnsi" w:hAnsiTheme="majorHAnsi" w:cstheme="majorHAnsi"/>
                <w:lang w:val="tr-TR"/>
              </w:rPr>
              <w:t>7</w:t>
            </w:r>
            <w:r w:rsidR="00951B01">
              <w:rPr>
                <w:rFonts w:asciiTheme="majorHAnsi" w:hAnsiTheme="majorHAnsi" w:cstheme="majorHAnsi"/>
                <w:lang w:val="tr-TR"/>
              </w:rPr>
              <w:t>183</w:t>
            </w:r>
            <w:r w:rsidR="00FB31B0" w:rsidRPr="00063AAB">
              <w:rPr>
                <w:rFonts w:asciiTheme="majorHAnsi" w:hAnsiTheme="majorHAnsi" w:cstheme="majorHAnsi"/>
                <w:lang w:val="tr-TR"/>
              </w:rPr>
              <w:t xml:space="preserve"> m</w:t>
            </w:r>
            <w:r w:rsidR="00FB31B0" w:rsidRPr="00063AAB">
              <w:rPr>
                <w:rFonts w:asciiTheme="majorHAnsi" w:hAnsiTheme="majorHAnsi" w:cstheme="majorHAnsi"/>
                <w:vertAlign w:val="superscript"/>
                <w:lang w:val="tr-TR"/>
              </w:rPr>
              <w:t>2</w:t>
            </w:r>
          </w:p>
        </w:tc>
      </w:tr>
      <w:tr w:rsidR="00EB4578" w:rsidRPr="00063AAB" w:rsidTr="00F615FB">
        <w:trPr>
          <w:trHeight w:val="680"/>
          <w:jc w:val="center"/>
        </w:trPr>
        <w:tc>
          <w:tcPr>
            <w:tcW w:w="5796" w:type="dxa"/>
            <w:tcBorders>
              <w:bottom w:val="single" w:sz="4" w:space="0" w:color="000000" w:themeColor="text1"/>
            </w:tcBorders>
            <w:vAlign w:val="center"/>
          </w:tcPr>
          <w:p w:rsidR="00EB4578" w:rsidRPr="00063AAB" w:rsidRDefault="00EB4578" w:rsidP="00063AAB">
            <w:pPr>
              <w:rPr>
                <w:rFonts w:asciiTheme="majorHAnsi" w:hAnsiTheme="majorHAnsi" w:cstheme="majorHAnsi"/>
                <w:b/>
                <w:lang w:val="tr-TR"/>
              </w:rPr>
            </w:pPr>
            <w:r>
              <w:rPr>
                <w:rFonts w:asciiTheme="majorHAnsi" w:hAnsiTheme="majorHAnsi" w:cstheme="majorHAnsi"/>
                <w:b/>
                <w:lang w:val="tr-TR"/>
              </w:rPr>
              <w:t>% 5 Hijyen Birimleri</w:t>
            </w:r>
          </w:p>
        </w:tc>
        <w:tc>
          <w:tcPr>
            <w:tcW w:w="2108" w:type="dxa"/>
            <w:tcBorders>
              <w:bottom w:val="single" w:sz="4" w:space="0" w:color="000000" w:themeColor="text1"/>
            </w:tcBorders>
            <w:vAlign w:val="center"/>
          </w:tcPr>
          <w:p w:rsidR="00EB4578" w:rsidRPr="00063AAB" w:rsidRDefault="00FE1C6C" w:rsidP="00951B01">
            <w:pPr>
              <w:jc w:val="center"/>
              <w:rPr>
                <w:rFonts w:asciiTheme="majorHAnsi" w:hAnsiTheme="majorHAnsi" w:cstheme="majorHAnsi"/>
                <w:lang w:val="tr-TR"/>
              </w:rPr>
            </w:pPr>
            <w:r>
              <w:rPr>
                <w:rFonts w:asciiTheme="majorHAnsi" w:hAnsiTheme="majorHAnsi" w:cstheme="majorHAnsi"/>
                <w:lang w:val="tr-TR"/>
              </w:rPr>
              <w:t>7</w:t>
            </w:r>
            <w:r w:rsidR="00951B01">
              <w:rPr>
                <w:rFonts w:asciiTheme="majorHAnsi" w:hAnsiTheme="majorHAnsi" w:cstheme="majorHAnsi"/>
                <w:lang w:val="tr-TR"/>
              </w:rPr>
              <w:t xml:space="preserve">18 </w:t>
            </w:r>
            <w:r w:rsidR="00EB4578" w:rsidRPr="00063AAB">
              <w:rPr>
                <w:rFonts w:asciiTheme="majorHAnsi" w:hAnsiTheme="majorHAnsi" w:cstheme="majorHAnsi"/>
                <w:lang w:val="tr-TR"/>
              </w:rPr>
              <w:t>m</w:t>
            </w:r>
            <w:r w:rsidR="00EB4578" w:rsidRPr="00063AAB">
              <w:rPr>
                <w:rFonts w:asciiTheme="majorHAnsi" w:hAnsiTheme="majorHAnsi" w:cstheme="majorHAnsi"/>
                <w:vertAlign w:val="superscript"/>
                <w:lang w:val="tr-TR"/>
              </w:rPr>
              <w:t>2</w:t>
            </w:r>
          </w:p>
        </w:tc>
      </w:tr>
      <w:tr w:rsidR="00FB31B0" w:rsidRPr="00063AAB" w:rsidTr="00F615FB">
        <w:trPr>
          <w:trHeight w:val="425"/>
          <w:jc w:val="center"/>
        </w:trPr>
        <w:tc>
          <w:tcPr>
            <w:tcW w:w="7904" w:type="dxa"/>
            <w:gridSpan w:val="2"/>
            <w:tcBorders>
              <w:left w:val="nil"/>
              <w:right w:val="nil"/>
            </w:tcBorders>
            <w:vAlign w:val="center"/>
          </w:tcPr>
          <w:p w:rsidR="00FB31B0" w:rsidRPr="00063AAB" w:rsidRDefault="00FB31B0" w:rsidP="00063AAB">
            <w:pPr>
              <w:jc w:val="center"/>
              <w:rPr>
                <w:rFonts w:asciiTheme="majorHAnsi" w:hAnsiTheme="majorHAnsi" w:cstheme="majorHAnsi"/>
                <w:lang w:val="tr-TR"/>
              </w:rPr>
            </w:pPr>
          </w:p>
        </w:tc>
      </w:tr>
      <w:tr w:rsidR="00FB31B0" w:rsidRPr="00063AAB" w:rsidTr="00620642">
        <w:trPr>
          <w:trHeight w:val="680"/>
          <w:jc w:val="center"/>
        </w:trPr>
        <w:tc>
          <w:tcPr>
            <w:tcW w:w="5796" w:type="dxa"/>
            <w:vAlign w:val="center"/>
          </w:tcPr>
          <w:p w:rsidR="00FB31B0" w:rsidRPr="00063AAB" w:rsidRDefault="00FB31B0" w:rsidP="00063AAB">
            <w:pPr>
              <w:rPr>
                <w:rFonts w:asciiTheme="majorHAnsi" w:hAnsiTheme="majorHAnsi" w:cstheme="majorHAnsi"/>
                <w:b/>
                <w:lang w:val="tr-TR"/>
              </w:rPr>
            </w:pPr>
            <w:r w:rsidRPr="00063AAB">
              <w:rPr>
                <w:rFonts w:asciiTheme="majorHAnsi" w:hAnsiTheme="majorHAnsi" w:cstheme="majorHAnsi"/>
                <w:b/>
                <w:lang w:val="tr-TR"/>
              </w:rPr>
              <w:t>TOPLAM İNŞAAT ALANI</w:t>
            </w:r>
          </w:p>
        </w:tc>
        <w:tc>
          <w:tcPr>
            <w:tcW w:w="2108" w:type="dxa"/>
            <w:vAlign w:val="center"/>
          </w:tcPr>
          <w:p w:rsidR="00FB31B0" w:rsidRPr="00063AAB" w:rsidRDefault="00FE1C6C" w:rsidP="00F22560">
            <w:pPr>
              <w:jc w:val="center"/>
              <w:rPr>
                <w:rFonts w:asciiTheme="majorHAnsi" w:hAnsiTheme="majorHAnsi" w:cstheme="majorHAnsi"/>
                <w:lang w:val="tr-TR"/>
              </w:rPr>
            </w:pPr>
            <w:r>
              <w:rPr>
                <w:rFonts w:asciiTheme="majorHAnsi" w:hAnsiTheme="majorHAnsi" w:cstheme="majorHAnsi"/>
                <w:lang w:val="tr-TR"/>
              </w:rPr>
              <w:t>2</w:t>
            </w:r>
            <w:r w:rsidR="00951B01">
              <w:rPr>
                <w:rFonts w:asciiTheme="majorHAnsi" w:hAnsiTheme="majorHAnsi" w:cstheme="majorHAnsi"/>
                <w:lang w:val="tr-TR"/>
              </w:rPr>
              <w:t>2267</w:t>
            </w:r>
            <w:r w:rsidR="00EB4578">
              <w:rPr>
                <w:rFonts w:asciiTheme="majorHAnsi" w:hAnsiTheme="majorHAnsi" w:cstheme="majorHAnsi"/>
                <w:lang w:val="tr-TR"/>
              </w:rPr>
              <w:t xml:space="preserve"> </w:t>
            </w:r>
            <w:r w:rsidR="00FB31B0" w:rsidRPr="00063AAB">
              <w:rPr>
                <w:rFonts w:asciiTheme="majorHAnsi" w:hAnsiTheme="majorHAnsi" w:cstheme="majorHAnsi"/>
                <w:lang w:val="tr-TR"/>
              </w:rPr>
              <w:t>m</w:t>
            </w:r>
            <w:r w:rsidR="00FB31B0" w:rsidRPr="00063AAB">
              <w:rPr>
                <w:rFonts w:asciiTheme="majorHAnsi" w:hAnsiTheme="majorHAnsi" w:cstheme="majorHAnsi"/>
                <w:vertAlign w:val="superscript"/>
                <w:lang w:val="tr-TR"/>
              </w:rPr>
              <w:t>2</w:t>
            </w:r>
          </w:p>
        </w:tc>
      </w:tr>
    </w:tbl>
    <w:p w:rsidR="00FB31B0" w:rsidRPr="00063AAB" w:rsidRDefault="00FB31B0" w:rsidP="00FB31B0">
      <w:pPr>
        <w:rPr>
          <w:rFonts w:asciiTheme="majorHAnsi" w:hAnsiTheme="majorHAnsi" w:cstheme="majorHAnsi"/>
          <w:lang w:val="tr-TR"/>
        </w:rPr>
      </w:pPr>
    </w:p>
    <w:p w:rsidR="00323C1D" w:rsidRDefault="00323C1D" w:rsidP="00FB31B0">
      <w:pPr>
        <w:rPr>
          <w:rFonts w:asciiTheme="majorHAnsi" w:hAnsiTheme="majorHAnsi" w:cstheme="majorHAnsi"/>
          <w:lang w:val="tr-TR"/>
        </w:rPr>
      </w:pPr>
    </w:p>
    <w:p w:rsidR="0016041B" w:rsidRDefault="0016041B" w:rsidP="00FB31B0">
      <w:pPr>
        <w:rPr>
          <w:rFonts w:asciiTheme="majorHAnsi" w:hAnsiTheme="majorHAnsi" w:cstheme="majorHAnsi"/>
          <w:lang w:val="tr-TR"/>
        </w:rPr>
      </w:pPr>
    </w:p>
    <w:p w:rsidR="005427B5" w:rsidRDefault="005427B5" w:rsidP="00FB31B0">
      <w:pPr>
        <w:rPr>
          <w:rFonts w:asciiTheme="majorHAnsi" w:hAnsiTheme="majorHAnsi" w:cstheme="majorHAnsi"/>
          <w:lang w:val="tr-TR"/>
        </w:rPr>
      </w:pPr>
    </w:p>
    <w:p w:rsidR="000E43F2" w:rsidRDefault="000E43F2" w:rsidP="005427B5">
      <w:pPr>
        <w:rPr>
          <w:rFonts w:asciiTheme="majorHAnsi" w:hAnsiTheme="majorHAnsi" w:cstheme="majorHAnsi"/>
          <w:lang w:val="tr-TR"/>
        </w:rPr>
      </w:pPr>
    </w:p>
    <w:tbl>
      <w:tblPr>
        <w:tblStyle w:val="TabloKlavuzu"/>
        <w:tblW w:w="9108" w:type="dxa"/>
        <w:tblLayout w:type="fixed"/>
        <w:tblLook w:val="04A0" w:firstRow="1" w:lastRow="0" w:firstColumn="1" w:lastColumn="0" w:noHBand="0" w:noVBand="1"/>
      </w:tblPr>
      <w:tblGrid>
        <w:gridCol w:w="4786"/>
        <w:gridCol w:w="1134"/>
        <w:gridCol w:w="1748"/>
        <w:gridCol w:w="1440"/>
      </w:tblGrid>
      <w:tr w:rsidR="00FB31B0" w:rsidRPr="00063AAB" w:rsidTr="00063AAB">
        <w:trPr>
          <w:trHeight w:val="120"/>
        </w:trPr>
        <w:tc>
          <w:tcPr>
            <w:tcW w:w="9108" w:type="dxa"/>
            <w:gridSpan w:val="4"/>
            <w:tcBorders>
              <w:top w:val="nil"/>
              <w:left w:val="nil"/>
              <w:bottom w:val="single" w:sz="4" w:space="0" w:color="000000" w:themeColor="text1"/>
              <w:right w:val="nil"/>
            </w:tcBorders>
          </w:tcPr>
          <w:p w:rsidR="005427B5" w:rsidRPr="00063AAB" w:rsidRDefault="005427B5" w:rsidP="005427B5">
            <w:pPr>
              <w:rPr>
                <w:rFonts w:asciiTheme="majorHAnsi" w:hAnsiTheme="majorHAnsi" w:cstheme="majorHAnsi"/>
                <w:b/>
                <w:sz w:val="20"/>
                <w:szCs w:val="20"/>
                <w:lang w:val="tr-TR"/>
              </w:rPr>
            </w:pPr>
          </w:p>
        </w:tc>
      </w:tr>
      <w:tr w:rsidR="00FB31B0" w:rsidRPr="00063AAB" w:rsidTr="00063AAB">
        <w:trPr>
          <w:trHeight w:val="567"/>
        </w:trPr>
        <w:tc>
          <w:tcPr>
            <w:tcW w:w="9108" w:type="dxa"/>
            <w:gridSpan w:val="4"/>
            <w:tcBorders>
              <w:bottom w:val="single" w:sz="4" w:space="0" w:color="000000" w:themeColor="text1"/>
            </w:tcBorders>
            <w:vAlign w:val="center"/>
          </w:tcPr>
          <w:p w:rsidR="00FB31B0" w:rsidRPr="00063AAB" w:rsidRDefault="00FB31B0" w:rsidP="00063AAB">
            <w:pPr>
              <w:jc w:val="center"/>
              <w:rPr>
                <w:rFonts w:asciiTheme="majorHAnsi" w:hAnsiTheme="majorHAnsi" w:cstheme="majorHAnsi"/>
                <w:b/>
                <w:sz w:val="20"/>
                <w:szCs w:val="20"/>
                <w:u w:val="single"/>
                <w:lang w:val="tr-TR"/>
              </w:rPr>
            </w:pPr>
            <w:r w:rsidRPr="00063AAB">
              <w:rPr>
                <w:rFonts w:asciiTheme="majorHAnsi" w:hAnsiTheme="majorHAnsi" w:cstheme="majorHAnsi"/>
                <w:b/>
                <w:u w:val="single"/>
                <w:lang w:val="tr-TR"/>
              </w:rPr>
              <w:t>1. YÖNETİM MERKEZİ</w:t>
            </w:r>
          </w:p>
        </w:tc>
      </w:tr>
      <w:tr w:rsidR="00FB31B0" w:rsidRPr="00063AAB" w:rsidTr="00063AAB">
        <w:trPr>
          <w:trHeight w:val="397"/>
        </w:trPr>
        <w:tc>
          <w:tcPr>
            <w:tcW w:w="9108" w:type="dxa"/>
            <w:gridSpan w:val="4"/>
            <w:tcBorders>
              <w:bottom w:val="single" w:sz="8" w:space="0" w:color="515151"/>
            </w:tcBorders>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b/>
                <w:lang w:val="tr-TR"/>
              </w:rPr>
              <w:t>1.1. Giriş Bölümü</w:t>
            </w:r>
          </w:p>
        </w:tc>
      </w:tr>
      <w:tr w:rsidR="00FB31B0" w:rsidRPr="00063AAB" w:rsidTr="00063AAB">
        <w:trPr>
          <w:trHeight w:val="397"/>
        </w:trPr>
        <w:tc>
          <w:tcPr>
            <w:tcW w:w="4786" w:type="dxa"/>
            <w:tcBorders>
              <w:bottom w:val="single" w:sz="8" w:space="0" w:color="515151"/>
            </w:tcBorders>
            <w:vAlign w:val="center"/>
          </w:tcPr>
          <w:p w:rsidR="00FB31B0" w:rsidRPr="00063AAB" w:rsidRDefault="00AF12DB" w:rsidP="006B0769">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M</w:t>
            </w:r>
            <w:r>
              <w:rPr>
                <w:rFonts w:asciiTheme="majorHAnsi" w:hAnsiTheme="majorHAnsi" w:cstheme="majorHAnsi"/>
                <w:b/>
                <w:sz w:val="20"/>
                <w:szCs w:val="20"/>
                <w:lang w:val="tr-TR"/>
              </w:rPr>
              <w:t>EKÂN</w:t>
            </w:r>
            <w:r w:rsidR="006B0769">
              <w:rPr>
                <w:rFonts w:asciiTheme="majorHAnsi" w:hAnsiTheme="majorHAnsi" w:cstheme="majorHAnsi"/>
                <w:b/>
                <w:sz w:val="20"/>
                <w:szCs w:val="20"/>
                <w:lang w:val="tr-TR"/>
              </w:rPr>
              <w:t xml:space="preserve"> TANIMI</w:t>
            </w:r>
          </w:p>
        </w:tc>
        <w:tc>
          <w:tcPr>
            <w:tcW w:w="1134" w:type="dxa"/>
            <w:vAlign w:val="center"/>
          </w:tcPr>
          <w:p w:rsidR="00FB31B0" w:rsidRPr="00063AAB" w:rsidRDefault="00FB31B0"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Oda sayısı</w:t>
            </w:r>
          </w:p>
        </w:tc>
        <w:tc>
          <w:tcPr>
            <w:tcW w:w="1748" w:type="dxa"/>
            <w:vAlign w:val="center"/>
          </w:tcPr>
          <w:p w:rsidR="00FB31B0" w:rsidRPr="00063AAB" w:rsidRDefault="00FB31B0"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Kişi sayısı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c>
          <w:tcPr>
            <w:tcW w:w="1440" w:type="dxa"/>
            <w:vAlign w:val="center"/>
          </w:tcPr>
          <w:p w:rsidR="00FB31B0" w:rsidRPr="00063AAB" w:rsidRDefault="00FB31B0"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Toplam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r>
      <w:tr w:rsidR="00FB31B0" w:rsidRPr="00063AAB" w:rsidTr="00063AAB">
        <w:trPr>
          <w:trHeight w:val="1181"/>
        </w:trPr>
        <w:tc>
          <w:tcPr>
            <w:tcW w:w="4786" w:type="dxa"/>
            <w:tcBorders>
              <w:bottom w:val="single" w:sz="8" w:space="0" w:color="515151"/>
            </w:tcBorders>
            <w:vAlign w:val="center"/>
          </w:tcPr>
          <w:p w:rsidR="00FB31B0" w:rsidRPr="00323C1D" w:rsidRDefault="00FB31B0" w:rsidP="00323C1D">
            <w:pPr>
              <w:jc w:val="both"/>
              <w:rPr>
                <w:rFonts w:asciiTheme="majorHAnsi" w:hAnsiTheme="majorHAnsi" w:cstheme="majorHAnsi"/>
                <w:lang w:val="tr-TR"/>
              </w:rPr>
            </w:pPr>
            <w:r w:rsidRPr="00063AAB">
              <w:rPr>
                <w:rFonts w:asciiTheme="majorHAnsi" w:hAnsiTheme="majorHAnsi" w:cstheme="majorHAnsi"/>
                <w:lang w:val="tr-TR"/>
              </w:rPr>
              <w:t>- Giriş Holü</w:t>
            </w:r>
            <w:r w:rsidR="00323C1D">
              <w:rPr>
                <w:rFonts w:asciiTheme="majorHAnsi" w:hAnsiTheme="majorHAnsi" w:cstheme="majorHAnsi"/>
                <w:lang w:val="tr-TR"/>
              </w:rPr>
              <w:t xml:space="preserve"> </w:t>
            </w:r>
            <w:r w:rsidRPr="00063AAB">
              <w:rPr>
                <w:rFonts w:asciiTheme="majorHAnsi" w:hAnsiTheme="majorHAnsi" w:cstheme="majorHAnsi"/>
                <w:sz w:val="20"/>
                <w:szCs w:val="20"/>
                <w:lang w:val="tr-TR"/>
              </w:rPr>
              <w:t>(Bu hol personel ve ziyaretçiler için kullanılacaktır. Bu nedenle yeterli büyüklük ve estetik kalitede olmalıdır. Holden idare ve hizmet bölümleri ile direkt bağlantı sağlanacaktır.)</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240</w:t>
            </w:r>
          </w:p>
        </w:tc>
      </w:tr>
      <w:tr w:rsidR="00FB31B0" w:rsidRPr="00063AAB" w:rsidTr="00323C1D">
        <w:trPr>
          <w:trHeight w:val="429"/>
        </w:trPr>
        <w:tc>
          <w:tcPr>
            <w:tcW w:w="4786" w:type="dxa"/>
            <w:tcBorders>
              <w:top w:val="single" w:sz="8" w:space="0" w:color="515151"/>
            </w:tcBorders>
            <w:vAlign w:val="center"/>
          </w:tcPr>
          <w:p w:rsidR="00FB31B0" w:rsidRPr="006B0769" w:rsidRDefault="00FB31B0" w:rsidP="00AF12DB">
            <w:pPr>
              <w:rPr>
                <w:rFonts w:asciiTheme="majorHAnsi" w:hAnsiTheme="majorHAnsi" w:cstheme="majorHAnsi"/>
                <w:lang w:val="tr-TR"/>
              </w:rPr>
            </w:pPr>
            <w:r w:rsidRPr="00063AAB">
              <w:rPr>
                <w:rFonts w:asciiTheme="majorHAnsi" w:hAnsiTheme="majorHAnsi" w:cstheme="majorHAnsi"/>
                <w:lang w:val="tr-TR"/>
              </w:rPr>
              <w:t>- Danışma</w:t>
            </w:r>
            <w:r w:rsidR="00323C1D">
              <w:rPr>
                <w:rFonts w:asciiTheme="majorHAnsi" w:hAnsiTheme="majorHAnsi" w:cstheme="majorHAnsi"/>
                <w:lang w:val="tr-TR"/>
              </w:rPr>
              <w:t xml:space="preserve"> </w:t>
            </w:r>
            <w:r w:rsidRPr="00063AAB">
              <w:rPr>
                <w:rFonts w:asciiTheme="majorHAnsi" w:hAnsiTheme="majorHAnsi" w:cstheme="majorHAnsi"/>
                <w:sz w:val="20"/>
                <w:szCs w:val="20"/>
                <w:lang w:val="tr-TR"/>
              </w:rPr>
              <w:t>(Ziyaretçilerin danışacağı mahaldir.)</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24</w:t>
            </w:r>
          </w:p>
        </w:tc>
      </w:tr>
      <w:tr w:rsidR="00FB31B0" w:rsidRPr="00063AAB" w:rsidTr="00063AAB">
        <w:trPr>
          <w:trHeight w:val="408"/>
        </w:trPr>
        <w:tc>
          <w:tcPr>
            <w:tcW w:w="4786" w:type="dxa"/>
            <w:tcBorders>
              <w:top w:val="single" w:sz="8" w:space="0" w:color="51515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Güvenlik</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24</w:t>
            </w:r>
          </w:p>
        </w:tc>
      </w:tr>
      <w:tr w:rsidR="00FB31B0" w:rsidRPr="00063AAB" w:rsidTr="00063AAB">
        <w:trPr>
          <w:trHeight w:val="408"/>
        </w:trPr>
        <w:tc>
          <w:tcPr>
            <w:tcW w:w="7668" w:type="dxa"/>
            <w:gridSpan w:val="3"/>
            <w:tcBorders>
              <w:top w:val="single" w:sz="8" w:space="0" w:color="515151"/>
            </w:tcBorders>
            <w:vAlign w:val="center"/>
          </w:tcPr>
          <w:p w:rsidR="00FB31B0" w:rsidRPr="00063AAB" w:rsidRDefault="00FB31B0" w:rsidP="00063AAB">
            <w:pPr>
              <w:rPr>
                <w:rFonts w:asciiTheme="majorHAnsi" w:hAnsiTheme="majorHAnsi" w:cstheme="majorHAnsi"/>
                <w:sz w:val="20"/>
                <w:szCs w:val="20"/>
                <w:lang w:val="tr-TR"/>
              </w:rPr>
            </w:pPr>
            <w:r w:rsidRPr="00063AAB">
              <w:rPr>
                <w:rFonts w:asciiTheme="majorHAnsi" w:hAnsiTheme="majorHAnsi" w:cstheme="majorHAnsi"/>
                <w:b/>
                <w:sz w:val="20"/>
                <w:szCs w:val="20"/>
                <w:lang w:val="tr-TR"/>
              </w:rPr>
              <w:t>Bölüm Toplam Alanı</w:t>
            </w:r>
          </w:p>
        </w:tc>
        <w:tc>
          <w:tcPr>
            <w:tcW w:w="1440" w:type="dxa"/>
            <w:vAlign w:val="center"/>
          </w:tcPr>
          <w:p w:rsidR="00FB31B0" w:rsidRPr="00063AAB" w:rsidRDefault="00FB31B0"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288 m</w:t>
            </w:r>
            <w:r w:rsidRPr="00063AAB">
              <w:rPr>
                <w:rFonts w:asciiTheme="majorHAnsi" w:hAnsiTheme="majorHAnsi" w:cstheme="majorHAnsi"/>
                <w:b/>
                <w:sz w:val="20"/>
                <w:szCs w:val="20"/>
                <w:vertAlign w:val="superscript"/>
                <w:lang w:val="tr-TR"/>
              </w:rPr>
              <w:t>2</w:t>
            </w:r>
          </w:p>
        </w:tc>
      </w:tr>
      <w:tr w:rsidR="00FB31B0" w:rsidRPr="00063AAB" w:rsidTr="00063AAB">
        <w:trPr>
          <w:trHeight w:val="397"/>
        </w:trPr>
        <w:tc>
          <w:tcPr>
            <w:tcW w:w="9108" w:type="dxa"/>
            <w:gridSpan w:val="4"/>
            <w:vAlign w:val="center"/>
          </w:tcPr>
          <w:p w:rsidR="00FB31B0" w:rsidRPr="00063AAB" w:rsidRDefault="00FB31B0" w:rsidP="00F615FB">
            <w:pPr>
              <w:jc w:val="center"/>
              <w:rPr>
                <w:rFonts w:asciiTheme="majorHAnsi" w:hAnsiTheme="majorHAnsi" w:cstheme="majorHAnsi"/>
                <w:sz w:val="20"/>
                <w:szCs w:val="20"/>
                <w:lang w:val="tr-TR"/>
              </w:rPr>
            </w:pPr>
            <w:r w:rsidRPr="00063AAB">
              <w:rPr>
                <w:rFonts w:asciiTheme="majorHAnsi" w:hAnsiTheme="majorHAnsi" w:cstheme="majorHAnsi"/>
                <w:b/>
                <w:lang w:val="tr-TR"/>
              </w:rPr>
              <w:t>1.2. İdare</w:t>
            </w:r>
            <w:r w:rsidR="006B0769">
              <w:rPr>
                <w:rFonts w:asciiTheme="majorHAnsi" w:hAnsiTheme="majorHAnsi" w:cstheme="majorHAnsi"/>
                <w:b/>
                <w:lang w:val="tr-TR"/>
              </w:rPr>
              <w:t xml:space="preserve"> ve </w:t>
            </w:r>
            <w:r w:rsidR="006B0769" w:rsidRPr="00063AAB">
              <w:rPr>
                <w:rFonts w:asciiTheme="majorHAnsi" w:hAnsiTheme="majorHAnsi" w:cstheme="majorHAnsi"/>
                <w:b/>
                <w:lang w:val="tr-TR"/>
              </w:rPr>
              <w:t>Afet ve Acil Durum Bölümü</w:t>
            </w:r>
          </w:p>
        </w:tc>
      </w:tr>
      <w:tr w:rsidR="00FB31B0" w:rsidRPr="00063AAB" w:rsidTr="00063AAB">
        <w:trPr>
          <w:trHeight w:val="397"/>
        </w:trPr>
        <w:tc>
          <w:tcPr>
            <w:tcW w:w="4786" w:type="dxa"/>
            <w:vAlign w:val="center"/>
          </w:tcPr>
          <w:p w:rsidR="00FB31B0" w:rsidRPr="00063AAB" w:rsidRDefault="00AF12DB"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M</w:t>
            </w:r>
            <w:r>
              <w:rPr>
                <w:rFonts w:asciiTheme="majorHAnsi" w:hAnsiTheme="majorHAnsi" w:cstheme="majorHAnsi"/>
                <w:b/>
                <w:sz w:val="20"/>
                <w:szCs w:val="20"/>
                <w:lang w:val="tr-TR"/>
              </w:rPr>
              <w:t>EKÂN</w:t>
            </w:r>
            <w:r w:rsidR="006B0769">
              <w:rPr>
                <w:rFonts w:asciiTheme="majorHAnsi" w:hAnsiTheme="majorHAnsi" w:cstheme="majorHAnsi"/>
                <w:b/>
                <w:sz w:val="20"/>
                <w:szCs w:val="20"/>
                <w:lang w:val="tr-TR"/>
              </w:rPr>
              <w:t xml:space="preserve"> TANIMI</w:t>
            </w:r>
          </w:p>
        </w:tc>
        <w:tc>
          <w:tcPr>
            <w:tcW w:w="1134" w:type="dxa"/>
            <w:vAlign w:val="center"/>
          </w:tcPr>
          <w:p w:rsidR="00FB31B0" w:rsidRPr="00063AAB" w:rsidRDefault="00FB31B0"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Oda sayısı</w:t>
            </w:r>
          </w:p>
        </w:tc>
        <w:tc>
          <w:tcPr>
            <w:tcW w:w="1748" w:type="dxa"/>
            <w:vAlign w:val="center"/>
          </w:tcPr>
          <w:p w:rsidR="00FB31B0" w:rsidRPr="00063AAB" w:rsidRDefault="00FB31B0"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Kişi sayısı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c>
          <w:tcPr>
            <w:tcW w:w="1440" w:type="dxa"/>
            <w:vAlign w:val="center"/>
          </w:tcPr>
          <w:p w:rsidR="00FB31B0" w:rsidRPr="00063AAB" w:rsidRDefault="00FB31B0"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Toplam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Vali Odası</w:t>
            </w:r>
            <w:r w:rsidR="006B0769" w:rsidRPr="006B0769">
              <w:rPr>
                <w:rFonts w:asciiTheme="majorHAnsi" w:hAnsiTheme="majorHAnsi" w:cstheme="majorHAnsi"/>
                <w:sz w:val="20"/>
                <w:szCs w:val="20"/>
                <w:lang w:val="tr-TR"/>
              </w:rPr>
              <w:t>(Kriz durumlarında kullanılmak üzere)</w:t>
            </w:r>
          </w:p>
        </w:tc>
        <w:tc>
          <w:tcPr>
            <w:tcW w:w="1134" w:type="dxa"/>
            <w:vAlign w:val="bottom"/>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36</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Vali Sekreter Odası</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18</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Toplantı Odası</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w:t>
            </w:r>
          </w:p>
        </w:tc>
        <w:tc>
          <w:tcPr>
            <w:tcW w:w="1748" w:type="dxa"/>
            <w:vAlign w:val="center"/>
          </w:tcPr>
          <w:p w:rsidR="00FB31B0" w:rsidRPr="00063AAB" w:rsidRDefault="00323C1D" w:rsidP="00323C1D">
            <w:pPr>
              <w:jc w:val="center"/>
              <w:rPr>
                <w:rFonts w:asciiTheme="majorHAnsi" w:hAnsiTheme="majorHAnsi" w:cstheme="majorHAnsi"/>
                <w:lang w:val="tr-TR"/>
              </w:rPr>
            </w:pPr>
            <w:r>
              <w:rPr>
                <w:rFonts w:asciiTheme="majorHAnsi" w:hAnsiTheme="majorHAnsi" w:cstheme="majorHAnsi"/>
                <w:lang w:val="tr-TR"/>
              </w:rPr>
              <w:t>18</w:t>
            </w:r>
          </w:p>
        </w:tc>
        <w:tc>
          <w:tcPr>
            <w:tcW w:w="1440" w:type="dxa"/>
            <w:vAlign w:val="center"/>
          </w:tcPr>
          <w:p w:rsidR="00FB31B0" w:rsidRPr="00063AAB" w:rsidRDefault="00323C1D" w:rsidP="00063AAB">
            <w:pPr>
              <w:jc w:val="center"/>
              <w:rPr>
                <w:rFonts w:asciiTheme="majorHAnsi" w:hAnsiTheme="majorHAnsi" w:cstheme="majorHAnsi"/>
                <w:lang w:val="tr-TR"/>
              </w:rPr>
            </w:pPr>
            <w:r>
              <w:rPr>
                <w:rFonts w:asciiTheme="majorHAnsi" w:hAnsiTheme="majorHAnsi" w:cstheme="majorHAnsi"/>
                <w:lang w:val="tr-TR"/>
              </w:rPr>
              <w:t>48</w:t>
            </w:r>
            <w:r w:rsidR="00FB31B0" w:rsidRPr="00063AAB">
              <w:rPr>
                <w:rFonts w:asciiTheme="majorHAnsi" w:hAnsiTheme="majorHAnsi" w:cstheme="majorHAnsi"/>
                <w:lang w:val="tr-TR"/>
              </w:rPr>
              <w:t>*2</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İl Müdürü Odası</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36</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İl Müdürü Sekreter Odası</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18</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Şube Müdürü Odası</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3</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24*3</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Sivil Toplum Yönetim Odası</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3</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24*3</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Personel Ofisi</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3</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18*3</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Basın Toplantı Odası</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DD3ABA" w:rsidP="00063AAB">
            <w:pPr>
              <w:jc w:val="center"/>
              <w:rPr>
                <w:rFonts w:asciiTheme="majorHAnsi" w:hAnsiTheme="majorHAnsi" w:cstheme="majorHAnsi"/>
                <w:lang w:val="tr-TR"/>
              </w:rPr>
            </w:pPr>
            <w:r>
              <w:rPr>
                <w:rFonts w:asciiTheme="majorHAnsi" w:hAnsiTheme="majorHAnsi" w:cstheme="majorHAnsi"/>
                <w:lang w:val="tr-TR"/>
              </w:rPr>
              <w:t>32</w:t>
            </w:r>
          </w:p>
        </w:tc>
        <w:tc>
          <w:tcPr>
            <w:tcW w:w="1440" w:type="dxa"/>
            <w:vAlign w:val="center"/>
          </w:tcPr>
          <w:p w:rsidR="00FB31B0" w:rsidRPr="00063AAB" w:rsidRDefault="003A31A1" w:rsidP="00063AAB">
            <w:pPr>
              <w:jc w:val="center"/>
              <w:rPr>
                <w:rFonts w:asciiTheme="majorHAnsi" w:hAnsiTheme="majorHAnsi" w:cstheme="majorHAnsi"/>
                <w:lang w:val="tr-TR"/>
              </w:rPr>
            </w:pPr>
            <w:r>
              <w:rPr>
                <w:rFonts w:asciiTheme="majorHAnsi" w:hAnsiTheme="majorHAnsi" w:cstheme="majorHAnsi"/>
                <w:lang w:val="tr-TR"/>
              </w:rPr>
              <w:t>48</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Eğitim Salonu</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w:t>
            </w:r>
          </w:p>
        </w:tc>
        <w:tc>
          <w:tcPr>
            <w:tcW w:w="1748" w:type="dxa"/>
            <w:vAlign w:val="center"/>
          </w:tcPr>
          <w:p w:rsidR="00FB31B0" w:rsidRPr="00063AAB" w:rsidRDefault="00323C1D" w:rsidP="00063AAB">
            <w:pPr>
              <w:jc w:val="center"/>
              <w:rPr>
                <w:rFonts w:asciiTheme="majorHAnsi" w:hAnsiTheme="majorHAnsi" w:cstheme="majorHAnsi"/>
                <w:lang w:val="tr-TR"/>
              </w:rPr>
            </w:pPr>
            <w:r>
              <w:rPr>
                <w:rFonts w:asciiTheme="majorHAnsi" w:hAnsiTheme="majorHAnsi" w:cstheme="majorHAnsi"/>
                <w:lang w:val="tr-TR"/>
              </w:rPr>
              <w:t>18</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42*2</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İkmal Donatım Odası</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24*2</w:t>
            </w:r>
          </w:p>
        </w:tc>
      </w:tr>
      <w:tr w:rsidR="006B0769" w:rsidRPr="00063AAB" w:rsidTr="00063AAB">
        <w:trPr>
          <w:trHeight w:val="397"/>
        </w:trPr>
        <w:tc>
          <w:tcPr>
            <w:tcW w:w="4786" w:type="dxa"/>
            <w:vAlign w:val="center"/>
          </w:tcPr>
          <w:p w:rsidR="006B0769" w:rsidRPr="00063AAB" w:rsidRDefault="006B0769" w:rsidP="006B0769">
            <w:pPr>
              <w:rPr>
                <w:rFonts w:asciiTheme="majorHAnsi" w:hAnsiTheme="majorHAnsi" w:cstheme="majorHAnsi"/>
                <w:lang w:val="tr-TR"/>
              </w:rPr>
            </w:pPr>
            <w:r w:rsidRPr="00063AAB">
              <w:rPr>
                <w:rFonts w:asciiTheme="majorHAnsi" w:hAnsiTheme="majorHAnsi" w:cstheme="majorHAnsi"/>
                <w:lang w:val="tr-TR"/>
              </w:rPr>
              <w:t>- Afet ve Acil Durum Kriz Yönetim Merkezi</w:t>
            </w:r>
          </w:p>
        </w:tc>
        <w:tc>
          <w:tcPr>
            <w:tcW w:w="1134" w:type="dxa"/>
            <w:vAlign w:val="center"/>
          </w:tcPr>
          <w:p w:rsidR="006B0769" w:rsidRPr="00323C1D" w:rsidRDefault="006B0769" w:rsidP="006B0769">
            <w:pPr>
              <w:jc w:val="center"/>
              <w:rPr>
                <w:rFonts w:asciiTheme="majorHAnsi" w:hAnsiTheme="majorHAnsi" w:cstheme="majorHAnsi"/>
                <w:lang w:val="tr-TR"/>
              </w:rPr>
            </w:pPr>
            <w:r w:rsidRPr="00323C1D">
              <w:rPr>
                <w:rFonts w:asciiTheme="majorHAnsi" w:hAnsiTheme="majorHAnsi" w:cstheme="majorHAnsi"/>
                <w:lang w:val="tr-TR"/>
              </w:rPr>
              <w:t>1</w:t>
            </w:r>
          </w:p>
        </w:tc>
        <w:tc>
          <w:tcPr>
            <w:tcW w:w="1748" w:type="dxa"/>
            <w:vAlign w:val="center"/>
          </w:tcPr>
          <w:p w:rsidR="006B0769" w:rsidRPr="00323C1D" w:rsidRDefault="00DD3ABA" w:rsidP="006B0769">
            <w:pPr>
              <w:jc w:val="center"/>
              <w:rPr>
                <w:rFonts w:asciiTheme="majorHAnsi" w:hAnsiTheme="majorHAnsi" w:cstheme="majorHAnsi"/>
                <w:lang w:val="tr-TR"/>
              </w:rPr>
            </w:pPr>
            <w:r>
              <w:rPr>
                <w:rFonts w:asciiTheme="majorHAnsi" w:hAnsiTheme="majorHAnsi" w:cstheme="majorHAnsi"/>
                <w:lang w:val="tr-TR"/>
              </w:rPr>
              <w:t>80</w:t>
            </w:r>
          </w:p>
        </w:tc>
        <w:tc>
          <w:tcPr>
            <w:tcW w:w="1440" w:type="dxa"/>
            <w:vAlign w:val="center"/>
          </w:tcPr>
          <w:p w:rsidR="006B0769" w:rsidRPr="00323C1D" w:rsidRDefault="006B0769" w:rsidP="006B0769">
            <w:pPr>
              <w:jc w:val="center"/>
              <w:rPr>
                <w:rFonts w:asciiTheme="majorHAnsi" w:hAnsiTheme="majorHAnsi" w:cstheme="majorHAnsi"/>
                <w:lang w:val="tr-TR"/>
              </w:rPr>
            </w:pPr>
            <w:r w:rsidRPr="00323C1D">
              <w:rPr>
                <w:rFonts w:asciiTheme="majorHAnsi" w:hAnsiTheme="majorHAnsi" w:cstheme="majorHAnsi"/>
                <w:lang w:val="tr-TR"/>
              </w:rPr>
              <w:t>408</w:t>
            </w:r>
          </w:p>
        </w:tc>
      </w:tr>
      <w:tr w:rsidR="006B0769" w:rsidRPr="00063AAB" w:rsidTr="00063AAB">
        <w:trPr>
          <w:trHeight w:val="397"/>
        </w:trPr>
        <w:tc>
          <w:tcPr>
            <w:tcW w:w="4786" w:type="dxa"/>
            <w:vAlign w:val="center"/>
          </w:tcPr>
          <w:p w:rsidR="006B0769" w:rsidRPr="00063AAB" w:rsidRDefault="006B0769" w:rsidP="006B0769">
            <w:pPr>
              <w:rPr>
                <w:rFonts w:asciiTheme="majorHAnsi" w:hAnsiTheme="majorHAnsi" w:cstheme="majorHAnsi"/>
                <w:lang w:val="tr-TR"/>
              </w:rPr>
            </w:pPr>
            <w:r w:rsidRPr="00063AAB">
              <w:rPr>
                <w:rFonts w:asciiTheme="majorHAnsi" w:hAnsiTheme="majorHAnsi" w:cstheme="majorHAnsi"/>
                <w:lang w:val="tr-TR"/>
              </w:rPr>
              <w:t>- Uydu Haberleşme Telsiz Santrali</w:t>
            </w:r>
            <w:r w:rsidRPr="00063AAB">
              <w:rPr>
                <w:rFonts w:asciiTheme="majorHAnsi" w:hAnsiTheme="majorHAnsi" w:cstheme="majorHAnsi"/>
                <w:lang w:val="tr-TR"/>
              </w:rPr>
              <w:tab/>
            </w:r>
          </w:p>
        </w:tc>
        <w:tc>
          <w:tcPr>
            <w:tcW w:w="1134" w:type="dxa"/>
            <w:vAlign w:val="center"/>
          </w:tcPr>
          <w:p w:rsidR="006B0769" w:rsidRPr="00323C1D" w:rsidRDefault="006B0769" w:rsidP="006B0769">
            <w:pPr>
              <w:jc w:val="center"/>
              <w:rPr>
                <w:rFonts w:asciiTheme="majorHAnsi" w:hAnsiTheme="majorHAnsi" w:cstheme="majorHAnsi"/>
                <w:lang w:val="tr-TR"/>
              </w:rPr>
            </w:pPr>
            <w:r w:rsidRPr="00323C1D">
              <w:rPr>
                <w:rFonts w:asciiTheme="majorHAnsi" w:hAnsiTheme="majorHAnsi" w:cstheme="majorHAnsi"/>
                <w:lang w:val="tr-TR"/>
              </w:rPr>
              <w:t>1</w:t>
            </w:r>
          </w:p>
        </w:tc>
        <w:tc>
          <w:tcPr>
            <w:tcW w:w="1748" w:type="dxa"/>
            <w:vAlign w:val="center"/>
          </w:tcPr>
          <w:p w:rsidR="006B0769" w:rsidRPr="00323C1D" w:rsidRDefault="006B0769" w:rsidP="006B0769">
            <w:pPr>
              <w:jc w:val="center"/>
              <w:rPr>
                <w:rFonts w:asciiTheme="majorHAnsi" w:hAnsiTheme="majorHAnsi" w:cstheme="majorHAnsi"/>
                <w:lang w:val="tr-TR"/>
              </w:rPr>
            </w:pPr>
            <w:r w:rsidRPr="00323C1D">
              <w:rPr>
                <w:rFonts w:asciiTheme="majorHAnsi" w:hAnsiTheme="majorHAnsi" w:cstheme="majorHAnsi"/>
                <w:lang w:val="tr-TR"/>
              </w:rPr>
              <w:t>2</w:t>
            </w:r>
          </w:p>
        </w:tc>
        <w:tc>
          <w:tcPr>
            <w:tcW w:w="1440" w:type="dxa"/>
            <w:vAlign w:val="center"/>
          </w:tcPr>
          <w:p w:rsidR="006B0769" w:rsidRPr="00323C1D" w:rsidRDefault="006B0769" w:rsidP="006B0769">
            <w:pPr>
              <w:jc w:val="center"/>
              <w:rPr>
                <w:rFonts w:asciiTheme="majorHAnsi" w:hAnsiTheme="majorHAnsi" w:cstheme="majorHAnsi"/>
                <w:lang w:val="tr-TR"/>
              </w:rPr>
            </w:pPr>
            <w:r w:rsidRPr="00323C1D">
              <w:rPr>
                <w:rFonts w:asciiTheme="majorHAnsi" w:hAnsiTheme="majorHAnsi" w:cstheme="majorHAnsi"/>
                <w:lang w:val="tr-TR"/>
              </w:rPr>
              <w:t>32</w:t>
            </w:r>
          </w:p>
        </w:tc>
      </w:tr>
      <w:tr w:rsidR="00A75444" w:rsidRPr="00063AAB" w:rsidTr="00063AAB">
        <w:trPr>
          <w:trHeight w:val="397"/>
        </w:trPr>
        <w:tc>
          <w:tcPr>
            <w:tcW w:w="4786" w:type="dxa"/>
            <w:vAlign w:val="center"/>
          </w:tcPr>
          <w:p w:rsidR="00A75444" w:rsidRPr="00063AAB" w:rsidRDefault="00A75444" w:rsidP="006B0769">
            <w:pPr>
              <w:rPr>
                <w:rFonts w:asciiTheme="majorHAnsi" w:hAnsiTheme="majorHAnsi" w:cstheme="majorHAnsi"/>
                <w:lang w:val="tr-TR"/>
              </w:rPr>
            </w:pPr>
            <w:r>
              <w:rPr>
                <w:rFonts w:asciiTheme="majorHAnsi" w:hAnsiTheme="majorHAnsi" w:cstheme="majorHAnsi"/>
                <w:lang w:val="tr-TR"/>
              </w:rPr>
              <w:t>- Nöbet Odası</w:t>
            </w:r>
          </w:p>
        </w:tc>
        <w:tc>
          <w:tcPr>
            <w:tcW w:w="1134" w:type="dxa"/>
            <w:vAlign w:val="center"/>
          </w:tcPr>
          <w:p w:rsidR="00A75444" w:rsidRPr="00323C1D" w:rsidRDefault="00506A2B" w:rsidP="006B0769">
            <w:pPr>
              <w:jc w:val="center"/>
              <w:rPr>
                <w:rFonts w:asciiTheme="majorHAnsi" w:hAnsiTheme="majorHAnsi" w:cstheme="majorHAnsi"/>
                <w:lang w:val="tr-TR"/>
              </w:rPr>
            </w:pPr>
            <w:r>
              <w:rPr>
                <w:rFonts w:asciiTheme="majorHAnsi" w:hAnsiTheme="majorHAnsi" w:cstheme="majorHAnsi"/>
                <w:lang w:val="tr-TR"/>
              </w:rPr>
              <w:t>1</w:t>
            </w:r>
          </w:p>
        </w:tc>
        <w:tc>
          <w:tcPr>
            <w:tcW w:w="1748" w:type="dxa"/>
            <w:vAlign w:val="center"/>
          </w:tcPr>
          <w:p w:rsidR="00A75444" w:rsidRPr="00323C1D" w:rsidRDefault="00A75444" w:rsidP="006B0769">
            <w:pPr>
              <w:jc w:val="center"/>
              <w:rPr>
                <w:rFonts w:asciiTheme="majorHAnsi" w:hAnsiTheme="majorHAnsi" w:cstheme="majorHAnsi"/>
                <w:lang w:val="tr-TR"/>
              </w:rPr>
            </w:pPr>
            <w:r>
              <w:rPr>
                <w:rFonts w:asciiTheme="majorHAnsi" w:hAnsiTheme="majorHAnsi" w:cstheme="majorHAnsi"/>
                <w:lang w:val="tr-TR"/>
              </w:rPr>
              <w:t>1</w:t>
            </w:r>
          </w:p>
        </w:tc>
        <w:tc>
          <w:tcPr>
            <w:tcW w:w="1440" w:type="dxa"/>
            <w:vAlign w:val="center"/>
          </w:tcPr>
          <w:p w:rsidR="00A75444" w:rsidRPr="00323C1D" w:rsidRDefault="00506A2B" w:rsidP="006B0769">
            <w:pPr>
              <w:jc w:val="center"/>
              <w:rPr>
                <w:rFonts w:asciiTheme="majorHAnsi" w:hAnsiTheme="majorHAnsi" w:cstheme="majorHAnsi"/>
                <w:lang w:val="tr-TR"/>
              </w:rPr>
            </w:pPr>
            <w:r>
              <w:rPr>
                <w:rFonts w:asciiTheme="majorHAnsi" w:hAnsiTheme="majorHAnsi" w:cstheme="majorHAnsi"/>
                <w:lang w:val="tr-TR"/>
              </w:rPr>
              <w:t>24</w:t>
            </w:r>
          </w:p>
        </w:tc>
      </w:tr>
      <w:tr w:rsidR="00506A2B" w:rsidRPr="00063AAB" w:rsidTr="00063AAB">
        <w:trPr>
          <w:trHeight w:val="397"/>
        </w:trPr>
        <w:tc>
          <w:tcPr>
            <w:tcW w:w="4786" w:type="dxa"/>
            <w:vAlign w:val="center"/>
          </w:tcPr>
          <w:p w:rsidR="00506A2B" w:rsidRPr="00063AAB" w:rsidRDefault="00506A2B" w:rsidP="00506A2B">
            <w:pPr>
              <w:rPr>
                <w:rFonts w:asciiTheme="majorHAnsi" w:hAnsiTheme="majorHAnsi" w:cstheme="majorHAnsi"/>
                <w:lang w:val="tr-TR"/>
              </w:rPr>
            </w:pPr>
            <w:r w:rsidRPr="00063AAB">
              <w:rPr>
                <w:rFonts w:asciiTheme="majorHAnsi" w:hAnsiTheme="majorHAnsi" w:cstheme="majorHAnsi"/>
                <w:lang w:val="tr-TR"/>
              </w:rPr>
              <w:t>- Nöbetçi Dinlenme Odası</w:t>
            </w:r>
          </w:p>
        </w:tc>
        <w:tc>
          <w:tcPr>
            <w:tcW w:w="1134" w:type="dxa"/>
            <w:vAlign w:val="center"/>
          </w:tcPr>
          <w:p w:rsidR="00506A2B" w:rsidRPr="00063AAB" w:rsidRDefault="00506A2B" w:rsidP="00506A2B">
            <w:pPr>
              <w:jc w:val="center"/>
              <w:rPr>
                <w:rFonts w:asciiTheme="majorHAnsi" w:hAnsiTheme="majorHAnsi" w:cstheme="majorHAnsi"/>
                <w:lang w:val="tr-TR"/>
              </w:rPr>
            </w:pPr>
            <w:r>
              <w:rPr>
                <w:rFonts w:asciiTheme="majorHAnsi" w:hAnsiTheme="majorHAnsi" w:cstheme="majorHAnsi"/>
                <w:lang w:val="tr-TR"/>
              </w:rPr>
              <w:t>1</w:t>
            </w:r>
          </w:p>
        </w:tc>
        <w:tc>
          <w:tcPr>
            <w:tcW w:w="1748" w:type="dxa"/>
            <w:vAlign w:val="center"/>
          </w:tcPr>
          <w:p w:rsidR="00506A2B" w:rsidRPr="00063AAB" w:rsidRDefault="00506A2B" w:rsidP="00506A2B">
            <w:pPr>
              <w:jc w:val="center"/>
              <w:rPr>
                <w:rFonts w:asciiTheme="majorHAnsi" w:hAnsiTheme="majorHAnsi" w:cstheme="majorHAnsi"/>
                <w:lang w:val="tr-TR"/>
              </w:rPr>
            </w:pPr>
            <w:r w:rsidRPr="00063AAB">
              <w:rPr>
                <w:rFonts w:asciiTheme="majorHAnsi" w:hAnsiTheme="majorHAnsi" w:cstheme="majorHAnsi"/>
                <w:lang w:val="tr-TR"/>
              </w:rPr>
              <w:t>2</w:t>
            </w:r>
          </w:p>
        </w:tc>
        <w:tc>
          <w:tcPr>
            <w:tcW w:w="1440" w:type="dxa"/>
            <w:vAlign w:val="center"/>
          </w:tcPr>
          <w:p w:rsidR="00506A2B" w:rsidRPr="00063AAB" w:rsidRDefault="00506A2B" w:rsidP="00506A2B">
            <w:pPr>
              <w:jc w:val="center"/>
              <w:rPr>
                <w:rFonts w:asciiTheme="majorHAnsi" w:hAnsiTheme="majorHAnsi" w:cstheme="majorHAnsi"/>
                <w:lang w:val="tr-TR"/>
              </w:rPr>
            </w:pPr>
            <w:r>
              <w:rPr>
                <w:rFonts w:asciiTheme="majorHAnsi" w:hAnsiTheme="majorHAnsi" w:cstheme="majorHAnsi"/>
                <w:lang w:val="tr-TR"/>
              </w:rPr>
              <w:t>42</w:t>
            </w:r>
          </w:p>
        </w:tc>
      </w:tr>
      <w:tr w:rsidR="006B0769" w:rsidRPr="00063AAB" w:rsidTr="00063AAB">
        <w:trPr>
          <w:trHeight w:val="397"/>
        </w:trPr>
        <w:tc>
          <w:tcPr>
            <w:tcW w:w="4786" w:type="dxa"/>
            <w:vAlign w:val="center"/>
          </w:tcPr>
          <w:p w:rsidR="006B0769" w:rsidRPr="00063AAB" w:rsidRDefault="006B0769" w:rsidP="006B0769">
            <w:pPr>
              <w:rPr>
                <w:rFonts w:asciiTheme="majorHAnsi" w:hAnsiTheme="majorHAnsi" w:cstheme="majorHAnsi"/>
                <w:lang w:val="tr-TR"/>
              </w:rPr>
            </w:pPr>
            <w:r w:rsidRPr="00063AAB">
              <w:rPr>
                <w:rFonts w:asciiTheme="majorHAnsi" w:hAnsiTheme="majorHAnsi" w:cstheme="majorHAnsi"/>
                <w:lang w:val="tr-TR"/>
              </w:rPr>
              <w:t>- Bakım Onarım Atölyesi</w:t>
            </w:r>
          </w:p>
        </w:tc>
        <w:tc>
          <w:tcPr>
            <w:tcW w:w="1134" w:type="dxa"/>
            <w:vAlign w:val="center"/>
          </w:tcPr>
          <w:p w:rsidR="006B0769" w:rsidRPr="00323C1D" w:rsidRDefault="006B0769" w:rsidP="006B0769">
            <w:pPr>
              <w:jc w:val="center"/>
              <w:rPr>
                <w:rFonts w:asciiTheme="majorHAnsi" w:hAnsiTheme="majorHAnsi" w:cstheme="majorHAnsi"/>
                <w:lang w:val="tr-TR"/>
              </w:rPr>
            </w:pPr>
            <w:r w:rsidRPr="00323C1D">
              <w:rPr>
                <w:rFonts w:asciiTheme="majorHAnsi" w:hAnsiTheme="majorHAnsi" w:cstheme="majorHAnsi"/>
                <w:lang w:val="tr-TR"/>
              </w:rPr>
              <w:t>1</w:t>
            </w:r>
          </w:p>
        </w:tc>
        <w:tc>
          <w:tcPr>
            <w:tcW w:w="1748" w:type="dxa"/>
            <w:vAlign w:val="center"/>
          </w:tcPr>
          <w:p w:rsidR="006B0769" w:rsidRPr="00323C1D" w:rsidRDefault="00DD3ABA" w:rsidP="006B0769">
            <w:pPr>
              <w:jc w:val="center"/>
              <w:rPr>
                <w:rFonts w:asciiTheme="majorHAnsi" w:hAnsiTheme="majorHAnsi" w:cstheme="majorHAnsi"/>
                <w:lang w:val="tr-TR"/>
              </w:rPr>
            </w:pPr>
            <w:r>
              <w:rPr>
                <w:rFonts w:asciiTheme="majorHAnsi" w:hAnsiTheme="majorHAnsi" w:cstheme="majorHAnsi"/>
                <w:lang w:val="tr-TR"/>
              </w:rPr>
              <w:t>4</w:t>
            </w:r>
          </w:p>
        </w:tc>
        <w:tc>
          <w:tcPr>
            <w:tcW w:w="1440" w:type="dxa"/>
            <w:vAlign w:val="center"/>
          </w:tcPr>
          <w:p w:rsidR="006B0769" w:rsidRPr="00323C1D" w:rsidRDefault="006B0769" w:rsidP="006B0769">
            <w:pPr>
              <w:jc w:val="center"/>
              <w:rPr>
                <w:rFonts w:asciiTheme="majorHAnsi" w:hAnsiTheme="majorHAnsi" w:cstheme="majorHAnsi"/>
                <w:lang w:val="tr-TR"/>
              </w:rPr>
            </w:pPr>
            <w:r w:rsidRPr="00323C1D">
              <w:rPr>
                <w:rFonts w:asciiTheme="majorHAnsi" w:hAnsiTheme="majorHAnsi" w:cstheme="majorHAnsi"/>
                <w:lang w:val="tr-TR"/>
              </w:rPr>
              <w:t>104</w:t>
            </w:r>
          </w:p>
        </w:tc>
      </w:tr>
      <w:tr w:rsidR="006B0769" w:rsidRPr="00063AAB" w:rsidTr="00063AAB">
        <w:trPr>
          <w:trHeight w:val="397"/>
        </w:trPr>
        <w:tc>
          <w:tcPr>
            <w:tcW w:w="4786" w:type="dxa"/>
            <w:vAlign w:val="center"/>
          </w:tcPr>
          <w:p w:rsidR="006B0769" w:rsidRPr="00063AAB" w:rsidRDefault="006B0769" w:rsidP="006B0769">
            <w:pPr>
              <w:rPr>
                <w:rFonts w:asciiTheme="majorHAnsi" w:hAnsiTheme="majorHAnsi" w:cstheme="majorHAnsi"/>
                <w:lang w:val="tr-TR"/>
              </w:rPr>
            </w:pPr>
            <w:r w:rsidRPr="00063AAB">
              <w:rPr>
                <w:rFonts w:asciiTheme="majorHAnsi" w:hAnsiTheme="majorHAnsi" w:cstheme="majorHAnsi"/>
                <w:lang w:val="tr-TR"/>
              </w:rPr>
              <w:t>- Demirbaş Deposu</w:t>
            </w:r>
            <w:r w:rsidRPr="00063AAB">
              <w:rPr>
                <w:rFonts w:asciiTheme="majorHAnsi" w:hAnsiTheme="majorHAnsi" w:cstheme="majorHAnsi"/>
                <w:lang w:val="tr-TR"/>
              </w:rPr>
              <w:tab/>
            </w:r>
          </w:p>
        </w:tc>
        <w:tc>
          <w:tcPr>
            <w:tcW w:w="1134" w:type="dxa"/>
            <w:vAlign w:val="center"/>
          </w:tcPr>
          <w:p w:rsidR="006B0769" w:rsidRPr="00063AAB" w:rsidRDefault="006B0769" w:rsidP="006B0769">
            <w:pPr>
              <w:jc w:val="center"/>
              <w:rPr>
                <w:rFonts w:asciiTheme="majorHAnsi" w:hAnsiTheme="majorHAnsi" w:cstheme="majorHAnsi"/>
                <w:lang w:val="tr-TR"/>
              </w:rPr>
            </w:pPr>
            <w:r w:rsidRPr="00063AAB">
              <w:rPr>
                <w:rFonts w:asciiTheme="majorHAnsi" w:hAnsiTheme="majorHAnsi" w:cstheme="majorHAnsi"/>
                <w:lang w:val="tr-TR"/>
              </w:rPr>
              <w:t>2</w:t>
            </w:r>
          </w:p>
        </w:tc>
        <w:tc>
          <w:tcPr>
            <w:tcW w:w="1748" w:type="dxa"/>
            <w:vAlign w:val="center"/>
          </w:tcPr>
          <w:p w:rsidR="006B0769" w:rsidRPr="00063AAB" w:rsidRDefault="006B0769" w:rsidP="006B0769">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6B0769" w:rsidRPr="00063AAB" w:rsidRDefault="006B0769" w:rsidP="006B0769">
            <w:pPr>
              <w:jc w:val="center"/>
              <w:rPr>
                <w:rFonts w:asciiTheme="majorHAnsi" w:hAnsiTheme="majorHAnsi" w:cstheme="majorHAnsi"/>
                <w:lang w:val="tr-TR"/>
              </w:rPr>
            </w:pPr>
            <w:r w:rsidRPr="00063AAB">
              <w:rPr>
                <w:rFonts w:asciiTheme="majorHAnsi" w:hAnsiTheme="majorHAnsi" w:cstheme="majorHAnsi"/>
                <w:lang w:val="tr-TR"/>
              </w:rPr>
              <w:t>32*2</w:t>
            </w:r>
          </w:p>
        </w:tc>
      </w:tr>
      <w:tr w:rsidR="006B0769" w:rsidRPr="00063AAB" w:rsidTr="00063AAB">
        <w:trPr>
          <w:trHeight w:val="397"/>
        </w:trPr>
        <w:tc>
          <w:tcPr>
            <w:tcW w:w="4786" w:type="dxa"/>
            <w:vAlign w:val="center"/>
          </w:tcPr>
          <w:p w:rsidR="006B0769" w:rsidRPr="00063AAB" w:rsidRDefault="006B0769" w:rsidP="006B0769">
            <w:pPr>
              <w:rPr>
                <w:rFonts w:asciiTheme="majorHAnsi" w:hAnsiTheme="majorHAnsi" w:cstheme="majorHAnsi"/>
                <w:lang w:val="tr-TR"/>
              </w:rPr>
            </w:pPr>
            <w:r w:rsidRPr="00063AAB">
              <w:rPr>
                <w:rFonts w:asciiTheme="majorHAnsi" w:hAnsiTheme="majorHAnsi" w:cstheme="majorHAnsi"/>
                <w:lang w:val="tr-TR"/>
              </w:rPr>
              <w:t>- Kapalı Garaj</w:t>
            </w:r>
            <w:r w:rsidRPr="00063AAB">
              <w:rPr>
                <w:rFonts w:asciiTheme="majorHAnsi" w:hAnsiTheme="majorHAnsi" w:cstheme="majorHAnsi"/>
                <w:lang w:val="tr-TR"/>
              </w:rPr>
              <w:tab/>
            </w:r>
          </w:p>
        </w:tc>
        <w:tc>
          <w:tcPr>
            <w:tcW w:w="1134" w:type="dxa"/>
            <w:vAlign w:val="center"/>
          </w:tcPr>
          <w:p w:rsidR="006B0769" w:rsidRPr="00063AAB" w:rsidRDefault="006B0769" w:rsidP="006B0769">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6B0769" w:rsidRPr="00063AAB" w:rsidRDefault="00DD3ABA" w:rsidP="006B0769">
            <w:pPr>
              <w:jc w:val="center"/>
              <w:rPr>
                <w:rFonts w:asciiTheme="majorHAnsi" w:hAnsiTheme="majorHAnsi" w:cstheme="majorHAnsi"/>
                <w:lang w:val="tr-TR"/>
              </w:rPr>
            </w:pPr>
            <w:r>
              <w:rPr>
                <w:rFonts w:asciiTheme="majorHAnsi" w:hAnsiTheme="majorHAnsi" w:cstheme="majorHAnsi"/>
                <w:lang w:val="tr-TR"/>
              </w:rPr>
              <w:t>1</w:t>
            </w:r>
          </w:p>
        </w:tc>
        <w:tc>
          <w:tcPr>
            <w:tcW w:w="1440" w:type="dxa"/>
            <w:vAlign w:val="center"/>
          </w:tcPr>
          <w:p w:rsidR="006B0769" w:rsidRPr="00063AAB" w:rsidRDefault="006B0769" w:rsidP="006B0769">
            <w:pPr>
              <w:jc w:val="center"/>
              <w:rPr>
                <w:rFonts w:asciiTheme="majorHAnsi" w:hAnsiTheme="majorHAnsi" w:cstheme="majorHAnsi"/>
                <w:lang w:val="tr-TR"/>
              </w:rPr>
            </w:pPr>
            <w:r w:rsidRPr="00063AAB">
              <w:rPr>
                <w:rFonts w:asciiTheme="majorHAnsi" w:hAnsiTheme="majorHAnsi" w:cstheme="majorHAnsi"/>
                <w:lang w:val="tr-TR"/>
              </w:rPr>
              <w:t>292</w:t>
            </w:r>
          </w:p>
        </w:tc>
      </w:tr>
      <w:tr w:rsidR="00AF12DB" w:rsidRPr="00063AAB" w:rsidTr="00323C1D">
        <w:trPr>
          <w:trHeight w:val="371"/>
        </w:trPr>
        <w:tc>
          <w:tcPr>
            <w:tcW w:w="4786" w:type="dxa"/>
            <w:vAlign w:val="center"/>
          </w:tcPr>
          <w:p w:rsidR="00AF12DB" w:rsidRPr="00063AAB" w:rsidRDefault="00AF12DB" w:rsidP="00323C1D">
            <w:pPr>
              <w:rPr>
                <w:rFonts w:asciiTheme="majorHAnsi" w:hAnsiTheme="majorHAnsi" w:cstheme="majorHAnsi"/>
                <w:lang w:val="tr-TR"/>
              </w:rPr>
            </w:pPr>
            <w:r w:rsidRPr="00063AAB">
              <w:rPr>
                <w:rFonts w:asciiTheme="majorHAnsi" w:hAnsiTheme="majorHAnsi" w:cstheme="majorHAnsi"/>
                <w:lang w:val="tr-TR"/>
              </w:rPr>
              <w:t>- WC (Bay-Bayan</w:t>
            </w:r>
            <w:r>
              <w:rPr>
                <w:rFonts w:asciiTheme="majorHAnsi" w:hAnsiTheme="majorHAnsi" w:cstheme="majorHAnsi"/>
                <w:lang w:val="tr-TR"/>
              </w:rPr>
              <w:t>)</w:t>
            </w:r>
            <w:r w:rsidR="00323C1D">
              <w:rPr>
                <w:rFonts w:asciiTheme="majorHAnsi" w:hAnsiTheme="majorHAnsi" w:cstheme="majorHAnsi"/>
                <w:lang w:val="tr-TR"/>
              </w:rPr>
              <w:t xml:space="preserve"> </w:t>
            </w:r>
            <w:r w:rsidRPr="00063AAB">
              <w:rPr>
                <w:rFonts w:asciiTheme="majorHAnsi" w:hAnsiTheme="majorHAnsi" w:cstheme="majorHAnsi"/>
                <w:bCs/>
                <w:sz w:val="20"/>
                <w:szCs w:val="20"/>
                <w:lang w:val="tr-TR"/>
              </w:rPr>
              <w:t>Hijyen mekânları (tuvaletler, lavabolar, temizlik odaları</w:t>
            </w:r>
            <w:r>
              <w:rPr>
                <w:rFonts w:asciiTheme="majorHAnsi" w:hAnsiTheme="majorHAnsi" w:cstheme="majorHAnsi"/>
                <w:bCs/>
                <w:sz w:val="20"/>
                <w:szCs w:val="20"/>
                <w:lang w:val="tr-TR"/>
              </w:rPr>
              <w:t>, arama Kurtarma duş/WC</w:t>
            </w:r>
            <w:r w:rsidRPr="00063AAB">
              <w:rPr>
                <w:rFonts w:asciiTheme="majorHAnsi" w:hAnsiTheme="majorHAnsi" w:cstheme="majorHAnsi"/>
                <w:bCs/>
                <w:sz w:val="20"/>
                <w:szCs w:val="20"/>
                <w:lang w:val="tr-TR"/>
              </w:rPr>
              <w:t xml:space="preserve"> vb.) uygun karakter, büyüklük ve sayıda uygun görülen yerlerde çözülmek üzere tasarımcıya bırakılmıştır.</w:t>
            </w:r>
            <w:r>
              <w:rPr>
                <w:rFonts w:asciiTheme="majorHAnsi" w:hAnsiTheme="majorHAnsi" w:cstheme="majorHAnsi"/>
                <w:bCs/>
                <w:sz w:val="20"/>
                <w:szCs w:val="20"/>
                <w:lang w:val="tr-TR"/>
              </w:rPr>
              <w:t xml:space="preserve"> </w:t>
            </w:r>
          </w:p>
        </w:tc>
        <w:tc>
          <w:tcPr>
            <w:tcW w:w="4322" w:type="dxa"/>
            <w:gridSpan w:val="3"/>
            <w:vAlign w:val="center"/>
          </w:tcPr>
          <w:p w:rsidR="00AF12DB" w:rsidRPr="00063AAB" w:rsidRDefault="00AF12DB" w:rsidP="00063AAB">
            <w:pPr>
              <w:jc w:val="center"/>
              <w:rPr>
                <w:rFonts w:asciiTheme="majorHAnsi" w:hAnsiTheme="majorHAnsi" w:cstheme="majorHAnsi"/>
                <w:lang w:val="tr-TR"/>
              </w:rPr>
            </w:pPr>
          </w:p>
        </w:tc>
      </w:tr>
      <w:tr w:rsidR="00FB31B0" w:rsidRPr="00063AAB" w:rsidTr="00063AAB">
        <w:trPr>
          <w:trHeight w:val="371"/>
        </w:trPr>
        <w:tc>
          <w:tcPr>
            <w:tcW w:w="7668" w:type="dxa"/>
            <w:gridSpan w:val="3"/>
            <w:vAlign w:val="center"/>
          </w:tcPr>
          <w:p w:rsidR="00FB31B0" w:rsidRPr="00063AAB" w:rsidRDefault="00FB31B0" w:rsidP="00063AAB">
            <w:pPr>
              <w:rPr>
                <w:rFonts w:asciiTheme="majorHAnsi" w:hAnsiTheme="majorHAnsi" w:cstheme="majorHAnsi"/>
                <w:sz w:val="20"/>
                <w:szCs w:val="20"/>
                <w:lang w:val="tr-TR"/>
              </w:rPr>
            </w:pPr>
            <w:r w:rsidRPr="00063AAB">
              <w:rPr>
                <w:rFonts w:asciiTheme="majorHAnsi" w:hAnsiTheme="majorHAnsi" w:cstheme="majorHAnsi"/>
                <w:b/>
                <w:sz w:val="20"/>
                <w:szCs w:val="20"/>
                <w:lang w:val="tr-TR"/>
              </w:rPr>
              <w:t>Bölüm Toplam Alanı</w:t>
            </w:r>
          </w:p>
        </w:tc>
        <w:tc>
          <w:tcPr>
            <w:tcW w:w="1440" w:type="dxa"/>
            <w:vAlign w:val="center"/>
          </w:tcPr>
          <w:p w:rsidR="00FB31B0" w:rsidRPr="00063AAB" w:rsidRDefault="00E44143" w:rsidP="00951B01">
            <w:pPr>
              <w:jc w:val="center"/>
              <w:rPr>
                <w:rFonts w:asciiTheme="majorHAnsi" w:hAnsiTheme="majorHAnsi" w:cstheme="majorHAnsi"/>
                <w:b/>
                <w:sz w:val="20"/>
                <w:szCs w:val="20"/>
                <w:lang w:val="tr-TR"/>
              </w:rPr>
            </w:pPr>
            <w:r>
              <w:rPr>
                <w:rFonts w:asciiTheme="majorHAnsi" w:hAnsiTheme="majorHAnsi" w:cstheme="majorHAnsi"/>
                <w:b/>
                <w:sz w:val="20"/>
                <w:szCs w:val="20"/>
                <w:lang w:val="tr-TR"/>
              </w:rPr>
              <w:t>1</w:t>
            </w:r>
            <w:r w:rsidR="00F22560">
              <w:rPr>
                <w:rFonts w:asciiTheme="majorHAnsi" w:hAnsiTheme="majorHAnsi" w:cstheme="majorHAnsi"/>
                <w:b/>
                <w:sz w:val="20"/>
                <w:szCs w:val="20"/>
                <w:lang w:val="tr-TR"/>
              </w:rPr>
              <w:t>53</w:t>
            </w:r>
            <w:r w:rsidR="00951B01">
              <w:rPr>
                <w:rFonts w:asciiTheme="majorHAnsi" w:hAnsiTheme="majorHAnsi" w:cstheme="majorHAnsi"/>
                <w:b/>
                <w:sz w:val="20"/>
                <w:szCs w:val="20"/>
                <w:lang w:val="tr-TR"/>
              </w:rPr>
              <w:t>0</w:t>
            </w:r>
            <w:r w:rsidR="00F22560">
              <w:rPr>
                <w:rFonts w:asciiTheme="majorHAnsi" w:hAnsiTheme="majorHAnsi" w:cstheme="majorHAnsi"/>
                <w:b/>
                <w:sz w:val="20"/>
                <w:szCs w:val="20"/>
                <w:lang w:val="tr-TR"/>
              </w:rPr>
              <w:t xml:space="preserve"> </w:t>
            </w:r>
            <w:r w:rsidR="00FB31B0" w:rsidRPr="00063AAB">
              <w:rPr>
                <w:rFonts w:asciiTheme="majorHAnsi" w:hAnsiTheme="majorHAnsi" w:cstheme="majorHAnsi"/>
                <w:b/>
                <w:sz w:val="20"/>
                <w:szCs w:val="20"/>
                <w:lang w:val="tr-TR"/>
              </w:rPr>
              <w:t>m</w:t>
            </w:r>
            <w:r w:rsidR="00FB31B0" w:rsidRPr="00063AAB">
              <w:rPr>
                <w:rFonts w:asciiTheme="majorHAnsi" w:hAnsiTheme="majorHAnsi" w:cstheme="majorHAnsi"/>
                <w:b/>
                <w:sz w:val="20"/>
                <w:szCs w:val="20"/>
                <w:vertAlign w:val="superscript"/>
                <w:lang w:val="tr-TR"/>
              </w:rPr>
              <w:t>2</w:t>
            </w:r>
          </w:p>
        </w:tc>
      </w:tr>
      <w:tr w:rsidR="00FB31B0" w:rsidRPr="00063AAB" w:rsidTr="00063AAB">
        <w:trPr>
          <w:trHeight w:val="397"/>
        </w:trPr>
        <w:tc>
          <w:tcPr>
            <w:tcW w:w="9108" w:type="dxa"/>
            <w:gridSpan w:val="4"/>
            <w:vAlign w:val="center"/>
          </w:tcPr>
          <w:p w:rsidR="00FB31B0" w:rsidRPr="00063AAB" w:rsidRDefault="00FB31B0" w:rsidP="00063AAB">
            <w:pPr>
              <w:jc w:val="center"/>
              <w:rPr>
                <w:rFonts w:asciiTheme="majorHAnsi" w:hAnsiTheme="majorHAnsi" w:cstheme="majorHAnsi"/>
                <w:sz w:val="20"/>
                <w:szCs w:val="20"/>
                <w:lang w:val="tr-TR"/>
              </w:rPr>
            </w:pPr>
            <w:r w:rsidRPr="00063AAB">
              <w:rPr>
                <w:rFonts w:asciiTheme="majorHAnsi" w:hAnsiTheme="majorHAnsi" w:cstheme="majorHAnsi"/>
                <w:b/>
                <w:lang w:val="tr-TR"/>
              </w:rPr>
              <w:lastRenderedPageBreak/>
              <w:t>1.3. Hizmet Bölümü</w:t>
            </w:r>
            <w:r w:rsidRPr="00063AAB">
              <w:rPr>
                <w:rFonts w:asciiTheme="majorHAnsi" w:hAnsiTheme="majorHAnsi" w:cstheme="majorHAnsi"/>
                <w:b/>
                <w:vanish/>
                <w:lang w:val="tr-TR"/>
              </w:rPr>
              <w:t>E</w:t>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r w:rsidRPr="00063AAB">
              <w:rPr>
                <w:rFonts w:asciiTheme="majorHAnsi" w:hAnsiTheme="majorHAnsi" w:cstheme="majorHAnsi"/>
                <w:b/>
                <w:vanish/>
                <w:lang w:val="tr-TR"/>
              </w:rPr>
              <w:pgNum/>
            </w:r>
          </w:p>
        </w:tc>
      </w:tr>
      <w:tr w:rsidR="00FB31B0" w:rsidRPr="00063AAB" w:rsidTr="00063AAB">
        <w:trPr>
          <w:trHeight w:val="397"/>
        </w:trPr>
        <w:tc>
          <w:tcPr>
            <w:tcW w:w="4786" w:type="dxa"/>
            <w:vAlign w:val="center"/>
          </w:tcPr>
          <w:p w:rsidR="00FB31B0" w:rsidRPr="00063AAB" w:rsidRDefault="00AF12DB"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M</w:t>
            </w:r>
            <w:r>
              <w:rPr>
                <w:rFonts w:asciiTheme="majorHAnsi" w:hAnsiTheme="majorHAnsi" w:cstheme="majorHAnsi"/>
                <w:b/>
                <w:sz w:val="20"/>
                <w:szCs w:val="20"/>
                <w:lang w:val="tr-TR"/>
              </w:rPr>
              <w:t>EKÂN</w:t>
            </w:r>
            <w:r w:rsidR="006B0769">
              <w:rPr>
                <w:rFonts w:asciiTheme="majorHAnsi" w:hAnsiTheme="majorHAnsi" w:cstheme="majorHAnsi"/>
                <w:b/>
                <w:sz w:val="20"/>
                <w:szCs w:val="20"/>
                <w:lang w:val="tr-TR"/>
              </w:rPr>
              <w:t xml:space="preserve"> TANIMI</w:t>
            </w:r>
          </w:p>
        </w:tc>
        <w:tc>
          <w:tcPr>
            <w:tcW w:w="1134" w:type="dxa"/>
            <w:vAlign w:val="center"/>
          </w:tcPr>
          <w:p w:rsidR="00FB31B0" w:rsidRPr="00063AAB" w:rsidRDefault="00FB31B0"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Oda sayısı</w:t>
            </w:r>
          </w:p>
        </w:tc>
        <w:tc>
          <w:tcPr>
            <w:tcW w:w="1748" w:type="dxa"/>
            <w:vAlign w:val="center"/>
          </w:tcPr>
          <w:p w:rsidR="00FB31B0" w:rsidRPr="00063AAB" w:rsidRDefault="00FB31B0"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Kişi sayısı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c>
          <w:tcPr>
            <w:tcW w:w="1440" w:type="dxa"/>
            <w:vAlign w:val="center"/>
          </w:tcPr>
          <w:p w:rsidR="00FB31B0" w:rsidRPr="00063AAB" w:rsidRDefault="00FB31B0"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Toplam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Şube Müdürü Odası</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3</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F22560">
              <w:rPr>
                <w:rFonts w:asciiTheme="majorHAnsi" w:hAnsiTheme="majorHAnsi" w:cstheme="majorHAnsi"/>
                <w:lang w:val="tr-TR"/>
              </w:rPr>
              <w:t>24*3</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Personel Ofisi</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6</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18*6</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Toplantı Odası</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3</w:t>
            </w:r>
          </w:p>
        </w:tc>
        <w:tc>
          <w:tcPr>
            <w:tcW w:w="1748" w:type="dxa"/>
            <w:vAlign w:val="center"/>
          </w:tcPr>
          <w:p w:rsidR="00FB31B0" w:rsidRPr="00063AAB" w:rsidRDefault="00D12240" w:rsidP="00063AAB">
            <w:pPr>
              <w:jc w:val="center"/>
              <w:rPr>
                <w:rFonts w:asciiTheme="majorHAnsi" w:hAnsiTheme="majorHAnsi" w:cstheme="majorHAnsi"/>
                <w:lang w:val="tr-TR"/>
              </w:rPr>
            </w:pPr>
            <w:r>
              <w:rPr>
                <w:rFonts w:asciiTheme="majorHAnsi" w:hAnsiTheme="majorHAnsi" w:cstheme="majorHAnsi"/>
                <w:lang w:val="tr-TR"/>
              </w:rPr>
              <w:t>12</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18*3</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Evrak Kayıt</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18</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Şoför Odası</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18</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Sağlık Odası</w:t>
            </w:r>
            <w:r w:rsidRPr="00063AAB">
              <w:rPr>
                <w:rFonts w:asciiTheme="majorHAnsi" w:hAnsiTheme="majorHAnsi" w:cstheme="majorHAnsi"/>
                <w:lang w:val="tr-TR"/>
              </w:rPr>
              <w:tab/>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24</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Eğitim Salonu</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DD3ABA" w:rsidP="00063AAB">
            <w:pPr>
              <w:jc w:val="center"/>
              <w:rPr>
                <w:rFonts w:asciiTheme="majorHAnsi" w:hAnsiTheme="majorHAnsi" w:cstheme="majorHAnsi"/>
                <w:lang w:val="tr-TR"/>
              </w:rPr>
            </w:pPr>
            <w:r>
              <w:rPr>
                <w:rFonts w:asciiTheme="majorHAnsi" w:hAnsiTheme="majorHAnsi" w:cstheme="majorHAnsi"/>
                <w:lang w:val="tr-TR"/>
              </w:rPr>
              <w:t>20</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108</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Bekleme Salonu</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B5787F" w:rsidP="00063AAB">
            <w:pPr>
              <w:jc w:val="center"/>
              <w:rPr>
                <w:rFonts w:asciiTheme="majorHAnsi" w:hAnsiTheme="majorHAnsi" w:cstheme="majorHAnsi"/>
                <w:lang w:val="tr-TR"/>
              </w:rPr>
            </w:pPr>
            <w:r>
              <w:rPr>
                <w:rFonts w:asciiTheme="majorHAnsi" w:hAnsiTheme="majorHAnsi" w:cstheme="majorHAnsi"/>
                <w:lang w:val="tr-TR"/>
              </w:rPr>
              <w:t>8</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94</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Fotokopi-Faks</w:t>
            </w:r>
            <w:r w:rsidRPr="00063AAB">
              <w:rPr>
                <w:rFonts w:asciiTheme="majorHAnsi" w:hAnsiTheme="majorHAnsi" w:cstheme="majorHAnsi"/>
                <w:lang w:val="tr-TR"/>
              </w:rPr>
              <w:tab/>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12</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Görüntü Ses Kontrol</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18</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Satın Alma</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24</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Çay Ocağı-Mutfak</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B5787F" w:rsidP="00063AAB">
            <w:pPr>
              <w:jc w:val="center"/>
              <w:rPr>
                <w:rFonts w:asciiTheme="majorHAnsi" w:hAnsiTheme="majorHAnsi" w:cstheme="majorHAnsi"/>
                <w:lang w:val="tr-TR"/>
              </w:rPr>
            </w:pPr>
            <w:r>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18</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Sarf Malzeme Deposu</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12</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Genel Arşiv</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DD3ABA" w:rsidP="00063AAB">
            <w:pPr>
              <w:jc w:val="center"/>
              <w:rPr>
                <w:rFonts w:asciiTheme="majorHAnsi" w:hAnsiTheme="majorHAnsi" w:cstheme="majorHAnsi"/>
                <w:lang w:val="tr-TR"/>
              </w:rPr>
            </w:pPr>
            <w:r>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36</w:t>
            </w:r>
          </w:p>
        </w:tc>
      </w:tr>
      <w:tr w:rsidR="000E43F2" w:rsidRPr="00063AAB" w:rsidTr="00C54003">
        <w:trPr>
          <w:trHeight w:val="397"/>
        </w:trPr>
        <w:tc>
          <w:tcPr>
            <w:tcW w:w="4786" w:type="dxa"/>
            <w:vAlign w:val="center"/>
          </w:tcPr>
          <w:p w:rsidR="000E43F2" w:rsidRPr="00063AAB" w:rsidRDefault="000E43F2" w:rsidP="00063AAB">
            <w:pPr>
              <w:rPr>
                <w:rFonts w:asciiTheme="majorHAnsi" w:hAnsiTheme="majorHAnsi" w:cstheme="majorHAnsi"/>
                <w:lang w:val="tr-TR"/>
              </w:rPr>
            </w:pPr>
            <w:r>
              <w:rPr>
                <w:rFonts w:asciiTheme="majorHAnsi" w:hAnsiTheme="majorHAnsi" w:cstheme="majorHAnsi"/>
                <w:lang w:val="tr-TR"/>
              </w:rPr>
              <w:t>- Acil Çağrı Merkezine Ait Birimler</w:t>
            </w:r>
          </w:p>
        </w:tc>
        <w:tc>
          <w:tcPr>
            <w:tcW w:w="4322" w:type="dxa"/>
            <w:gridSpan w:val="3"/>
            <w:vAlign w:val="center"/>
          </w:tcPr>
          <w:p w:rsidR="000E43F2" w:rsidRPr="00063AAB" w:rsidRDefault="000E43F2" w:rsidP="00063AAB">
            <w:pPr>
              <w:jc w:val="center"/>
              <w:rPr>
                <w:rFonts w:asciiTheme="majorHAnsi" w:hAnsiTheme="majorHAnsi" w:cstheme="majorHAnsi"/>
                <w:lang w:val="tr-TR"/>
              </w:rPr>
            </w:pPr>
          </w:p>
        </w:tc>
      </w:tr>
      <w:tr w:rsidR="00387EA3" w:rsidRPr="00063AAB" w:rsidTr="00063AAB">
        <w:trPr>
          <w:trHeight w:val="397"/>
        </w:trPr>
        <w:tc>
          <w:tcPr>
            <w:tcW w:w="4786" w:type="dxa"/>
            <w:vAlign w:val="center"/>
          </w:tcPr>
          <w:p w:rsidR="00387EA3" w:rsidRPr="00063AAB" w:rsidRDefault="00387EA3" w:rsidP="00063AAB">
            <w:pPr>
              <w:rPr>
                <w:rFonts w:asciiTheme="majorHAnsi" w:hAnsiTheme="majorHAnsi" w:cstheme="majorHAnsi"/>
                <w:lang w:val="tr-TR"/>
              </w:rPr>
            </w:pPr>
            <w:r>
              <w:rPr>
                <w:rFonts w:asciiTheme="majorHAnsi" w:hAnsiTheme="majorHAnsi" w:cstheme="majorHAnsi"/>
                <w:lang w:val="tr-TR"/>
              </w:rPr>
              <w:t>- Çağrı Merkezi</w:t>
            </w:r>
          </w:p>
        </w:tc>
        <w:tc>
          <w:tcPr>
            <w:tcW w:w="1134" w:type="dxa"/>
            <w:vAlign w:val="center"/>
          </w:tcPr>
          <w:p w:rsidR="00387EA3" w:rsidRPr="00063AAB" w:rsidRDefault="008A6ABB" w:rsidP="00063AAB">
            <w:pPr>
              <w:jc w:val="center"/>
              <w:rPr>
                <w:rFonts w:asciiTheme="majorHAnsi" w:hAnsiTheme="majorHAnsi" w:cstheme="majorHAnsi"/>
                <w:lang w:val="tr-TR"/>
              </w:rPr>
            </w:pPr>
            <w:r>
              <w:rPr>
                <w:rFonts w:asciiTheme="majorHAnsi" w:hAnsiTheme="majorHAnsi" w:cstheme="majorHAnsi"/>
                <w:lang w:val="tr-TR"/>
              </w:rPr>
              <w:t>1</w:t>
            </w:r>
            <w:bookmarkStart w:id="2" w:name="_GoBack"/>
            <w:bookmarkEnd w:id="2"/>
          </w:p>
        </w:tc>
        <w:tc>
          <w:tcPr>
            <w:tcW w:w="1748" w:type="dxa"/>
            <w:vAlign w:val="center"/>
          </w:tcPr>
          <w:p w:rsidR="00387EA3" w:rsidRPr="00063AAB" w:rsidRDefault="008A6ABB" w:rsidP="00063AAB">
            <w:pPr>
              <w:jc w:val="center"/>
              <w:rPr>
                <w:rFonts w:asciiTheme="majorHAnsi" w:hAnsiTheme="majorHAnsi" w:cstheme="majorHAnsi"/>
                <w:lang w:val="tr-TR"/>
              </w:rPr>
            </w:pPr>
            <w:r>
              <w:rPr>
                <w:rFonts w:asciiTheme="majorHAnsi" w:hAnsiTheme="majorHAnsi" w:cstheme="majorHAnsi"/>
                <w:lang w:val="tr-TR"/>
              </w:rPr>
              <w:t>8</w:t>
            </w:r>
          </w:p>
        </w:tc>
        <w:tc>
          <w:tcPr>
            <w:tcW w:w="1440" w:type="dxa"/>
            <w:vAlign w:val="center"/>
          </w:tcPr>
          <w:p w:rsidR="00387EA3" w:rsidRPr="00063AAB" w:rsidRDefault="00387EA3" w:rsidP="00063AAB">
            <w:pPr>
              <w:jc w:val="center"/>
              <w:rPr>
                <w:rFonts w:asciiTheme="majorHAnsi" w:hAnsiTheme="majorHAnsi" w:cstheme="majorHAnsi"/>
                <w:lang w:val="tr-TR"/>
              </w:rPr>
            </w:pPr>
            <w:r>
              <w:rPr>
                <w:rFonts w:asciiTheme="majorHAnsi" w:hAnsiTheme="majorHAnsi" w:cstheme="majorHAnsi"/>
                <w:lang w:val="tr-TR"/>
              </w:rPr>
              <w:t>94</w:t>
            </w:r>
          </w:p>
        </w:tc>
      </w:tr>
      <w:tr w:rsidR="00387EA3" w:rsidRPr="00063AAB" w:rsidTr="00063AAB">
        <w:trPr>
          <w:trHeight w:val="397"/>
        </w:trPr>
        <w:tc>
          <w:tcPr>
            <w:tcW w:w="4786" w:type="dxa"/>
            <w:vAlign w:val="center"/>
          </w:tcPr>
          <w:p w:rsidR="00387EA3" w:rsidRDefault="00387EA3" w:rsidP="00063AAB">
            <w:pPr>
              <w:rPr>
                <w:rFonts w:asciiTheme="majorHAnsi" w:hAnsiTheme="majorHAnsi" w:cstheme="majorHAnsi"/>
                <w:lang w:val="tr-TR"/>
              </w:rPr>
            </w:pPr>
            <w:r>
              <w:rPr>
                <w:rFonts w:asciiTheme="majorHAnsi" w:hAnsiTheme="majorHAnsi" w:cstheme="majorHAnsi"/>
                <w:lang w:val="tr-TR"/>
              </w:rPr>
              <w:t>- Çağrı Merkezi Müdürü</w:t>
            </w:r>
          </w:p>
        </w:tc>
        <w:tc>
          <w:tcPr>
            <w:tcW w:w="1134" w:type="dxa"/>
            <w:vAlign w:val="center"/>
          </w:tcPr>
          <w:p w:rsidR="00387EA3" w:rsidRDefault="00387EA3" w:rsidP="00063AAB">
            <w:pPr>
              <w:jc w:val="center"/>
              <w:rPr>
                <w:rFonts w:asciiTheme="majorHAnsi" w:hAnsiTheme="majorHAnsi" w:cstheme="majorHAnsi"/>
                <w:lang w:val="tr-TR"/>
              </w:rPr>
            </w:pPr>
            <w:r>
              <w:rPr>
                <w:rFonts w:asciiTheme="majorHAnsi" w:hAnsiTheme="majorHAnsi" w:cstheme="majorHAnsi"/>
                <w:lang w:val="tr-TR"/>
              </w:rPr>
              <w:t>1</w:t>
            </w:r>
          </w:p>
        </w:tc>
        <w:tc>
          <w:tcPr>
            <w:tcW w:w="1748" w:type="dxa"/>
            <w:vAlign w:val="center"/>
          </w:tcPr>
          <w:p w:rsidR="00387EA3" w:rsidRDefault="00387EA3" w:rsidP="00063AAB">
            <w:pPr>
              <w:jc w:val="center"/>
              <w:rPr>
                <w:rFonts w:asciiTheme="majorHAnsi" w:hAnsiTheme="majorHAnsi" w:cstheme="majorHAnsi"/>
                <w:lang w:val="tr-TR"/>
              </w:rPr>
            </w:pPr>
            <w:r>
              <w:rPr>
                <w:rFonts w:asciiTheme="majorHAnsi" w:hAnsiTheme="majorHAnsi" w:cstheme="majorHAnsi"/>
                <w:lang w:val="tr-TR"/>
              </w:rPr>
              <w:t>1</w:t>
            </w:r>
          </w:p>
        </w:tc>
        <w:tc>
          <w:tcPr>
            <w:tcW w:w="1440" w:type="dxa"/>
            <w:vAlign w:val="center"/>
          </w:tcPr>
          <w:p w:rsidR="00387EA3" w:rsidRDefault="00387EA3" w:rsidP="00063AAB">
            <w:pPr>
              <w:jc w:val="center"/>
              <w:rPr>
                <w:rFonts w:asciiTheme="majorHAnsi" w:hAnsiTheme="majorHAnsi" w:cstheme="majorHAnsi"/>
                <w:lang w:val="tr-TR"/>
              </w:rPr>
            </w:pPr>
            <w:r>
              <w:rPr>
                <w:rFonts w:asciiTheme="majorHAnsi" w:hAnsiTheme="majorHAnsi" w:cstheme="majorHAnsi"/>
                <w:lang w:val="tr-TR"/>
              </w:rPr>
              <w:t>42</w:t>
            </w:r>
          </w:p>
        </w:tc>
      </w:tr>
      <w:tr w:rsidR="00387EA3" w:rsidRPr="00063AAB" w:rsidTr="00063AAB">
        <w:trPr>
          <w:trHeight w:val="397"/>
        </w:trPr>
        <w:tc>
          <w:tcPr>
            <w:tcW w:w="4786" w:type="dxa"/>
            <w:vAlign w:val="center"/>
          </w:tcPr>
          <w:p w:rsidR="00387EA3" w:rsidRDefault="00387EA3" w:rsidP="00387EA3">
            <w:pPr>
              <w:rPr>
                <w:rFonts w:asciiTheme="majorHAnsi" w:hAnsiTheme="majorHAnsi" w:cstheme="majorHAnsi"/>
                <w:lang w:val="tr-TR"/>
              </w:rPr>
            </w:pPr>
            <w:r>
              <w:rPr>
                <w:rFonts w:asciiTheme="majorHAnsi" w:hAnsiTheme="majorHAnsi" w:cstheme="majorHAnsi"/>
                <w:lang w:val="tr-TR"/>
              </w:rPr>
              <w:t>- Sekreter Odası</w:t>
            </w:r>
          </w:p>
        </w:tc>
        <w:tc>
          <w:tcPr>
            <w:tcW w:w="1134" w:type="dxa"/>
            <w:vAlign w:val="center"/>
          </w:tcPr>
          <w:p w:rsidR="00387EA3" w:rsidRDefault="00387EA3" w:rsidP="00063AAB">
            <w:pPr>
              <w:jc w:val="center"/>
              <w:rPr>
                <w:rFonts w:asciiTheme="majorHAnsi" w:hAnsiTheme="majorHAnsi" w:cstheme="majorHAnsi"/>
                <w:lang w:val="tr-TR"/>
              </w:rPr>
            </w:pPr>
            <w:r>
              <w:rPr>
                <w:rFonts w:asciiTheme="majorHAnsi" w:hAnsiTheme="majorHAnsi" w:cstheme="majorHAnsi"/>
                <w:lang w:val="tr-TR"/>
              </w:rPr>
              <w:t>1</w:t>
            </w:r>
          </w:p>
        </w:tc>
        <w:tc>
          <w:tcPr>
            <w:tcW w:w="1748" w:type="dxa"/>
            <w:vAlign w:val="center"/>
          </w:tcPr>
          <w:p w:rsidR="00387EA3" w:rsidRDefault="00387EA3" w:rsidP="00063AAB">
            <w:pPr>
              <w:jc w:val="center"/>
              <w:rPr>
                <w:rFonts w:asciiTheme="majorHAnsi" w:hAnsiTheme="majorHAnsi" w:cstheme="majorHAnsi"/>
                <w:lang w:val="tr-TR"/>
              </w:rPr>
            </w:pPr>
            <w:r>
              <w:rPr>
                <w:rFonts w:asciiTheme="majorHAnsi" w:hAnsiTheme="majorHAnsi" w:cstheme="majorHAnsi"/>
                <w:lang w:val="tr-TR"/>
              </w:rPr>
              <w:t>1</w:t>
            </w:r>
          </w:p>
        </w:tc>
        <w:tc>
          <w:tcPr>
            <w:tcW w:w="1440" w:type="dxa"/>
            <w:vAlign w:val="center"/>
          </w:tcPr>
          <w:p w:rsidR="00387EA3" w:rsidRDefault="00387EA3" w:rsidP="00063AAB">
            <w:pPr>
              <w:jc w:val="center"/>
              <w:rPr>
                <w:rFonts w:asciiTheme="majorHAnsi" w:hAnsiTheme="majorHAnsi" w:cstheme="majorHAnsi"/>
                <w:lang w:val="tr-TR"/>
              </w:rPr>
            </w:pPr>
            <w:r>
              <w:rPr>
                <w:rFonts w:asciiTheme="majorHAnsi" w:hAnsiTheme="majorHAnsi" w:cstheme="majorHAnsi"/>
                <w:lang w:val="tr-TR"/>
              </w:rPr>
              <w:t>24</w:t>
            </w:r>
          </w:p>
        </w:tc>
      </w:tr>
      <w:tr w:rsidR="00387EA3" w:rsidRPr="00063AAB" w:rsidTr="00063AAB">
        <w:trPr>
          <w:trHeight w:val="397"/>
        </w:trPr>
        <w:tc>
          <w:tcPr>
            <w:tcW w:w="4786" w:type="dxa"/>
            <w:vAlign w:val="center"/>
          </w:tcPr>
          <w:p w:rsidR="00387EA3" w:rsidRDefault="00387EA3" w:rsidP="00063AAB">
            <w:pPr>
              <w:rPr>
                <w:rFonts w:asciiTheme="majorHAnsi" w:hAnsiTheme="majorHAnsi" w:cstheme="majorHAnsi"/>
                <w:lang w:val="tr-TR"/>
              </w:rPr>
            </w:pPr>
            <w:r>
              <w:rPr>
                <w:rFonts w:asciiTheme="majorHAnsi" w:hAnsiTheme="majorHAnsi" w:cstheme="majorHAnsi"/>
                <w:lang w:val="tr-TR"/>
              </w:rPr>
              <w:t>- İdari Büro</w:t>
            </w:r>
          </w:p>
        </w:tc>
        <w:tc>
          <w:tcPr>
            <w:tcW w:w="1134" w:type="dxa"/>
            <w:vAlign w:val="center"/>
          </w:tcPr>
          <w:p w:rsidR="00387EA3" w:rsidRDefault="00387EA3" w:rsidP="00063AAB">
            <w:pPr>
              <w:jc w:val="center"/>
              <w:rPr>
                <w:rFonts w:asciiTheme="majorHAnsi" w:hAnsiTheme="majorHAnsi" w:cstheme="majorHAnsi"/>
                <w:lang w:val="tr-TR"/>
              </w:rPr>
            </w:pPr>
            <w:r>
              <w:rPr>
                <w:rFonts w:asciiTheme="majorHAnsi" w:hAnsiTheme="majorHAnsi" w:cstheme="majorHAnsi"/>
                <w:lang w:val="tr-TR"/>
              </w:rPr>
              <w:t>2</w:t>
            </w:r>
          </w:p>
        </w:tc>
        <w:tc>
          <w:tcPr>
            <w:tcW w:w="1748" w:type="dxa"/>
            <w:vAlign w:val="center"/>
          </w:tcPr>
          <w:p w:rsidR="00387EA3" w:rsidRDefault="00387EA3" w:rsidP="00063AAB">
            <w:pPr>
              <w:jc w:val="center"/>
              <w:rPr>
                <w:rFonts w:asciiTheme="majorHAnsi" w:hAnsiTheme="majorHAnsi" w:cstheme="majorHAnsi"/>
                <w:lang w:val="tr-TR"/>
              </w:rPr>
            </w:pPr>
            <w:r>
              <w:rPr>
                <w:rFonts w:asciiTheme="majorHAnsi" w:hAnsiTheme="majorHAnsi" w:cstheme="majorHAnsi"/>
                <w:lang w:val="tr-TR"/>
              </w:rPr>
              <w:t>2</w:t>
            </w:r>
          </w:p>
        </w:tc>
        <w:tc>
          <w:tcPr>
            <w:tcW w:w="1440" w:type="dxa"/>
            <w:vAlign w:val="center"/>
          </w:tcPr>
          <w:p w:rsidR="00387EA3" w:rsidRDefault="00387EA3" w:rsidP="00063AAB">
            <w:pPr>
              <w:jc w:val="center"/>
              <w:rPr>
                <w:rFonts w:asciiTheme="majorHAnsi" w:hAnsiTheme="majorHAnsi" w:cstheme="majorHAnsi"/>
                <w:lang w:val="tr-TR"/>
              </w:rPr>
            </w:pPr>
            <w:r>
              <w:rPr>
                <w:rFonts w:asciiTheme="majorHAnsi" w:hAnsiTheme="majorHAnsi" w:cstheme="majorHAnsi"/>
                <w:lang w:val="tr-TR"/>
              </w:rPr>
              <w:t>24*2</w:t>
            </w:r>
          </w:p>
        </w:tc>
      </w:tr>
      <w:tr w:rsidR="00387EA3" w:rsidRPr="00063AAB" w:rsidTr="00063AAB">
        <w:trPr>
          <w:trHeight w:val="397"/>
        </w:trPr>
        <w:tc>
          <w:tcPr>
            <w:tcW w:w="4786" w:type="dxa"/>
            <w:vAlign w:val="center"/>
          </w:tcPr>
          <w:p w:rsidR="00387EA3" w:rsidRDefault="00387EA3" w:rsidP="00387EA3">
            <w:pPr>
              <w:rPr>
                <w:rFonts w:asciiTheme="majorHAnsi" w:hAnsiTheme="majorHAnsi" w:cstheme="majorHAnsi"/>
                <w:lang w:val="tr-TR"/>
              </w:rPr>
            </w:pPr>
            <w:r>
              <w:rPr>
                <w:rFonts w:asciiTheme="majorHAnsi" w:hAnsiTheme="majorHAnsi" w:cstheme="majorHAnsi"/>
                <w:lang w:val="tr-TR"/>
              </w:rPr>
              <w:t>- Bilgi İşlem Odası</w:t>
            </w:r>
          </w:p>
        </w:tc>
        <w:tc>
          <w:tcPr>
            <w:tcW w:w="1134" w:type="dxa"/>
            <w:vAlign w:val="center"/>
          </w:tcPr>
          <w:p w:rsidR="00387EA3" w:rsidRDefault="00387EA3" w:rsidP="00387EA3">
            <w:pPr>
              <w:jc w:val="center"/>
              <w:rPr>
                <w:rFonts w:asciiTheme="majorHAnsi" w:hAnsiTheme="majorHAnsi" w:cstheme="majorHAnsi"/>
                <w:lang w:val="tr-TR"/>
              </w:rPr>
            </w:pPr>
            <w:r>
              <w:rPr>
                <w:rFonts w:asciiTheme="majorHAnsi" w:hAnsiTheme="majorHAnsi" w:cstheme="majorHAnsi"/>
                <w:lang w:val="tr-TR"/>
              </w:rPr>
              <w:t>1</w:t>
            </w:r>
          </w:p>
        </w:tc>
        <w:tc>
          <w:tcPr>
            <w:tcW w:w="1748" w:type="dxa"/>
            <w:vAlign w:val="center"/>
          </w:tcPr>
          <w:p w:rsidR="00387EA3" w:rsidRDefault="00387EA3" w:rsidP="00387EA3">
            <w:pPr>
              <w:jc w:val="center"/>
              <w:rPr>
                <w:rFonts w:asciiTheme="majorHAnsi" w:hAnsiTheme="majorHAnsi" w:cstheme="majorHAnsi"/>
                <w:lang w:val="tr-TR"/>
              </w:rPr>
            </w:pPr>
            <w:r>
              <w:rPr>
                <w:rFonts w:asciiTheme="majorHAnsi" w:hAnsiTheme="majorHAnsi" w:cstheme="majorHAnsi"/>
                <w:lang w:val="tr-TR"/>
              </w:rPr>
              <w:t>1</w:t>
            </w:r>
          </w:p>
        </w:tc>
        <w:tc>
          <w:tcPr>
            <w:tcW w:w="1440" w:type="dxa"/>
            <w:vAlign w:val="center"/>
          </w:tcPr>
          <w:p w:rsidR="00387EA3" w:rsidRDefault="00387EA3" w:rsidP="00387EA3">
            <w:pPr>
              <w:jc w:val="center"/>
              <w:rPr>
                <w:rFonts w:asciiTheme="majorHAnsi" w:hAnsiTheme="majorHAnsi" w:cstheme="majorHAnsi"/>
                <w:lang w:val="tr-TR"/>
              </w:rPr>
            </w:pPr>
            <w:r>
              <w:rPr>
                <w:rFonts w:asciiTheme="majorHAnsi" w:hAnsiTheme="majorHAnsi" w:cstheme="majorHAnsi"/>
                <w:lang w:val="tr-TR"/>
              </w:rPr>
              <w:t>32</w:t>
            </w:r>
          </w:p>
        </w:tc>
      </w:tr>
      <w:tr w:rsidR="00387EA3" w:rsidRPr="00063AAB" w:rsidTr="00C54003">
        <w:trPr>
          <w:trHeight w:val="397"/>
        </w:trPr>
        <w:tc>
          <w:tcPr>
            <w:tcW w:w="4786" w:type="dxa"/>
            <w:vAlign w:val="center"/>
          </w:tcPr>
          <w:p w:rsidR="00387EA3" w:rsidRDefault="00387EA3" w:rsidP="00387EA3">
            <w:pPr>
              <w:rPr>
                <w:rFonts w:asciiTheme="majorHAnsi" w:hAnsiTheme="majorHAnsi" w:cstheme="majorHAnsi"/>
                <w:lang w:val="tr-TR"/>
              </w:rPr>
            </w:pPr>
            <w:r>
              <w:rPr>
                <w:rFonts w:asciiTheme="majorHAnsi" w:hAnsiTheme="majorHAnsi" w:cstheme="majorHAnsi"/>
                <w:lang w:val="tr-TR"/>
              </w:rPr>
              <w:t>- Arama Kurtarma Ekibine Ait Birimler</w:t>
            </w:r>
          </w:p>
        </w:tc>
        <w:tc>
          <w:tcPr>
            <w:tcW w:w="4322" w:type="dxa"/>
            <w:gridSpan w:val="3"/>
            <w:vAlign w:val="center"/>
          </w:tcPr>
          <w:p w:rsidR="00387EA3" w:rsidRDefault="00387EA3" w:rsidP="00063AAB">
            <w:pPr>
              <w:jc w:val="center"/>
              <w:rPr>
                <w:rFonts w:asciiTheme="majorHAnsi" w:hAnsiTheme="majorHAnsi" w:cstheme="majorHAnsi"/>
                <w:lang w:val="tr-TR"/>
              </w:rPr>
            </w:pPr>
          </w:p>
        </w:tc>
      </w:tr>
      <w:tr w:rsidR="00387EA3" w:rsidRPr="00063AAB" w:rsidTr="00063AAB">
        <w:trPr>
          <w:trHeight w:val="397"/>
        </w:trPr>
        <w:tc>
          <w:tcPr>
            <w:tcW w:w="4786" w:type="dxa"/>
            <w:vAlign w:val="center"/>
          </w:tcPr>
          <w:p w:rsidR="00387EA3" w:rsidRDefault="00387EA3" w:rsidP="00387EA3">
            <w:pPr>
              <w:rPr>
                <w:rFonts w:asciiTheme="majorHAnsi" w:hAnsiTheme="majorHAnsi" w:cstheme="majorHAnsi"/>
                <w:lang w:val="tr-TR"/>
              </w:rPr>
            </w:pPr>
            <w:r>
              <w:rPr>
                <w:rFonts w:asciiTheme="majorHAnsi" w:hAnsiTheme="majorHAnsi" w:cstheme="majorHAnsi"/>
                <w:lang w:val="tr-TR"/>
              </w:rPr>
              <w:t>- Personel Odası</w:t>
            </w:r>
          </w:p>
        </w:tc>
        <w:tc>
          <w:tcPr>
            <w:tcW w:w="1134" w:type="dxa"/>
            <w:vAlign w:val="center"/>
          </w:tcPr>
          <w:p w:rsidR="00387EA3" w:rsidRDefault="00387EA3" w:rsidP="00387EA3">
            <w:pPr>
              <w:jc w:val="center"/>
              <w:rPr>
                <w:rFonts w:asciiTheme="majorHAnsi" w:hAnsiTheme="majorHAnsi" w:cstheme="majorHAnsi"/>
                <w:lang w:val="tr-TR"/>
              </w:rPr>
            </w:pPr>
            <w:r>
              <w:rPr>
                <w:rFonts w:asciiTheme="majorHAnsi" w:hAnsiTheme="majorHAnsi" w:cstheme="majorHAnsi"/>
                <w:lang w:val="tr-TR"/>
              </w:rPr>
              <w:t>3</w:t>
            </w:r>
          </w:p>
        </w:tc>
        <w:tc>
          <w:tcPr>
            <w:tcW w:w="1748" w:type="dxa"/>
            <w:vAlign w:val="center"/>
          </w:tcPr>
          <w:p w:rsidR="00387EA3" w:rsidRDefault="00387EA3" w:rsidP="00387EA3">
            <w:pPr>
              <w:jc w:val="center"/>
              <w:rPr>
                <w:rFonts w:asciiTheme="majorHAnsi" w:hAnsiTheme="majorHAnsi" w:cstheme="majorHAnsi"/>
                <w:lang w:val="tr-TR"/>
              </w:rPr>
            </w:pPr>
            <w:r>
              <w:rPr>
                <w:rFonts w:asciiTheme="majorHAnsi" w:hAnsiTheme="majorHAnsi" w:cstheme="majorHAnsi"/>
                <w:lang w:val="tr-TR"/>
              </w:rPr>
              <w:t>2</w:t>
            </w:r>
          </w:p>
        </w:tc>
        <w:tc>
          <w:tcPr>
            <w:tcW w:w="1440" w:type="dxa"/>
            <w:vAlign w:val="center"/>
          </w:tcPr>
          <w:p w:rsidR="00387EA3" w:rsidRDefault="00387EA3" w:rsidP="00387EA3">
            <w:pPr>
              <w:jc w:val="center"/>
              <w:rPr>
                <w:rFonts w:asciiTheme="majorHAnsi" w:hAnsiTheme="majorHAnsi" w:cstheme="majorHAnsi"/>
                <w:lang w:val="tr-TR"/>
              </w:rPr>
            </w:pPr>
            <w:r>
              <w:rPr>
                <w:rFonts w:asciiTheme="majorHAnsi" w:hAnsiTheme="majorHAnsi" w:cstheme="majorHAnsi"/>
                <w:lang w:val="tr-TR"/>
              </w:rPr>
              <w:t>32*3</w:t>
            </w:r>
          </w:p>
        </w:tc>
      </w:tr>
      <w:tr w:rsidR="00387EA3" w:rsidRPr="00063AAB" w:rsidTr="00063AAB">
        <w:trPr>
          <w:trHeight w:val="397"/>
        </w:trPr>
        <w:tc>
          <w:tcPr>
            <w:tcW w:w="4786" w:type="dxa"/>
            <w:vAlign w:val="center"/>
          </w:tcPr>
          <w:p w:rsidR="00387EA3" w:rsidRPr="00063AAB" w:rsidRDefault="00387EA3" w:rsidP="00387EA3">
            <w:pPr>
              <w:rPr>
                <w:rFonts w:asciiTheme="majorHAnsi" w:hAnsiTheme="majorHAnsi" w:cstheme="majorHAnsi"/>
                <w:lang w:val="tr-TR"/>
              </w:rPr>
            </w:pPr>
            <w:r w:rsidRPr="00063AAB">
              <w:rPr>
                <w:rFonts w:asciiTheme="majorHAnsi" w:hAnsiTheme="majorHAnsi" w:cstheme="majorHAnsi"/>
                <w:lang w:val="tr-TR"/>
              </w:rPr>
              <w:t>- Haberleşme Odası</w:t>
            </w:r>
          </w:p>
        </w:tc>
        <w:tc>
          <w:tcPr>
            <w:tcW w:w="1134" w:type="dxa"/>
            <w:vAlign w:val="center"/>
          </w:tcPr>
          <w:p w:rsidR="00387EA3" w:rsidRPr="00063AAB" w:rsidRDefault="00387EA3" w:rsidP="00387EA3">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387EA3" w:rsidRPr="00063AAB" w:rsidRDefault="00387EA3" w:rsidP="00387EA3">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vAlign w:val="center"/>
          </w:tcPr>
          <w:p w:rsidR="00387EA3" w:rsidRPr="00063AAB" w:rsidRDefault="00387EA3" w:rsidP="003A31A1">
            <w:pPr>
              <w:jc w:val="center"/>
              <w:rPr>
                <w:rFonts w:asciiTheme="majorHAnsi" w:hAnsiTheme="majorHAnsi" w:cstheme="majorHAnsi"/>
                <w:lang w:val="tr-TR"/>
              </w:rPr>
            </w:pPr>
            <w:r w:rsidRPr="00063AAB">
              <w:rPr>
                <w:rFonts w:asciiTheme="majorHAnsi" w:hAnsiTheme="majorHAnsi" w:cstheme="majorHAnsi"/>
                <w:lang w:val="tr-TR"/>
              </w:rPr>
              <w:t>1</w:t>
            </w:r>
            <w:r w:rsidR="003A31A1">
              <w:rPr>
                <w:rFonts w:asciiTheme="majorHAnsi" w:hAnsiTheme="majorHAnsi" w:cstheme="majorHAnsi"/>
                <w:lang w:val="tr-TR"/>
              </w:rPr>
              <w:t>8</w:t>
            </w:r>
          </w:p>
        </w:tc>
      </w:tr>
      <w:tr w:rsidR="00387EA3" w:rsidRPr="00063AAB" w:rsidTr="00063AAB">
        <w:trPr>
          <w:trHeight w:val="397"/>
        </w:trPr>
        <w:tc>
          <w:tcPr>
            <w:tcW w:w="4786" w:type="dxa"/>
            <w:vAlign w:val="center"/>
          </w:tcPr>
          <w:p w:rsidR="00387EA3" w:rsidRPr="00063AAB" w:rsidRDefault="00387EA3" w:rsidP="00387EA3">
            <w:pPr>
              <w:rPr>
                <w:rFonts w:asciiTheme="majorHAnsi" w:hAnsiTheme="majorHAnsi" w:cstheme="majorHAnsi"/>
                <w:lang w:val="tr-TR"/>
              </w:rPr>
            </w:pPr>
            <w:r>
              <w:rPr>
                <w:rFonts w:asciiTheme="majorHAnsi" w:hAnsiTheme="majorHAnsi" w:cstheme="majorHAnsi"/>
                <w:lang w:val="tr-TR"/>
              </w:rPr>
              <w:t>- Nöbet Odası</w:t>
            </w:r>
          </w:p>
        </w:tc>
        <w:tc>
          <w:tcPr>
            <w:tcW w:w="1134" w:type="dxa"/>
            <w:vAlign w:val="center"/>
          </w:tcPr>
          <w:p w:rsidR="00387EA3" w:rsidRPr="00323C1D" w:rsidRDefault="00387EA3" w:rsidP="00387EA3">
            <w:pPr>
              <w:jc w:val="center"/>
              <w:rPr>
                <w:rFonts w:asciiTheme="majorHAnsi" w:hAnsiTheme="majorHAnsi" w:cstheme="majorHAnsi"/>
                <w:lang w:val="tr-TR"/>
              </w:rPr>
            </w:pPr>
            <w:r>
              <w:rPr>
                <w:rFonts w:asciiTheme="majorHAnsi" w:hAnsiTheme="majorHAnsi" w:cstheme="majorHAnsi"/>
                <w:lang w:val="tr-TR"/>
              </w:rPr>
              <w:t>2</w:t>
            </w:r>
          </w:p>
        </w:tc>
        <w:tc>
          <w:tcPr>
            <w:tcW w:w="1748" w:type="dxa"/>
            <w:vAlign w:val="center"/>
          </w:tcPr>
          <w:p w:rsidR="00387EA3" w:rsidRPr="00323C1D" w:rsidRDefault="00387EA3" w:rsidP="00387EA3">
            <w:pPr>
              <w:jc w:val="center"/>
              <w:rPr>
                <w:rFonts w:asciiTheme="majorHAnsi" w:hAnsiTheme="majorHAnsi" w:cstheme="majorHAnsi"/>
                <w:lang w:val="tr-TR"/>
              </w:rPr>
            </w:pPr>
            <w:r>
              <w:rPr>
                <w:rFonts w:asciiTheme="majorHAnsi" w:hAnsiTheme="majorHAnsi" w:cstheme="majorHAnsi"/>
                <w:lang w:val="tr-TR"/>
              </w:rPr>
              <w:t>1</w:t>
            </w:r>
          </w:p>
        </w:tc>
        <w:tc>
          <w:tcPr>
            <w:tcW w:w="1440" w:type="dxa"/>
            <w:vAlign w:val="center"/>
          </w:tcPr>
          <w:p w:rsidR="00387EA3" w:rsidRPr="00323C1D" w:rsidRDefault="00387EA3" w:rsidP="00387EA3">
            <w:pPr>
              <w:jc w:val="center"/>
              <w:rPr>
                <w:rFonts w:asciiTheme="majorHAnsi" w:hAnsiTheme="majorHAnsi" w:cstheme="majorHAnsi"/>
                <w:lang w:val="tr-TR"/>
              </w:rPr>
            </w:pPr>
            <w:r>
              <w:rPr>
                <w:rFonts w:asciiTheme="majorHAnsi" w:hAnsiTheme="majorHAnsi" w:cstheme="majorHAnsi"/>
                <w:lang w:val="tr-TR"/>
              </w:rPr>
              <w:t>24*2</w:t>
            </w:r>
          </w:p>
        </w:tc>
      </w:tr>
      <w:tr w:rsidR="00387EA3" w:rsidRPr="00063AAB" w:rsidTr="00063AAB">
        <w:trPr>
          <w:trHeight w:val="397"/>
        </w:trPr>
        <w:tc>
          <w:tcPr>
            <w:tcW w:w="4786" w:type="dxa"/>
            <w:vAlign w:val="center"/>
          </w:tcPr>
          <w:p w:rsidR="00387EA3" w:rsidRPr="00063AAB" w:rsidRDefault="00387EA3" w:rsidP="00387EA3">
            <w:pPr>
              <w:rPr>
                <w:rFonts w:asciiTheme="majorHAnsi" w:hAnsiTheme="majorHAnsi" w:cstheme="majorHAnsi"/>
                <w:lang w:val="tr-TR"/>
              </w:rPr>
            </w:pPr>
            <w:r w:rsidRPr="00063AAB">
              <w:rPr>
                <w:rFonts w:asciiTheme="majorHAnsi" w:hAnsiTheme="majorHAnsi" w:cstheme="majorHAnsi"/>
                <w:lang w:val="tr-TR"/>
              </w:rPr>
              <w:t>- Dinlenme Odası</w:t>
            </w:r>
          </w:p>
        </w:tc>
        <w:tc>
          <w:tcPr>
            <w:tcW w:w="1134" w:type="dxa"/>
            <w:vAlign w:val="center"/>
          </w:tcPr>
          <w:p w:rsidR="00387EA3" w:rsidRPr="00063AAB" w:rsidRDefault="00387EA3" w:rsidP="00387EA3">
            <w:pPr>
              <w:jc w:val="center"/>
              <w:rPr>
                <w:rFonts w:asciiTheme="majorHAnsi" w:hAnsiTheme="majorHAnsi" w:cstheme="majorHAnsi"/>
                <w:lang w:val="tr-TR"/>
              </w:rPr>
            </w:pPr>
            <w:r>
              <w:rPr>
                <w:rFonts w:asciiTheme="majorHAnsi" w:hAnsiTheme="majorHAnsi" w:cstheme="majorHAnsi"/>
                <w:lang w:val="tr-TR"/>
              </w:rPr>
              <w:t>2</w:t>
            </w:r>
          </w:p>
        </w:tc>
        <w:tc>
          <w:tcPr>
            <w:tcW w:w="1748" w:type="dxa"/>
            <w:vAlign w:val="center"/>
          </w:tcPr>
          <w:p w:rsidR="00387EA3" w:rsidRPr="00063AAB" w:rsidRDefault="00387EA3" w:rsidP="00387EA3">
            <w:pPr>
              <w:jc w:val="center"/>
              <w:rPr>
                <w:rFonts w:asciiTheme="majorHAnsi" w:hAnsiTheme="majorHAnsi" w:cstheme="majorHAnsi"/>
                <w:lang w:val="tr-TR"/>
              </w:rPr>
            </w:pPr>
            <w:r w:rsidRPr="00063AAB">
              <w:rPr>
                <w:rFonts w:asciiTheme="majorHAnsi" w:hAnsiTheme="majorHAnsi" w:cstheme="majorHAnsi"/>
                <w:lang w:val="tr-TR"/>
              </w:rPr>
              <w:t>2</w:t>
            </w:r>
          </w:p>
        </w:tc>
        <w:tc>
          <w:tcPr>
            <w:tcW w:w="1440" w:type="dxa"/>
            <w:vAlign w:val="center"/>
          </w:tcPr>
          <w:p w:rsidR="00387EA3" w:rsidRPr="00063AAB" w:rsidRDefault="00387EA3" w:rsidP="00387EA3">
            <w:pPr>
              <w:jc w:val="center"/>
              <w:rPr>
                <w:rFonts w:asciiTheme="majorHAnsi" w:hAnsiTheme="majorHAnsi" w:cstheme="majorHAnsi"/>
                <w:lang w:val="tr-TR"/>
              </w:rPr>
            </w:pPr>
            <w:r w:rsidRPr="00063AAB">
              <w:rPr>
                <w:rFonts w:asciiTheme="majorHAnsi" w:hAnsiTheme="majorHAnsi" w:cstheme="majorHAnsi"/>
                <w:lang w:val="tr-TR"/>
              </w:rPr>
              <w:t>24</w:t>
            </w:r>
            <w:r>
              <w:rPr>
                <w:rFonts w:asciiTheme="majorHAnsi" w:hAnsiTheme="majorHAnsi" w:cstheme="majorHAnsi"/>
                <w:lang w:val="tr-TR"/>
              </w:rPr>
              <w:t>*2</w:t>
            </w:r>
          </w:p>
        </w:tc>
      </w:tr>
      <w:tr w:rsidR="00387EA3" w:rsidRPr="00063AAB" w:rsidTr="00063AAB">
        <w:trPr>
          <w:trHeight w:val="397"/>
        </w:trPr>
        <w:tc>
          <w:tcPr>
            <w:tcW w:w="4786" w:type="dxa"/>
            <w:vAlign w:val="center"/>
          </w:tcPr>
          <w:p w:rsidR="00387EA3" w:rsidRPr="00063AAB" w:rsidRDefault="00387EA3" w:rsidP="00387EA3">
            <w:pPr>
              <w:rPr>
                <w:rFonts w:asciiTheme="majorHAnsi" w:hAnsiTheme="majorHAnsi" w:cstheme="majorHAnsi"/>
                <w:lang w:val="tr-TR"/>
              </w:rPr>
            </w:pPr>
            <w:r w:rsidRPr="00063AAB">
              <w:rPr>
                <w:rFonts w:asciiTheme="majorHAnsi" w:hAnsiTheme="majorHAnsi" w:cstheme="majorHAnsi"/>
                <w:lang w:val="tr-TR"/>
              </w:rPr>
              <w:t>- İş Elbiseleri Deposu</w:t>
            </w:r>
          </w:p>
        </w:tc>
        <w:tc>
          <w:tcPr>
            <w:tcW w:w="1134" w:type="dxa"/>
            <w:vAlign w:val="center"/>
          </w:tcPr>
          <w:p w:rsidR="00387EA3" w:rsidRPr="00063AAB" w:rsidRDefault="00387EA3" w:rsidP="00387EA3">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387EA3" w:rsidRPr="00063AAB" w:rsidRDefault="00B5787F" w:rsidP="00387EA3">
            <w:pPr>
              <w:jc w:val="center"/>
              <w:rPr>
                <w:rFonts w:asciiTheme="majorHAnsi" w:hAnsiTheme="majorHAnsi" w:cstheme="majorHAnsi"/>
                <w:lang w:val="tr-TR"/>
              </w:rPr>
            </w:pPr>
            <w:r>
              <w:rPr>
                <w:rFonts w:asciiTheme="majorHAnsi" w:hAnsiTheme="majorHAnsi" w:cstheme="majorHAnsi"/>
                <w:lang w:val="tr-TR"/>
              </w:rPr>
              <w:t>1</w:t>
            </w:r>
          </w:p>
        </w:tc>
        <w:tc>
          <w:tcPr>
            <w:tcW w:w="1440" w:type="dxa"/>
            <w:vAlign w:val="center"/>
          </w:tcPr>
          <w:p w:rsidR="00387EA3" w:rsidRPr="00063AAB" w:rsidRDefault="00387EA3" w:rsidP="00387EA3">
            <w:pPr>
              <w:jc w:val="center"/>
              <w:rPr>
                <w:rFonts w:asciiTheme="majorHAnsi" w:hAnsiTheme="majorHAnsi" w:cstheme="majorHAnsi"/>
                <w:lang w:val="tr-TR"/>
              </w:rPr>
            </w:pPr>
            <w:r w:rsidRPr="00063AAB">
              <w:rPr>
                <w:rFonts w:asciiTheme="majorHAnsi" w:hAnsiTheme="majorHAnsi" w:cstheme="majorHAnsi"/>
                <w:lang w:val="tr-TR"/>
              </w:rPr>
              <w:t>90</w:t>
            </w:r>
          </w:p>
        </w:tc>
      </w:tr>
      <w:tr w:rsidR="00387EA3" w:rsidRPr="00063AAB" w:rsidTr="00063AAB">
        <w:trPr>
          <w:trHeight w:val="397"/>
        </w:trPr>
        <w:tc>
          <w:tcPr>
            <w:tcW w:w="4786" w:type="dxa"/>
            <w:vAlign w:val="center"/>
          </w:tcPr>
          <w:p w:rsidR="00387EA3" w:rsidRPr="00063AAB" w:rsidRDefault="00387EA3" w:rsidP="00063AAB">
            <w:pPr>
              <w:rPr>
                <w:rFonts w:asciiTheme="majorHAnsi" w:hAnsiTheme="majorHAnsi" w:cstheme="majorHAnsi"/>
                <w:lang w:val="tr-TR"/>
              </w:rPr>
            </w:pPr>
            <w:r>
              <w:rPr>
                <w:rFonts w:asciiTheme="majorHAnsi" w:hAnsiTheme="majorHAnsi" w:cstheme="majorHAnsi"/>
                <w:lang w:val="tr-TR"/>
              </w:rPr>
              <w:t>- Kondisyon Odası (Bay-Bayan)</w:t>
            </w:r>
          </w:p>
        </w:tc>
        <w:tc>
          <w:tcPr>
            <w:tcW w:w="1134" w:type="dxa"/>
            <w:vAlign w:val="center"/>
          </w:tcPr>
          <w:p w:rsidR="00387EA3" w:rsidRPr="00063AAB" w:rsidRDefault="00387EA3" w:rsidP="00063AAB">
            <w:pPr>
              <w:jc w:val="center"/>
              <w:rPr>
                <w:rFonts w:asciiTheme="majorHAnsi" w:hAnsiTheme="majorHAnsi" w:cstheme="majorHAnsi"/>
                <w:lang w:val="tr-TR"/>
              </w:rPr>
            </w:pPr>
            <w:r>
              <w:rPr>
                <w:rFonts w:asciiTheme="majorHAnsi" w:hAnsiTheme="majorHAnsi" w:cstheme="majorHAnsi"/>
                <w:lang w:val="tr-TR"/>
              </w:rPr>
              <w:t>1</w:t>
            </w:r>
          </w:p>
        </w:tc>
        <w:tc>
          <w:tcPr>
            <w:tcW w:w="1748" w:type="dxa"/>
            <w:vAlign w:val="center"/>
          </w:tcPr>
          <w:p w:rsidR="00387EA3" w:rsidRPr="00063AAB" w:rsidRDefault="00B5787F" w:rsidP="00063AAB">
            <w:pPr>
              <w:jc w:val="center"/>
              <w:rPr>
                <w:rFonts w:asciiTheme="majorHAnsi" w:hAnsiTheme="majorHAnsi" w:cstheme="majorHAnsi"/>
                <w:lang w:val="tr-TR"/>
              </w:rPr>
            </w:pPr>
            <w:r>
              <w:rPr>
                <w:rFonts w:asciiTheme="majorHAnsi" w:hAnsiTheme="majorHAnsi" w:cstheme="majorHAnsi"/>
                <w:lang w:val="tr-TR"/>
              </w:rPr>
              <w:t>8</w:t>
            </w:r>
          </w:p>
        </w:tc>
        <w:tc>
          <w:tcPr>
            <w:tcW w:w="1440" w:type="dxa"/>
            <w:vAlign w:val="center"/>
          </w:tcPr>
          <w:p w:rsidR="00387EA3" w:rsidRPr="00063AAB" w:rsidRDefault="00387EA3" w:rsidP="00063AAB">
            <w:pPr>
              <w:jc w:val="center"/>
              <w:rPr>
                <w:rFonts w:asciiTheme="majorHAnsi" w:hAnsiTheme="majorHAnsi" w:cstheme="majorHAnsi"/>
                <w:lang w:val="tr-TR"/>
              </w:rPr>
            </w:pPr>
            <w:r>
              <w:rPr>
                <w:rFonts w:asciiTheme="majorHAnsi" w:hAnsiTheme="majorHAnsi" w:cstheme="majorHAnsi"/>
                <w:lang w:val="tr-TR"/>
              </w:rPr>
              <w:t>156</w:t>
            </w:r>
          </w:p>
        </w:tc>
      </w:tr>
      <w:tr w:rsidR="00FB31B0" w:rsidRPr="00063AAB" w:rsidTr="00063AAB">
        <w:trPr>
          <w:trHeight w:val="397"/>
        </w:trPr>
        <w:tc>
          <w:tcPr>
            <w:tcW w:w="4786" w:type="dxa"/>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Kapalı Garaj</w:t>
            </w:r>
          </w:p>
        </w:tc>
        <w:tc>
          <w:tcPr>
            <w:tcW w:w="1134"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748" w:type="dxa"/>
            <w:vAlign w:val="center"/>
          </w:tcPr>
          <w:p w:rsidR="00FB31B0" w:rsidRPr="00063AAB" w:rsidRDefault="00DD3ABA" w:rsidP="00063AAB">
            <w:pPr>
              <w:jc w:val="center"/>
              <w:rPr>
                <w:rFonts w:asciiTheme="majorHAnsi" w:hAnsiTheme="majorHAnsi" w:cstheme="majorHAnsi"/>
                <w:lang w:val="tr-TR"/>
              </w:rPr>
            </w:pPr>
            <w:r>
              <w:rPr>
                <w:rFonts w:asciiTheme="majorHAnsi" w:hAnsiTheme="majorHAnsi" w:cstheme="majorHAnsi"/>
                <w:lang w:val="tr-TR"/>
              </w:rPr>
              <w:t>1</w:t>
            </w:r>
          </w:p>
        </w:tc>
        <w:tc>
          <w:tcPr>
            <w:tcW w:w="1440" w:type="dxa"/>
            <w:vAlign w:val="center"/>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292</w:t>
            </w:r>
          </w:p>
        </w:tc>
      </w:tr>
      <w:tr w:rsidR="00387EA3" w:rsidRPr="00063AAB" w:rsidTr="00063AAB">
        <w:trPr>
          <w:trHeight w:val="397"/>
        </w:trPr>
        <w:tc>
          <w:tcPr>
            <w:tcW w:w="4786" w:type="dxa"/>
            <w:vAlign w:val="center"/>
          </w:tcPr>
          <w:p w:rsidR="00387EA3" w:rsidRPr="00063AAB" w:rsidRDefault="00387EA3" w:rsidP="00063AAB">
            <w:pPr>
              <w:rPr>
                <w:rFonts w:asciiTheme="majorHAnsi" w:hAnsiTheme="majorHAnsi" w:cstheme="majorHAnsi"/>
                <w:lang w:val="tr-TR"/>
              </w:rPr>
            </w:pPr>
            <w:r>
              <w:rPr>
                <w:rFonts w:asciiTheme="majorHAnsi" w:hAnsiTheme="majorHAnsi" w:cstheme="majorHAnsi"/>
                <w:lang w:val="tr-TR"/>
              </w:rPr>
              <w:t>- Bakım Onarım Atölyesi</w:t>
            </w:r>
          </w:p>
        </w:tc>
        <w:tc>
          <w:tcPr>
            <w:tcW w:w="1134" w:type="dxa"/>
            <w:vAlign w:val="center"/>
          </w:tcPr>
          <w:p w:rsidR="00387EA3" w:rsidRPr="00063AAB" w:rsidRDefault="00387EA3" w:rsidP="00063AAB">
            <w:pPr>
              <w:jc w:val="center"/>
              <w:rPr>
                <w:rFonts w:asciiTheme="majorHAnsi" w:hAnsiTheme="majorHAnsi" w:cstheme="majorHAnsi"/>
                <w:lang w:val="tr-TR"/>
              </w:rPr>
            </w:pPr>
            <w:r>
              <w:rPr>
                <w:rFonts w:asciiTheme="majorHAnsi" w:hAnsiTheme="majorHAnsi" w:cstheme="majorHAnsi"/>
                <w:lang w:val="tr-TR"/>
              </w:rPr>
              <w:t>1</w:t>
            </w:r>
          </w:p>
        </w:tc>
        <w:tc>
          <w:tcPr>
            <w:tcW w:w="1748" w:type="dxa"/>
            <w:vAlign w:val="center"/>
          </w:tcPr>
          <w:p w:rsidR="00387EA3" w:rsidRPr="00063AAB" w:rsidRDefault="00B5787F" w:rsidP="00063AAB">
            <w:pPr>
              <w:jc w:val="center"/>
              <w:rPr>
                <w:rFonts w:asciiTheme="majorHAnsi" w:hAnsiTheme="majorHAnsi" w:cstheme="majorHAnsi"/>
                <w:lang w:val="tr-TR"/>
              </w:rPr>
            </w:pPr>
            <w:r>
              <w:rPr>
                <w:rFonts w:asciiTheme="majorHAnsi" w:hAnsiTheme="majorHAnsi" w:cstheme="majorHAnsi"/>
                <w:lang w:val="tr-TR"/>
              </w:rPr>
              <w:t>4</w:t>
            </w:r>
          </w:p>
        </w:tc>
        <w:tc>
          <w:tcPr>
            <w:tcW w:w="1440" w:type="dxa"/>
            <w:vAlign w:val="center"/>
          </w:tcPr>
          <w:p w:rsidR="00387EA3" w:rsidRPr="00063AAB" w:rsidRDefault="00387EA3" w:rsidP="00063AAB">
            <w:pPr>
              <w:jc w:val="center"/>
              <w:rPr>
                <w:rFonts w:asciiTheme="majorHAnsi" w:hAnsiTheme="majorHAnsi" w:cstheme="majorHAnsi"/>
                <w:lang w:val="tr-TR"/>
              </w:rPr>
            </w:pPr>
            <w:r>
              <w:rPr>
                <w:rFonts w:asciiTheme="majorHAnsi" w:hAnsiTheme="majorHAnsi" w:cstheme="majorHAnsi"/>
                <w:lang w:val="tr-TR"/>
              </w:rPr>
              <w:t>108</w:t>
            </w:r>
          </w:p>
        </w:tc>
      </w:tr>
      <w:tr w:rsidR="006B0769" w:rsidRPr="00063AAB" w:rsidTr="006B0769">
        <w:trPr>
          <w:trHeight w:val="337"/>
        </w:trPr>
        <w:tc>
          <w:tcPr>
            <w:tcW w:w="4786" w:type="dxa"/>
            <w:vAlign w:val="center"/>
          </w:tcPr>
          <w:p w:rsidR="006B0769" w:rsidRPr="00063AAB" w:rsidRDefault="006B0769" w:rsidP="00D12240">
            <w:pPr>
              <w:rPr>
                <w:rFonts w:asciiTheme="majorHAnsi" w:hAnsiTheme="majorHAnsi" w:cstheme="majorHAnsi"/>
                <w:lang w:val="tr-TR"/>
              </w:rPr>
            </w:pPr>
            <w:r w:rsidRPr="00063AAB">
              <w:rPr>
                <w:rFonts w:asciiTheme="majorHAnsi" w:hAnsiTheme="majorHAnsi" w:cstheme="majorHAnsi"/>
                <w:lang w:val="tr-TR"/>
              </w:rPr>
              <w:t xml:space="preserve">- WC  (Bay-Bayan Personel) </w:t>
            </w:r>
          </w:p>
          <w:p w:rsidR="006B0769" w:rsidRPr="00063AAB" w:rsidRDefault="006B0769" w:rsidP="00D12240">
            <w:pPr>
              <w:jc w:val="both"/>
              <w:rPr>
                <w:rFonts w:asciiTheme="majorHAnsi" w:hAnsiTheme="majorHAnsi" w:cstheme="majorHAnsi"/>
                <w:lang w:val="tr-TR"/>
              </w:rPr>
            </w:pPr>
            <w:r w:rsidRPr="00063AAB">
              <w:rPr>
                <w:rFonts w:asciiTheme="majorHAnsi" w:hAnsiTheme="majorHAnsi" w:cstheme="majorHAnsi"/>
                <w:bCs/>
                <w:sz w:val="20"/>
                <w:szCs w:val="20"/>
                <w:lang w:val="tr-TR"/>
              </w:rPr>
              <w:t xml:space="preserve">Hijyen mekânları uygun </w:t>
            </w:r>
            <w:r w:rsidR="00D12240">
              <w:rPr>
                <w:rFonts w:asciiTheme="majorHAnsi" w:hAnsiTheme="majorHAnsi" w:cstheme="majorHAnsi"/>
                <w:bCs/>
                <w:sz w:val="20"/>
                <w:szCs w:val="20"/>
                <w:lang w:val="tr-TR"/>
              </w:rPr>
              <w:t xml:space="preserve">büyüklük/sayıda, </w:t>
            </w:r>
            <w:r w:rsidRPr="00063AAB">
              <w:rPr>
                <w:rFonts w:asciiTheme="majorHAnsi" w:hAnsiTheme="majorHAnsi" w:cstheme="majorHAnsi"/>
                <w:bCs/>
                <w:sz w:val="20"/>
                <w:szCs w:val="20"/>
                <w:lang w:val="tr-TR"/>
              </w:rPr>
              <w:t>uygun görülen yerlerde çözülmek üzere tasarımcıya bırakılmıştır.</w:t>
            </w:r>
          </w:p>
        </w:tc>
        <w:tc>
          <w:tcPr>
            <w:tcW w:w="4322" w:type="dxa"/>
            <w:gridSpan w:val="3"/>
            <w:vAlign w:val="center"/>
          </w:tcPr>
          <w:p w:rsidR="006B0769" w:rsidRPr="00063AAB" w:rsidRDefault="006B0769" w:rsidP="00063AAB">
            <w:pPr>
              <w:jc w:val="center"/>
              <w:rPr>
                <w:rFonts w:asciiTheme="majorHAnsi" w:hAnsiTheme="majorHAnsi" w:cstheme="majorHAnsi"/>
                <w:lang w:val="tr-TR"/>
              </w:rPr>
            </w:pPr>
          </w:p>
        </w:tc>
      </w:tr>
      <w:tr w:rsidR="00FB31B0" w:rsidRPr="00063AAB" w:rsidTr="00063AAB">
        <w:trPr>
          <w:trHeight w:val="337"/>
        </w:trPr>
        <w:tc>
          <w:tcPr>
            <w:tcW w:w="7668" w:type="dxa"/>
            <w:gridSpan w:val="3"/>
            <w:vAlign w:val="center"/>
          </w:tcPr>
          <w:p w:rsidR="00FB31B0" w:rsidRPr="00063AAB" w:rsidRDefault="00FB31B0" w:rsidP="00D12240">
            <w:pPr>
              <w:rPr>
                <w:rFonts w:asciiTheme="majorHAnsi" w:hAnsiTheme="majorHAnsi" w:cstheme="majorHAnsi"/>
                <w:sz w:val="20"/>
                <w:szCs w:val="20"/>
                <w:lang w:val="tr-TR"/>
              </w:rPr>
            </w:pPr>
            <w:r w:rsidRPr="00063AAB">
              <w:rPr>
                <w:rFonts w:asciiTheme="majorHAnsi" w:hAnsiTheme="majorHAnsi" w:cstheme="majorHAnsi"/>
                <w:b/>
                <w:sz w:val="20"/>
                <w:szCs w:val="20"/>
                <w:lang w:val="tr-TR"/>
              </w:rPr>
              <w:t>Bölüm Toplam Alanı</w:t>
            </w:r>
          </w:p>
        </w:tc>
        <w:tc>
          <w:tcPr>
            <w:tcW w:w="1440" w:type="dxa"/>
            <w:vAlign w:val="center"/>
          </w:tcPr>
          <w:p w:rsidR="00FB31B0" w:rsidRPr="00063AAB" w:rsidRDefault="00063AAB" w:rsidP="00951B01">
            <w:pPr>
              <w:jc w:val="center"/>
              <w:rPr>
                <w:rFonts w:asciiTheme="majorHAnsi" w:hAnsiTheme="majorHAnsi" w:cstheme="majorHAnsi"/>
                <w:b/>
                <w:sz w:val="20"/>
                <w:szCs w:val="20"/>
                <w:lang w:val="tr-TR"/>
              </w:rPr>
            </w:pPr>
            <w:r>
              <w:rPr>
                <w:rFonts w:asciiTheme="majorHAnsi" w:hAnsiTheme="majorHAnsi" w:cstheme="majorHAnsi"/>
                <w:b/>
                <w:sz w:val="20"/>
                <w:szCs w:val="20"/>
                <w:lang w:val="tr-TR"/>
              </w:rPr>
              <w:t>1</w:t>
            </w:r>
            <w:r w:rsidR="00D12240">
              <w:rPr>
                <w:rFonts w:asciiTheme="majorHAnsi" w:hAnsiTheme="majorHAnsi" w:cstheme="majorHAnsi"/>
                <w:b/>
                <w:sz w:val="20"/>
                <w:szCs w:val="20"/>
                <w:lang w:val="tr-TR"/>
              </w:rPr>
              <w:t>7</w:t>
            </w:r>
            <w:r w:rsidR="00951B01">
              <w:rPr>
                <w:rFonts w:asciiTheme="majorHAnsi" w:hAnsiTheme="majorHAnsi" w:cstheme="majorHAnsi"/>
                <w:b/>
                <w:sz w:val="20"/>
                <w:szCs w:val="20"/>
                <w:lang w:val="tr-TR"/>
              </w:rPr>
              <w:t>12</w:t>
            </w:r>
            <w:r w:rsidR="00FB31B0" w:rsidRPr="00063AAB">
              <w:rPr>
                <w:rFonts w:asciiTheme="majorHAnsi" w:hAnsiTheme="majorHAnsi" w:cstheme="majorHAnsi"/>
                <w:b/>
                <w:sz w:val="20"/>
                <w:szCs w:val="20"/>
                <w:lang w:val="tr-TR"/>
              </w:rPr>
              <w:t xml:space="preserve"> m</w:t>
            </w:r>
            <w:r w:rsidR="00FB31B0" w:rsidRPr="00063AAB">
              <w:rPr>
                <w:rFonts w:asciiTheme="majorHAnsi" w:hAnsiTheme="majorHAnsi" w:cstheme="majorHAnsi"/>
                <w:b/>
                <w:sz w:val="20"/>
                <w:szCs w:val="20"/>
                <w:vertAlign w:val="superscript"/>
                <w:lang w:val="tr-TR"/>
              </w:rPr>
              <w:t>2</w:t>
            </w:r>
          </w:p>
        </w:tc>
      </w:tr>
    </w:tbl>
    <w:p w:rsidR="00FB31B0" w:rsidRPr="00063AAB" w:rsidRDefault="00FB31B0" w:rsidP="00D12240">
      <w:pPr>
        <w:rPr>
          <w:rFonts w:asciiTheme="majorHAnsi" w:hAnsiTheme="majorHAnsi" w:cstheme="majorHAnsi"/>
          <w:b/>
          <w:lang w:val="tr-TR"/>
        </w:rPr>
      </w:pPr>
    </w:p>
    <w:tbl>
      <w:tblPr>
        <w:tblStyle w:val="TabloKlavuzu"/>
        <w:tblW w:w="9108" w:type="dxa"/>
        <w:tblLayout w:type="fixed"/>
        <w:tblLook w:val="04A0" w:firstRow="1" w:lastRow="0" w:firstColumn="1" w:lastColumn="0" w:noHBand="0" w:noVBand="1"/>
      </w:tblPr>
      <w:tblGrid>
        <w:gridCol w:w="4788"/>
        <w:gridCol w:w="36"/>
        <w:gridCol w:w="1290"/>
        <w:gridCol w:w="18"/>
        <w:gridCol w:w="1536"/>
        <w:gridCol w:w="24"/>
        <w:gridCol w:w="1416"/>
      </w:tblGrid>
      <w:tr w:rsidR="00FB31B0" w:rsidRPr="00063AAB" w:rsidTr="00063AAB">
        <w:trPr>
          <w:trHeight w:val="567"/>
        </w:trPr>
        <w:tc>
          <w:tcPr>
            <w:tcW w:w="9108" w:type="dxa"/>
            <w:gridSpan w:val="7"/>
            <w:tcBorders>
              <w:bottom w:val="single" w:sz="4" w:space="0" w:color="000000" w:themeColor="text1"/>
            </w:tcBorders>
            <w:vAlign w:val="center"/>
          </w:tcPr>
          <w:p w:rsidR="00FB31B0" w:rsidRPr="00063AAB" w:rsidRDefault="00FB31B0" w:rsidP="00063AAB">
            <w:pPr>
              <w:jc w:val="center"/>
              <w:rPr>
                <w:rFonts w:asciiTheme="majorHAnsi" w:hAnsiTheme="majorHAnsi" w:cstheme="majorHAnsi"/>
                <w:b/>
                <w:lang w:val="tr-TR"/>
              </w:rPr>
            </w:pPr>
            <w:r w:rsidRPr="00063AAB">
              <w:rPr>
                <w:rFonts w:asciiTheme="majorHAnsi" w:hAnsiTheme="majorHAnsi" w:cstheme="majorHAnsi"/>
                <w:b/>
                <w:lang w:val="tr-TR"/>
              </w:rPr>
              <w:t>2. EĞİTİM MERKEZİ</w:t>
            </w:r>
          </w:p>
        </w:tc>
      </w:tr>
      <w:tr w:rsidR="00FB31B0" w:rsidRPr="00063AAB" w:rsidTr="00063AAB">
        <w:tblPrEx>
          <w:jc w:val="center"/>
        </w:tblPrEx>
        <w:trPr>
          <w:trHeight w:val="397"/>
          <w:jc w:val="center"/>
        </w:trPr>
        <w:tc>
          <w:tcPr>
            <w:tcW w:w="9108" w:type="dxa"/>
            <w:gridSpan w:val="7"/>
            <w:tcBorders>
              <w:bottom w:val="single" w:sz="4" w:space="0" w:color="000000" w:themeColor="text1"/>
            </w:tcBorders>
            <w:vAlign w:val="center"/>
          </w:tcPr>
          <w:p w:rsidR="00FB31B0" w:rsidRPr="00063AAB" w:rsidRDefault="00FB31B0" w:rsidP="00063AAB">
            <w:pPr>
              <w:jc w:val="center"/>
              <w:rPr>
                <w:rFonts w:asciiTheme="majorHAnsi" w:hAnsiTheme="majorHAnsi" w:cstheme="majorHAnsi"/>
                <w:sz w:val="20"/>
                <w:szCs w:val="20"/>
                <w:lang w:val="tr-TR"/>
              </w:rPr>
            </w:pPr>
            <w:r w:rsidRPr="00063AAB">
              <w:rPr>
                <w:rFonts w:asciiTheme="majorHAnsi" w:hAnsiTheme="majorHAnsi" w:cstheme="majorHAnsi"/>
                <w:b/>
                <w:lang w:val="tr-TR"/>
              </w:rPr>
              <w:t>2.1. Toplum Eğitimi Bölümü</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6B0769"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M</w:t>
            </w:r>
            <w:r>
              <w:rPr>
                <w:rFonts w:asciiTheme="majorHAnsi" w:hAnsiTheme="majorHAnsi" w:cstheme="majorHAnsi"/>
                <w:b/>
                <w:sz w:val="20"/>
                <w:szCs w:val="20"/>
                <w:lang w:val="tr-TR"/>
              </w:rPr>
              <w:t>EKÂN TANIMI</w:t>
            </w:r>
          </w:p>
        </w:tc>
        <w:tc>
          <w:tcPr>
            <w:tcW w:w="1326" w:type="dxa"/>
            <w:gridSpan w:val="2"/>
            <w:vAlign w:val="center"/>
          </w:tcPr>
          <w:p w:rsidR="00FB31B0" w:rsidRPr="00063AAB" w:rsidRDefault="00FB31B0"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Oda sayısı</w:t>
            </w:r>
          </w:p>
        </w:tc>
        <w:tc>
          <w:tcPr>
            <w:tcW w:w="1554" w:type="dxa"/>
            <w:gridSpan w:val="2"/>
            <w:vAlign w:val="center"/>
          </w:tcPr>
          <w:p w:rsidR="00FB31B0" w:rsidRPr="00063AAB" w:rsidRDefault="00FB31B0"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Kişi sayısı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c>
          <w:tcPr>
            <w:tcW w:w="1440" w:type="dxa"/>
            <w:gridSpan w:val="2"/>
            <w:vAlign w:val="center"/>
          </w:tcPr>
          <w:p w:rsidR="00FB31B0" w:rsidRPr="00063AAB" w:rsidRDefault="00FB31B0" w:rsidP="00063AA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Toplam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Giriş Holü</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w:t>
            </w:r>
          </w:p>
        </w:tc>
        <w:tc>
          <w:tcPr>
            <w:tcW w:w="1554"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w:t>
            </w:r>
          </w:p>
        </w:tc>
        <w:tc>
          <w:tcPr>
            <w:tcW w:w="1440"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240</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Danışma</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24</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Güvenlik</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w:t>
            </w:r>
          </w:p>
        </w:tc>
        <w:tc>
          <w:tcPr>
            <w:tcW w:w="1440"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24</w:t>
            </w:r>
          </w:p>
        </w:tc>
      </w:tr>
      <w:tr w:rsidR="000E43F2" w:rsidRPr="00063AAB" w:rsidTr="00C54003">
        <w:tblPrEx>
          <w:jc w:val="center"/>
        </w:tblPrEx>
        <w:trPr>
          <w:trHeight w:val="397"/>
          <w:jc w:val="center"/>
        </w:trPr>
        <w:tc>
          <w:tcPr>
            <w:tcW w:w="4788" w:type="dxa"/>
            <w:tcBorders>
              <w:bottom w:val="single" w:sz="4" w:space="0" w:color="000000" w:themeColor="text1"/>
            </w:tcBorders>
            <w:vAlign w:val="center"/>
          </w:tcPr>
          <w:p w:rsidR="000E43F2" w:rsidRPr="00063AAB" w:rsidRDefault="000E43F2" w:rsidP="000E43F2">
            <w:pPr>
              <w:rPr>
                <w:rFonts w:asciiTheme="majorHAnsi" w:hAnsiTheme="majorHAnsi" w:cstheme="majorHAnsi"/>
                <w:lang w:val="tr-TR"/>
              </w:rPr>
            </w:pPr>
            <w:r w:rsidRPr="00063AAB">
              <w:rPr>
                <w:rFonts w:asciiTheme="majorHAnsi" w:hAnsiTheme="majorHAnsi" w:cstheme="majorHAnsi"/>
                <w:lang w:val="tr-TR"/>
              </w:rPr>
              <w:t>- Simülasyon Odaları</w:t>
            </w:r>
            <w:r>
              <w:rPr>
                <w:rFonts w:asciiTheme="majorHAnsi" w:hAnsiTheme="majorHAnsi" w:cstheme="majorHAnsi"/>
                <w:lang w:val="tr-TR"/>
              </w:rPr>
              <w:t xml:space="preserve"> </w:t>
            </w:r>
          </w:p>
        </w:tc>
        <w:tc>
          <w:tcPr>
            <w:tcW w:w="4320" w:type="dxa"/>
            <w:gridSpan w:val="6"/>
          </w:tcPr>
          <w:p w:rsidR="000E43F2" w:rsidRPr="00063AAB" w:rsidRDefault="000E43F2" w:rsidP="00063AAB">
            <w:pPr>
              <w:jc w:val="center"/>
              <w:rPr>
                <w:rFonts w:asciiTheme="majorHAnsi" w:hAnsiTheme="majorHAnsi" w:cstheme="majorHAnsi"/>
                <w:lang w:val="tr-TR"/>
              </w:rPr>
            </w:pP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xml:space="preserve">   - Deprem Simülasyon</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w:t>
            </w:r>
          </w:p>
        </w:tc>
        <w:tc>
          <w:tcPr>
            <w:tcW w:w="1554" w:type="dxa"/>
            <w:gridSpan w:val="2"/>
          </w:tcPr>
          <w:p w:rsidR="00FB31B0" w:rsidRPr="00063AAB" w:rsidRDefault="00FB31B0" w:rsidP="00063AAB">
            <w:pPr>
              <w:jc w:val="center"/>
              <w:rPr>
                <w:rFonts w:asciiTheme="majorHAnsi" w:hAnsiTheme="majorHAnsi" w:cstheme="majorHAnsi"/>
                <w:lang w:val="tr-TR"/>
              </w:rPr>
            </w:pPr>
          </w:p>
        </w:tc>
        <w:tc>
          <w:tcPr>
            <w:tcW w:w="1440" w:type="dxa"/>
            <w:gridSpan w:val="2"/>
          </w:tcPr>
          <w:p w:rsidR="00FB31B0" w:rsidRPr="00063AAB" w:rsidRDefault="006B0769" w:rsidP="00063AAB">
            <w:pPr>
              <w:jc w:val="center"/>
              <w:rPr>
                <w:rFonts w:asciiTheme="majorHAnsi" w:hAnsiTheme="majorHAnsi" w:cstheme="majorHAnsi"/>
                <w:lang w:val="tr-TR"/>
              </w:rPr>
            </w:pPr>
            <w:r>
              <w:rPr>
                <w:rFonts w:asciiTheme="majorHAnsi" w:hAnsiTheme="majorHAnsi" w:cstheme="majorHAnsi"/>
                <w:lang w:val="tr-TR"/>
              </w:rPr>
              <w:t>32</w:t>
            </w:r>
            <w:r w:rsidR="00FB31B0" w:rsidRPr="00063AAB">
              <w:rPr>
                <w:rFonts w:asciiTheme="majorHAnsi" w:hAnsiTheme="majorHAnsi" w:cstheme="majorHAnsi"/>
                <w:lang w:val="tr-TR"/>
              </w:rPr>
              <w:t>*2</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xml:space="preserve">   - Yangın Söndürme Simülasyonu</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tcPr>
          <w:p w:rsidR="00FB31B0" w:rsidRPr="00063AAB" w:rsidRDefault="00DD3ABA" w:rsidP="00063AAB">
            <w:pPr>
              <w:jc w:val="center"/>
              <w:rPr>
                <w:rFonts w:asciiTheme="majorHAnsi" w:hAnsiTheme="majorHAnsi" w:cstheme="majorHAnsi"/>
                <w:lang w:val="tr-TR"/>
              </w:rPr>
            </w:pPr>
            <w:r>
              <w:rPr>
                <w:rFonts w:asciiTheme="majorHAnsi" w:hAnsiTheme="majorHAnsi" w:cstheme="majorHAnsi"/>
                <w:lang w:val="tr-TR"/>
              </w:rPr>
              <w:t>12</w:t>
            </w:r>
          </w:p>
        </w:tc>
        <w:tc>
          <w:tcPr>
            <w:tcW w:w="1440"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32</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xml:space="preserve">   - 5D Deprem </w:t>
            </w:r>
            <w:r w:rsidR="0016041B" w:rsidRPr="00063AAB">
              <w:rPr>
                <w:rFonts w:asciiTheme="majorHAnsi" w:hAnsiTheme="majorHAnsi" w:cstheme="majorHAnsi"/>
                <w:lang w:val="tr-TR"/>
              </w:rPr>
              <w:t>Simülasyonu</w:t>
            </w:r>
            <w:r w:rsidRPr="00063AAB">
              <w:rPr>
                <w:rFonts w:asciiTheme="majorHAnsi" w:hAnsiTheme="majorHAnsi" w:cstheme="majorHAnsi"/>
                <w:lang w:val="tr-TR"/>
              </w:rPr>
              <w:t xml:space="preserve"> Salonu</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tcPr>
          <w:p w:rsidR="00FB31B0" w:rsidRPr="00063AAB" w:rsidRDefault="00DD3ABA" w:rsidP="00063AAB">
            <w:pPr>
              <w:jc w:val="center"/>
              <w:rPr>
                <w:rFonts w:asciiTheme="majorHAnsi" w:hAnsiTheme="majorHAnsi" w:cstheme="majorHAnsi"/>
                <w:lang w:val="tr-TR"/>
              </w:rPr>
            </w:pPr>
            <w:r>
              <w:rPr>
                <w:rFonts w:asciiTheme="majorHAnsi" w:hAnsiTheme="majorHAnsi" w:cstheme="majorHAnsi"/>
                <w:lang w:val="tr-TR"/>
              </w:rPr>
              <w:t>8</w:t>
            </w:r>
          </w:p>
        </w:tc>
        <w:tc>
          <w:tcPr>
            <w:tcW w:w="1440" w:type="dxa"/>
            <w:gridSpan w:val="2"/>
          </w:tcPr>
          <w:p w:rsidR="00FB31B0" w:rsidRPr="00063AAB" w:rsidRDefault="006B0769" w:rsidP="00063AAB">
            <w:pPr>
              <w:jc w:val="center"/>
              <w:rPr>
                <w:rFonts w:asciiTheme="majorHAnsi" w:hAnsiTheme="majorHAnsi" w:cstheme="majorHAnsi"/>
                <w:lang w:val="tr-TR"/>
              </w:rPr>
            </w:pPr>
            <w:r>
              <w:rPr>
                <w:rFonts w:asciiTheme="majorHAnsi" w:hAnsiTheme="majorHAnsi" w:cstheme="majorHAnsi"/>
                <w:lang w:val="tr-TR"/>
              </w:rPr>
              <w:t>32</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xml:space="preserve">   - Duman Kaçış Simülasyonu</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tcPr>
          <w:p w:rsidR="00FB31B0" w:rsidRPr="00063AAB" w:rsidRDefault="00DD3ABA" w:rsidP="00063AAB">
            <w:pPr>
              <w:jc w:val="center"/>
              <w:rPr>
                <w:rFonts w:asciiTheme="majorHAnsi" w:hAnsiTheme="majorHAnsi" w:cstheme="majorHAnsi"/>
                <w:lang w:val="tr-TR"/>
              </w:rPr>
            </w:pPr>
            <w:r>
              <w:rPr>
                <w:rFonts w:asciiTheme="majorHAnsi" w:hAnsiTheme="majorHAnsi" w:cstheme="majorHAnsi"/>
                <w:lang w:val="tr-TR"/>
              </w:rPr>
              <w:t>8</w:t>
            </w:r>
          </w:p>
        </w:tc>
        <w:tc>
          <w:tcPr>
            <w:tcW w:w="1440" w:type="dxa"/>
            <w:gridSpan w:val="2"/>
          </w:tcPr>
          <w:p w:rsidR="00FB31B0" w:rsidRPr="00063AAB" w:rsidRDefault="006B0769" w:rsidP="00063AAB">
            <w:pPr>
              <w:jc w:val="center"/>
              <w:rPr>
                <w:rFonts w:asciiTheme="majorHAnsi" w:hAnsiTheme="majorHAnsi" w:cstheme="majorHAnsi"/>
                <w:lang w:val="tr-TR"/>
              </w:rPr>
            </w:pPr>
            <w:r>
              <w:rPr>
                <w:rFonts w:asciiTheme="majorHAnsi" w:hAnsiTheme="majorHAnsi" w:cstheme="majorHAnsi"/>
                <w:lang w:val="tr-TR"/>
              </w:rPr>
              <w:t>48</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xml:space="preserve">   - CO</w:t>
            </w:r>
            <w:r w:rsidRPr="00063AAB">
              <w:rPr>
                <w:rFonts w:asciiTheme="majorHAnsi" w:hAnsiTheme="majorHAnsi" w:cstheme="majorHAnsi"/>
                <w:vertAlign w:val="superscript"/>
                <w:lang w:val="tr-TR"/>
              </w:rPr>
              <w:t>2</w:t>
            </w:r>
            <w:r w:rsidRPr="00063AAB">
              <w:rPr>
                <w:rFonts w:asciiTheme="majorHAnsi" w:hAnsiTheme="majorHAnsi" w:cstheme="majorHAnsi"/>
                <w:lang w:val="tr-TR"/>
              </w:rPr>
              <w:t xml:space="preserve"> Zehirlenme Simülasyonu</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tcPr>
          <w:p w:rsidR="00FB31B0" w:rsidRPr="00063AAB" w:rsidRDefault="00DD3ABA" w:rsidP="00063AAB">
            <w:pPr>
              <w:jc w:val="center"/>
              <w:rPr>
                <w:rFonts w:asciiTheme="majorHAnsi" w:hAnsiTheme="majorHAnsi" w:cstheme="majorHAnsi"/>
                <w:lang w:val="tr-TR"/>
              </w:rPr>
            </w:pPr>
            <w:r>
              <w:rPr>
                <w:rFonts w:asciiTheme="majorHAnsi" w:hAnsiTheme="majorHAnsi" w:cstheme="majorHAnsi"/>
                <w:lang w:val="tr-TR"/>
              </w:rPr>
              <w:t>8</w:t>
            </w:r>
          </w:p>
        </w:tc>
        <w:tc>
          <w:tcPr>
            <w:tcW w:w="1440" w:type="dxa"/>
            <w:gridSpan w:val="2"/>
          </w:tcPr>
          <w:p w:rsidR="00FB31B0" w:rsidRPr="00063AAB" w:rsidRDefault="006B0769" w:rsidP="00063AAB">
            <w:pPr>
              <w:jc w:val="center"/>
              <w:rPr>
                <w:rFonts w:asciiTheme="majorHAnsi" w:hAnsiTheme="majorHAnsi" w:cstheme="majorHAnsi"/>
                <w:lang w:val="tr-TR"/>
              </w:rPr>
            </w:pPr>
            <w:r>
              <w:rPr>
                <w:rFonts w:asciiTheme="majorHAnsi" w:hAnsiTheme="majorHAnsi" w:cstheme="majorHAnsi"/>
                <w:lang w:val="tr-TR"/>
              </w:rPr>
              <w:t>32</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xml:space="preserve">   - Fırtına- Sel Simülasyonu</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w:t>
            </w:r>
          </w:p>
        </w:tc>
        <w:tc>
          <w:tcPr>
            <w:tcW w:w="1554" w:type="dxa"/>
            <w:gridSpan w:val="2"/>
          </w:tcPr>
          <w:p w:rsidR="00FB31B0" w:rsidRPr="00063AAB" w:rsidRDefault="00DD3ABA" w:rsidP="00063AAB">
            <w:pPr>
              <w:jc w:val="center"/>
              <w:rPr>
                <w:rFonts w:asciiTheme="majorHAnsi" w:hAnsiTheme="majorHAnsi" w:cstheme="majorHAnsi"/>
                <w:lang w:val="tr-TR"/>
              </w:rPr>
            </w:pPr>
            <w:r>
              <w:rPr>
                <w:rFonts w:asciiTheme="majorHAnsi" w:hAnsiTheme="majorHAnsi" w:cstheme="majorHAnsi"/>
                <w:lang w:val="tr-TR"/>
              </w:rPr>
              <w:t>8</w:t>
            </w:r>
          </w:p>
        </w:tc>
        <w:tc>
          <w:tcPr>
            <w:tcW w:w="1440" w:type="dxa"/>
            <w:gridSpan w:val="2"/>
          </w:tcPr>
          <w:p w:rsidR="00FB31B0" w:rsidRPr="00063AAB" w:rsidRDefault="006B0769" w:rsidP="00063AAB">
            <w:pPr>
              <w:jc w:val="center"/>
              <w:rPr>
                <w:rFonts w:asciiTheme="majorHAnsi" w:hAnsiTheme="majorHAnsi" w:cstheme="majorHAnsi"/>
                <w:lang w:val="tr-TR"/>
              </w:rPr>
            </w:pPr>
            <w:r>
              <w:rPr>
                <w:rFonts w:asciiTheme="majorHAnsi" w:hAnsiTheme="majorHAnsi" w:cstheme="majorHAnsi"/>
                <w:lang w:val="tr-TR"/>
              </w:rPr>
              <w:t>24</w:t>
            </w:r>
            <w:r w:rsidR="00FB31B0" w:rsidRPr="00063AAB">
              <w:rPr>
                <w:rFonts w:asciiTheme="majorHAnsi" w:hAnsiTheme="majorHAnsi" w:cstheme="majorHAnsi"/>
                <w:lang w:val="tr-TR"/>
              </w:rPr>
              <w:t>*2</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xml:space="preserve">   - Heyelan Simülasyonu </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tcPr>
          <w:p w:rsidR="00FB31B0" w:rsidRPr="00063AAB" w:rsidRDefault="00DD3ABA" w:rsidP="00063AAB">
            <w:pPr>
              <w:jc w:val="center"/>
              <w:rPr>
                <w:rFonts w:asciiTheme="majorHAnsi" w:hAnsiTheme="majorHAnsi" w:cstheme="majorHAnsi"/>
                <w:lang w:val="tr-TR"/>
              </w:rPr>
            </w:pPr>
            <w:r>
              <w:rPr>
                <w:rFonts w:asciiTheme="majorHAnsi" w:hAnsiTheme="majorHAnsi" w:cstheme="majorHAnsi"/>
                <w:lang w:val="tr-TR"/>
              </w:rPr>
              <w:t>8</w:t>
            </w:r>
          </w:p>
        </w:tc>
        <w:tc>
          <w:tcPr>
            <w:tcW w:w="1440"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24</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xml:space="preserve">   - Acil Durum Telefon İhbar Simülasyonu</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tcPr>
          <w:p w:rsidR="00FB31B0" w:rsidRPr="00063AAB" w:rsidRDefault="00DD3ABA" w:rsidP="00063AAB">
            <w:pPr>
              <w:jc w:val="center"/>
              <w:rPr>
                <w:rFonts w:asciiTheme="majorHAnsi" w:hAnsiTheme="majorHAnsi" w:cstheme="majorHAnsi"/>
                <w:lang w:val="tr-TR"/>
              </w:rPr>
            </w:pPr>
            <w:r>
              <w:rPr>
                <w:rFonts w:asciiTheme="majorHAnsi" w:hAnsiTheme="majorHAnsi" w:cstheme="majorHAnsi"/>
                <w:lang w:val="tr-TR"/>
              </w:rPr>
              <w:t>8</w:t>
            </w:r>
          </w:p>
        </w:tc>
        <w:tc>
          <w:tcPr>
            <w:tcW w:w="1440"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32</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xml:space="preserve">   - KBRN Bilgilendirme Simülasyonu</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tcPr>
          <w:p w:rsidR="00FB31B0" w:rsidRPr="00063AAB" w:rsidRDefault="00DD3ABA" w:rsidP="00063AAB">
            <w:pPr>
              <w:jc w:val="center"/>
              <w:rPr>
                <w:rFonts w:asciiTheme="majorHAnsi" w:hAnsiTheme="majorHAnsi" w:cstheme="majorHAnsi"/>
                <w:lang w:val="tr-TR"/>
              </w:rPr>
            </w:pPr>
            <w:r>
              <w:rPr>
                <w:rFonts w:asciiTheme="majorHAnsi" w:hAnsiTheme="majorHAnsi" w:cstheme="majorHAnsi"/>
                <w:lang w:val="tr-TR"/>
              </w:rPr>
              <w:t>8</w:t>
            </w:r>
          </w:p>
        </w:tc>
        <w:tc>
          <w:tcPr>
            <w:tcW w:w="1440"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42</w:t>
            </w:r>
          </w:p>
        </w:tc>
      </w:tr>
      <w:tr w:rsidR="0016041B" w:rsidRPr="00063AAB" w:rsidTr="00063AAB">
        <w:tblPrEx>
          <w:jc w:val="center"/>
        </w:tblPrEx>
        <w:trPr>
          <w:trHeight w:val="397"/>
          <w:jc w:val="center"/>
        </w:trPr>
        <w:tc>
          <w:tcPr>
            <w:tcW w:w="4788" w:type="dxa"/>
            <w:tcBorders>
              <w:bottom w:val="single" w:sz="4" w:space="0" w:color="000000" w:themeColor="text1"/>
            </w:tcBorders>
            <w:vAlign w:val="center"/>
          </w:tcPr>
          <w:p w:rsidR="0016041B" w:rsidRPr="00063AAB" w:rsidRDefault="0016041B" w:rsidP="00A75444">
            <w:pPr>
              <w:rPr>
                <w:rFonts w:asciiTheme="majorHAnsi" w:hAnsiTheme="majorHAnsi" w:cstheme="majorHAnsi"/>
                <w:lang w:val="tr-TR"/>
              </w:rPr>
            </w:pPr>
            <w:r w:rsidRPr="00063AAB">
              <w:rPr>
                <w:rFonts w:asciiTheme="majorHAnsi" w:hAnsiTheme="majorHAnsi" w:cstheme="majorHAnsi"/>
                <w:lang w:val="tr-TR"/>
              </w:rPr>
              <w:t xml:space="preserve">- </w:t>
            </w:r>
            <w:r w:rsidR="00A75444">
              <w:rPr>
                <w:rFonts w:asciiTheme="majorHAnsi" w:hAnsiTheme="majorHAnsi" w:cstheme="majorHAnsi"/>
                <w:lang w:val="tr-TR"/>
              </w:rPr>
              <w:t>İlk Yardım Eğitim Sınıfı</w:t>
            </w:r>
          </w:p>
        </w:tc>
        <w:tc>
          <w:tcPr>
            <w:tcW w:w="1326" w:type="dxa"/>
            <w:gridSpan w:val="2"/>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24</w:t>
            </w:r>
          </w:p>
        </w:tc>
        <w:tc>
          <w:tcPr>
            <w:tcW w:w="1440" w:type="dxa"/>
            <w:gridSpan w:val="2"/>
          </w:tcPr>
          <w:p w:rsidR="0016041B" w:rsidRPr="00063AAB" w:rsidRDefault="00A75444" w:rsidP="0016041B">
            <w:pPr>
              <w:jc w:val="center"/>
              <w:rPr>
                <w:rFonts w:asciiTheme="majorHAnsi" w:hAnsiTheme="majorHAnsi" w:cstheme="majorHAnsi"/>
                <w:lang w:val="tr-TR"/>
              </w:rPr>
            </w:pPr>
            <w:r>
              <w:rPr>
                <w:rFonts w:asciiTheme="majorHAnsi" w:hAnsiTheme="majorHAnsi" w:cstheme="majorHAnsi"/>
                <w:lang w:val="tr-TR"/>
              </w:rPr>
              <w:t>64</w:t>
            </w:r>
          </w:p>
        </w:tc>
      </w:tr>
      <w:tr w:rsidR="00A75444" w:rsidRPr="00063AAB" w:rsidTr="00063AAB">
        <w:tblPrEx>
          <w:jc w:val="center"/>
        </w:tblPrEx>
        <w:trPr>
          <w:trHeight w:val="397"/>
          <w:jc w:val="center"/>
        </w:trPr>
        <w:tc>
          <w:tcPr>
            <w:tcW w:w="4788" w:type="dxa"/>
            <w:tcBorders>
              <w:bottom w:val="single" w:sz="4" w:space="0" w:color="000000" w:themeColor="text1"/>
            </w:tcBorders>
            <w:vAlign w:val="center"/>
          </w:tcPr>
          <w:p w:rsidR="00A75444" w:rsidRPr="00063AAB" w:rsidRDefault="00A75444" w:rsidP="00A75444">
            <w:pPr>
              <w:rPr>
                <w:rFonts w:asciiTheme="majorHAnsi" w:hAnsiTheme="majorHAnsi" w:cstheme="majorHAnsi"/>
                <w:lang w:val="tr-TR"/>
              </w:rPr>
            </w:pPr>
            <w:r>
              <w:rPr>
                <w:rFonts w:asciiTheme="majorHAnsi" w:hAnsiTheme="majorHAnsi" w:cstheme="majorHAnsi"/>
                <w:lang w:val="tr-TR"/>
              </w:rPr>
              <w:t>- Çocuk Eğitim Sınıfı</w:t>
            </w:r>
          </w:p>
        </w:tc>
        <w:tc>
          <w:tcPr>
            <w:tcW w:w="1326" w:type="dxa"/>
            <w:gridSpan w:val="2"/>
          </w:tcPr>
          <w:p w:rsidR="00A75444" w:rsidRPr="00063AAB" w:rsidRDefault="00A75444" w:rsidP="0016041B">
            <w:pPr>
              <w:jc w:val="center"/>
              <w:rPr>
                <w:rFonts w:asciiTheme="majorHAnsi" w:hAnsiTheme="majorHAnsi" w:cstheme="majorHAnsi"/>
                <w:lang w:val="tr-TR"/>
              </w:rPr>
            </w:pPr>
            <w:r>
              <w:rPr>
                <w:rFonts w:asciiTheme="majorHAnsi" w:hAnsiTheme="majorHAnsi" w:cstheme="majorHAnsi"/>
                <w:lang w:val="tr-TR"/>
              </w:rPr>
              <w:t>1</w:t>
            </w:r>
          </w:p>
        </w:tc>
        <w:tc>
          <w:tcPr>
            <w:tcW w:w="1554" w:type="dxa"/>
            <w:gridSpan w:val="2"/>
          </w:tcPr>
          <w:p w:rsidR="00A75444" w:rsidRPr="00063AAB" w:rsidRDefault="00DD3ABA" w:rsidP="0016041B">
            <w:pPr>
              <w:jc w:val="center"/>
              <w:rPr>
                <w:rFonts w:asciiTheme="majorHAnsi" w:hAnsiTheme="majorHAnsi" w:cstheme="majorHAnsi"/>
                <w:lang w:val="tr-TR"/>
              </w:rPr>
            </w:pPr>
            <w:r>
              <w:rPr>
                <w:rFonts w:asciiTheme="majorHAnsi" w:hAnsiTheme="majorHAnsi" w:cstheme="majorHAnsi"/>
                <w:lang w:val="tr-TR"/>
              </w:rPr>
              <w:t>32</w:t>
            </w:r>
          </w:p>
        </w:tc>
        <w:tc>
          <w:tcPr>
            <w:tcW w:w="1440" w:type="dxa"/>
            <w:gridSpan w:val="2"/>
          </w:tcPr>
          <w:p w:rsidR="00A75444" w:rsidRPr="00063AAB" w:rsidRDefault="00A75444" w:rsidP="0016041B">
            <w:pPr>
              <w:jc w:val="center"/>
              <w:rPr>
                <w:rFonts w:asciiTheme="majorHAnsi" w:hAnsiTheme="majorHAnsi" w:cstheme="majorHAnsi"/>
                <w:lang w:val="tr-TR"/>
              </w:rPr>
            </w:pPr>
            <w:r>
              <w:rPr>
                <w:rFonts w:asciiTheme="majorHAnsi" w:hAnsiTheme="majorHAnsi" w:cstheme="majorHAnsi"/>
                <w:lang w:val="tr-TR"/>
              </w:rPr>
              <w:t>42</w:t>
            </w:r>
          </w:p>
        </w:tc>
      </w:tr>
      <w:tr w:rsidR="00A75444" w:rsidRPr="00063AAB" w:rsidTr="00C54003">
        <w:tblPrEx>
          <w:jc w:val="center"/>
        </w:tblPrEx>
        <w:trPr>
          <w:trHeight w:val="397"/>
          <w:jc w:val="center"/>
        </w:trPr>
        <w:tc>
          <w:tcPr>
            <w:tcW w:w="4788" w:type="dxa"/>
            <w:tcBorders>
              <w:bottom w:val="single" w:sz="4" w:space="0" w:color="000000" w:themeColor="text1"/>
            </w:tcBorders>
            <w:vAlign w:val="center"/>
          </w:tcPr>
          <w:p w:rsidR="00A75444" w:rsidRPr="00063AAB" w:rsidRDefault="00A75444" w:rsidP="00A75444">
            <w:pPr>
              <w:rPr>
                <w:rFonts w:asciiTheme="majorHAnsi" w:hAnsiTheme="majorHAnsi" w:cstheme="majorHAnsi"/>
                <w:lang w:val="tr-TR"/>
              </w:rPr>
            </w:pPr>
            <w:r w:rsidRPr="00063AAB">
              <w:rPr>
                <w:rFonts w:asciiTheme="majorHAnsi" w:hAnsiTheme="majorHAnsi" w:cstheme="majorHAnsi"/>
                <w:lang w:val="tr-TR"/>
              </w:rPr>
              <w:t>- Eğitmen Odası</w:t>
            </w:r>
          </w:p>
        </w:tc>
        <w:tc>
          <w:tcPr>
            <w:tcW w:w="1326" w:type="dxa"/>
            <w:gridSpan w:val="2"/>
            <w:vAlign w:val="center"/>
          </w:tcPr>
          <w:p w:rsidR="00A75444" w:rsidRPr="00910049" w:rsidRDefault="00A75444" w:rsidP="00A75444">
            <w:pPr>
              <w:jc w:val="center"/>
              <w:rPr>
                <w:rFonts w:asciiTheme="majorHAnsi" w:hAnsiTheme="majorHAnsi" w:cstheme="majorHAnsi"/>
                <w:lang w:val="tr-TR"/>
              </w:rPr>
            </w:pPr>
            <w:r w:rsidRPr="00910049">
              <w:rPr>
                <w:rFonts w:asciiTheme="majorHAnsi" w:hAnsiTheme="majorHAnsi" w:cstheme="majorHAnsi"/>
                <w:lang w:val="tr-TR"/>
              </w:rPr>
              <w:t>4</w:t>
            </w:r>
          </w:p>
        </w:tc>
        <w:tc>
          <w:tcPr>
            <w:tcW w:w="1554" w:type="dxa"/>
            <w:gridSpan w:val="2"/>
            <w:vAlign w:val="center"/>
          </w:tcPr>
          <w:p w:rsidR="00A75444" w:rsidRPr="00910049" w:rsidRDefault="00A75444" w:rsidP="00A75444">
            <w:pPr>
              <w:jc w:val="center"/>
              <w:rPr>
                <w:rFonts w:asciiTheme="majorHAnsi" w:hAnsiTheme="majorHAnsi" w:cstheme="majorHAnsi"/>
                <w:lang w:val="tr-TR"/>
              </w:rPr>
            </w:pPr>
            <w:r>
              <w:rPr>
                <w:rFonts w:asciiTheme="majorHAnsi" w:hAnsiTheme="majorHAnsi" w:cstheme="majorHAnsi"/>
                <w:lang w:val="tr-TR"/>
              </w:rPr>
              <w:t>1</w:t>
            </w:r>
          </w:p>
        </w:tc>
        <w:tc>
          <w:tcPr>
            <w:tcW w:w="1440" w:type="dxa"/>
            <w:gridSpan w:val="2"/>
            <w:vAlign w:val="center"/>
          </w:tcPr>
          <w:p w:rsidR="00A75444" w:rsidRPr="00910049" w:rsidRDefault="00A75444" w:rsidP="00A75444">
            <w:pPr>
              <w:jc w:val="center"/>
              <w:rPr>
                <w:rFonts w:asciiTheme="majorHAnsi" w:hAnsiTheme="majorHAnsi" w:cstheme="majorHAnsi"/>
                <w:lang w:val="tr-TR"/>
              </w:rPr>
            </w:pPr>
            <w:r w:rsidRPr="00910049">
              <w:rPr>
                <w:rFonts w:asciiTheme="majorHAnsi" w:hAnsiTheme="majorHAnsi" w:cstheme="majorHAnsi"/>
                <w:lang w:val="tr-TR"/>
              </w:rPr>
              <w:t>32*4</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rPr>
                <w:rFonts w:asciiTheme="majorHAnsi" w:hAnsiTheme="majorHAnsi" w:cstheme="majorHAnsi"/>
                <w:lang w:val="tr-TR"/>
              </w:rPr>
            </w:pPr>
            <w:r w:rsidRPr="00063AAB">
              <w:rPr>
                <w:rFonts w:asciiTheme="majorHAnsi" w:hAnsiTheme="majorHAnsi" w:cstheme="majorHAnsi"/>
                <w:lang w:val="tr-TR"/>
              </w:rPr>
              <w:t>-  Konferans Salonu</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tcPr>
          <w:p w:rsidR="00FB31B0" w:rsidRPr="00063AAB" w:rsidRDefault="00DD3ABA" w:rsidP="00063AAB">
            <w:pPr>
              <w:jc w:val="center"/>
              <w:rPr>
                <w:rFonts w:asciiTheme="majorHAnsi" w:hAnsiTheme="majorHAnsi" w:cstheme="majorHAnsi"/>
                <w:lang w:val="tr-TR"/>
              </w:rPr>
            </w:pPr>
            <w:r>
              <w:rPr>
                <w:rFonts w:asciiTheme="majorHAnsi" w:hAnsiTheme="majorHAnsi" w:cstheme="majorHAnsi"/>
                <w:lang w:val="tr-TR"/>
              </w:rPr>
              <w:t>50</w:t>
            </w:r>
          </w:p>
        </w:tc>
        <w:tc>
          <w:tcPr>
            <w:tcW w:w="1440"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300</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063AAB">
            <w:pPr>
              <w:spacing w:line="276" w:lineRule="auto"/>
              <w:rPr>
                <w:rFonts w:asciiTheme="majorHAnsi" w:hAnsiTheme="majorHAnsi" w:cstheme="majorHAnsi"/>
                <w:lang w:val="tr-TR"/>
              </w:rPr>
            </w:pPr>
            <w:r w:rsidRPr="00063AAB">
              <w:rPr>
                <w:rFonts w:asciiTheme="majorHAnsi" w:hAnsiTheme="majorHAnsi" w:cstheme="majorHAnsi"/>
                <w:lang w:val="tr-TR"/>
              </w:rPr>
              <w:t>- Sergi Alanları</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w:t>
            </w:r>
          </w:p>
        </w:tc>
        <w:tc>
          <w:tcPr>
            <w:tcW w:w="1554" w:type="dxa"/>
            <w:gridSpan w:val="2"/>
          </w:tcPr>
          <w:p w:rsidR="00FB31B0" w:rsidRPr="00063AAB" w:rsidRDefault="00FB31B0" w:rsidP="00063AAB">
            <w:pPr>
              <w:jc w:val="center"/>
              <w:rPr>
                <w:rFonts w:asciiTheme="majorHAnsi" w:hAnsiTheme="majorHAnsi" w:cstheme="majorHAnsi"/>
                <w:lang w:val="tr-TR"/>
              </w:rPr>
            </w:pPr>
          </w:p>
        </w:tc>
        <w:tc>
          <w:tcPr>
            <w:tcW w:w="1440"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200*2</w:t>
            </w:r>
          </w:p>
        </w:tc>
      </w:tr>
      <w:tr w:rsidR="00FB31B0" w:rsidRPr="00063AAB" w:rsidTr="00063AAB">
        <w:tblPrEx>
          <w:jc w:val="center"/>
        </w:tblPrEx>
        <w:trPr>
          <w:trHeight w:val="397"/>
          <w:jc w:val="center"/>
        </w:trPr>
        <w:tc>
          <w:tcPr>
            <w:tcW w:w="4788" w:type="dxa"/>
            <w:tcBorders>
              <w:bottom w:val="single" w:sz="4" w:space="0" w:color="000000" w:themeColor="text1"/>
            </w:tcBorders>
            <w:vAlign w:val="center"/>
          </w:tcPr>
          <w:p w:rsidR="00FB31B0" w:rsidRPr="00063AAB" w:rsidRDefault="00FB31B0" w:rsidP="00F615FB">
            <w:pPr>
              <w:rPr>
                <w:rFonts w:asciiTheme="majorHAnsi" w:hAnsiTheme="majorHAnsi" w:cstheme="majorHAnsi"/>
                <w:lang w:val="tr-TR"/>
              </w:rPr>
            </w:pPr>
            <w:r w:rsidRPr="00063AAB">
              <w:rPr>
                <w:rFonts w:asciiTheme="majorHAnsi" w:hAnsiTheme="majorHAnsi" w:cstheme="majorHAnsi"/>
                <w:lang w:val="tr-TR"/>
              </w:rPr>
              <w:t xml:space="preserve">- </w:t>
            </w:r>
            <w:r w:rsidR="00F615FB">
              <w:rPr>
                <w:rFonts w:asciiTheme="majorHAnsi" w:hAnsiTheme="majorHAnsi" w:cstheme="majorHAnsi"/>
                <w:lang w:val="tr-TR"/>
              </w:rPr>
              <w:t>Seminer</w:t>
            </w:r>
            <w:r w:rsidRPr="00063AAB">
              <w:rPr>
                <w:rFonts w:asciiTheme="majorHAnsi" w:hAnsiTheme="majorHAnsi" w:cstheme="majorHAnsi"/>
                <w:lang w:val="tr-TR"/>
              </w:rPr>
              <w:t xml:space="preserve"> Salonu</w:t>
            </w:r>
          </w:p>
        </w:tc>
        <w:tc>
          <w:tcPr>
            <w:tcW w:w="1326"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3</w:t>
            </w:r>
          </w:p>
        </w:tc>
        <w:tc>
          <w:tcPr>
            <w:tcW w:w="1554" w:type="dxa"/>
            <w:gridSpan w:val="2"/>
          </w:tcPr>
          <w:p w:rsidR="00FB31B0" w:rsidRPr="00063AAB" w:rsidRDefault="00323C1D" w:rsidP="00E44143">
            <w:pPr>
              <w:jc w:val="center"/>
              <w:rPr>
                <w:rFonts w:asciiTheme="majorHAnsi" w:hAnsiTheme="majorHAnsi" w:cstheme="majorHAnsi"/>
                <w:lang w:val="tr-TR"/>
              </w:rPr>
            </w:pPr>
            <w:r>
              <w:rPr>
                <w:rFonts w:asciiTheme="majorHAnsi" w:hAnsiTheme="majorHAnsi" w:cstheme="majorHAnsi"/>
                <w:lang w:val="tr-TR"/>
              </w:rPr>
              <w:t>2</w:t>
            </w:r>
            <w:r w:rsidR="00E44143">
              <w:rPr>
                <w:rFonts w:asciiTheme="majorHAnsi" w:hAnsiTheme="majorHAnsi" w:cstheme="majorHAnsi"/>
                <w:lang w:val="tr-TR"/>
              </w:rPr>
              <w:t>4</w:t>
            </w:r>
          </w:p>
        </w:tc>
        <w:tc>
          <w:tcPr>
            <w:tcW w:w="1440" w:type="dxa"/>
            <w:gridSpan w:val="2"/>
          </w:tcPr>
          <w:p w:rsidR="00FB31B0" w:rsidRPr="00063AAB" w:rsidRDefault="00FB31B0" w:rsidP="00063AAB">
            <w:pPr>
              <w:jc w:val="center"/>
              <w:rPr>
                <w:rFonts w:asciiTheme="majorHAnsi" w:hAnsiTheme="majorHAnsi" w:cstheme="majorHAnsi"/>
                <w:lang w:val="tr-TR"/>
              </w:rPr>
            </w:pPr>
            <w:r w:rsidRPr="00063AAB">
              <w:rPr>
                <w:rFonts w:asciiTheme="majorHAnsi" w:hAnsiTheme="majorHAnsi" w:cstheme="majorHAnsi"/>
                <w:lang w:val="tr-TR"/>
              </w:rPr>
              <w:t>64*3</w:t>
            </w:r>
          </w:p>
        </w:tc>
      </w:tr>
      <w:tr w:rsidR="0016041B" w:rsidRPr="00063AAB" w:rsidTr="00C54003">
        <w:tblPrEx>
          <w:jc w:val="center"/>
        </w:tblPrEx>
        <w:trPr>
          <w:trHeight w:val="397"/>
          <w:jc w:val="center"/>
        </w:trPr>
        <w:tc>
          <w:tcPr>
            <w:tcW w:w="4788" w:type="dxa"/>
            <w:tcBorders>
              <w:bottom w:val="single" w:sz="4" w:space="0" w:color="000000" w:themeColor="text1"/>
            </w:tcBorders>
            <w:vAlign w:val="center"/>
          </w:tcPr>
          <w:p w:rsidR="0016041B" w:rsidRPr="00063AAB" w:rsidRDefault="0016041B" w:rsidP="0016041B">
            <w:pPr>
              <w:rPr>
                <w:rFonts w:asciiTheme="majorHAnsi" w:hAnsiTheme="majorHAnsi" w:cstheme="majorHAnsi"/>
                <w:lang w:val="tr-TR"/>
              </w:rPr>
            </w:pPr>
            <w:r>
              <w:rPr>
                <w:rFonts w:asciiTheme="majorHAnsi" w:hAnsiTheme="majorHAnsi" w:cstheme="majorHAnsi"/>
                <w:lang w:val="tr-TR"/>
              </w:rPr>
              <w:t>- Depo</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Pr>
                <w:rFonts w:asciiTheme="majorHAnsi" w:hAnsiTheme="majorHAnsi" w:cstheme="majorHAnsi"/>
                <w:lang w:val="tr-TR"/>
              </w:rPr>
              <w:t>1</w:t>
            </w:r>
          </w:p>
        </w:tc>
        <w:tc>
          <w:tcPr>
            <w:tcW w:w="1554" w:type="dxa"/>
            <w:gridSpan w:val="2"/>
            <w:vAlign w:val="center"/>
          </w:tcPr>
          <w:p w:rsidR="0016041B" w:rsidRPr="00910049" w:rsidRDefault="0016041B" w:rsidP="0016041B">
            <w:pPr>
              <w:jc w:val="center"/>
              <w:rPr>
                <w:rFonts w:asciiTheme="majorHAnsi" w:hAnsiTheme="majorHAnsi" w:cstheme="majorHAnsi"/>
                <w:lang w:val="tr-TR"/>
              </w:rPr>
            </w:pPr>
            <w:r>
              <w:rPr>
                <w:rFonts w:asciiTheme="majorHAnsi" w:hAnsiTheme="majorHAnsi" w:cstheme="majorHAnsi"/>
                <w:lang w:val="tr-TR"/>
              </w:rPr>
              <w:t>1</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32</w:t>
            </w:r>
          </w:p>
        </w:tc>
      </w:tr>
      <w:tr w:rsidR="0016041B" w:rsidRPr="00063AAB" w:rsidTr="00323C1D">
        <w:tblPrEx>
          <w:jc w:val="center"/>
        </w:tblPrEx>
        <w:trPr>
          <w:trHeight w:val="1025"/>
          <w:jc w:val="center"/>
        </w:trPr>
        <w:tc>
          <w:tcPr>
            <w:tcW w:w="4788" w:type="dxa"/>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Kafeterya</w:t>
            </w:r>
          </w:p>
          <w:p w:rsidR="0016041B" w:rsidRPr="00063AAB" w:rsidRDefault="0016041B" w:rsidP="0016041B">
            <w:pPr>
              <w:jc w:val="both"/>
              <w:rPr>
                <w:rFonts w:asciiTheme="majorHAnsi" w:hAnsiTheme="majorHAnsi" w:cstheme="majorHAnsi"/>
                <w:lang w:val="tr-TR"/>
              </w:rPr>
            </w:pPr>
            <w:r>
              <w:rPr>
                <w:rFonts w:asciiTheme="majorHAnsi" w:hAnsiTheme="majorHAnsi" w:cstheme="majorHAnsi"/>
                <w:bCs/>
                <w:sz w:val="20"/>
                <w:szCs w:val="20"/>
                <w:lang w:val="tr-TR"/>
              </w:rPr>
              <w:t xml:space="preserve">Mutfak, personel odaları, </w:t>
            </w:r>
            <w:proofErr w:type="gramStart"/>
            <w:r>
              <w:rPr>
                <w:rFonts w:asciiTheme="majorHAnsi" w:hAnsiTheme="majorHAnsi" w:cstheme="majorHAnsi"/>
                <w:bCs/>
                <w:sz w:val="20"/>
                <w:szCs w:val="20"/>
                <w:lang w:val="tr-TR"/>
              </w:rPr>
              <w:t>h</w:t>
            </w:r>
            <w:r w:rsidRPr="00063AAB">
              <w:rPr>
                <w:rFonts w:asciiTheme="majorHAnsi" w:hAnsiTheme="majorHAnsi" w:cstheme="majorHAnsi"/>
                <w:bCs/>
                <w:sz w:val="20"/>
                <w:szCs w:val="20"/>
                <w:lang w:val="tr-TR"/>
              </w:rPr>
              <w:t>ijyen</w:t>
            </w:r>
            <w:proofErr w:type="gramEnd"/>
            <w:r w:rsidRPr="00063AAB">
              <w:rPr>
                <w:rFonts w:asciiTheme="majorHAnsi" w:hAnsiTheme="majorHAnsi" w:cstheme="majorHAnsi"/>
                <w:bCs/>
                <w:sz w:val="20"/>
                <w:szCs w:val="20"/>
                <w:lang w:val="tr-TR"/>
              </w:rPr>
              <w:t xml:space="preserve"> mekânları (tuvaletler, lavabolar, temizlik odaları vb.) uygun karakter, büyüklük ve sayıda uygun görülen yerlerde çözülmek üzere tasarımcıya bırakılmıştır.</w:t>
            </w:r>
          </w:p>
        </w:tc>
        <w:tc>
          <w:tcPr>
            <w:tcW w:w="1326"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vAlign w:val="center"/>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64</w:t>
            </w:r>
          </w:p>
        </w:tc>
        <w:tc>
          <w:tcPr>
            <w:tcW w:w="1440" w:type="dxa"/>
            <w:gridSpan w:val="2"/>
            <w:vAlign w:val="center"/>
          </w:tcPr>
          <w:p w:rsidR="0016041B" w:rsidRPr="00063AAB" w:rsidRDefault="00B5787F" w:rsidP="0016041B">
            <w:pPr>
              <w:jc w:val="center"/>
              <w:rPr>
                <w:rFonts w:asciiTheme="majorHAnsi" w:hAnsiTheme="majorHAnsi" w:cstheme="majorHAnsi"/>
                <w:lang w:val="tr-TR"/>
              </w:rPr>
            </w:pPr>
            <w:r>
              <w:rPr>
                <w:rFonts w:asciiTheme="majorHAnsi" w:hAnsiTheme="majorHAnsi" w:cstheme="majorHAnsi"/>
                <w:lang w:val="tr-TR"/>
              </w:rPr>
              <w:t>244</w:t>
            </w:r>
          </w:p>
        </w:tc>
      </w:tr>
      <w:tr w:rsidR="0016041B" w:rsidRPr="00063AAB" w:rsidTr="00323C1D">
        <w:tblPrEx>
          <w:jc w:val="center"/>
        </w:tblPrEx>
        <w:trPr>
          <w:trHeight w:val="404"/>
          <w:jc w:val="center"/>
        </w:trPr>
        <w:tc>
          <w:tcPr>
            <w:tcW w:w="4788" w:type="dxa"/>
            <w:tcBorders>
              <w:bottom w:val="single" w:sz="4" w:space="0" w:color="000000" w:themeColor="text1"/>
            </w:tcBorders>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xml:space="preserve">- WC  (Bay-Bayan Personel) </w:t>
            </w:r>
          </w:p>
          <w:p w:rsidR="0016041B" w:rsidRPr="00063AAB" w:rsidRDefault="0016041B" w:rsidP="0016041B">
            <w:pPr>
              <w:jc w:val="both"/>
              <w:rPr>
                <w:rFonts w:asciiTheme="majorHAnsi" w:hAnsiTheme="majorHAnsi" w:cstheme="majorHAnsi"/>
                <w:sz w:val="20"/>
                <w:szCs w:val="20"/>
                <w:lang w:val="tr-TR"/>
              </w:rPr>
            </w:pPr>
            <w:r w:rsidRPr="00063AAB">
              <w:rPr>
                <w:rFonts w:asciiTheme="majorHAnsi" w:hAnsiTheme="majorHAnsi" w:cstheme="majorHAnsi"/>
                <w:bCs/>
                <w:sz w:val="20"/>
                <w:szCs w:val="20"/>
                <w:lang w:val="tr-TR"/>
              </w:rPr>
              <w:t>Hijyen mekânları (tuvaletler, lavabolar, temizlik odaları vb.) uygun karakter, büyüklük ve sayıda uygun görülen yerlerde çözülmek üzere tasarımcıya bırakılmıştır.</w:t>
            </w:r>
          </w:p>
        </w:tc>
        <w:tc>
          <w:tcPr>
            <w:tcW w:w="4320" w:type="dxa"/>
            <w:gridSpan w:val="6"/>
          </w:tcPr>
          <w:p w:rsidR="0016041B" w:rsidRPr="00063AAB" w:rsidRDefault="0016041B" w:rsidP="0016041B">
            <w:pPr>
              <w:rPr>
                <w:rFonts w:asciiTheme="majorHAnsi" w:hAnsiTheme="majorHAnsi" w:cstheme="majorHAnsi"/>
                <w:lang w:val="tr-TR"/>
              </w:rPr>
            </w:pPr>
          </w:p>
        </w:tc>
      </w:tr>
      <w:tr w:rsidR="0016041B" w:rsidRPr="00063AAB" w:rsidTr="00063AAB">
        <w:tblPrEx>
          <w:jc w:val="center"/>
        </w:tblPrEx>
        <w:trPr>
          <w:trHeight w:val="404"/>
          <w:jc w:val="center"/>
        </w:trPr>
        <w:tc>
          <w:tcPr>
            <w:tcW w:w="7668" w:type="dxa"/>
            <w:gridSpan w:val="5"/>
            <w:tcBorders>
              <w:bottom w:val="single" w:sz="4" w:space="0" w:color="000000" w:themeColor="text1"/>
            </w:tcBorders>
            <w:vAlign w:val="center"/>
          </w:tcPr>
          <w:p w:rsidR="0016041B" w:rsidRPr="00063AAB" w:rsidRDefault="0016041B" w:rsidP="0016041B">
            <w:pPr>
              <w:rPr>
                <w:rFonts w:asciiTheme="majorHAnsi" w:hAnsiTheme="majorHAnsi" w:cstheme="majorHAnsi"/>
                <w:sz w:val="20"/>
                <w:szCs w:val="20"/>
                <w:lang w:val="tr-TR"/>
              </w:rPr>
            </w:pPr>
            <w:r w:rsidRPr="00063AAB">
              <w:rPr>
                <w:rFonts w:asciiTheme="majorHAnsi" w:hAnsiTheme="majorHAnsi" w:cstheme="majorHAnsi"/>
                <w:b/>
                <w:sz w:val="20"/>
                <w:szCs w:val="20"/>
                <w:lang w:val="tr-TR"/>
              </w:rPr>
              <w:t>Bölüm Toplam Alanı</w:t>
            </w:r>
          </w:p>
        </w:tc>
        <w:tc>
          <w:tcPr>
            <w:tcW w:w="1440" w:type="dxa"/>
            <w:gridSpan w:val="2"/>
            <w:vAlign w:val="center"/>
          </w:tcPr>
          <w:p w:rsidR="0016041B" w:rsidRPr="00063AAB" w:rsidRDefault="00951B01" w:rsidP="0016041B">
            <w:pPr>
              <w:jc w:val="center"/>
              <w:rPr>
                <w:rFonts w:asciiTheme="majorHAnsi" w:hAnsiTheme="majorHAnsi" w:cstheme="majorHAnsi"/>
                <w:b/>
                <w:sz w:val="20"/>
                <w:szCs w:val="20"/>
                <w:lang w:val="tr-TR"/>
              </w:rPr>
            </w:pPr>
            <w:r>
              <w:rPr>
                <w:rFonts w:asciiTheme="majorHAnsi" w:hAnsiTheme="majorHAnsi" w:cstheme="majorHAnsi"/>
                <w:b/>
                <w:sz w:val="20"/>
                <w:szCs w:val="20"/>
                <w:lang w:val="tr-TR"/>
              </w:rPr>
              <w:t>2044</w:t>
            </w:r>
            <w:r w:rsidR="0016041B" w:rsidRPr="00063AAB">
              <w:rPr>
                <w:rFonts w:asciiTheme="majorHAnsi" w:hAnsiTheme="majorHAnsi" w:cstheme="majorHAnsi"/>
                <w:b/>
                <w:sz w:val="20"/>
                <w:szCs w:val="20"/>
                <w:lang w:val="tr-TR"/>
              </w:rPr>
              <w:t xml:space="preserve"> m</w:t>
            </w:r>
            <w:r w:rsidR="0016041B" w:rsidRPr="00063AAB">
              <w:rPr>
                <w:rFonts w:asciiTheme="majorHAnsi" w:hAnsiTheme="majorHAnsi" w:cstheme="majorHAnsi"/>
                <w:b/>
                <w:sz w:val="20"/>
                <w:szCs w:val="20"/>
                <w:vertAlign w:val="superscript"/>
                <w:lang w:val="tr-TR"/>
              </w:rPr>
              <w:t>2</w:t>
            </w:r>
          </w:p>
        </w:tc>
      </w:tr>
      <w:tr w:rsidR="0016041B" w:rsidRPr="00063AAB" w:rsidTr="00063AAB">
        <w:tblPrEx>
          <w:jc w:val="center"/>
        </w:tblPrEx>
        <w:trPr>
          <w:trHeight w:val="397"/>
          <w:jc w:val="center"/>
        </w:trPr>
        <w:tc>
          <w:tcPr>
            <w:tcW w:w="9108" w:type="dxa"/>
            <w:gridSpan w:val="7"/>
            <w:tcBorders>
              <w:top w:val="single" w:sz="4" w:space="0" w:color="000000" w:themeColor="text1"/>
            </w:tcBorders>
            <w:vAlign w:val="center"/>
          </w:tcPr>
          <w:p w:rsidR="0016041B" w:rsidRPr="00063AAB" w:rsidRDefault="0016041B" w:rsidP="0016041B">
            <w:pPr>
              <w:jc w:val="center"/>
              <w:rPr>
                <w:rFonts w:asciiTheme="majorHAnsi" w:hAnsiTheme="majorHAnsi" w:cstheme="majorHAnsi"/>
                <w:sz w:val="20"/>
                <w:szCs w:val="20"/>
                <w:lang w:val="tr-TR"/>
              </w:rPr>
            </w:pPr>
            <w:r>
              <w:rPr>
                <w:rFonts w:asciiTheme="majorHAnsi" w:hAnsiTheme="majorHAnsi" w:cstheme="majorHAnsi"/>
                <w:b/>
                <w:lang w:val="tr-TR"/>
              </w:rPr>
              <w:t xml:space="preserve">2.2. Hizmet İçi Eğitim </w:t>
            </w:r>
            <w:r w:rsidRPr="00063AAB">
              <w:rPr>
                <w:rFonts w:asciiTheme="majorHAnsi" w:hAnsiTheme="majorHAnsi" w:cstheme="majorHAnsi"/>
                <w:b/>
                <w:lang w:val="tr-TR"/>
              </w:rPr>
              <w:t>Bölümü</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M</w:t>
            </w:r>
            <w:r>
              <w:rPr>
                <w:rFonts w:asciiTheme="majorHAnsi" w:hAnsiTheme="majorHAnsi" w:cstheme="majorHAnsi"/>
                <w:b/>
                <w:sz w:val="20"/>
                <w:szCs w:val="20"/>
                <w:lang w:val="tr-TR"/>
              </w:rPr>
              <w:t>EKÂN TANIMI</w:t>
            </w:r>
          </w:p>
        </w:tc>
        <w:tc>
          <w:tcPr>
            <w:tcW w:w="1326" w:type="dxa"/>
            <w:gridSpan w:val="2"/>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Oda sayısı</w:t>
            </w:r>
          </w:p>
        </w:tc>
        <w:tc>
          <w:tcPr>
            <w:tcW w:w="1554" w:type="dxa"/>
            <w:gridSpan w:val="2"/>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Kişi sayısı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c>
          <w:tcPr>
            <w:tcW w:w="1440" w:type="dxa"/>
            <w:gridSpan w:val="2"/>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Toplam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İlk Yardım Sınıfı</w:t>
            </w:r>
          </w:p>
        </w:tc>
        <w:tc>
          <w:tcPr>
            <w:tcW w:w="1326" w:type="dxa"/>
            <w:gridSpan w:val="2"/>
            <w:vAlign w:val="center"/>
          </w:tcPr>
          <w:p w:rsidR="0016041B" w:rsidRPr="00E44143" w:rsidRDefault="0016041B" w:rsidP="0016041B">
            <w:pPr>
              <w:jc w:val="center"/>
              <w:rPr>
                <w:rFonts w:asciiTheme="majorHAnsi" w:hAnsiTheme="majorHAnsi" w:cstheme="majorHAnsi"/>
                <w:lang w:val="tr-TR"/>
              </w:rPr>
            </w:pPr>
            <w:r w:rsidRPr="00E44143">
              <w:rPr>
                <w:rFonts w:asciiTheme="majorHAnsi" w:hAnsiTheme="majorHAnsi" w:cstheme="majorHAnsi"/>
                <w:lang w:val="tr-TR"/>
              </w:rPr>
              <w:t>1</w:t>
            </w:r>
          </w:p>
        </w:tc>
        <w:tc>
          <w:tcPr>
            <w:tcW w:w="1554" w:type="dxa"/>
            <w:gridSpan w:val="2"/>
            <w:vAlign w:val="center"/>
          </w:tcPr>
          <w:p w:rsidR="0016041B" w:rsidRPr="00E44143" w:rsidRDefault="00DD3ABA" w:rsidP="0016041B">
            <w:pPr>
              <w:jc w:val="center"/>
              <w:rPr>
                <w:rFonts w:asciiTheme="majorHAnsi" w:hAnsiTheme="majorHAnsi" w:cstheme="majorHAnsi"/>
                <w:lang w:val="tr-TR"/>
              </w:rPr>
            </w:pPr>
            <w:r>
              <w:rPr>
                <w:rFonts w:asciiTheme="majorHAnsi" w:hAnsiTheme="majorHAnsi" w:cstheme="majorHAnsi"/>
                <w:lang w:val="tr-TR"/>
              </w:rPr>
              <w:t>32</w:t>
            </w:r>
          </w:p>
        </w:tc>
        <w:tc>
          <w:tcPr>
            <w:tcW w:w="1440" w:type="dxa"/>
            <w:gridSpan w:val="2"/>
            <w:vAlign w:val="center"/>
          </w:tcPr>
          <w:p w:rsidR="0016041B" w:rsidRPr="00E44143" w:rsidRDefault="0016041B" w:rsidP="0016041B">
            <w:pPr>
              <w:jc w:val="center"/>
              <w:rPr>
                <w:rFonts w:asciiTheme="majorHAnsi" w:hAnsiTheme="majorHAnsi" w:cstheme="majorHAnsi"/>
                <w:lang w:val="tr-TR"/>
              </w:rPr>
            </w:pPr>
            <w:r w:rsidRPr="00E44143">
              <w:rPr>
                <w:rFonts w:asciiTheme="majorHAnsi" w:hAnsiTheme="majorHAnsi" w:cstheme="majorHAnsi"/>
                <w:lang w:val="tr-TR"/>
              </w:rPr>
              <w:t>64</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lastRenderedPageBreak/>
              <w:t>- Kurtarma Sınıfı</w:t>
            </w:r>
          </w:p>
        </w:tc>
        <w:tc>
          <w:tcPr>
            <w:tcW w:w="1326" w:type="dxa"/>
            <w:gridSpan w:val="2"/>
            <w:vAlign w:val="center"/>
          </w:tcPr>
          <w:p w:rsidR="0016041B" w:rsidRPr="00E44143" w:rsidRDefault="0016041B" w:rsidP="0016041B">
            <w:pPr>
              <w:jc w:val="center"/>
              <w:rPr>
                <w:rFonts w:asciiTheme="majorHAnsi" w:hAnsiTheme="majorHAnsi" w:cstheme="majorHAnsi"/>
                <w:lang w:val="tr-TR"/>
              </w:rPr>
            </w:pPr>
            <w:r w:rsidRPr="00E44143">
              <w:rPr>
                <w:rFonts w:asciiTheme="majorHAnsi" w:hAnsiTheme="majorHAnsi" w:cstheme="majorHAnsi"/>
                <w:lang w:val="tr-TR"/>
              </w:rPr>
              <w:t>1</w:t>
            </w:r>
          </w:p>
        </w:tc>
        <w:tc>
          <w:tcPr>
            <w:tcW w:w="1554" w:type="dxa"/>
            <w:gridSpan w:val="2"/>
            <w:vAlign w:val="center"/>
          </w:tcPr>
          <w:p w:rsidR="0016041B" w:rsidRPr="00E44143" w:rsidRDefault="00DD3ABA" w:rsidP="0016041B">
            <w:pPr>
              <w:jc w:val="center"/>
              <w:rPr>
                <w:rFonts w:asciiTheme="majorHAnsi" w:hAnsiTheme="majorHAnsi" w:cstheme="majorHAnsi"/>
                <w:lang w:val="tr-TR"/>
              </w:rPr>
            </w:pPr>
            <w:r>
              <w:rPr>
                <w:rFonts w:asciiTheme="majorHAnsi" w:hAnsiTheme="majorHAnsi" w:cstheme="majorHAnsi"/>
                <w:lang w:val="tr-TR"/>
              </w:rPr>
              <w:t>32</w:t>
            </w:r>
          </w:p>
        </w:tc>
        <w:tc>
          <w:tcPr>
            <w:tcW w:w="1440" w:type="dxa"/>
            <w:gridSpan w:val="2"/>
            <w:vAlign w:val="center"/>
          </w:tcPr>
          <w:p w:rsidR="0016041B" w:rsidRPr="00E44143" w:rsidRDefault="0016041B" w:rsidP="0016041B">
            <w:pPr>
              <w:jc w:val="center"/>
              <w:rPr>
                <w:rFonts w:asciiTheme="majorHAnsi" w:hAnsiTheme="majorHAnsi" w:cstheme="majorHAnsi"/>
                <w:lang w:val="tr-TR"/>
              </w:rPr>
            </w:pPr>
            <w:r w:rsidRPr="00E44143">
              <w:rPr>
                <w:rFonts w:asciiTheme="majorHAnsi" w:hAnsiTheme="majorHAnsi" w:cstheme="majorHAnsi"/>
                <w:lang w:val="tr-TR"/>
              </w:rPr>
              <w:t>64</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xml:space="preserve">- </w:t>
            </w:r>
            <w:r>
              <w:rPr>
                <w:rFonts w:asciiTheme="majorHAnsi" w:hAnsiTheme="majorHAnsi" w:cstheme="majorHAnsi"/>
                <w:lang w:val="tr-TR"/>
              </w:rPr>
              <w:t>KBRN</w:t>
            </w:r>
            <w:r w:rsidRPr="00063AAB">
              <w:rPr>
                <w:rFonts w:asciiTheme="majorHAnsi" w:hAnsiTheme="majorHAnsi" w:cstheme="majorHAnsi"/>
                <w:lang w:val="tr-TR"/>
              </w:rPr>
              <w:t xml:space="preserve"> Sınıfı</w:t>
            </w:r>
          </w:p>
        </w:tc>
        <w:tc>
          <w:tcPr>
            <w:tcW w:w="1326" w:type="dxa"/>
            <w:gridSpan w:val="2"/>
            <w:vAlign w:val="center"/>
          </w:tcPr>
          <w:p w:rsidR="0016041B" w:rsidRPr="00E44143" w:rsidRDefault="0016041B" w:rsidP="0016041B">
            <w:pPr>
              <w:jc w:val="center"/>
              <w:rPr>
                <w:rFonts w:asciiTheme="majorHAnsi" w:hAnsiTheme="majorHAnsi" w:cstheme="majorHAnsi"/>
                <w:lang w:val="tr-TR"/>
              </w:rPr>
            </w:pPr>
            <w:r w:rsidRPr="00E44143">
              <w:rPr>
                <w:rFonts w:asciiTheme="majorHAnsi" w:hAnsiTheme="majorHAnsi" w:cstheme="majorHAnsi"/>
                <w:lang w:val="tr-TR"/>
              </w:rPr>
              <w:t>1</w:t>
            </w:r>
          </w:p>
        </w:tc>
        <w:tc>
          <w:tcPr>
            <w:tcW w:w="1554" w:type="dxa"/>
            <w:gridSpan w:val="2"/>
            <w:vAlign w:val="center"/>
          </w:tcPr>
          <w:p w:rsidR="0016041B" w:rsidRPr="00E44143" w:rsidRDefault="00DD3ABA" w:rsidP="0016041B">
            <w:pPr>
              <w:jc w:val="center"/>
              <w:rPr>
                <w:rFonts w:asciiTheme="majorHAnsi" w:hAnsiTheme="majorHAnsi" w:cstheme="majorHAnsi"/>
                <w:lang w:val="tr-TR"/>
              </w:rPr>
            </w:pPr>
            <w:r>
              <w:rPr>
                <w:rFonts w:asciiTheme="majorHAnsi" w:hAnsiTheme="majorHAnsi" w:cstheme="majorHAnsi"/>
                <w:lang w:val="tr-TR"/>
              </w:rPr>
              <w:t>32</w:t>
            </w:r>
          </w:p>
        </w:tc>
        <w:tc>
          <w:tcPr>
            <w:tcW w:w="1440" w:type="dxa"/>
            <w:gridSpan w:val="2"/>
            <w:vAlign w:val="center"/>
          </w:tcPr>
          <w:p w:rsidR="0016041B" w:rsidRPr="00E44143" w:rsidRDefault="0016041B" w:rsidP="0016041B">
            <w:pPr>
              <w:jc w:val="center"/>
              <w:rPr>
                <w:rFonts w:asciiTheme="majorHAnsi" w:hAnsiTheme="majorHAnsi" w:cstheme="majorHAnsi"/>
                <w:lang w:val="tr-TR"/>
              </w:rPr>
            </w:pPr>
            <w:r w:rsidRPr="00E44143">
              <w:rPr>
                <w:rFonts w:asciiTheme="majorHAnsi" w:hAnsiTheme="majorHAnsi" w:cstheme="majorHAnsi"/>
                <w:lang w:val="tr-TR"/>
              </w:rPr>
              <w:t>64</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xml:space="preserve">- </w:t>
            </w:r>
            <w:r>
              <w:rPr>
                <w:rFonts w:asciiTheme="majorHAnsi" w:hAnsiTheme="majorHAnsi" w:cstheme="majorHAnsi"/>
                <w:lang w:val="tr-TR"/>
              </w:rPr>
              <w:t>KBRN</w:t>
            </w:r>
            <w:r w:rsidRPr="00063AAB">
              <w:rPr>
                <w:rFonts w:asciiTheme="majorHAnsi" w:hAnsiTheme="majorHAnsi" w:cstheme="majorHAnsi"/>
                <w:lang w:val="tr-TR"/>
              </w:rPr>
              <w:t xml:space="preserve"> Laboratuvarı</w:t>
            </w:r>
          </w:p>
        </w:tc>
        <w:tc>
          <w:tcPr>
            <w:tcW w:w="1326" w:type="dxa"/>
            <w:gridSpan w:val="2"/>
            <w:vAlign w:val="center"/>
          </w:tcPr>
          <w:p w:rsidR="0016041B" w:rsidRPr="00E44143" w:rsidRDefault="0016041B" w:rsidP="0016041B">
            <w:pPr>
              <w:jc w:val="center"/>
              <w:rPr>
                <w:rFonts w:asciiTheme="majorHAnsi" w:hAnsiTheme="majorHAnsi" w:cstheme="majorHAnsi"/>
                <w:lang w:val="tr-TR"/>
              </w:rPr>
            </w:pPr>
            <w:r w:rsidRPr="00E44143">
              <w:rPr>
                <w:rFonts w:asciiTheme="majorHAnsi" w:hAnsiTheme="majorHAnsi" w:cstheme="majorHAnsi"/>
                <w:lang w:val="tr-TR"/>
              </w:rPr>
              <w:t>1</w:t>
            </w:r>
          </w:p>
        </w:tc>
        <w:tc>
          <w:tcPr>
            <w:tcW w:w="1554" w:type="dxa"/>
            <w:gridSpan w:val="2"/>
            <w:vAlign w:val="center"/>
          </w:tcPr>
          <w:p w:rsidR="0016041B" w:rsidRPr="00E44143" w:rsidRDefault="00DD3ABA" w:rsidP="0016041B">
            <w:pPr>
              <w:jc w:val="center"/>
              <w:rPr>
                <w:rFonts w:asciiTheme="majorHAnsi" w:hAnsiTheme="majorHAnsi" w:cstheme="majorHAnsi"/>
                <w:lang w:val="tr-TR"/>
              </w:rPr>
            </w:pPr>
            <w:r>
              <w:rPr>
                <w:rFonts w:asciiTheme="majorHAnsi" w:hAnsiTheme="majorHAnsi" w:cstheme="majorHAnsi"/>
                <w:lang w:val="tr-TR"/>
              </w:rPr>
              <w:t>24</w:t>
            </w:r>
          </w:p>
        </w:tc>
        <w:tc>
          <w:tcPr>
            <w:tcW w:w="1440" w:type="dxa"/>
            <w:gridSpan w:val="2"/>
            <w:vAlign w:val="center"/>
          </w:tcPr>
          <w:p w:rsidR="0016041B" w:rsidRPr="00E44143" w:rsidRDefault="0016041B" w:rsidP="0016041B">
            <w:pPr>
              <w:jc w:val="center"/>
              <w:rPr>
                <w:rFonts w:asciiTheme="majorHAnsi" w:hAnsiTheme="majorHAnsi" w:cstheme="majorHAnsi"/>
                <w:lang w:val="tr-TR"/>
              </w:rPr>
            </w:pPr>
            <w:r w:rsidRPr="00E44143">
              <w:rPr>
                <w:rFonts w:asciiTheme="majorHAnsi" w:hAnsiTheme="majorHAnsi" w:cstheme="majorHAnsi"/>
                <w:lang w:val="tr-TR"/>
              </w:rPr>
              <w:t>32</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Yangın Mücadele Eğitim Sınıfı</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32</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32</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Kurtarma Çalışma Sınıfı</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48</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216</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Triaj Laboratuvarı</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24</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32</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- 4D Video Görüntüleme</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24</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32</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Pr>
                <w:rFonts w:asciiTheme="majorHAnsi" w:hAnsiTheme="majorHAnsi" w:cstheme="majorHAnsi"/>
                <w:lang w:val="tr-TR"/>
              </w:rPr>
              <w:t>- Teorik Derslik</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4</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16</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24*4</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Eğitim Performans Değerlendirme Odası</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2</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32</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xml:space="preserve">- </w:t>
            </w:r>
            <w:r>
              <w:rPr>
                <w:rFonts w:asciiTheme="majorHAnsi" w:hAnsiTheme="majorHAnsi" w:cstheme="majorHAnsi"/>
                <w:lang w:val="tr-TR"/>
              </w:rPr>
              <w:t>Afet Kütüphanesi</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32</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Pr>
                <w:rFonts w:asciiTheme="majorHAnsi" w:hAnsiTheme="majorHAnsi" w:cstheme="majorHAnsi"/>
                <w:lang w:val="tr-TR"/>
              </w:rPr>
              <w:t>64</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Pr>
                <w:rFonts w:asciiTheme="majorHAnsi" w:hAnsiTheme="majorHAnsi" w:cstheme="majorHAnsi"/>
                <w:lang w:val="tr-TR"/>
              </w:rPr>
              <w:t xml:space="preserve">- Kitap/Broşür vb. </w:t>
            </w:r>
            <w:r w:rsidRPr="00063AAB">
              <w:rPr>
                <w:rFonts w:asciiTheme="majorHAnsi" w:hAnsiTheme="majorHAnsi" w:cstheme="majorHAnsi"/>
                <w:lang w:val="tr-TR"/>
              </w:rPr>
              <w:t>Hazırlama Odası</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2</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16</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Video Ses Kayıt Odası</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2</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16</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Seminer Odaları</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2</w:t>
            </w:r>
          </w:p>
        </w:tc>
        <w:tc>
          <w:tcPr>
            <w:tcW w:w="1554" w:type="dxa"/>
            <w:gridSpan w:val="2"/>
            <w:vAlign w:val="center"/>
          </w:tcPr>
          <w:p w:rsidR="0016041B" w:rsidRPr="00910049" w:rsidRDefault="0016041B" w:rsidP="0016041B">
            <w:pPr>
              <w:jc w:val="center"/>
              <w:rPr>
                <w:rFonts w:asciiTheme="majorHAnsi" w:hAnsiTheme="majorHAnsi" w:cstheme="majorHAnsi"/>
                <w:lang w:val="tr-TR"/>
              </w:rPr>
            </w:pPr>
            <w:r>
              <w:rPr>
                <w:rFonts w:asciiTheme="majorHAnsi" w:hAnsiTheme="majorHAnsi" w:cstheme="majorHAnsi"/>
                <w:lang w:val="tr-TR"/>
              </w:rPr>
              <w:t>24</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64*2</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Default="0016041B" w:rsidP="0016041B">
            <w:pPr>
              <w:rPr>
                <w:rFonts w:asciiTheme="majorHAnsi" w:hAnsiTheme="majorHAnsi" w:cstheme="majorHAnsi"/>
                <w:lang w:val="tr-TR"/>
              </w:rPr>
            </w:pPr>
            <w:r w:rsidRPr="00063AAB">
              <w:rPr>
                <w:rFonts w:asciiTheme="majorHAnsi" w:hAnsiTheme="majorHAnsi" w:cstheme="majorHAnsi"/>
                <w:lang w:val="tr-TR"/>
              </w:rPr>
              <w:t xml:space="preserve">- </w:t>
            </w:r>
            <w:r>
              <w:rPr>
                <w:rFonts w:asciiTheme="majorHAnsi" w:hAnsiTheme="majorHAnsi" w:cstheme="majorHAnsi"/>
                <w:lang w:val="tr-TR"/>
              </w:rPr>
              <w:t>Konferans</w:t>
            </w:r>
            <w:r w:rsidRPr="00063AAB">
              <w:rPr>
                <w:rFonts w:asciiTheme="majorHAnsi" w:hAnsiTheme="majorHAnsi" w:cstheme="majorHAnsi"/>
                <w:lang w:val="tr-TR"/>
              </w:rPr>
              <w:t xml:space="preserve"> Salon</w:t>
            </w:r>
            <w:r>
              <w:rPr>
                <w:rFonts w:asciiTheme="majorHAnsi" w:hAnsiTheme="majorHAnsi" w:cstheme="majorHAnsi"/>
                <w:lang w:val="tr-TR"/>
              </w:rPr>
              <w:t>u</w:t>
            </w:r>
          </w:p>
          <w:p w:rsidR="0016041B" w:rsidRPr="00063AAB" w:rsidRDefault="0016041B" w:rsidP="0016041B">
            <w:pPr>
              <w:jc w:val="both"/>
              <w:rPr>
                <w:rFonts w:asciiTheme="majorHAnsi" w:hAnsiTheme="majorHAnsi" w:cstheme="majorHAnsi"/>
                <w:lang w:val="tr-TR"/>
              </w:rPr>
            </w:pPr>
            <w:r>
              <w:rPr>
                <w:rFonts w:asciiTheme="majorHAnsi" w:hAnsiTheme="majorHAnsi" w:cstheme="majorHAnsi"/>
                <w:bCs/>
                <w:sz w:val="20"/>
                <w:szCs w:val="20"/>
                <w:lang w:val="tr-TR"/>
              </w:rPr>
              <w:t>Fuaye ve h</w:t>
            </w:r>
            <w:r w:rsidRPr="00063AAB">
              <w:rPr>
                <w:rFonts w:asciiTheme="majorHAnsi" w:hAnsiTheme="majorHAnsi" w:cstheme="majorHAnsi"/>
                <w:bCs/>
                <w:sz w:val="20"/>
                <w:szCs w:val="20"/>
                <w:lang w:val="tr-TR"/>
              </w:rPr>
              <w:t>ijyen mekânları (tuvaletler, lavabolar, temizlik odaları vb.) uygun karakter, büyüklük ve sayıda uygun görülen yerlerde çözülmek üzere tasarımcıya bırakılmıştır.</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16041B" w:rsidP="0016041B">
            <w:pPr>
              <w:jc w:val="center"/>
              <w:rPr>
                <w:rFonts w:asciiTheme="majorHAnsi" w:hAnsiTheme="majorHAnsi" w:cstheme="majorHAnsi"/>
                <w:lang w:val="tr-TR"/>
              </w:rPr>
            </w:pPr>
            <w:r>
              <w:rPr>
                <w:rFonts w:asciiTheme="majorHAnsi" w:hAnsiTheme="majorHAnsi" w:cstheme="majorHAnsi"/>
                <w:lang w:val="tr-TR"/>
              </w:rPr>
              <w:t>200</w:t>
            </w:r>
          </w:p>
        </w:tc>
        <w:tc>
          <w:tcPr>
            <w:tcW w:w="1440" w:type="dxa"/>
            <w:gridSpan w:val="2"/>
            <w:vAlign w:val="center"/>
          </w:tcPr>
          <w:p w:rsidR="0016041B" w:rsidRPr="00910049" w:rsidRDefault="0016041B" w:rsidP="00B5787F">
            <w:pPr>
              <w:jc w:val="center"/>
              <w:rPr>
                <w:rFonts w:asciiTheme="majorHAnsi" w:hAnsiTheme="majorHAnsi" w:cstheme="majorHAnsi"/>
                <w:lang w:val="tr-TR"/>
              </w:rPr>
            </w:pPr>
            <w:r>
              <w:rPr>
                <w:rFonts w:asciiTheme="majorHAnsi" w:hAnsiTheme="majorHAnsi" w:cstheme="majorHAnsi"/>
                <w:lang w:val="tr-TR"/>
              </w:rPr>
              <w:t>4</w:t>
            </w:r>
            <w:r w:rsidR="00B5787F">
              <w:rPr>
                <w:rFonts w:asciiTheme="majorHAnsi" w:hAnsiTheme="majorHAnsi" w:cstheme="majorHAnsi"/>
                <w:lang w:val="tr-TR"/>
              </w:rPr>
              <w:t>16</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Eğitmen Odası</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4</w:t>
            </w:r>
          </w:p>
        </w:tc>
        <w:tc>
          <w:tcPr>
            <w:tcW w:w="1554" w:type="dxa"/>
            <w:gridSpan w:val="2"/>
            <w:vAlign w:val="center"/>
          </w:tcPr>
          <w:p w:rsidR="0016041B" w:rsidRPr="00910049" w:rsidRDefault="0016041B" w:rsidP="0016041B">
            <w:pPr>
              <w:jc w:val="center"/>
              <w:rPr>
                <w:rFonts w:asciiTheme="majorHAnsi" w:hAnsiTheme="majorHAnsi" w:cstheme="majorHAnsi"/>
                <w:lang w:val="tr-TR"/>
              </w:rPr>
            </w:pPr>
            <w:r>
              <w:rPr>
                <w:rFonts w:asciiTheme="majorHAnsi" w:hAnsiTheme="majorHAnsi" w:cstheme="majorHAnsi"/>
                <w:lang w:val="tr-TR"/>
              </w:rPr>
              <w:t>1</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32*4</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Ders Araçları Deposu</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2</w:t>
            </w:r>
          </w:p>
        </w:tc>
        <w:tc>
          <w:tcPr>
            <w:tcW w:w="1554" w:type="dxa"/>
            <w:gridSpan w:val="2"/>
            <w:vAlign w:val="center"/>
          </w:tcPr>
          <w:p w:rsidR="0016041B" w:rsidRPr="00910049" w:rsidRDefault="0016041B" w:rsidP="0016041B">
            <w:pPr>
              <w:jc w:val="center"/>
              <w:rPr>
                <w:rFonts w:asciiTheme="majorHAnsi" w:hAnsiTheme="majorHAnsi" w:cstheme="majorHAnsi"/>
                <w:lang w:val="tr-TR"/>
              </w:rPr>
            </w:pPr>
            <w:r>
              <w:rPr>
                <w:rFonts w:asciiTheme="majorHAnsi" w:hAnsiTheme="majorHAnsi" w:cstheme="majorHAnsi"/>
                <w:lang w:val="tr-TR"/>
              </w:rPr>
              <w:t>1</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16*2</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Fotokopi</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16041B" w:rsidP="0016041B">
            <w:pPr>
              <w:jc w:val="center"/>
              <w:rPr>
                <w:rFonts w:asciiTheme="majorHAnsi" w:hAnsiTheme="majorHAnsi" w:cstheme="majorHAnsi"/>
                <w:lang w:val="tr-TR"/>
              </w:rPr>
            </w:pPr>
            <w:r>
              <w:rPr>
                <w:rFonts w:asciiTheme="majorHAnsi" w:hAnsiTheme="majorHAnsi" w:cstheme="majorHAnsi"/>
                <w:lang w:val="tr-TR"/>
              </w:rPr>
              <w:t>1</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16</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Dinlenme Bölümü</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8</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32</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TV Salonu</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16</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32</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Oyun Salonu</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8</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32</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xml:space="preserve">- </w:t>
            </w:r>
            <w:r>
              <w:rPr>
                <w:rFonts w:asciiTheme="majorHAnsi" w:hAnsiTheme="majorHAnsi" w:cstheme="majorHAnsi"/>
                <w:lang w:val="tr-TR"/>
              </w:rPr>
              <w:t>Sanal Gerçeklik Küresi</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Pr>
                <w:rFonts w:asciiTheme="majorHAnsi" w:hAnsiTheme="majorHAnsi" w:cstheme="majorHAnsi"/>
                <w:lang w:val="tr-TR"/>
              </w:rPr>
              <w:t>1</w:t>
            </w:r>
          </w:p>
        </w:tc>
        <w:tc>
          <w:tcPr>
            <w:tcW w:w="1554" w:type="dxa"/>
            <w:gridSpan w:val="2"/>
            <w:vAlign w:val="center"/>
          </w:tcPr>
          <w:p w:rsidR="0016041B" w:rsidRPr="00910049" w:rsidRDefault="0016041B" w:rsidP="0016041B">
            <w:pPr>
              <w:jc w:val="center"/>
              <w:rPr>
                <w:rFonts w:asciiTheme="majorHAnsi" w:hAnsiTheme="majorHAnsi" w:cstheme="majorHAnsi"/>
                <w:lang w:val="tr-TR"/>
              </w:rPr>
            </w:pPr>
            <w:r>
              <w:rPr>
                <w:rFonts w:asciiTheme="majorHAnsi" w:hAnsiTheme="majorHAnsi" w:cstheme="majorHAnsi"/>
                <w:lang w:val="tr-TR"/>
              </w:rPr>
              <w:t>24</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Pr>
                <w:rFonts w:asciiTheme="majorHAnsi" w:hAnsiTheme="majorHAnsi" w:cstheme="majorHAnsi"/>
                <w:lang w:val="tr-TR"/>
              </w:rPr>
              <w:t>96</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0E43F2" w:rsidRDefault="0016041B" w:rsidP="0016041B">
            <w:pPr>
              <w:rPr>
                <w:rFonts w:asciiTheme="majorHAnsi" w:hAnsiTheme="majorHAnsi" w:cstheme="majorHAnsi"/>
                <w:lang w:val="tr-TR"/>
              </w:rPr>
            </w:pPr>
            <w:r w:rsidRPr="00063AAB">
              <w:rPr>
                <w:rFonts w:asciiTheme="majorHAnsi" w:hAnsiTheme="majorHAnsi" w:cstheme="majorHAnsi"/>
                <w:lang w:val="tr-TR"/>
              </w:rPr>
              <w:t>- Revir</w:t>
            </w:r>
          </w:p>
          <w:p w:rsidR="0016041B" w:rsidRPr="00063AAB" w:rsidRDefault="0016041B" w:rsidP="0016041B">
            <w:pPr>
              <w:rPr>
                <w:rFonts w:asciiTheme="majorHAnsi" w:hAnsiTheme="majorHAnsi" w:cstheme="majorHAnsi"/>
                <w:lang w:val="tr-TR"/>
              </w:rPr>
            </w:pPr>
            <w:r>
              <w:rPr>
                <w:rFonts w:asciiTheme="majorHAnsi" w:hAnsiTheme="majorHAnsi" w:cstheme="majorHAnsi"/>
                <w:lang w:val="tr-TR"/>
              </w:rPr>
              <w:t xml:space="preserve"> (</w:t>
            </w:r>
            <w:r>
              <w:rPr>
                <w:rFonts w:asciiTheme="majorHAnsi" w:hAnsiTheme="majorHAnsi" w:cstheme="majorHAnsi"/>
                <w:bCs/>
                <w:sz w:val="20"/>
                <w:szCs w:val="20"/>
                <w:lang w:val="tr-TR"/>
              </w:rPr>
              <w:t>Doktor ve Hemşire odaları yer alacaktır.)</w:t>
            </w:r>
          </w:p>
        </w:tc>
        <w:tc>
          <w:tcPr>
            <w:tcW w:w="1326"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1</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2</w:t>
            </w:r>
          </w:p>
        </w:tc>
        <w:tc>
          <w:tcPr>
            <w:tcW w:w="1440" w:type="dxa"/>
            <w:gridSpan w:val="2"/>
            <w:vAlign w:val="center"/>
          </w:tcPr>
          <w:p w:rsidR="0016041B" w:rsidRPr="00910049" w:rsidRDefault="00B5787F" w:rsidP="0016041B">
            <w:pPr>
              <w:jc w:val="center"/>
              <w:rPr>
                <w:rFonts w:asciiTheme="majorHAnsi" w:hAnsiTheme="majorHAnsi" w:cstheme="majorHAnsi"/>
                <w:lang w:val="tr-TR"/>
              </w:rPr>
            </w:pPr>
            <w:r>
              <w:rPr>
                <w:rFonts w:asciiTheme="majorHAnsi" w:hAnsiTheme="majorHAnsi" w:cstheme="majorHAnsi"/>
                <w:lang w:val="tr-TR"/>
              </w:rPr>
              <w:t>48</w:t>
            </w:r>
          </w:p>
        </w:tc>
      </w:tr>
      <w:tr w:rsidR="000E43F2" w:rsidRPr="00063AAB" w:rsidTr="00063AAB">
        <w:tblPrEx>
          <w:jc w:val="center"/>
        </w:tblPrEx>
        <w:trPr>
          <w:trHeight w:val="397"/>
          <w:jc w:val="center"/>
        </w:trPr>
        <w:tc>
          <w:tcPr>
            <w:tcW w:w="4788" w:type="dxa"/>
            <w:tcBorders>
              <w:top w:val="single" w:sz="4" w:space="0" w:color="000000" w:themeColor="text1"/>
            </w:tcBorders>
            <w:vAlign w:val="center"/>
          </w:tcPr>
          <w:p w:rsidR="000E43F2" w:rsidRPr="00063AAB" w:rsidRDefault="000E43F2" w:rsidP="0016041B">
            <w:pPr>
              <w:rPr>
                <w:rFonts w:asciiTheme="majorHAnsi" w:hAnsiTheme="majorHAnsi" w:cstheme="majorHAnsi"/>
                <w:lang w:val="tr-TR"/>
              </w:rPr>
            </w:pPr>
            <w:r>
              <w:rPr>
                <w:rFonts w:asciiTheme="majorHAnsi" w:hAnsiTheme="majorHAnsi" w:cstheme="majorHAnsi"/>
                <w:lang w:val="tr-TR"/>
              </w:rPr>
              <w:t>- Arşiv</w:t>
            </w:r>
          </w:p>
        </w:tc>
        <w:tc>
          <w:tcPr>
            <w:tcW w:w="1326" w:type="dxa"/>
            <w:gridSpan w:val="2"/>
            <w:vAlign w:val="center"/>
          </w:tcPr>
          <w:p w:rsidR="000E43F2" w:rsidRPr="00910049" w:rsidRDefault="000E43F2" w:rsidP="0016041B">
            <w:pPr>
              <w:jc w:val="center"/>
              <w:rPr>
                <w:rFonts w:asciiTheme="majorHAnsi" w:hAnsiTheme="majorHAnsi" w:cstheme="majorHAnsi"/>
                <w:lang w:val="tr-TR"/>
              </w:rPr>
            </w:pPr>
            <w:r>
              <w:rPr>
                <w:rFonts w:asciiTheme="majorHAnsi" w:hAnsiTheme="majorHAnsi" w:cstheme="majorHAnsi"/>
                <w:lang w:val="tr-TR"/>
              </w:rPr>
              <w:t>1</w:t>
            </w:r>
          </w:p>
        </w:tc>
        <w:tc>
          <w:tcPr>
            <w:tcW w:w="1554" w:type="dxa"/>
            <w:gridSpan w:val="2"/>
            <w:vAlign w:val="center"/>
          </w:tcPr>
          <w:p w:rsidR="000E43F2" w:rsidRPr="00910049" w:rsidRDefault="000E43F2" w:rsidP="0016041B">
            <w:pPr>
              <w:jc w:val="center"/>
              <w:rPr>
                <w:rFonts w:asciiTheme="majorHAnsi" w:hAnsiTheme="majorHAnsi" w:cstheme="majorHAnsi"/>
                <w:lang w:val="tr-TR"/>
              </w:rPr>
            </w:pPr>
            <w:r>
              <w:rPr>
                <w:rFonts w:asciiTheme="majorHAnsi" w:hAnsiTheme="majorHAnsi" w:cstheme="majorHAnsi"/>
                <w:lang w:val="tr-TR"/>
              </w:rPr>
              <w:t>1</w:t>
            </w:r>
          </w:p>
        </w:tc>
        <w:tc>
          <w:tcPr>
            <w:tcW w:w="1440" w:type="dxa"/>
            <w:gridSpan w:val="2"/>
            <w:vAlign w:val="center"/>
          </w:tcPr>
          <w:p w:rsidR="000E43F2" w:rsidRDefault="000E43F2" w:rsidP="0016041B">
            <w:pPr>
              <w:jc w:val="center"/>
              <w:rPr>
                <w:rFonts w:asciiTheme="majorHAnsi" w:hAnsiTheme="majorHAnsi" w:cstheme="majorHAnsi"/>
                <w:lang w:val="tr-TR"/>
              </w:rPr>
            </w:pPr>
            <w:r>
              <w:rPr>
                <w:rFonts w:asciiTheme="majorHAnsi" w:hAnsiTheme="majorHAnsi" w:cstheme="majorHAnsi"/>
                <w:lang w:val="tr-TR"/>
              </w:rPr>
              <w:t>16</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Mescit</w:t>
            </w:r>
            <w:r>
              <w:rPr>
                <w:rFonts w:asciiTheme="majorHAnsi" w:hAnsiTheme="majorHAnsi" w:cstheme="majorHAnsi"/>
                <w:lang w:val="tr-TR"/>
              </w:rPr>
              <w:t xml:space="preserve"> </w:t>
            </w:r>
            <w:r w:rsidRPr="00063AAB">
              <w:rPr>
                <w:rFonts w:asciiTheme="majorHAnsi" w:hAnsiTheme="majorHAnsi" w:cstheme="majorHAnsi"/>
                <w:lang w:val="tr-TR"/>
              </w:rPr>
              <w:t>(Bay-Bayan)</w:t>
            </w:r>
          </w:p>
        </w:tc>
        <w:tc>
          <w:tcPr>
            <w:tcW w:w="1326" w:type="dxa"/>
            <w:gridSpan w:val="2"/>
            <w:vAlign w:val="center"/>
          </w:tcPr>
          <w:p w:rsidR="0016041B" w:rsidRPr="00910049" w:rsidRDefault="00B5787F" w:rsidP="0016041B">
            <w:pPr>
              <w:jc w:val="center"/>
              <w:rPr>
                <w:rFonts w:asciiTheme="majorHAnsi" w:hAnsiTheme="majorHAnsi" w:cstheme="majorHAnsi"/>
                <w:lang w:val="tr-TR"/>
              </w:rPr>
            </w:pPr>
            <w:r>
              <w:rPr>
                <w:rFonts w:asciiTheme="majorHAnsi" w:hAnsiTheme="majorHAnsi" w:cstheme="majorHAnsi"/>
                <w:lang w:val="tr-TR"/>
              </w:rPr>
              <w:t>2</w:t>
            </w:r>
          </w:p>
        </w:tc>
        <w:tc>
          <w:tcPr>
            <w:tcW w:w="1554" w:type="dxa"/>
            <w:gridSpan w:val="2"/>
            <w:vAlign w:val="center"/>
          </w:tcPr>
          <w:p w:rsidR="0016041B" w:rsidRPr="00910049" w:rsidRDefault="00DD3ABA" w:rsidP="0016041B">
            <w:pPr>
              <w:jc w:val="center"/>
              <w:rPr>
                <w:rFonts w:asciiTheme="majorHAnsi" w:hAnsiTheme="majorHAnsi" w:cstheme="majorHAnsi"/>
                <w:lang w:val="tr-TR"/>
              </w:rPr>
            </w:pPr>
            <w:r>
              <w:rPr>
                <w:rFonts w:asciiTheme="majorHAnsi" w:hAnsiTheme="majorHAnsi" w:cstheme="majorHAnsi"/>
                <w:lang w:val="tr-TR"/>
              </w:rPr>
              <w:t>32</w:t>
            </w:r>
          </w:p>
        </w:tc>
        <w:tc>
          <w:tcPr>
            <w:tcW w:w="1440" w:type="dxa"/>
            <w:gridSpan w:val="2"/>
            <w:vAlign w:val="center"/>
          </w:tcPr>
          <w:p w:rsidR="0016041B" w:rsidRPr="00910049" w:rsidRDefault="0016041B" w:rsidP="0016041B">
            <w:pPr>
              <w:jc w:val="center"/>
              <w:rPr>
                <w:rFonts w:asciiTheme="majorHAnsi" w:hAnsiTheme="majorHAnsi" w:cstheme="majorHAnsi"/>
                <w:lang w:val="tr-TR"/>
              </w:rPr>
            </w:pPr>
            <w:r w:rsidRPr="00910049">
              <w:rPr>
                <w:rFonts w:asciiTheme="majorHAnsi" w:hAnsiTheme="majorHAnsi" w:cstheme="majorHAnsi"/>
                <w:lang w:val="tr-TR"/>
              </w:rPr>
              <w:t>48</w:t>
            </w:r>
          </w:p>
        </w:tc>
      </w:tr>
      <w:tr w:rsidR="0016041B" w:rsidRPr="00063AAB" w:rsidTr="00323C1D">
        <w:tblPrEx>
          <w:jc w:val="center"/>
        </w:tblPrEx>
        <w:trPr>
          <w:trHeight w:val="474"/>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xml:space="preserve">- WC  (Bay-Bayan Personel) </w:t>
            </w:r>
          </w:p>
          <w:p w:rsidR="0016041B" w:rsidRPr="00063AAB" w:rsidRDefault="0016041B" w:rsidP="0016041B">
            <w:pPr>
              <w:rPr>
                <w:rFonts w:asciiTheme="majorHAnsi" w:hAnsiTheme="majorHAnsi" w:cstheme="majorHAnsi"/>
                <w:lang w:val="tr-TR"/>
              </w:rPr>
            </w:pPr>
            <w:r w:rsidRPr="00063AAB">
              <w:rPr>
                <w:rFonts w:asciiTheme="majorHAnsi" w:hAnsiTheme="majorHAnsi" w:cstheme="majorHAnsi"/>
                <w:bCs/>
                <w:sz w:val="20"/>
                <w:szCs w:val="20"/>
                <w:lang w:val="tr-TR"/>
              </w:rPr>
              <w:t>Hijyen mekânları (tuvaletler, lavabolar, temizlik odaları vb.) uygun karakter, büyüklük ve sayıda uygun görülen yerlerde çözülmek üzere tasarımcıya bırakılmıştır.</w:t>
            </w:r>
          </w:p>
        </w:tc>
        <w:tc>
          <w:tcPr>
            <w:tcW w:w="4320" w:type="dxa"/>
            <w:gridSpan w:val="6"/>
            <w:vAlign w:val="center"/>
          </w:tcPr>
          <w:p w:rsidR="0016041B" w:rsidRPr="00063AAB" w:rsidRDefault="0016041B" w:rsidP="0016041B">
            <w:pPr>
              <w:jc w:val="center"/>
              <w:rPr>
                <w:rFonts w:asciiTheme="majorHAnsi" w:hAnsiTheme="majorHAnsi" w:cstheme="majorHAnsi"/>
                <w:sz w:val="20"/>
                <w:szCs w:val="20"/>
                <w:lang w:val="tr-TR"/>
              </w:rPr>
            </w:pPr>
          </w:p>
        </w:tc>
      </w:tr>
      <w:tr w:rsidR="0016041B" w:rsidRPr="00063AAB" w:rsidTr="00063AAB">
        <w:tblPrEx>
          <w:jc w:val="center"/>
        </w:tblPrEx>
        <w:trPr>
          <w:trHeight w:val="474"/>
          <w:jc w:val="center"/>
        </w:trPr>
        <w:tc>
          <w:tcPr>
            <w:tcW w:w="7668" w:type="dxa"/>
            <w:gridSpan w:val="5"/>
            <w:tcBorders>
              <w:top w:val="single" w:sz="4" w:space="0" w:color="000000" w:themeColor="text1"/>
            </w:tcBorders>
            <w:vAlign w:val="center"/>
          </w:tcPr>
          <w:p w:rsidR="0016041B" w:rsidRPr="00063AAB" w:rsidRDefault="0016041B" w:rsidP="0016041B">
            <w:pPr>
              <w:rPr>
                <w:rFonts w:asciiTheme="majorHAnsi" w:hAnsiTheme="majorHAnsi" w:cstheme="majorHAnsi"/>
                <w:sz w:val="20"/>
                <w:szCs w:val="20"/>
                <w:lang w:val="tr-TR"/>
              </w:rPr>
            </w:pPr>
            <w:r w:rsidRPr="00063AAB">
              <w:rPr>
                <w:rFonts w:asciiTheme="majorHAnsi" w:hAnsiTheme="majorHAnsi" w:cstheme="majorHAnsi"/>
                <w:b/>
                <w:sz w:val="20"/>
                <w:szCs w:val="20"/>
                <w:lang w:val="tr-TR"/>
              </w:rPr>
              <w:t>Bölüm Toplam Alanı</w:t>
            </w:r>
          </w:p>
        </w:tc>
        <w:tc>
          <w:tcPr>
            <w:tcW w:w="1440" w:type="dxa"/>
            <w:gridSpan w:val="2"/>
            <w:vAlign w:val="center"/>
          </w:tcPr>
          <w:p w:rsidR="0016041B" w:rsidRPr="00063AAB" w:rsidRDefault="0016041B" w:rsidP="00951B01">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1</w:t>
            </w:r>
            <w:r w:rsidR="004E0CCA">
              <w:rPr>
                <w:rFonts w:asciiTheme="majorHAnsi" w:hAnsiTheme="majorHAnsi" w:cstheme="majorHAnsi"/>
                <w:b/>
                <w:sz w:val="20"/>
                <w:szCs w:val="20"/>
                <w:lang w:val="tr-TR"/>
              </w:rPr>
              <w:t>7</w:t>
            </w:r>
            <w:r w:rsidR="00951B01">
              <w:rPr>
                <w:rFonts w:asciiTheme="majorHAnsi" w:hAnsiTheme="majorHAnsi" w:cstheme="majorHAnsi"/>
                <w:b/>
                <w:sz w:val="20"/>
                <w:szCs w:val="20"/>
                <w:lang w:val="tr-TR"/>
              </w:rPr>
              <w:t>84</w:t>
            </w:r>
            <w:r w:rsidRPr="00063AAB">
              <w:rPr>
                <w:rFonts w:asciiTheme="majorHAnsi" w:hAnsiTheme="majorHAnsi" w:cstheme="majorHAnsi"/>
                <w:b/>
                <w:sz w:val="20"/>
                <w:szCs w:val="20"/>
                <w:lang w:val="tr-TR"/>
              </w:rPr>
              <w:t xml:space="preserve"> m</w:t>
            </w:r>
            <w:r w:rsidRPr="00063AAB">
              <w:rPr>
                <w:rFonts w:asciiTheme="majorHAnsi" w:hAnsiTheme="majorHAnsi" w:cstheme="majorHAnsi"/>
                <w:b/>
                <w:sz w:val="20"/>
                <w:szCs w:val="20"/>
                <w:vertAlign w:val="superscript"/>
                <w:lang w:val="tr-TR"/>
              </w:rPr>
              <w:t>2</w:t>
            </w:r>
          </w:p>
        </w:tc>
      </w:tr>
      <w:tr w:rsidR="0016041B" w:rsidRPr="00063AAB" w:rsidTr="00C54003">
        <w:tblPrEx>
          <w:jc w:val="center"/>
        </w:tblPrEx>
        <w:trPr>
          <w:trHeight w:val="474"/>
          <w:jc w:val="center"/>
        </w:trPr>
        <w:tc>
          <w:tcPr>
            <w:tcW w:w="9108" w:type="dxa"/>
            <w:gridSpan w:val="7"/>
            <w:tcBorders>
              <w:top w:val="single" w:sz="4" w:space="0" w:color="000000" w:themeColor="text1"/>
            </w:tcBorders>
            <w:vAlign w:val="center"/>
          </w:tcPr>
          <w:p w:rsidR="0016041B" w:rsidRPr="00063AAB" w:rsidRDefault="0016041B" w:rsidP="0016041B">
            <w:pPr>
              <w:jc w:val="center"/>
              <w:rPr>
                <w:rFonts w:asciiTheme="majorHAnsi" w:hAnsiTheme="majorHAnsi" w:cstheme="majorHAnsi"/>
                <w:b/>
                <w:sz w:val="20"/>
                <w:szCs w:val="20"/>
                <w:lang w:val="tr-TR"/>
              </w:rPr>
            </w:pPr>
            <w:r>
              <w:rPr>
                <w:rFonts w:asciiTheme="majorHAnsi" w:hAnsiTheme="majorHAnsi" w:cstheme="majorHAnsi"/>
                <w:b/>
                <w:lang w:val="tr-TR"/>
              </w:rPr>
              <w:t>2.3. Açık Eğitim Alanları</w:t>
            </w:r>
          </w:p>
        </w:tc>
      </w:tr>
      <w:tr w:rsidR="0016041B" w:rsidRPr="00063AAB" w:rsidTr="00F615FB">
        <w:tblPrEx>
          <w:jc w:val="center"/>
        </w:tblPrEx>
        <w:trPr>
          <w:trHeight w:val="474"/>
          <w:jc w:val="center"/>
        </w:trPr>
        <w:tc>
          <w:tcPr>
            <w:tcW w:w="4824" w:type="dxa"/>
            <w:gridSpan w:val="2"/>
            <w:tcBorders>
              <w:top w:val="single" w:sz="4" w:space="0" w:color="000000" w:themeColor="text1"/>
            </w:tcBorders>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M</w:t>
            </w:r>
            <w:r>
              <w:rPr>
                <w:rFonts w:asciiTheme="majorHAnsi" w:hAnsiTheme="majorHAnsi" w:cstheme="majorHAnsi"/>
                <w:b/>
                <w:sz w:val="20"/>
                <w:szCs w:val="20"/>
                <w:lang w:val="tr-TR"/>
              </w:rPr>
              <w:t>EKÂN TANIMI</w:t>
            </w:r>
          </w:p>
        </w:tc>
        <w:tc>
          <w:tcPr>
            <w:tcW w:w="1308" w:type="dxa"/>
            <w:gridSpan w:val="2"/>
            <w:tcBorders>
              <w:top w:val="single" w:sz="4" w:space="0" w:color="000000" w:themeColor="text1"/>
            </w:tcBorders>
            <w:vAlign w:val="center"/>
          </w:tcPr>
          <w:p w:rsidR="0016041B" w:rsidRPr="00063AAB" w:rsidRDefault="0016041B" w:rsidP="0016041B">
            <w:pPr>
              <w:jc w:val="center"/>
              <w:rPr>
                <w:rFonts w:asciiTheme="majorHAnsi" w:hAnsiTheme="majorHAnsi" w:cstheme="majorHAnsi"/>
                <w:b/>
                <w:sz w:val="20"/>
                <w:szCs w:val="20"/>
                <w:lang w:val="tr-TR"/>
              </w:rPr>
            </w:pPr>
            <w:r>
              <w:rPr>
                <w:rFonts w:asciiTheme="majorHAnsi" w:hAnsiTheme="majorHAnsi" w:cstheme="majorHAnsi"/>
                <w:b/>
                <w:sz w:val="20"/>
                <w:szCs w:val="20"/>
                <w:lang w:val="tr-TR"/>
              </w:rPr>
              <w:t>Birim</w:t>
            </w:r>
            <w:r w:rsidRPr="00063AAB">
              <w:rPr>
                <w:rFonts w:asciiTheme="majorHAnsi" w:hAnsiTheme="majorHAnsi" w:cstheme="majorHAnsi"/>
                <w:b/>
                <w:sz w:val="20"/>
                <w:szCs w:val="20"/>
                <w:lang w:val="tr-TR"/>
              </w:rPr>
              <w:t xml:space="preserve"> sayısı</w:t>
            </w:r>
          </w:p>
        </w:tc>
        <w:tc>
          <w:tcPr>
            <w:tcW w:w="1536" w:type="dxa"/>
            <w:tcBorders>
              <w:top w:val="single" w:sz="4" w:space="0" w:color="000000" w:themeColor="text1"/>
            </w:tcBorders>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Kişi sayısı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c>
          <w:tcPr>
            <w:tcW w:w="1440" w:type="dxa"/>
            <w:gridSpan w:val="2"/>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Toplam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r>
      <w:tr w:rsidR="0016041B" w:rsidRPr="00063AAB" w:rsidTr="00F615FB">
        <w:tblPrEx>
          <w:jc w:val="center"/>
        </w:tblPrEx>
        <w:trPr>
          <w:trHeight w:val="474"/>
          <w:jc w:val="center"/>
        </w:trPr>
        <w:tc>
          <w:tcPr>
            <w:tcW w:w="4824" w:type="dxa"/>
            <w:gridSpan w:val="2"/>
            <w:tcBorders>
              <w:top w:val="single" w:sz="4" w:space="0" w:color="000000" w:themeColor="text1"/>
            </w:tcBorders>
            <w:vAlign w:val="center"/>
          </w:tcPr>
          <w:p w:rsidR="0016041B" w:rsidRDefault="0016041B" w:rsidP="0016041B">
            <w:pPr>
              <w:rPr>
                <w:rFonts w:asciiTheme="majorHAnsi" w:hAnsiTheme="majorHAnsi" w:cstheme="majorHAnsi"/>
                <w:lang w:val="tr-TR"/>
              </w:rPr>
            </w:pPr>
            <w:r w:rsidRPr="00063AAB">
              <w:rPr>
                <w:rFonts w:asciiTheme="majorHAnsi" w:hAnsiTheme="majorHAnsi" w:cstheme="majorHAnsi"/>
                <w:lang w:val="tr-TR"/>
              </w:rPr>
              <w:t>- Eğitim Alanları</w:t>
            </w:r>
          </w:p>
          <w:p w:rsidR="0016041B" w:rsidRPr="00620642" w:rsidRDefault="0016041B" w:rsidP="0016041B">
            <w:pPr>
              <w:rPr>
                <w:rFonts w:asciiTheme="majorHAnsi" w:hAnsiTheme="majorHAnsi" w:cstheme="majorHAnsi"/>
                <w:sz w:val="20"/>
                <w:szCs w:val="20"/>
                <w:lang w:val="tr-TR"/>
              </w:rPr>
            </w:pPr>
            <w:r w:rsidRPr="00063AAB">
              <w:rPr>
                <w:rFonts w:asciiTheme="majorHAnsi" w:hAnsiTheme="majorHAnsi" w:cstheme="majorHAnsi"/>
                <w:sz w:val="20"/>
                <w:szCs w:val="20"/>
                <w:lang w:val="tr-TR"/>
              </w:rPr>
              <w:lastRenderedPageBreak/>
              <w:t xml:space="preserve">* </w:t>
            </w:r>
            <w:r>
              <w:rPr>
                <w:rFonts w:asciiTheme="majorHAnsi" w:hAnsiTheme="majorHAnsi" w:cstheme="majorHAnsi"/>
                <w:sz w:val="20"/>
                <w:szCs w:val="20"/>
                <w:lang w:val="tr-TR"/>
              </w:rPr>
              <w:t>Açık alan eğitim alanlarının tamamı için 4500 m</w:t>
            </w:r>
            <w:r w:rsidRPr="00620642">
              <w:rPr>
                <w:rFonts w:asciiTheme="majorHAnsi" w:hAnsiTheme="majorHAnsi" w:cstheme="majorHAnsi"/>
                <w:sz w:val="20"/>
                <w:szCs w:val="20"/>
                <w:vertAlign w:val="superscript"/>
                <w:lang w:val="tr-TR"/>
              </w:rPr>
              <w:t>2</w:t>
            </w:r>
            <w:r>
              <w:rPr>
                <w:rFonts w:asciiTheme="majorHAnsi" w:hAnsiTheme="majorHAnsi" w:cstheme="majorHAnsi"/>
                <w:sz w:val="20"/>
                <w:szCs w:val="20"/>
                <w:lang w:val="tr-TR"/>
              </w:rPr>
              <w:t xml:space="preserve">  alan tanımlanmıştır. Bu alan içerisine alt çalışma alanlarının yerleştirilmesi tasarımcıya bırakılmıştır. </w:t>
            </w:r>
          </w:p>
        </w:tc>
        <w:tc>
          <w:tcPr>
            <w:tcW w:w="1308" w:type="dxa"/>
            <w:gridSpan w:val="2"/>
            <w:tcBorders>
              <w:top w:val="single" w:sz="4" w:space="0" w:color="000000" w:themeColor="text1"/>
            </w:tcBorders>
            <w:vAlign w:val="center"/>
          </w:tcPr>
          <w:p w:rsidR="0016041B" w:rsidRPr="00063AAB" w:rsidRDefault="0016041B" w:rsidP="0016041B">
            <w:pPr>
              <w:jc w:val="center"/>
              <w:rPr>
                <w:rFonts w:asciiTheme="majorHAnsi" w:hAnsiTheme="majorHAnsi" w:cstheme="majorHAnsi"/>
                <w:lang w:val="tr-TR"/>
              </w:rPr>
            </w:pPr>
            <w:r>
              <w:rPr>
                <w:rFonts w:asciiTheme="majorHAnsi" w:hAnsiTheme="majorHAnsi" w:cstheme="majorHAnsi"/>
                <w:lang w:val="tr-TR"/>
              </w:rPr>
              <w:lastRenderedPageBreak/>
              <w:t>10</w:t>
            </w:r>
          </w:p>
        </w:tc>
        <w:tc>
          <w:tcPr>
            <w:tcW w:w="1536" w:type="dxa"/>
            <w:tcBorders>
              <w:top w:val="single" w:sz="4" w:space="0" w:color="000000" w:themeColor="text1"/>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w:t>
            </w:r>
          </w:p>
        </w:tc>
        <w:tc>
          <w:tcPr>
            <w:tcW w:w="1440" w:type="dxa"/>
            <w:gridSpan w:val="2"/>
            <w:vAlign w:val="center"/>
          </w:tcPr>
          <w:p w:rsidR="0016041B" w:rsidRPr="00063AAB" w:rsidRDefault="0016041B" w:rsidP="0016041B">
            <w:pPr>
              <w:jc w:val="center"/>
              <w:rPr>
                <w:rFonts w:asciiTheme="majorHAnsi" w:hAnsiTheme="majorHAnsi" w:cstheme="majorHAnsi"/>
                <w:lang w:val="tr-TR"/>
              </w:rPr>
            </w:pPr>
            <w:r>
              <w:rPr>
                <w:rFonts w:asciiTheme="majorHAnsi" w:hAnsiTheme="majorHAnsi" w:cstheme="majorHAnsi"/>
                <w:lang w:val="tr-TR"/>
              </w:rPr>
              <w:t>4500</w:t>
            </w:r>
          </w:p>
        </w:tc>
      </w:tr>
      <w:tr w:rsidR="0016041B" w:rsidRPr="00063AAB" w:rsidTr="00F615FB">
        <w:tblPrEx>
          <w:jc w:val="center"/>
        </w:tblPrEx>
        <w:trPr>
          <w:trHeight w:val="474"/>
          <w:jc w:val="center"/>
        </w:trPr>
        <w:tc>
          <w:tcPr>
            <w:tcW w:w="4824" w:type="dxa"/>
            <w:gridSpan w:val="2"/>
            <w:tcBorders>
              <w:top w:val="single" w:sz="4" w:space="0" w:color="000000" w:themeColor="text1"/>
            </w:tcBorders>
            <w:vAlign w:val="center"/>
          </w:tcPr>
          <w:p w:rsidR="0016041B" w:rsidRPr="00063AAB" w:rsidRDefault="0016041B" w:rsidP="0016041B">
            <w:pPr>
              <w:ind w:firstLine="625"/>
              <w:rPr>
                <w:rFonts w:asciiTheme="majorHAnsi" w:hAnsiTheme="majorHAnsi" w:cstheme="majorHAnsi"/>
                <w:lang w:val="tr-TR"/>
              </w:rPr>
            </w:pPr>
            <w:r w:rsidRPr="00063AAB">
              <w:rPr>
                <w:rFonts w:asciiTheme="majorHAnsi" w:hAnsiTheme="majorHAnsi" w:cstheme="majorHAnsi"/>
                <w:lang w:val="tr-TR"/>
              </w:rPr>
              <w:lastRenderedPageBreak/>
              <w:t xml:space="preserve">- </w:t>
            </w:r>
            <w:r>
              <w:rPr>
                <w:rFonts w:asciiTheme="majorHAnsi" w:hAnsiTheme="majorHAnsi" w:cstheme="majorHAnsi"/>
                <w:lang w:val="tr-TR"/>
              </w:rPr>
              <w:t xml:space="preserve">Tırmanma </w:t>
            </w:r>
            <w:r w:rsidRPr="00063AAB">
              <w:rPr>
                <w:rFonts w:asciiTheme="majorHAnsi" w:hAnsiTheme="majorHAnsi" w:cstheme="majorHAnsi"/>
                <w:lang w:val="tr-TR"/>
              </w:rPr>
              <w:t>Kulesi</w:t>
            </w:r>
            <w:r>
              <w:rPr>
                <w:rFonts w:asciiTheme="majorHAnsi" w:hAnsiTheme="majorHAnsi" w:cstheme="majorHAnsi"/>
                <w:lang w:val="tr-TR"/>
              </w:rPr>
              <w:t>(11,8 m yüksekliğinde)</w:t>
            </w:r>
          </w:p>
        </w:tc>
        <w:tc>
          <w:tcPr>
            <w:tcW w:w="1308" w:type="dxa"/>
            <w:gridSpan w:val="2"/>
            <w:tcBorders>
              <w:top w:val="single" w:sz="4" w:space="0" w:color="000000" w:themeColor="text1"/>
            </w:tcBorders>
            <w:vAlign w:val="center"/>
          </w:tcPr>
          <w:p w:rsidR="0016041B" w:rsidRPr="00620642" w:rsidRDefault="0016041B" w:rsidP="0016041B">
            <w:pPr>
              <w:jc w:val="center"/>
              <w:rPr>
                <w:rFonts w:asciiTheme="majorHAnsi" w:hAnsiTheme="majorHAnsi" w:cstheme="majorHAnsi"/>
                <w:lang w:val="tr-TR"/>
              </w:rPr>
            </w:pPr>
            <w:r w:rsidRPr="00620642">
              <w:rPr>
                <w:rFonts w:asciiTheme="majorHAnsi" w:hAnsiTheme="majorHAnsi" w:cstheme="majorHAnsi"/>
                <w:lang w:val="tr-TR"/>
              </w:rPr>
              <w:t>1</w:t>
            </w:r>
          </w:p>
        </w:tc>
        <w:tc>
          <w:tcPr>
            <w:tcW w:w="1536" w:type="dxa"/>
            <w:tcBorders>
              <w:top w:val="single" w:sz="4" w:space="0" w:color="000000" w:themeColor="text1"/>
            </w:tcBorders>
            <w:vAlign w:val="center"/>
          </w:tcPr>
          <w:p w:rsidR="0016041B" w:rsidRPr="00620642" w:rsidRDefault="00DD3ABA" w:rsidP="00DD3ABA">
            <w:pPr>
              <w:jc w:val="center"/>
              <w:rPr>
                <w:rFonts w:asciiTheme="majorHAnsi" w:hAnsiTheme="majorHAnsi" w:cstheme="majorHAnsi"/>
                <w:lang w:val="tr-TR"/>
              </w:rPr>
            </w:pPr>
            <w:r>
              <w:rPr>
                <w:rFonts w:asciiTheme="majorHAnsi" w:hAnsiTheme="majorHAnsi" w:cstheme="majorHAnsi"/>
                <w:lang w:val="tr-TR"/>
              </w:rPr>
              <w:t>12</w:t>
            </w:r>
          </w:p>
        </w:tc>
        <w:tc>
          <w:tcPr>
            <w:tcW w:w="1440" w:type="dxa"/>
            <w:gridSpan w:val="2"/>
            <w:vAlign w:val="center"/>
          </w:tcPr>
          <w:p w:rsidR="0016041B" w:rsidRPr="00620642" w:rsidRDefault="0016041B" w:rsidP="0016041B">
            <w:pPr>
              <w:jc w:val="center"/>
              <w:rPr>
                <w:rFonts w:asciiTheme="majorHAnsi" w:hAnsiTheme="majorHAnsi" w:cstheme="majorHAnsi"/>
                <w:lang w:val="tr-TR"/>
              </w:rPr>
            </w:pPr>
          </w:p>
        </w:tc>
      </w:tr>
      <w:tr w:rsidR="0016041B" w:rsidRPr="00063AAB" w:rsidTr="00F615FB">
        <w:tblPrEx>
          <w:jc w:val="center"/>
        </w:tblPrEx>
        <w:trPr>
          <w:trHeight w:val="474"/>
          <w:jc w:val="center"/>
        </w:trPr>
        <w:tc>
          <w:tcPr>
            <w:tcW w:w="4824" w:type="dxa"/>
            <w:gridSpan w:val="2"/>
            <w:tcBorders>
              <w:top w:val="single" w:sz="4" w:space="0" w:color="000000" w:themeColor="text1"/>
            </w:tcBorders>
            <w:vAlign w:val="center"/>
          </w:tcPr>
          <w:p w:rsidR="0016041B" w:rsidRPr="00063AAB" w:rsidRDefault="0016041B" w:rsidP="0016041B">
            <w:pPr>
              <w:ind w:firstLine="625"/>
              <w:rPr>
                <w:rFonts w:asciiTheme="majorHAnsi" w:hAnsiTheme="majorHAnsi" w:cstheme="majorHAnsi"/>
                <w:lang w:val="tr-TR"/>
              </w:rPr>
            </w:pPr>
            <w:r w:rsidRPr="00063AAB">
              <w:rPr>
                <w:rFonts w:asciiTheme="majorHAnsi" w:hAnsiTheme="majorHAnsi" w:cstheme="majorHAnsi"/>
                <w:lang w:val="tr-TR"/>
              </w:rPr>
              <w:t xml:space="preserve">- </w:t>
            </w:r>
            <w:r>
              <w:rPr>
                <w:rFonts w:asciiTheme="majorHAnsi" w:hAnsiTheme="majorHAnsi" w:cstheme="majorHAnsi"/>
                <w:lang w:val="tr-TR"/>
              </w:rPr>
              <w:t>Yatay Geçiş Kuleleri</w:t>
            </w:r>
          </w:p>
        </w:tc>
        <w:tc>
          <w:tcPr>
            <w:tcW w:w="1308" w:type="dxa"/>
            <w:gridSpan w:val="2"/>
            <w:tcBorders>
              <w:top w:val="single" w:sz="4" w:space="0" w:color="000000" w:themeColor="text1"/>
            </w:tcBorders>
            <w:vAlign w:val="center"/>
          </w:tcPr>
          <w:p w:rsidR="0016041B" w:rsidRPr="00620642" w:rsidRDefault="0016041B" w:rsidP="0016041B">
            <w:pPr>
              <w:jc w:val="center"/>
              <w:rPr>
                <w:rFonts w:asciiTheme="majorHAnsi" w:hAnsiTheme="majorHAnsi" w:cstheme="majorHAnsi"/>
                <w:lang w:val="tr-TR"/>
              </w:rPr>
            </w:pPr>
            <w:r w:rsidRPr="00620642">
              <w:rPr>
                <w:rFonts w:asciiTheme="majorHAnsi" w:hAnsiTheme="majorHAnsi" w:cstheme="majorHAnsi"/>
                <w:lang w:val="tr-TR"/>
              </w:rPr>
              <w:t>2</w:t>
            </w:r>
          </w:p>
        </w:tc>
        <w:tc>
          <w:tcPr>
            <w:tcW w:w="1536" w:type="dxa"/>
            <w:tcBorders>
              <w:top w:val="single" w:sz="4" w:space="0" w:color="000000" w:themeColor="text1"/>
            </w:tcBorders>
            <w:vAlign w:val="center"/>
          </w:tcPr>
          <w:p w:rsidR="0016041B" w:rsidRPr="00620642" w:rsidRDefault="00DD3ABA" w:rsidP="00DD3ABA">
            <w:pPr>
              <w:jc w:val="center"/>
              <w:rPr>
                <w:rFonts w:asciiTheme="majorHAnsi" w:hAnsiTheme="majorHAnsi" w:cstheme="majorHAnsi"/>
                <w:lang w:val="tr-TR"/>
              </w:rPr>
            </w:pPr>
            <w:r>
              <w:rPr>
                <w:rFonts w:asciiTheme="majorHAnsi" w:hAnsiTheme="majorHAnsi" w:cstheme="majorHAnsi"/>
                <w:lang w:val="tr-TR"/>
              </w:rPr>
              <w:t>12</w:t>
            </w:r>
          </w:p>
        </w:tc>
        <w:tc>
          <w:tcPr>
            <w:tcW w:w="1440" w:type="dxa"/>
            <w:gridSpan w:val="2"/>
            <w:vAlign w:val="center"/>
          </w:tcPr>
          <w:p w:rsidR="0016041B" w:rsidRPr="00620642" w:rsidRDefault="0016041B" w:rsidP="0016041B">
            <w:pPr>
              <w:jc w:val="center"/>
              <w:rPr>
                <w:rFonts w:asciiTheme="majorHAnsi" w:hAnsiTheme="majorHAnsi" w:cstheme="majorHAnsi"/>
                <w:lang w:val="tr-TR"/>
              </w:rPr>
            </w:pPr>
          </w:p>
        </w:tc>
      </w:tr>
      <w:tr w:rsidR="0016041B" w:rsidRPr="00063AAB" w:rsidTr="00F615FB">
        <w:tblPrEx>
          <w:jc w:val="center"/>
        </w:tblPrEx>
        <w:trPr>
          <w:trHeight w:val="474"/>
          <w:jc w:val="center"/>
        </w:trPr>
        <w:tc>
          <w:tcPr>
            <w:tcW w:w="4824" w:type="dxa"/>
            <w:gridSpan w:val="2"/>
            <w:tcBorders>
              <w:top w:val="single" w:sz="4" w:space="0" w:color="000000" w:themeColor="text1"/>
            </w:tcBorders>
            <w:vAlign w:val="center"/>
          </w:tcPr>
          <w:p w:rsidR="0016041B" w:rsidRPr="00063AAB" w:rsidRDefault="0016041B" w:rsidP="0016041B">
            <w:pPr>
              <w:ind w:firstLine="625"/>
              <w:rPr>
                <w:rFonts w:asciiTheme="majorHAnsi" w:hAnsiTheme="majorHAnsi" w:cstheme="majorHAnsi"/>
                <w:lang w:val="tr-TR"/>
              </w:rPr>
            </w:pPr>
            <w:r w:rsidRPr="00063AAB">
              <w:rPr>
                <w:rFonts w:asciiTheme="majorHAnsi" w:hAnsiTheme="majorHAnsi" w:cstheme="majorHAnsi"/>
                <w:lang w:val="tr-TR"/>
              </w:rPr>
              <w:t>- Saha Tatbikat Alanı</w:t>
            </w:r>
          </w:p>
        </w:tc>
        <w:tc>
          <w:tcPr>
            <w:tcW w:w="1308" w:type="dxa"/>
            <w:gridSpan w:val="2"/>
            <w:tcBorders>
              <w:top w:val="single" w:sz="4" w:space="0" w:color="000000" w:themeColor="text1"/>
            </w:tcBorders>
            <w:vAlign w:val="center"/>
          </w:tcPr>
          <w:p w:rsidR="0016041B" w:rsidRPr="00620642" w:rsidRDefault="0016041B" w:rsidP="0016041B">
            <w:pPr>
              <w:jc w:val="center"/>
              <w:rPr>
                <w:rFonts w:asciiTheme="majorHAnsi" w:hAnsiTheme="majorHAnsi" w:cstheme="majorHAnsi"/>
                <w:lang w:val="tr-TR"/>
              </w:rPr>
            </w:pPr>
            <w:r>
              <w:rPr>
                <w:rFonts w:asciiTheme="majorHAnsi" w:hAnsiTheme="majorHAnsi" w:cstheme="majorHAnsi"/>
                <w:lang w:val="tr-TR"/>
              </w:rPr>
              <w:t>1</w:t>
            </w:r>
          </w:p>
        </w:tc>
        <w:tc>
          <w:tcPr>
            <w:tcW w:w="1536" w:type="dxa"/>
            <w:tcBorders>
              <w:top w:val="single" w:sz="4" w:space="0" w:color="000000" w:themeColor="text1"/>
            </w:tcBorders>
            <w:vAlign w:val="center"/>
          </w:tcPr>
          <w:p w:rsidR="0016041B" w:rsidRPr="00620642" w:rsidRDefault="00DD3ABA" w:rsidP="0016041B">
            <w:pPr>
              <w:jc w:val="center"/>
              <w:rPr>
                <w:rFonts w:asciiTheme="majorHAnsi" w:hAnsiTheme="majorHAnsi" w:cstheme="majorHAnsi"/>
                <w:lang w:val="tr-TR"/>
              </w:rPr>
            </w:pPr>
            <w:r>
              <w:rPr>
                <w:rFonts w:asciiTheme="majorHAnsi" w:hAnsiTheme="majorHAnsi" w:cstheme="majorHAnsi"/>
                <w:lang w:val="tr-TR"/>
              </w:rPr>
              <w:t>24</w:t>
            </w:r>
          </w:p>
        </w:tc>
        <w:tc>
          <w:tcPr>
            <w:tcW w:w="1440" w:type="dxa"/>
            <w:gridSpan w:val="2"/>
            <w:vAlign w:val="center"/>
          </w:tcPr>
          <w:p w:rsidR="0016041B" w:rsidRPr="00620642" w:rsidRDefault="0016041B" w:rsidP="0016041B">
            <w:pPr>
              <w:jc w:val="center"/>
              <w:rPr>
                <w:rFonts w:asciiTheme="majorHAnsi" w:hAnsiTheme="majorHAnsi" w:cstheme="majorHAnsi"/>
                <w:lang w:val="tr-TR"/>
              </w:rPr>
            </w:pPr>
          </w:p>
        </w:tc>
      </w:tr>
      <w:tr w:rsidR="0016041B" w:rsidRPr="00063AAB" w:rsidTr="00F615FB">
        <w:tblPrEx>
          <w:jc w:val="center"/>
        </w:tblPrEx>
        <w:trPr>
          <w:trHeight w:val="474"/>
          <w:jc w:val="center"/>
        </w:trPr>
        <w:tc>
          <w:tcPr>
            <w:tcW w:w="4824" w:type="dxa"/>
            <w:gridSpan w:val="2"/>
            <w:tcBorders>
              <w:top w:val="single" w:sz="4" w:space="0" w:color="000000" w:themeColor="text1"/>
            </w:tcBorders>
            <w:vAlign w:val="center"/>
          </w:tcPr>
          <w:p w:rsidR="0016041B" w:rsidRPr="00063AAB" w:rsidRDefault="0016041B" w:rsidP="0016041B">
            <w:pPr>
              <w:ind w:firstLine="625"/>
              <w:rPr>
                <w:rFonts w:asciiTheme="majorHAnsi" w:hAnsiTheme="majorHAnsi" w:cstheme="majorHAnsi"/>
                <w:lang w:val="tr-TR"/>
              </w:rPr>
            </w:pPr>
            <w:r w:rsidRPr="00063AAB">
              <w:rPr>
                <w:rFonts w:asciiTheme="majorHAnsi" w:hAnsiTheme="majorHAnsi" w:cstheme="majorHAnsi"/>
                <w:lang w:val="tr-TR"/>
              </w:rPr>
              <w:t xml:space="preserve">- </w:t>
            </w:r>
            <w:r>
              <w:rPr>
                <w:rFonts w:asciiTheme="majorHAnsi" w:hAnsiTheme="majorHAnsi" w:cstheme="majorHAnsi"/>
                <w:lang w:val="tr-TR"/>
              </w:rPr>
              <w:t>Yangın Mücadele Eğitim Alanı</w:t>
            </w:r>
          </w:p>
        </w:tc>
        <w:tc>
          <w:tcPr>
            <w:tcW w:w="1308" w:type="dxa"/>
            <w:gridSpan w:val="2"/>
            <w:tcBorders>
              <w:top w:val="single" w:sz="4" w:space="0" w:color="000000" w:themeColor="text1"/>
            </w:tcBorders>
            <w:vAlign w:val="center"/>
          </w:tcPr>
          <w:p w:rsidR="0016041B" w:rsidRPr="00620642" w:rsidRDefault="0016041B" w:rsidP="0016041B">
            <w:pPr>
              <w:jc w:val="center"/>
              <w:rPr>
                <w:rFonts w:asciiTheme="majorHAnsi" w:hAnsiTheme="majorHAnsi" w:cstheme="majorHAnsi"/>
                <w:lang w:val="tr-TR"/>
              </w:rPr>
            </w:pPr>
            <w:r>
              <w:rPr>
                <w:rFonts w:asciiTheme="majorHAnsi" w:hAnsiTheme="majorHAnsi" w:cstheme="majorHAnsi"/>
                <w:lang w:val="tr-TR"/>
              </w:rPr>
              <w:t>1</w:t>
            </w:r>
          </w:p>
        </w:tc>
        <w:tc>
          <w:tcPr>
            <w:tcW w:w="1536" w:type="dxa"/>
            <w:tcBorders>
              <w:top w:val="single" w:sz="4" w:space="0" w:color="000000" w:themeColor="text1"/>
            </w:tcBorders>
            <w:vAlign w:val="center"/>
          </w:tcPr>
          <w:p w:rsidR="0016041B" w:rsidRPr="00620642" w:rsidRDefault="00DD3ABA" w:rsidP="0016041B">
            <w:pPr>
              <w:jc w:val="center"/>
              <w:rPr>
                <w:rFonts w:asciiTheme="majorHAnsi" w:hAnsiTheme="majorHAnsi" w:cstheme="majorHAnsi"/>
                <w:lang w:val="tr-TR"/>
              </w:rPr>
            </w:pPr>
            <w:r>
              <w:rPr>
                <w:rFonts w:asciiTheme="majorHAnsi" w:hAnsiTheme="majorHAnsi" w:cstheme="majorHAnsi"/>
                <w:lang w:val="tr-TR"/>
              </w:rPr>
              <w:t>12</w:t>
            </w:r>
          </w:p>
        </w:tc>
        <w:tc>
          <w:tcPr>
            <w:tcW w:w="1440" w:type="dxa"/>
            <w:gridSpan w:val="2"/>
            <w:vAlign w:val="center"/>
          </w:tcPr>
          <w:p w:rsidR="0016041B" w:rsidRPr="00620642" w:rsidRDefault="0016041B" w:rsidP="0016041B">
            <w:pPr>
              <w:jc w:val="center"/>
              <w:rPr>
                <w:rFonts w:asciiTheme="majorHAnsi" w:hAnsiTheme="majorHAnsi" w:cstheme="majorHAnsi"/>
                <w:lang w:val="tr-TR"/>
              </w:rPr>
            </w:pPr>
          </w:p>
        </w:tc>
      </w:tr>
      <w:tr w:rsidR="0016041B" w:rsidRPr="00063AAB" w:rsidTr="00F615FB">
        <w:tblPrEx>
          <w:jc w:val="center"/>
        </w:tblPrEx>
        <w:trPr>
          <w:trHeight w:val="474"/>
          <w:jc w:val="center"/>
        </w:trPr>
        <w:tc>
          <w:tcPr>
            <w:tcW w:w="4824" w:type="dxa"/>
            <w:gridSpan w:val="2"/>
            <w:tcBorders>
              <w:top w:val="single" w:sz="4" w:space="0" w:color="000000" w:themeColor="text1"/>
            </w:tcBorders>
            <w:vAlign w:val="center"/>
          </w:tcPr>
          <w:p w:rsidR="0016041B" w:rsidRPr="00063AAB" w:rsidRDefault="0016041B" w:rsidP="0016041B">
            <w:pPr>
              <w:ind w:firstLine="625"/>
              <w:rPr>
                <w:rFonts w:asciiTheme="majorHAnsi" w:hAnsiTheme="majorHAnsi" w:cstheme="majorHAnsi"/>
                <w:lang w:val="tr-TR"/>
              </w:rPr>
            </w:pPr>
            <w:r w:rsidRPr="00063AAB">
              <w:rPr>
                <w:rFonts w:asciiTheme="majorHAnsi" w:hAnsiTheme="majorHAnsi" w:cstheme="majorHAnsi"/>
                <w:lang w:val="tr-TR"/>
              </w:rPr>
              <w:t>- Enkaz Ünitesi</w:t>
            </w:r>
            <w:r>
              <w:rPr>
                <w:rFonts w:asciiTheme="majorHAnsi" w:hAnsiTheme="majorHAnsi" w:cstheme="majorHAnsi"/>
                <w:lang w:val="tr-TR"/>
              </w:rPr>
              <w:t>/</w:t>
            </w:r>
          </w:p>
        </w:tc>
        <w:tc>
          <w:tcPr>
            <w:tcW w:w="1308" w:type="dxa"/>
            <w:gridSpan w:val="2"/>
            <w:tcBorders>
              <w:top w:val="single" w:sz="4" w:space="0" w:color="000000" w:themeColor="text1"/>
            </w:tcBorders>
            <w:vAlign w:val="center"/>
          </w:tcPr>
          <w:p w:rsidR="0016041B" w:rsidRPr="00620642" w:rsidRDefault="0016041B" w:rsidP="0016041B">
            <w:pPr>
              <w:jc w:val="center"/>
              <w:rPr>
                <w:rFonts w:asciiTheme="majorHAnsi" w:hAnsiTheme="majorHAnsi" w:cstheme="majorHAnsi"/>
                <w:lang w:val="tr-TR"/>
              </w:rPr>
            </w:pPr>
            <w:r w:rsidRPr="00620642">
              <w:rPr>
                <w:rFonts w:asciiTheme="majorHAnsi" w:hAnsiTheme="majorHAnsi" w:cstheme="majorHAnsi"/>
                <w:lang w:val="tr-TR"/>
              </w:rPr>
              <w:t>1</w:t>
            </w:r>
          </w:p>
        </w:tc>
        <w:tc>
          <w:tcPr>
            <w:tcW w:w="1536" w:type="dxa"/>
            <w:tcBorders>
              <w:top w:val="single" w:sz="4" w:space="0" w:color="000000" w:themeColor="text1"/>
            </w:tcBorders>
            <w:vAlign w:val="center"/>
          </w:tcPr>
          <w:p w:rsidR="0016041B" w:rsidRPr="00620642" w:rsidRDefault="00DD3ABA" w:rsidP="0016041B">
            <w:pPr>
              <w:jc w:val="center"/>
              <w:rPr>
                <w:rFonts w:asciiTheme="majorHAnsi" w:hAnsiTheme="majorHAnsi" w:cstheme="majorHAnsi"/>
                <w:lang w:val="tr-TR"/>
              </w:rPr>
            </w:pPr>
            <w:r>
              <w:rPr>
                <w:rFonts w:asciiTheme="majorHAnsi" w:hAnsiTheme="majorHAnsi" w:cstheme="majorHAnsi"/>
                <w:lang w:val="tr-TR"/>
              </w:rPr>
              <w:t>12</w:t>
            </w:r>
          </w:p>
        </w:tc>
        <w:tc>
          <w:tcPr>
            <w:tcW w:w="1440" w:type="dxa"/>
            <w:gridSpan w:val="2"/>
            <w:vAlign w:val="center"/>
          </w:tcPr>
          <w:p w:rsidR="0016041B" w:rsidRPr="00620642" w:rsidRDefault="0016041B" w:rsidP="0016041B">
            <w:pPr>
              <w:jc w:val="center"/>
              <w:rPr>
                <w:rFonts w:asciiTheme="majorHAnsi" w:hAnsiTheme="majorHAnsi" w:cstheme="majorHAnsi"/>
                <w:lang w:val="tr-TR"/>
              </w:rPr>
            </w:pPr>
          </w:p>
        </w:tc>
      </w:tr>
      <w:tr w:rsidR="0016041B" w:rsidRPr="00063AAB" w:rsidTr="00F615FB">
        <w:tblPrEx>
          <w:jc w:val="center"/>
        </w:tblPrEx>
        <w:trPr>
          <w:trHeight w:val="474"/>
          <w:jc w:val="center"/>
        </w:trPr>
        <w:tc>
          <w:tcPr>
            <w:tcW w:w="4824" w:type="dxa"/>
            <w:gridSpan w:val="2"/>
            <w:tcBorders>
              <w:top w:val="single" w:sz="4" w:space="0" w:color="000000" w:themeColor="text1"/>
            </w:tcBorders>
            <w:vAlign w:val="center"/>
          </w:tcPr>
          <w:p w:rsidR="0016041B" w:rsidRPr="00063AAB" w:rsidRDefault="0016041B" w:rsidP="0016041B">
            <w:pPr>
              <w:ind w:firstLine="625"/>
              <w:rPr>
                <w:rFonts w:asciiTheme="majorHAnsi" w:hAnsiTheme="majorHAnsi" w:cstheme="majorHAnsi"/>
                <w:lang w:val="tr-TR"/>
              </w:rPr>
            </w:pPr>
            <w:r>
              <w:rPr>
                <w:rFonts w:asciiTheme="majorHAnsi" w:hAnsiTheme="majorHAnsi" w:cstheme="majorHAnsi"/>
                <w:lang w:val="tr-TR"/>
              </w:rPr>
              <w:t>- Toprak Kayması İstasyonu</w:t>
            </w:r>
          </w:p>
        </w:tc>
        <w:tc>
          <w:tcPr>
            <w:tcW w:w="1308" w:type="dxa"/>
            <w:gridSpan w:val="2"/>
            <w:tcBorders>
              <w:top w:val="single" w:sz="4" w:space="0" w:color="000000" w:themeColor="text1"/>
            </w:tcBorders>
            <w:vAlign w:val="center"/>
          </w:tcPr>
          <w:p w:rsidR="0016041B" w:rsidRPr="00620642" w:rsidRDefault="0016041B" w:rsidP="0016041B">
            <w:pPr>
              <w:jc w:val="center"/>
              <w:rPr>
                <w:rFonts w:asciiTheme="majorHAnsi" w:hAnsiTheme="majorHAnsi" w:cstheme="majorHAnsi"/>
                <w:lang w:val="tr-TR"/>
              </w:rPr>
            </w:pPr>
            <w:r w:rsidRPr="00620642">
              <w:rPr>
                <w:rFonts w:asciiTheme="majorHAnsi" w:hAnsiTheme="majorHAnsi" w:cstheme="majorHAnsi"/>
                <w:lang w:val="tr-TR"/>
              </w:rPr>
              <w:t>1</w:t>
            </w:r>
          </w:p>
        </w:tc>
        <w:tc>
          <w:tcPr>
            <w:tcW w:w="1536" w:type="dxa"/>
            <w:tcBorders>
              <w:top w:val="single" w:sz="4" w:space="0" w:color="000000" w:themeColor="text1"/>
            </w:tcBorders>
            <w:vAlign w:val="center"/>
          </w:tcPr>
          <w:p w:rsidR="0016041B" w:rsidRPr="00620642" w:rsidRDefault="00DD3ABA" w:rsidP="0016041B">
            <w:pPr>
              <w:jc w:val="center"/>
              <w:rPr>
                <w:rFonts w:asciiTheme="majorHAnsi" w:hAnsiTheme="majorHAnsi" w:cstheme="majorHAnsi"/>
                <w:lang w:val="tr-TR"/>
              </w:rPr>
            </w:pPr>
            <w:r>
              <w:rPr>
                <w:rFonts w:asciiTheme="majorHAnsi" w:hAnsiTheme="majorHAnsi" w:cstheme="majorHAnsi"/>
                <w:lang w:val="tr-TR"/>
              </w:rPr>
              <w:t>12</w:t>
            </w:r>
          </w:p>
        </w:tc>
        <w:tc>
          <w:tcPr>
            <w:tcW w:w="1440" w:type="dxa"/>
            <w:gridSpan w:val="2"/>
            <w:vAlign w:val="center"/>
          </w:tcPr>
          <w:p w:rsidR="0016041B" w:rsidRPr="00620642" w:rsidRDefault="0016041B" w:rsidP="0016041B">
            <w:pPr>
              <w:jc w:val="center"/>
              <w:rPr>
                <w:rFonts w:asciiTheme="majorHAnsi" w:hAnsiTheme="majorHAnsi" w:cstheme="majorHAnsi"/>
                <w:lang w:val="tr-TR"/>
              </w:rPr>
            </w:pPr>
          </w:p>
        </w:tc>
      </w:tr>
      <w:tr w:rsidR="0016041B" w:rsidRPr="00063AAB" w:rsidTr="00F615FB">
        <w:tblPrEx>
          <w:jc w:val="center"/>
        </w:tblPrEx>
        <w:trPr>
          <w:trHeight w:val="474"/>
          <w:jc w:val="center"/>
        </w:trPr>
        <w:tc>
          <w:tcPr>
            <w:tcW w:w="4824" w:type="dxa"/>
            <w:gridSpan w:val="2"/>
            <w:tcBorders>
              <w:top w:val="single" w:sz="4" w:space="0" w:color="000000" w:themeColor="text1"/>
            </w:tcBorders>
            <w:vAlign w:val="center"/>
          </w:tcPr>
          <w:p w:rsidR="0016041B" w:rsidRDefault="0016041B" w:rsidP="0016041B">
            <w:pPr>
              <w:ind w:firstLine="625"/>
              <w:rPr>
                <w:rFonts w:asciiTheme="majorHAnsi" w:hAnsiTheme="majorHAnsi" w:cstheme="majorHAnsi"/>
                <w:lang w:val="tr-TR"/>
              </w:rPr>
            </w:pPr>
            <w:r>
              <w:rPr>
                <w:rFonts w:asciiTheme="majorHAnsi" w:hAnsiTheme="majorHAnsi" w:cstheme="majorHAnsi"/>
                <w:lang w:val="tr-TR"/>
              </w:rPr>
              <w:t>- Göçük Çalışma İstasyonu</w:t>
            </w:r>
          </w:p>
        </w:tc>
        <w:tc>
          <w:tcPr>
            <w:tcW w:w="1308" w:type="dxa"/>
            <w:gridSpan w:val="2"/>
            <w:tcBorders>
              <w:top w:val="single" w:sz="4" w:space="0" w:color="000000" w:themeColor="text1"/>
            </w:tcBorders>
            <w:vAlign w:val="center"/>
          </w:tcPr>
          <w:p w:rsidR="0016041B" w:rsidRPr="00620642" w:rsidRDefault="0016041B" w:rsidP="0016041B">
            <w:pPr>
              <w:jc w:val="center"/>
              <w:rPr>
                <w:rFonts w:asciiTheme="majorHAnsi" w:hAnsiTheme="majorHAnsi" w:cstheme="majorHAnsi"/>
                <w:lang w:val="tr-TR"/>
              </w:rPr>
            </w:pPr>
            <w:r w:rsidRPr="00620642">
              <w:rPr>
                <w:rFonts w:asciiTheme="majorHAnsi" w:hAnsiTheme="majorHAnsi" w:cstheme="majorHAnsi"/>
                <w:lang w:val="tr-TR"/>
              </w:rPr>
              <w:t>1</w:t>
            </w:r>
          </w:p>
        </w:tc>
        <w:tc>
          <w:tcPr>
            <w:tcW w:w="1536" w:type="dxa"/>
            <w:tcBorders>
              <w:top w:val="single" w:sz="4" w:space="0" w:color="000000" w:themeColor="text1"/>
            </w:tcBorders>
            <w:vAlign w:val="center"/>
          </w:tcPr>
          <w:p w:rsidR="0016041B" w:rsidRPr="00620642" w:rsidRDefault="00DD3ABA" w:rsidP="0016041B">
            <w:pPr>
              <w:jc w:val="center"/>
              <w:rPr>
                <w:rFonts w:asciiTheme="majorHAnsi" w:hAnsiTheme="majorHAnsi" w:cstheme="majorHAnsi"/>
                <w:lang w:val="tr-TR"/>
              </w:rPr>
            </w:pPr>
            <w:r>
              <w:rPr>
                <w:rFonts w:asciiTheme="majorHAnsi" w:hAnsiTheme="majorHAnsi" w:cstheme="majorHAnsi"/>
                <w:lang w:val="tr-TR"/>
              </w:rPr>
              <w:t>12</w:t>
            </w:r>
          </w:p>
        </w:tc>
        <w:tc>
          <w:tcPr>
            <w:tcW w:w="1440" w:type="dxa"/>
            <w:gridSpan w:val="2"/>
            <w:vAlign w:val="center"/>
          </w:tcPr>
          <w:p w:rsidR="0016041B" w:rsidRPr="00620642" w:rsidRDefault="0016041B" w:rsidP="0016041B">
            <w:pPr>
              <w:jc w:val="center"/>
              <w:rPr>
                <w:rFonts w:asciiTheme="majorHAnsi" w:hAnsiTheme="majorHAnsi" w:cstheme="majorHAnsi"/>
                <w:lang w:val="tr-TR"/>
              </w:rPr>
            </w:pPr>
          </w:p>
        </w:tc>
      </w:tr>
      <w:tr w:rsidR="0016041B" w:rsidRPr="00063AAB" w:rsidTr="00F615FB">
        <w:tblPrEx>
          <w:jc w:val="center"/>
        </w:tblPrEx>
        <w:trPr>
          <w:trHeight w:val="474"/>
          <w:jc w:val="center"/>
        </w:trPr>
        <w:tc>
          <w:tcPr>
            <w:tcW w:w="4824" w:type="dxa"/>
            <w:gridSpan w:val="2"/>
            <w:tcBorders>
              <w:top w:val="single" w:sz="4" w:space="0" w:color="000000" w:themeColor="text1"/>
            </w:tcBorders>
            <w:vAlign w:val="center"/>
          </w:tcPr>
          <w:p w:rsidR="0016041B" w:rsidRDefault="0016041B" w:rsidP="0016041B">
            <w:pPr>
              <w:ind w:firstLine="625"/>
              <w:rPr>
                <w:rFonts w:asciiTheme="majorHAnsi" w:hAnsiTheme="majorHAnsi" w:cstheme="majorHAnsi"/>
                <w:lang w:val="tr-TR"/>
              </w:rPr>
            </w:pPr>
            <w:r>
              <w:rPr>
                <w:rFonts w:asciiTheme="majorHAnsi" w:hAnsiTheme="majorHAnsi" w:cstheme="majorHAnsi"/>
                <w:lang w:val="tr-TR"/>
              </w:rPr>
              <w:t>- Tahkimat Çalışma İstasyonu</w:t>
            </w:r>
          </w:p>
        </w:tc>
        <w:tc>
          <w:tcPr>
            <w:tcW w:w="1308" w:type="dxa"/>
            <w:gridSpan w:val="2"/>
            <w:tcBorders>
              <w:top w:val="single" w:sz="4" w:space="0" w:color="000000" w:themeColor="text1"/>
            </w:tcBorders>
            <w:vAlign w:val="center"/>
          </w:tcPr>
          <w:p w:rsidR="0016041B" w:rsidRPr="00620642" w:rsidRDefault="0016041B" w:rsidP="0016041B">
            <w:pPr>
              <w:jc w:val="center"/>
              <w:rPr>
                <w:rFonts w:asciiTheme="majorHAnsi" w:hAnsiTheme="majorHAnsi" w:cstheme="majorHAnsi"/>
                <w:lang w:val="tr-TR"/>
              </w:rPr>
            </w:pPr>
            <w:r w:rsidRPr="00620642">
              <w:rPr>
                <w:rFonts w:asciiTheme="majorHAnsi" w:hAnsiTheme="majorHAnsi" w:cstheme="majorHAnsi"/>
                <w:lang w:val="tr-TR"/>
              </w:rPr>
              <w:t>1</w:t>
            </w:r>
          </w:p>
        </w:tc>
        <w:tc>
          <w:tcPr>
            <w:tcW w:w="1536" w:type="dxa"/>
            <w:tcBorders>
              <w:top w:val="single" w:sz="4" w:space="0" w:color="000000" w:themeColor="text1"/>
            </w:tcBorders>
            <w:vAlign w:val="center"/>
          </w:tcPr>
          <w:p w:rsidR="0016041B" w:rsidRPr="00620642" w:rsidRDefault="00DD3ABA" w:rsidP="0016041B">
            <w:pPr>
              <w:jc w:val="center"/>
              <w:rPr>
                <w:rFonts w:asciiTheme="majorHAnsi" w:hAnsiTheme="majorHAnsi" w:cstheme="majorHAnsi"/>
                <w:lang w:val="tr-TR"/>
              </w:rPr>
            </w:pPr>
            <w:r>
              <w:rPr>
                <w:rFonts w:asciiTheme="majorHAnsi" w:hAnsiTheme="majorHAnsi" w:cstheme="majorHAnsi"/>
                <w:lang w:val="tr-TR"/>
              </w:rPr>
              <w:t>12</w:t>
            </w:r>
          </w:p>
        </w:tc>
        <w:tc>
          <w:tcPr>
            <w:tcW w:w="1440" w:type="dxa"/>
            <w:gridSpan w:val="2"/>
            <w:vAlign w:val="center"/>
          </w:tcPr>
          <w:p w:rsidR="0016041B" w:rsidRPr="00620642" w:rsidRDefault="0016041B" w:rsidP="0016041B">
            <w:pPr>
              <w:jc w:val="center"/>
              <w:rPr>
                <w:rFonts w:asciiTheme="majorHAnsi" w:hAnsiTheme="majorHAnsi" w:cstheme="majorHAnsi"/>
                <w:lang w:val="tr-TR"/>
              </w:rPr>
            </w:pPr>
          </w:p>
        </w:tc>
      </w:tr>
      <w:tr w:rsidR="0016041B" w:rsidRPr="00063AAB" w:rsidTr="00F615FB">
        <w:tblPrEx>
          <w:jc w:val="center"/>
        </w:tblPrEx>
        <w:trPr>
          <w:trHeight w:val="474"/>
          <w:jc w:val="center"/>
        </w:trPr>
        <w:tc>
          <w:tcPr>
            <w:tcW w:w="4824" w:type="dxa"/>
            <w:gridSpan w:val="2"/>
            <w:tcBorders>
              <w:top w:val="single" w:sz="4" w:space="0" w:color="000000" w:themeColor="text1"/>
            </w:tcBorders>
            <w:vAlign w:val="center"/>
          </w:tcPr>
          <w:p w:rsidR="0016041B" w:rsidRPr="00063AAB" w:rsidRDefault="0016041B" w:rsidP="0016041B">
            <w:pPr>
              <w:ind w:firstLine="625"/>
              <w:rPr>
                <w:rFonts w:asciiTheme="majorHAnsi" w:hAnsiTheme="majorHAnsi" w:cstheme="majorHAnsi"/>
                <w:lang w:val="tr-TR"/>
              </w:rPr>
            </w:pPr>
            <w:r w:rsidRPr="00063AAB">
              <w:rPr>
                <w:rFonts w:asciiTheme="majorHAnsi" w:hAnsiTheme="majorHAnsi" w:cstheme="majorHAnsi"/>
                <w:lang w:val="tr-TR"/>
              </w:rPr>
              <w:t xml:space="preserve">- </w:t>
            </w:r>
            <w:r>
              <w:rPr>
                <w:rFonts w:asciiTheme="majorHAnsi" w:hAnsiTheme="majorHAnsi" w:cstheme="majorHAnsi"/>
                <w:lang w:val="tr-TR"/>
              </w:rPr>
              <w:t>Kuyu (7 m derinliğinde)</w:t>
            </w:r>
          </w:p>
        </w:tc>
        <w:tc>
          <w:tcPr>
            <w:tcW w:w="1308" w:type="dxa"/>
            <w:gridSpan w:val="2"/>
            <w:tcBorders>
              <w:top w:val="single" w:sz="4" w:space="0" w:color="000000" w:themeColor="text1"/>
            </w:tcBorders>
            <w:vAlign w:val="center"/>
          </w:tcPr>
          <w:p w:rsidR="0016041B" w:rsidRPr="00620642" w:rsidRDefault="0016041B" w:rsidP="0016041B">
            <w:pPr>
              <w:jc w:val="center"/>
              <w:rPr>
                <w:rFonts w:asciiTheme="majorHAnsi" w:hAnsiTheme="majorHAnsi" w:cstheme="majorHAnsi"/>
                <w:lang w:val="tr-TR"/>
              </w:rPr>
            </w:pPr>
            <w:r w:rsidRPr="00620642">
              <w:rPr>
                <w:rFonts w:asciiTheme="majorHAnsi" w:hAnsiTheme="majorHAnsi" w:cstheme="majorHAnsi"/>
                <w:lang w:val="tr-TR"/>
              </w:rPr>
              <w:t>2</w:t>
            </w:r>
          </w:p>
        </w:tc>
        <w:tc>
          <w:tcPr>
            <w:tcW w:w="1536" w:type="dxa"/>
            <w:tcBorders>
              <w:top w:val="single" w:sz="4" w:space="0" w:color="000000" w:themeColor="text1"/>
            </w:tcBorders>
            <w:vAlign w:val="center"/>
          </w:tcPr>
          <w:p w:rsidR="0016041B" w:rsidRPr="00620642" w:rsidRDefault="00DD3ABA" w:rsidP="0016041B">
            <w:pPr>
              <w:jc w:val="center"/>
              <w:rPr>
                <w:rFonts w:asciiTheme="majorHAnsi" w:hAnsiTheme="majorHAnsi" w:cstheme="majorHAnsi"/>
                <w:lang w:val="tr-TR"/>
              </w:rPr>
            </w:pPr>
            <w:r>
              <w:rPr>
                <w:rFonts w:asciiTheme="majorHAnsi" w:hAnsiTheme="majorHAnsi" w:cstheme="majorHAnsi"/>
                <w:lang w:val="tr-TR"/>
              </w:rPr>
              <w:t>12</w:t>
            </w:r>
          </w:p>
        </w:tc>
        <w:tc>
          <w:tcPr>
            <w:tcW w:w="1440" w:type="dxa"/>
            <w:gridSpan w:val="2"/>
            <w:vAlign w:val="center"/>
          </w:tcPr>
          <w:p w:rsidR="0016041B" w:rsidRPr="00620642" w:rsidRDefault="0016041B" w:rsidP="0016041B">
            <w:pPr>
              <w:jc w:val="center"/>
              <w:rPr>
                <w:rFonts w:asciiTheme="majorHAnsi" w:hAnsiTheme="majorHAnsi" w:cstheme="majorHAnsi"/>
                <w:lang w:val="tr-TR"/>
              </w:rPr>
            </w:pPr>
          </w:p>
        </w:tc>
      </w:tr>
      <w:tr w:rsidR="0016041B" w:rsidRPr="00063AAB" w:rsidTr="00C54003">
        <w:tblPrEx>
          <w:jc w:val="center"/>
        </w:tblPrEx>
        <w:trPr>
          <w:trHeight w:val="474"/>
          <w:jc w:val="center"/>
        </w:trPr>
        <w:tc>
          <w:tcPr>
            <w:tcW w:w="7668" w:type="dxa"/>
            <w:gridSpan w:val="5"/>
            <w:tcBorders>
              <w:top w:val="single" w:sz="4" w:space="0" w:color="000000" w:themeColor="text1"/>
            </w:tcBorders>
            <w:vAlign w:val="center"/>
          </w:tcPr>
          <w:p w:rsidR="0016041B" w:rsidRPr="00063AAB" w:rsidRDefault="0016041B" w:rsidP="0016041B">
            <w:pPr>
              <w:rPr>
                <w:rFonts w:asciiTheme="majorHAnsi" w:hAnsiTheme="majorHAnsi" w:cstheme="majorHAnsi"/>
                <w:sz w:val="20"/>
                <w:szCs w:val="20"/>
                <w:lang w:val="tr-TR"/>
              </w:rPr>
            </w:pPr>
            <w:r w:rsidRPr="00063AAB">
              <w:rPr>
                <w:rFonts w:asciiTheme="majorHAnsi" w:hAnsiTheme="majorHAnsi" w:cstheme="majorHAnsi"/>
                <w:b/>
                <w:sz w:val="20"/>
                <w:szCs w:val="20"/>
                <w:lang w:val="tr-TR"/>
              </w:rPr>
              <w:t>Bölüm Toplam Alanı</w:t>
            </w:r>
          </w:p>
        </w:tc>
        <w:tc>
          <w:tcPr>
            <w:tcW w:w="1440" w:type="dxa"/>
            <w:gridSpan w:val="2"/>
            <w:vAlign w:val="center"/>
          </w:tcPr>
          <w:p w:rsidR="0016041B" w:rsidRPr="00063AAB" w:rsidRDefault="004E0CCA" w:rsidP="0016041B">
            <w:pPr>
              <w:jc w:val="center"/>
              <w:rPr>
                <w:rFonts w:asciiTheme="majorHAnsi" w:hAnsiTheme="majorHAnsi" w:cstheme="majorHAnsi"/>
                <w:b/>
                <w:sz w:val="20"/>
                <w:szCs w:val="20"/>
                <w:lang w:val="tr-TR"/>
              </w:rPr>
            </w:pPr>
            <w:r>
              <w:rPr>
                <w:rFonts w:asciiTheme="majorHAnsi" w:hAnsiTheme="majorHAnsi" w:cstheme="majorHAnsi"/>
                <w:b/>
                <w:sz w:val="20"/>
                <w:szCs w:val="20"/>
                <w:lang w:val="tr-TR"/>
              </w:rPr>
              <w:t>4500</w:t>
            </w:r>
            <w:r w:rsidR="0016041B" w:rsidRPr="00063AAB">
              <w:rPr>
                <w:rFonts w:asciiTheme="majorHAnsi" w:hAnsiTheme="majorHAnsi" w:cstheme="majorHAnsi"/>
                <w:b/>
                <w:sz w:val="20"/>
                <w:szCs w:val="20"/>
                <w:lang w:val="tr-TR"/>
              </w:rPr>
              <w:t xml:space="preserve"> m</w:t>
            </w:r>
            <w:r w:rsidR="0016041B" w:rsidRPr="00063AAB">
              <w:rPr>
                <w:rFonts w:asciiTheme="majorHAnsi" w:hAnsiTheme="majorHAnsi" w:cstheme="majorHAnsi"/>
                <w:b/>
                <w:sz w:val="20"/>
                <w:szCs w:val="20"/>
                <w:vertAlign w:val="superscript"/>
                <w:lang w:val="tr-TR"/>
              </w:rPr>
              <w:t>2</w:t>
            </w:r>
          </w:p>
        </w:tc>
      </w:tr>
      <w:tr w:rsidR="0016041B" w:rsidRPr="00063AAB" w:rsidTr="00063AAB">
        <w:tblPrEx>
          <w:jc w:val="center"/>
        </w:tblPrEx>
        <w:trPr>
          <w:trHeight w:val="397"/>
          <w:jc w:val="center"/>
        </w:trPr>
        <w:tc>
          <w:tcPr>
            <w:tcW w:w="9108" w:type="dxa"/>
            <w:gridSpan w:val="7"/>
            <w:tcBorders>
              <w:top w:val="single" w:sz="4" w:space="0" w:color="000000" w:themeColor="text1"/>
            </w:tcBorders>
            <w:vAlign w:val="center"/>
          </w:tcPr>
          <w:p w:rsidR="0016041B" w:rsidRPr="00063AAB" w:rsidRDefault="0016041B" w:rsidP="001C096E">
            <w:pPr>
              <w:jc w:val="center"/>
              <w:rPr>
                <w:rFonts w:asciiTheme="majorHAnsi" w:hAnsiTheme="majorHAnsi" w:cstheme="majorHAnsi"/>
                <w:sz w:val="20"/>
                <w:szCs w:val="20"/>
                <w:lang w:val="tr-TR"/>
              </w:rPr>
            </w:pPr>
            <w:r w:rsidRPr="00063AAB">
              <w:rPr>
                <w:rFonts w:asciiTheme="majorHAnsi" w:hAnsiTheme="majorHAnsi" w:cstheme="majorHAnsi"/>
                <w:b/>
                <w:lang w:val="tr-TR"/>
              </w:rPr>
              <w:t>2.</w:t>
            </w:r>
            <w:r w:rsidR="001C096E">
              <w:rPr>
                <w:rFonts w:asciiTheme="majorHAnsi" w:hAnsiTheme="majorHAnsi" w:cstheme="majorHAnsi"/>
                <w:b/>
                <w:lang w:val="tr-TR"/>
              </w:rPr>
              <w:t>4</w:t>
            </w:r>
            <w:r w:rsidRPr="00063AAB">
              <w:rPr>
                <w:rFonts w:asciiTheme="majorHAnsi" w:hAnsiTheme="majorHAnsi" w:cstheme="majorHAnsi"/>
                <w:b/>
                <w:lang w:val="tr-TR"/>
              </w:rPr>
              <w:t>. Konaklama Bölümü(80 Yatak)</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M</w:t>
            </w:r>
            <w:r>
              <w:rPr>
                <w:rFonts w:asciiTheme="majorHAnsi" w:hAnsiTheme="majorHAnsi" w:cstheme="majorHAnsi"/>
                <w:b/>
                <w:sz w:val="20"/>
                <w:szCs w:val="20"/>
                <w:lang w:val="tr-TR"/>
              </w:rPr>
              <w:t>EKÂN TANIMI</w:t>
            </w:r>
          </w:p>
        </w:tc>
        <w:tc>
          <w:tcPr>
            <w:tcW w:w="1326" w:type="dxa"/>
            <w:gridSpan w:val="2"/>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Oda sayısı</w:t>
            </w:r>
          </w:p>
        </w:tc>
        <w:tc>
          <w:tcPr>
            <w:tcW w:w="1554" w:type="dxa"/>
            <w:gridSpan w:val="2"/>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Kişi sayısı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c>
          <w:tcPr>
            <w:tcW w:w="1440" w:type="dxa"/>
            <w:gridSpan w:val="2"/>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Toplam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jc w:val="both"/>
              <w:rPr>
                <w:rFonts w:asciiTheme="majorHAnsi" w:hAnsiTheme="majorHAnsi" w:cstheme="majorHAnsi"/>
                <w:lang w:val="tr-TR"/>
              </w:rPr>
            </w:pPr>
            <w:r w:rsidRPr="00063AAB">
              <w:rPr>
                <w:rFonts w:asciiTheme="majorHAnsi" w:hAnsiTheme="majorHAnsi" w:cstheme="majorHAnsi"/>
                <w:lang w:val="tr-TR"/>
              </w:rPr>
              <w:t>- Giriş Holü - Lobi</w:t>
            </w:r>
          </w:p>
        </w:tc>
        <w:tc>
          <w:tcPr>
            <w:tcW w:w="1326" w:type="dxa"/>
            <w:gridSpan w:val="2"/>
            <w:vAlign w:val="center"/>
          </w:tcPr>
          <w:p w:rsidR="0016041B" w:rsidRPr="00EB4578" w:rsidRDefault="0016041B" w:rsidP="0016041B">
            <w:pPr>
              <w:jc w:val="center"/>
              <w:rPr>
                <w:rFonts w:asciiTheme="majorHAnsi" w:hAnsiTheme="majorHAnsi" w:cstheme="majorHAnsi"/>
                <w:lang w:val="tr-TR"/>
              </w:rPr>
            </w:pPr>
            <w:r w:rsidRPr="00EB4578">
              <w:rPr>
                <w:rFonts w:asciiTheme="majorHAnsi" w:hAnsiTheme="majorHAnsi" w:cstheme="majorHAnsi"/>
                <w:lang w:val="tr-TR"/>
              </w:rPr>
              <w:t>1</w:t>
            </w:r>
          </w:p>
        </w:tc>
        <w:tc>
          <w:tcPr>
            <w:tcW w:w="1554" w:type="dxa"/>
            <w:gridSpan w:val="2"/>
            <w:vAlign w:val="center"/>
          </w:tcPr>
          <w:p w:rsidR="0016041B" w:rsidRPr="00EB4578" w:rsidRDefault="0016041B" w:rsidP="0016041B">
            <w:pPr>
              <w:jc w:val="center"/>
              <w:rPr>
                <w:rFonts w:asciiTheme="majorHAnsi" w:hAnsiTheme="majorHAnsi" w:cstheme="majorHAnsi"/>
                <w:lang w:val="tr-TR"/>
              </w:rPr>
            </w:pPr>
            <w:r w:rsidRPr="00EB4578">
              <w:rPr>
                <w:rFonts w:asciiTheme="majorHAnsi" w:hAnsiTheme="majorHAnsi" w:cstheme="majorHAnsi"/>
                <w:lang w:val="tr-TR"/>
              </w:rPr>
              <w:t>-</w:t>
            </w:r>
          </w:p>
        </w:tc>
        <w:tc>
          <w:tcPr>
            <w:tcW w:w="1440" w:type="dxa"/>
            <w:gridSpan w:val="2"/>
            <w:vAlign w:val="center"/>
          </w:tcPr>
          <w:p w:rsidR="0016041B" w:rsidRPr="00EB4578" w:rsidRDefault="0016041B" w:rsidP="0016041B">
            <w:pPr>
              <w:jc w:val="center"/>
              <w:rPr>
                <w:rFonts w:asciiTheme="majorHAnsi" w:hAnsiTheme="majorHAnsi" w:cstheme="majorHAnsi"/>
                <w:lang w:val="tr-TR"/>
              </w:rPr>
            </w:pPr>
            <w:r w:rsidRPr="00EB4578">
              <w:rPr>
                <w:rFonts w:asciiTheme="majorHAnsi" w:hAnsiTheme="majorHAnsi" w:cstheme="majorHAnsi"/>
                <w:lang w:val="tr-TR"/>
              </w:rPr>
              <w:t>48</w:t>
            </w:r>
          </w:p>
        </w:tc>
      </w:tr>
      <w:tr w:rsidR="000E43F2" w:rsidRPr="00063AAB" w:rsidTr="00C54003">
        <w:tblPrEx>
          <w:jc w:val="center"/>
        </w:tblPrEx>
        <w:trPr>
          <w:trHeight w:val="397"/>
          <w:jc w:val="center"/>
        </w:trPr>
        <w:tc>
          <w:tcPr>
            <w:tcW w:w="4788" w:type="dxa"/>
            <w:tcBorders>
              <w:top w:val="single" w:sz="4" w:space="0" w:color="000000" w:themeColor="text1"/>
            </w:tcBorders>
            <w:vAlign w:val="center"/>
          </w:tcPr>
          <w:p w:rsidR="000E43F2" w:rsidRPr="00063AAB" w:rsidRDefault="000E43F2" w:rsidP="0016041B">
            <w:pPr>
              <w:jc w:val="both"/>
              <w:rPr>
                <w:rFonts w:asciiTheme="majorHAnsi" w:hAnsiTheme="majorHAnsi" w:cstheme="majorHAnsi"/>
                <w:lang w:val="tr-TR"/>
              </w:rPr>
            </w:pPr>
            <w:r w:rsidRPr="00063AAB">
              <w:rPr>
                <w:rFonts w:asciiTheme="majorHAnsi" w:hAnsiTheme="majorHAnsi" w:cstheme="majorHAnsi"/>
                <w:lang w:val="tr-TR"/>
              </w:rPr>
              <w:t>- Yatak Üniteleri</w:t>
            </w:r>
          </w:p>
        </w:tc>
        <w:tc>
          <w:tcPr>
            <w:tcW w:w="4320" w:type="dxa"/>
            <w:gridSpan w:val="6"/>
            <w:vAlign w:val="center"/>
          </w:tcPr>
          <w:p w:rsidR="000E43F2" w:rsidRPr="00EB4578" w:rsidRDefault="000E43F2" w:rsidP="0016041B">
            <w:pPr>
              <w:jc w:val="center"/>
              <w:rPr>
                <w:rFonts w:asciiTheme="majorHAnsi" w:hAnsiTheme="majorHAnsi" w:cstheme="majorHAnsi"/>
                <w:lang w:val="tr-TR"/>
              </w:rPr>
            </w:pP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B5787F">
            <w:pPr>
              <w:jc w:val="both"/>
              <w:rPr>
                <w:rFonts w:asciiTheme="majorHAnsi" w:hAnsiTheme="majorHAnsi" w:cstheme="majorHAnsi"/>
                <w:lang w:val="tr-TR"/>
              </w:rPr>
            </w:pPr>
            <w:r w:rsidRPr="00063AAB">
              <w:rPr>
                <w:rFonts w:asciiTheme="majorHAnsi" w:hAnsiTheme="majorHAnsi" w:cstheme="majorHAnsi"/>
                <w:lang w:val="tr-TR"/>
              </w:rPr>
              <w:t xml:space="preserve">   - 2</w:t>
            </w:r>
            <w:r w:rsidR="00B5787F">
              <w:rPr>
                <w:rFonts w:asciiTheme="majorHAnsi" w:hAnsiTheme="majorHAnsi" w:cstheme="majorHAnsi"/>
                <w:lang w:val="tr-TR"/>
              </w:rPr>
              <w:t>6</w:t>
            </w:r>
            <w:r w:rsidRPr="00063AAB">
              <w:rPr>
                <w:rFonts w:asciiTheme="majorHAnsi" w:hAnsiTheme="majorHAnsi" w:cstheme="majorHAnsi"/>
                <w:lang w:val="tr-TR"/>
              </w:rPr>
              <w:t xml:space="preserve"> Adet Çift Kişilik Oda</w:t>
            </w:r>
          </w:p>
        </w:tc>
        <w:tc>
          <w:tcPr>
            <w:tcW w:w="1326" w:type="dxa"/>
            <w:gridSpan w:val="2"/>
            <w:vAlign w:val="center"/>
          </w:tcPr>
          <w:p w:rsidR="0016041B" w:rsidRPr="00EB4578" w:rsidRDefault="0016041B" w:rsidP="0016041B">
            <w:pPr>
              <w:jc w:val="center"/>
              <w:rPr>
                <w:rFonts w:asciiTheme="majorHAnsi" w:hAnsiTheme="majorHAnsi" w:cstheme="majorHAnsi"/>
                <w:lang w:val="tr-TR"/>
              </w:rPr>
            </w:pPr>
          </w:p>
        </w:tc>
        <w:tc>
          <w:tcPr>
            <w:tcW w:w="1554" w:type="dxa"/>
            <w:gridSpan w:val="2"/>
            <w:vAlign w:val="center"/>
          </w:tcPr>
          <w:p w:rsidR="0016041B" w:rsidRPr="00EB4578" w:rsidRDefault="0016041B" w:rsidP="0016041B">
            <w:pPr>
              <w:jc w:val="center"/>
              <w:rPr>
                <w:rFonts w:asciiTheme="majorHAnsi" w:hAnsiTheme="majorHAnsi" w:cstheme="majorHAnsi"/>
                <w:lang w:val="tr-TR"/>
              </w:rPr>
            </w:pPr>
            <w:r w:rsidRPr="00EB4578">
              <w:rPr>
                <w:rFonts w:asciiTheme="majorHAnsi" w:hAnsiTheme="majorHAnsi" w:cstheme="majorHAnsi"/>
                <w:lang w:val="tr-TR"/>
              </w:rPr>
              <w:t>2</w:t>
            </w:r>
          </w:p>
        </w:tc>
        <w:tc>
          <w:tcPr>
            <w:tcW w:w="1440" w:type="dxa"/>
            <w:gridSpan w:val="2"/>
            <w:vAlign w:val="center"/>
          </w:tcPr>
          <w:p w:rsidR="0016041B" w:rsidRPr="00EB4578" w:rsidRDefault="0016041B" w:rsidP="0016041B">
            <w:pPr>
              <w:jc w:val="center"/>
              <w:rPr>
                <w:rFonts w:asciiTheme="majorHAnsi" w:hAnsiTheme="majorHAnsi" w:cstheme="majorHAnsi"/>
                <w:lang w:val="tr-TR"/>
              </w:rPr>
            </w:pPr>
            <w:r w:rsidRPr="00EB4578">
              <w:rPr>
                <w:rFonts w:asciiTheme="majorHAnsi" w:hAnsiTheme="majorHAnsi" w:cstheme="majorHAnsi"/>
                <w:lang w:val="tr-TR"/>
              </w:rPr>
              <w:t>32</w:t>
            </w:r>
            <w:r w:rsidR="00951B01">
              <w:rPr>
                <w:rFonts w:asciiTheme="majorHAnsi" w:hAnsiTheme="majorHAnsi" w:cstheme="majorHAnsi"/>
                <w:lang w:val="tr-TR"/>
              </w:rPr>
              <w:t>*26</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B5787F" w:rsidP="0016041B">
            <w:pPr>
              <w:jc w:val="both"/>
              <w:rPr>
                <w:rFonts w:asciiTheme="majorHAnsi" w:hAnsiTheme="majorHAnsi" w:cstheme="majorHAnsi"/>
                <w:lang w:val="tr-TR"/>
              </w:rPr>
            </w:pPr>
            <w:r>
              <w:rPr>
                <w:rFonts w:asciiTheme="majorHAnsi" w:hAnsiTheme="majorHAnsi" w:cstheme="majorHAnsi"/>
                <w:lang w:val="tr-TR"/>
              </w:rPr>
              <w:t xml:space="preserve">   - 20</w:t>
            </w:r>
            <w:r w:rsidR="0016041B" w:rsidRPr="00063AAB">
              <w:rPr>
                <w:rFonts w:asciiTheme="majorHAnsi" w:hAnsiTheme="majorHAnsi" w:cstheme="majorHAnsi"/>
                <w:lang w:val="tr-TR"/>
              </w:rPr>
              <w:t xml:space="preserve"> Adet Tek Kişilik Oda</w:t>
            </w:r>
          </w:p>
        </w:tc>
        <w:tc>
          <w:tcPr>
            <w:tcW w:w="1326" w:type="dxa"/>
            <w:gridSpan w:val="2"/>
            <w:vAlign w:val="center"/>
          </w:tcPr>
          <w:p w:rsidR="0016041B" w:rsidRPr="00EB4578" w:rsidRDefault="0016041B" w:rsidP="0016041B">
            <w:pPr>
              <w:jc w:val="center"/>
              <w:rPr>
                <w:rFonts w:asciiTheme="majorHAnsi" w:hAnsiTheme="majorHAnsi" w:cstheme="majorHAnsi"/>
                <w:lang w:val="tr-TR"/>
              </w:rPr>
            </w:pPr>
          </w:p>
        </w:tc>
        <w:tc>
          <w:tcPr>
            <w:tcW w:w="1554" w:type="dxa"/>
            <w:gridSpan w:val="2"/>
            <w:vAlign w:val="center"/>
          </w:tcPr>
          <w:p w:rsidR="0016041B" w:rsidRPr="00EB4578" w:rsidRDefault="0016041B" w:rsidP="0016041B">
            <w:pPr>
              <w:jc w:val="center"/>
              <w:rPr>
                <w:rFonts w:asciiTheme="majorHAnsi" w:hAnsiTheme="majorHAnsi" w:cstheme="majorHAnsi"/>
                <w:lang w:val="tr-TR"/>
              </w:rPr>
            </w:pPr>
            <w:r w:rsidRPr="00EB4578">
              <w:rPr>
                <w:rFonts w:asciiTheme="majorHAnsi" w:hAnsiTheme="majorHAnsi" w:cstheme="majorHAnsi"/>
                <w:lang w:val="tr-TR"/>
              </w:rPr>
              <w:t>1</w:t>
            </w:r>
          </w:p>
        </w:tc>
        <w:tc>
          <w:tcPr>
            <w:tcW w:w="1440" w:type="dxa"/>
            <w:gridSpan w:val="2"/>
            <w:vAlign w:val="center"/>
          </w:tcPr>
          <w:p w:rsidR="0016041B" w:rsidRPr="00EB4578" w:rsidRDefault="0016041B" w:rsidP="0016041B">
            <w:pPr>
              <w:jc w:val="center"/>
              <w:rPr>
                <w:rFonts w:asciiTheme="majorHAnsi" w:hAnsiTheme="majorHAnsi" w:cstheme="majorHAnsi"/>
                <w:lang w:val="tr-TR"/>
              </w:rPr>
            </w:pPr>
            <w:r w:rsidRPr="00EB4578">
              <w:rPr>
                <w:rFonts w:asciiTheme="majorHAnsi" w:hAnsiTheme="majorHAnsi" w:cstheme="majorHAnsi"/>
                <w:lang w:val="tr-TR"/>
              </w:rPr>
              <w:t>24</w:t>
            </w:r>
            <w:r w:rsidR="00951B01">
              <w:rPr>
                <w:rFonts w:asciiTheme="majorHAnsi" w:hAnsiTheme="majorHAnsi" w:cstheme="majorHAnsi"/>
                <w:lang w:val="tr-TR"/>
              </w:rPr>
              <w:t>*20</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jc w:val="both"/>
              <w:rPr>
                <w:rFonts w:asciiTheme="majorHAnsi" w:hAnsiTheme="majorHAnsi" w:cstheme="majorHAnsi"/>
                <w:lang w:val="tr-TR"/>
              </w:rPr>
            </w:pPr>
            <w:r w:rsidRPr="00063AAB">
              <w:rPr>
                <w:rFonts w:asciiTheme="majorHAnsi" w:hAnsiTheme="majorHAnsi" w:cstheme="majorHAnsi"/>
                <w:lang w:val="tr-TR"/>
              </w:rPr>
              <w:t xml:space="preserve">   - 4 Adet Suit Oda</w:t>
            </w:r>
          </w:p>
        </w:tc>
        <w:tc>
          <w:tcPr>
            <w:tcW w:w="1326" w:type="dxa"/>
            <w:gridSpan w:val="2"/>
            <w:vAlign w:val="center"/>
          </w:tcPr>
          <w:p w:rsidR="0016041B" w:rsidRPr="00EB4578" w:rsidRDefault="0016041B" w:rsidP="0016041B">
            <w:pPr>
              <w:jc w:val="center"/>
              <w:rPr>
                <w:rFonts w:asciiTheme="majorHAnsi" w:hAnsiTheme="majorHAnsi" w:cstheme="majorHAnsi"/>
                <w:lang w:val="tr-TR"/>
              </w:rPr>
            </w:pPr>
          </w:p>
        </w:tc>
        <w:tc>
          <w:tcPr>
            <w:tcW w:w="1554" w:type="dxa"/>
            <w:gridSpan w:val="2"/>
            <w:vAlign w:val="center"/>
          </w:tcPr>
          <w:p w:rsidR="0016041B" w:rsidRPr="00EB4578" w:rsidRDefault="0016041B" w:rsidP="0016041B">
            <w:pPr>
              <w:jc w:val="center"/>
              <w:rPr>
                <w:rFonts w:asciiTheme="majorHAnsi" w:hAnsiTheme="majorHAnsi" w:cstheme="majorHAnsi"/>
                <w:lang w:val="tr-TR"/>
              </w:rPr>
            </w:pPr>
            <w:r w:rsidRPr="00EB4578">
              <w:rPr>
                <w:rFonts w:asciiTheme="majorHAnsi" w:hAnsiTheme="majorHAnsi" w:cstheme="majorHAnsi"/>
                <w:lang w:val="tr-TR"/>
              </w:rPr>
              <w:t>2</w:t>
            </w:r>
          </w:p>
        </w:tc>
        <w:tc>
          <w:tcPr>
            <w:tcW w:w="1440" w:type="dxa"/>
            <w:gridSpan w:val="2"/>
            <w:vAlign w:val="center"/>
          </w:tcPr>
          <w:p w:rsidR="0016041B" w:rsidRPr="00EB4578" w:rsidRDefault="0016041B" w:rsidP="0016041B">
            <w:pPr>
              <w:jc w:val="center"/>
              <w:rPr>
                <w:rFonts w:asciiTheme="majorHAnsi" w:hAnsiTheme="majorHAnsi" w:cstheme="majorHAnsi"/>
                <w:lang w:val="tr-TR"/>
              </w:rPr>
            </w:pPr>
            <w:r w:rsidRPr="00EB4578">
              <w:rPr>
                <w:rFonts w:asciiTheme="majorHAnsi" w:hAnsiTheme="majorHAnsi" w:cstheme="majorHAnsi"/>
                <w:lang w:val="tr-TR"/>
              </w:rPr>
              <w:t>40</w:t>
            </w:r>
            <w:r w:rsidRPr="00063AAB">
              <w:rPr>
                <w:rFonts w:asciiTheme="majorHAnsi" w:hAnsiTheme="majorHAnsi" w:cstheme="majorHAnsi"/>
                <w:lang w:val="tr-TR"/>
              </w:rPr>
              <w:t>*4</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jc w:val="both"/>
              <w:rPr>
                <w:rFonts w:asciiTheme="majorHAnsi" w:hAnsiTheme="majorHAnsi" w:cstheme="majorHAnsi"/>
                <w:lang w:val="tr-TR"/>
              </w:rPr>
            </w:pPr>
            <w:r w:rsidRPr="00063AAB">
              <w:rPr>
                <w:rFonts w:asciiTheme="majorHAnsi" w:hAnsiTheme="majorHAnsi" w:cstheme="majorHAnsi"/>
                <w:lang w:val="tr-TR"/>
              </w:rPr>
              <w:t>- Müdür Odası</w:t>
            </w:r>
          </w:p>
        </w:tc>
        <w:tc>
          <w:tcPr>
            <w:tcW w:w="1326"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32</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jc w:val="both"/>
              <w:rPr>
                <w:rFonts w:asciiTheme="majorHAnsi" w:hAnsiTheme="majorHAnsi" w:cstheme="majorHAnsi"/>
                <w:lang w:val="tr-TR"/>
              </w:rPr>
            </w:pPr>
            <w:r w:rsidRPr="00063AAB">
              <w:rPr>
                <w:rFonts w:asciiTheme="majorHAnsi" w:hAnsiTheme="majorHAnsi" w:cstheme="majorHAnsi"/>
                <w:lang w:val="tr-TR"/>
              </w:rPr>
              <w:t>- Sekreter Odası</w:t>
            </w:r>
          </w:p>
        </w:tc>
        <w:tc>
          <w:tcPr>
            <w:tcW w:w="1326"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18</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jc w:val="both"/>
              <w:rPr>
                <w:rFonts w:asciiTheme="majorHAnsi" w:hAnsiTheme="majorHAnsi" w:cstheme="majorHAnsi"/>
                <w:lang w:val="tr-TR"/>
              </w:rPr>
            </w:pPr>
            <w:r w:rsidRPr="00063AAB">
              <w:rPr>
                <w:rFonts w:asciiTheme="majorHAnsi" w:hAnsiTheme="majorHAnsi" w:cstheme="majorHAnsi"/>
                <w:lang w:val="tr-TR"/>
              </w:rPr>
              <w:t>- Muhasebe Odası</w:t>
            </w:r>
          </w:p>
        </w:tc>
        <w:tc>
          <w:tcPr>
            <w:tcW w:w="1326"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18</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jc w:val="both"/>
              <w:rPr>
                <w:rFonts w:asciiTheme="majorHAnsi" w:hAnsiTheme="majorHAnsi" w:cstheme="majorHAnsi"/>
                <w:lang w:val="tr-TR"/>
              </w:rPr>
            </w:pPr>
            <w:r w:rsidRPr="00063AAB">
              <w:rPr>
                <w:rFonts w:asciiTheme="majorHAnsi" w:hAnsiTheme="majorHAnsi" w:cstheme="majorHAnsi"/>
                <w:lang w:val="tr-TR"/>
              </w:rPr>
              <w:t>- TV  salonu</w:t>
            </w:r>
          </w:p>
        </w:tc>
        <w:tc>
          <w:tcPr>
            <w:tcW w:w="1326"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gridSpan w:val="2"/>
            <w:vAlign w:val="center"/>
          </w:tcPr>
          <w:p w:rsidR="0016041B" w:rsidRPr="00063AAB" w:rsidRDefault="003A31A1" w:rsidP="0016041B">
            <w:pPr>
              <w:jc w:val="center"/>
              <w:rPr>
                <w:rFonts w:asciiTheme="majorHAnsi" w:hAnsiTheme="majorHAnsi" w:cstheme="majorHAnsi"/>
                <w:lang w:val="tr-TR"/>
              </w:rPr>
            </w:pPr>
            <w:r>
              <w:rPr>
                <w:rFonts w:asciiTheme="majorHAnsi" w:hAnsiTheme="majorHAnsi" w:cstheme="majorHAnsi"/>
                <w:lang w:val="tr-TR"/>
              </w:rPr>
              <w:t>32</w:t>
            </w:r>
          </w:p>
        </w:tc>
      </w:tr>
      <w:tr w:rsidR="0016041B" w:rsidRPr="00063AAB" w:rsidTr="00063AAB">
        <w:tblPrEx>
          <w:jc w:val="center"/>
        </w:tblPrEx>
        <w:trPr>
          <w:trHeight w:val="397"/>
          <w:jc w:val="center"/>
        </w:trPr>
        <w:tc>
          <w:tcPr>
            <w:tcW w:w="4788" w:type="dxa"/>
            <w:tcBorders>
              <w:top w:val="single" w:sz="4" w:space="0" w:color="000000" w:themeColor="text1"/>
            </w:tcBorders>
          </w:tcPr>
          <w:p w:rsidR="0016041B" w:rsidRDefault="0016041B" w:rsidP="0016041B">
            <w:pPr>
              <w:rPr>
                <w:rFonts w:asciiTheme="majorHAnsi" w:hAnsiTheme="majorHAnsi" w:cstheme="majorHAnsi"/>
                <w:lang w:val="tr-TR"/>
              </w:rPr>
            </w:pPr>
            <w:r w:rsidRPr="00063AAB">
              <w:rPr>
                <w:rFonts w:asciiTheme="majorHAnsi" w:hAnsiTheme="majorHAnsi" w:cstheme="majorHAnsi"/>
                <w:lang w:val="tr-TR"/>
              </w:rPr>
              <w:t>- Restoran</w:t>
            </w:r>
          </w:p>
          <w:p w:rsidR="0016041B" w:rsidRPr="00063AAB" w:rsidRDefault="0016041B" w:rsidP="0016041B">
            <w:pPr>
              <w:jc w:val="both"/>
              <w:rPr>
                <w:rFonts w:asciiTheme="majorHAnsi" w:hAnsiTheme="majorHAnsi" w:cstheme="majorHAnsi"/>
                <w:lang w:val="tr-TR"/>
              </w:rPr>
            </w:pPr>
            <w:r>
              <w:rPr>
                <w:rFonts w:asciiTheme="majorHAnsi" w:hAnsiTheme="majorHAnsi" w:cstheme="majorHAnsi"/>
                <w:bCs/>
                <w:sz w:val="20"/>
                <w:szCs w:val="20"/>
                <w:lang w:val="tr-TR"/>
              </w:rPr>
              <w:t>Mutfak, personel odaları, h</w:t>
            </w:r>
            <w:r w:rsidRPr="00063AAB">
              <w:rPr>
                <w:rFonts w:asciiTheme="majorHAnsi" w:hAnsiTheme="majorHAnsi" w:cstheme="majorHAnsi"/>
                <w:bCs/>
                <w:sz w:val="20"/>
                <w:szCs w:val="20"/>
                <w:lang w:val="tr-TR"/>
              </w:rPr>
              <w:t>ijyen mekânları (tuvaletler, lavabolar, temizlik odaları vb.) uygun karakter, büyüklük ve sayıda uygun görülen yerlerde çözülmek üzere tasarımcıya bırakılmıştır.</w:t>
            </w:r>
          </w:p>
        </w:tc>
        <w:tc>
          <w:tcPr>
            <w:tcW w:w="1326"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80</w:t>
            </w:r>
          </w:p>
        </w:tc>
        <w:tc>
          <w:tcPr>
            <w:tcW w:w="1440" w:type="dxa"/>
            <w:gridSpan w:val="2"/>
            <w:vAlign w:val="center"/>
          </w:tcPr>
          <w:p w:rsidR="0016041B" w:rsidRPr="00063AAB" w:rsidRDefault="0016041B" w:rsidP="00B5787F">
            <w:pPr>
              <w:jc w:val="center"/>
              <w:rPr>
                <w:rFonts w:asciiTheme="majorHAnsi" w:hAnsiTheme="majorHAnsi" w:cstheme="majorHAnsi"/>
                <w:lang w:val="tr-TR"/>
              </w:rPr>
            </w:pPr>
            <w:r w:rsidRPr="00063AAB">
              <w:rPr>
                <w:rFonts w:asciiTheme="majorHAnsi" w:hAnsiTheme="majorHAnsi" w:cstheme="majorHAnsi"/>
                <w:lang w:val="tr-TR"/>
              </w:rPr>
              <w:t>2</w:t>
            </w:r>
            <w:r w:rsidR="00B5787F">
              <w:rPr>
                <w:rFonts w:asciiTheme="majorHAnsi" w:hAnsiTheme="majorHAnsi" w:cstheme="majorHAnsi"/>
                <w:lang w:val="tr-TR"/>
              </w:rPr>
              <w:t>96</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Kat ofisi</w:t>
            </w:r>
          </w:p>
          <w:p w:rsidR="0016041B" w:rsidRPr="00063AAB" w:rsidRDefault="0016041B" w:rsidP="0016041B">
            <w:pPr>
              <w:jc w:val="both"/>
              <w:rPr>
                <w:rFonts w:asciiTheme="majorHAnsi" w:hAnsiTheme="majorHAnsi" w:cstheme="majorHAnsi"/>
                <w:lang w:val="tr-TR"/>
              </w:rPr>
            </w:pPr>
            <w:r w:rsidRPr="00063AAB">
              <w:rPr>
                <w:rFonts w:asciiTheme="majorHAnsi" w:hAnsiTheme="majorHAnsi" w:cstheme="majorHAnsi"/>
                <w:bCs/>
                <w:sz w:val="20"/>
                <w:szCs w:val="20"/>
                <w:lang w:val="tr-TR"/>
              </w:rPr>
              <w:t>*Her kat için 1 adet olmak üzere tasarımcıya bırakılmıştır.</w:t>
            </w:r>
          </w:p>
        </w:tc>
        <w:tc>
          <w:tcPr>
            <w:tcW w:w="1326" w:type="dxa"/>
            <w:gridSpan w:val="2"/>
            <w:vAlign w:val="center"/>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1</w:t>
            </w:r>
          </w:p>
        </w:tc>
        <w:tc>
          <w:tcPr>
            <w:tcW w:w="1554" w:type="dxa"/>
            <w:gridSpan w:val="2"/>
            <w:vAlign w:val="center"/>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1</w:t>
            </w:r>
          </w:p>
        </w:tc>
        <w:tc>
          <w:tcPr>
            <w:tcW w:w="1440"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12</w:t>
            </w:r>
          </w:p>
        </w:tc>
      </w:tr>
      <w:tr w:rsidR="0016041B" w:rsidRPr="00063AAB" w:rsidTr="00063AAB">
        <w:tblPrEx>
          <w:jc w:val="center"/>
        </w:tblPrEx>
        <w:trPr>
          <w:trHeight w:val="397"/>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Çamaşırhane-Ütü odası</w:t>
            </w:r>
          </w:p>
        </w:tc>
        <w:tc>
          <w:tcPr>
            <w:tcW w:w="1326"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vAlign w:val="center"/>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4</w:t>
            </w:r>
          </w:p>
        </w:tc>
        <w:tc>
          <w:tcPr>
            <w:tcW w:w="1440"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64</w:t>
            </w:r>
          </w:p>
        </w:tc>
      </w:tr>
      <w:tr w:rsidR="0016041B" w:rsidRPr="00063AAB" w:rsidTr="00063AAB">
        <w:tblPrEx>
          <w:jc w:val="center"/>
        </w:tblPrEx>
        <w:trPr>
          <w:trHeight w:val="380"/>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xml:space="preserve">- </w:t>
            </w:r>
            <w:r>
              <w:rPr>
                <w:rFonts w:asciiTheme="majorHAnsi" w:hAnsiTheme="majorHAnsi" w:cstheme="majorHAnsi"/>
                <w:lang w:val="tr-TR"/>
              </w:rPr>
              <w:t xml:space="preserve">Genel </w:t>
            </w:r>
            <w:r w:rsidRPr="00063AAB">
              <w:rPr>
                <w:rFonts w:asciiTheme="majorHAnsi" w:hAnsiTheme="majorHAnsi" w:cstheme="majorHAnsi"/>
                <w:lang w:val="tr-TR"/>
              </w:rPr>
              <w:t>Sistem odası</w:t>
            </w:r>
          </w:p>
        </w:tc>
        <w:tc>
          <w:tcPr>
            <w:tcW w:w="1326"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32</w:t>
            </w:r>
          </w:p>
        </w:tc>
      </w:tr>
      <w:tr w:rsidR="0016041B" w:rsidRPr="00063AAB" w:rsidTr="00063AAB">
        <w:tblPrEx>
          <w:jc w:val="center"/>
        </w:tblPrEx>
        <w:trPr>
          <w:trHeight w:val="380"/>
          <w:jc w:val="center"/>
        </w:trPr>
        <w:tc>
          <w:tcPr>
            <w:tcW w:w="4788" w:type="dxa"/>
            <w:tcBorders>
              <w:top w:val="single" w:sz="4" w:space="0" w:color="000000" w:themeColor="text1"/>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Hizmetli Odası</w:t>
            </w:r>
          </w:p>
        </w:tc>
        <w:tc>
          <w:tcPr>
            <w:tcW w:w="1326"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2</w:t>
            </w:r>
          </w:p>
        </w:tc>
        <w:tc>
          <w:tcPr>
            <w:tcW w:w="1440"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18</w:t>
            </w:r>
          </w:p>
        </w:tc>
      </w:tr>
      <w:tr w:rsidR="0016041B" w:rsidRPr="00063AAB" w:rsidTr="00063AAB">
        <w:tblPrEx>
          <w:jc w:val="center"/>
        </w:tblPrEx>
        <w:trPr>
          <w:trHeight w:val="380"/>
          <w:jc w:val="center"/>
        </w:trPr>
        <w:tc>
          <w:tcPr>
            <w:tcW w:w="4788" w:type="dxa"/>
            <w:tcBorders>
              <w:top w:val="single" w:sz="4" w:space="0" w:color="000000" w:themeColor="text1"/>
            </w:tcBorders>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Depo</w:t>
            </w:r>
          </w:p>
        </w:tc>
        <w:tc>
          <w:tcPr>
            <w:tcW w:w="1326"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54"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440" w:type="dxa"/>
            <w:gridSpan w:val="2"/>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24</w:t>
            </w:r>
          </w:p>
        </w:tc>
      </w:tr>
      <w:tr w:rsidR="0016041B" w:rsidRPr="00063AAB" w:rsidTr="00323C1D">
        <w:tblPrEx>
          <w:jc w:val="center"/>
        </w:tblPrEx>
        <w:trPr>
          <w:trHeight w:val="380"/>
          <w:jc w:val="center"/>
        </w:trPr>
        <w:tc>
          <w:tcPr>
            <w:tcW w:w="4788" w:type="dxa"/>
            <w:tcBorders>
              <w:top w:val="single" w:sz="4" w:space="0" w:color="000000" w:themeColor="text1"/>
            </w:tcBorders>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xml:space="preserve">- WC  (Bay-Bayan Personel) </w:t>
            </w:r>
          </w:p>
          <w:p w:rsidR="0016041B" w:rsidRPr="00063AAB" w:rsidRDefault="0016041B" w:rsidP="0016041B">
            <w:pPr>
              <w:rPr>
                <w:rFonts w:asciiTheme="majorHAnsi" w:hAnsiTheme="majorHAnsi" w:cstheme="majorHAnsi"/>
                <w:lang w:val="tr-TR"/>
              </w:rPr>
            </w:pPr>
            <w:r w:rsidRPr="00063AAB">
              <w:rPr>
                <w:rFonts w:asciiTheme="majorHAnsi" w:hAnsiTheme="majorHAnsi" w:cstheme="majorHAnsi"/>
                <w:bCs/>
                <w:sz w:val="20"/>
                <w:szCs w:val="20"/>
                <w:lang w:val="tr-TR"/>
              </w:rPr>
              <w:lastRenderedPageBreak/>
              <w:t>Hijyen mekânları (tuvaletler, lavabolar, temizlik odaları vb.) uygun karakter, büyüklük ve sayıda uygun görülen yerlerde çözülmek üzere tasarımcıya bırakılmıştır.</w:t>
            </w:r>
          </w:p>
        </w:tc>
        <w:tc>
          <w:tcPr>
            <w:tcW w:w="4320" w:type="dxa"/>
            <w:gridSpan w:val="6"/>
            <w:vAlign w:val="center"/>
          </w:tcPr>
          <w:p w:rsidR="0016041B" w:rsidRPr="00063AAB" w:rsidRDefault="0016041B" w:rsidP="0016041B">
            <w:pPr>
              <w:jc w:val="center"/>
              <w:rPr>
                <w:rFonts w:asciiTheme="majorHAnsi" w:hAnsiTheme="majorHAnsi" w:cstheme="majorHAnsi"/>
                <w:lang w:val="tr-TR"/>
              </w:rPr>
            </w:pPr>
          </w:p>
        </w:tc>
      </w:tr>
      <w:tr w:rsidR="0016041B" w:rsidRPr="00063AAB" w:rsidTr="00063AAB">
        <w:tblPrEx>
          <w:jc w:val="center"/>
        </w:tblPrEx>
        <w:trPr>
          <w:trHeight w:val="397"/>
          <w:jc w:val="center"/>
        </w:trPr>
        <w:tc>
          <w:tcPr>
            <w:tcW w:w="7668" w:type="dxa"/>
            <w:gridSpan w:val="5"/>
            <w:tcBorders>
              <w:top w:val="single" w:sz="4" w:space="0" w:color="000000" w:themeColor="text1"/>
            </w:tcBorders>
            <w:vAlign w:val="center"/>
          </w:tcPr>
          <w:p w:rsidR="0016041B" w:rsidRPr="00063AAB" w:rsidRDefault="0016041B" w:rsidP="0016041B">
            <w:pPr>
              <w:rPr>
                <w:rFonts w:asciiTheme="majorHAnsi" w:hAnsiTheme="majorHAnsi" w:cstheme="majorHAnsi"/>
                <w:sz w:val="20"/>
                <w:szCs w:val="20"/>
                <w:lang w:val="tr-TR"/>
              </w:rPr>
            </w:pPr>
            <w:r w:rsidRPr="00063AAB">
              <w:rPr>
                <w:rFonts w:asciiTheme="majorHAnsi" w:hAnsiTheme="majorHAnsi" w:cstheme="majorHAnsi"/>
                <w:b/>
                <w:sz w:val="20"/>
                <w:szCs w:val="20"/>
                <w:lang w:val="tr-TR"/>
              </w:rPr>
              <w:lastRenderedPageBreak/>
              <w:t>Bölüm Toplam Alanı</w:t>
            </w:r>
          </w:p>
        </w:tc>
        <w:tc>
          <w:tcPr>
            <w:tcW w:w="1440" w:type="dxa"/>
            <w:gridSpan w:val="2"/>
            <w:vAlign w:val="center"/>
          </w:tcPr>
          <w:p w:rsidR="0016041B" w:rsidRPr="00063AAB" w:rsidRDefault="00951B01" w:rsidP="0016041B">
            <w:pPr>
              <w:jc w:val="center"/>
              <w:rPr>
                <w:rFonts w:asciiTheme="majorHAnsi" w:hAnsiTheme="majorHAnsi" w:cstheme="majorHAnsi"/>
                <w:b/>
                <w:sz w:val="20"/>
                <w:szCs w:val="20"/>
                <w:lang w:val="tr-TR"/>
              </w:rPr>
            </w:pPr>
            <w:r>
              <w:rPr>
                <w:rFonts w:asciiTheme="majorHAnsi" w:hAnsiTheme="majorHAnsi" w:cstheme="majorHAnsi"/>
                <w:b/>
                <w:sz w:val="20"/>
                <w:szCs w:val="20"/>
                <w:lang w:val="tr-TR"/>
              </w:rPr>
              <w:t>2066</w:t>
            </w:r>
            <w:r w:rsidR="0016041B">
              <w:rPr>
                <w:rFonts w:asciiTheme="majorHAnsi" w:hAnsiTheme="majorHAnsi" w:cstheme="majorHAnsi"/>
                <w:b/>
                <w:sz w:val="20"/>
                <w:szCs w:val="20"/>
                <w:lang w:val="tr-TR"/>
              </w:rPr>
              <w:t xml:space="preserve"> </w:t>
            </w:r>
            <w:r w:rsidR="0016041B" w:rsidRPr="00063AAB">
              <w:rPr>
                <w:rFonts w:asciiTheme="majorHAnsi" w:hAnsiTheme="majorHAnsi" w:cstheme="majorHAnsi"/>
                <w:b/>
                <w:sz w:val="20"/>
                <w:szCs w:val="20"/>
                <w:lang w:val="tr-TR"/>
              </w:rPr>
              <w:t>m</w:t>
            </w:r>
            <w:r w:rsidR="0016041B" w:rsidRPr="00063AAB">
              <w:rPr>
                <w:rFonts w:asciiTheme="majorHAnsi" w:hAnsiTheme="majorHAnsi" w:cstheme="majorHAnsi"/>
                <w:b/>
                <w:sz w:val="20"/>
                <w:szCs w:val="20"/>
                <w:vertAlign w:val="superscript"/>
                <w:lang w:val="tr-TR"/>
              </w:rPr>
              <w:t>2</w:t>
            </w:r>
          </w:p>
        </w:tc>
      </w:tr>
      <w:tr w:rsidR="0016041B" w:rsidRPr="00063AAB" w:rsidTr="00063AAB">
        <w:tblPrEx>
          <w:jc w:val="center"/>
        </w:tblPrEx>
        <w:trPr>
          <w:jc w:val="center"/>
        </w:trPr>
        <w:tc>
          <w:tcPr>
            <w:tcW w:w="9108" w:type="dxa"/>
            <w:gridSpan w:val="7"/>
            <w:tcBorders>
              <w:left w:val="nil"/>
              <w:right w:val="nil"/>
            </w:tcBorders>
          </w:tcPr>
          <w:p w:rsidR="0016041B" w:rsidRPr="00063AAB" w:rsidRDefault="0016041B" w:rsidP="0016041B">
            <w:pPr>
              <w:jc w:val="center"/>
              <w:rPr>
                <w:rFonts w:asciiTheme="majorHAnsi" w:hAnsiTheme="majorHAnsi" w:cstheme="majorHAnsi"/>
                <w:lang w:val="tr-TR"/>
              </w:rPr>
            </w:pPr>
          </w:p>
        </w:tc>
      </w:tr>
      <w:tr w:rsidR="0016041B" w:rsidRPr="00063AAB" w:rsidTr="00063AAB">
        <w:tblPrEx>
          <w:jc w:val="center"/>
        </w:tblPrEx>
        <w:trPr>
          <w:trHeight w:val="567"/>
          <w:jc w:val="center"/>
        </w:trPr>
        <w:tc>
          <w:tcPr>
            <w:tcW w:w="9108" w:type="dxa"/>
            <w:gridSpan w:val="7"/>
            <w:tcBorders>
              <w:bottom w:val="single" w:sz="4" w:space="0" w:color="000000" w:themeColor="text1"/>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b/>
                <w:lang w:val="tr-TR"/>
              </w:rPr>
              <w:t>3. TEKNİK BİRİMLER</w:t>
            </w:r>
          </w:p>
        </w:tc>
      </w:tr>
      <w:tr w:rsidR="0016041B" w:rsidRPr="00063AAB" w:rsidTr="00063AAB">
        <w:tblPrEx>
          <w:jc w:val="center"/>
        </w:tblPrEx>
        <w:trPr>
          <w:trHeight w:val="397"/>
          <w:jc w:val="center"/>
        </w:trPr>
        <w:tc>
          <w:tcPr>
            <w:tcW w:w="4824" w:type="dxa"/>
            <w:gridSpan w:val="2"/>
            <w:tcBorders>
              <w:bottom w:val="single" w:sz="4" w:space="0" w:color="000000" w:themeColor="text1"/>
              <w:right w:val="single" w:sz="4" w:space="0" w:color="auto"/>
            </w:tcBorders>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M</w:t>
            </w:r>
            <w:r>
              <w:rPr>
                <w:rFonts w:asciiTheme="majorHAnsi" w:hAnsiTheme="majorHAnsi" w:cstheme="majorHAnsi"/>
                <w:b/>
                <w:sz w:val="20"/>
                <w:szCs w:val="20"/>
                <w:lang w:val="tr-TR"/>
              </w:rPr>
              <w:t>EKÂN TANIMI</w:t>
            </w:r>
          </w:p>
        </w:tc>
        <w:tc>
          <w:tcPr>
            <w:tcW w:w="1290" w:type="dxa"/>
            <w:tcBorders>
              <w:left w:val="single" w:sz="4" w:space="0" w:color="auto"/>
              <w:bottom w:val="single" w:sz="4" w:space="0" w:color="000000" w:themeColor="text1"/>
              <w:right w:val="single" w:sz="4" w:space="0" w:color="auto"/>
            </w:tcBorders>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Oda sayısı</w:t>
            </w:r>
          </w:p>
        </w:tc>
        <w:tc>
          <w:tcPr>
            <w:tcW w:w="1578" w:type="dxa"/>
            <w:gridSpan w:val="3"/>
            <w:tcBorders>
              <w:left w:val="single" w:sz="4" w:space="0" w:color="auto"/>
              <w:bottom w:val="single" w:sz="4" w:space="0" w:color="000000" w:themeColor="text1"/>
              <w:right w:val="single" w:sz="4" w:space="0" w:color="auto"/>
            </w:tcBorders>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Kişi sayısı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c>
          <w:tcPr>
            <w:tcW w:w="1416" w:type="dxa"/>
            <w:tcBorders>
              <w:left w:val="single" w:sz="4" w:space="0" w:color="auto"/>
              <w:bottom w:val="single" w:sz="4" w:space="0" w:color="000000" w:themeColor="text1"/>
            </w:tcBorders>
            <w:vAlign w:val="center"/>
          </w:tcPr>
          <w:p w:rsidR="0016041B" w:rsidRPr="00063AAB" w:rsidRDefault="0016041B" w:rsidP="0016041B">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Toplam (m</w:t>
            </w:r>
            <w:r w:rsidRPr="00063AAB">
              <w:rPr>
                <w:rFonts w:asciiTheme="majorHAnsi" w:hAnsiTheme="majorHAnsi" w:cstheme="majorHAnsi"/>
                <w:b/>
                <w:sz w:val="20"/>
                <w:szCs w:val="20"/>
                <w:vertAlign w:val="superscript"/>
                <w:lang w:val="tr-TR"/>
              </w:rPr>
              <w:t>2</w:t>
            </w:r>
            <w:r w:rsidRPr="00063AAB">
              <w:rPr>
                <w:rFonts w:asciiTheme="majorHAnsi" w:hAnsiTheme="majorHAnsi" w:cstheme="majorHAnsi"/>
                <w:b/>
                <w:sz w:val="20"/>
                <w:szCs w:val="20"/>
                <w:lang w:val="tr-TR"/>
              </w:rPr>
              <w:t>)</w:t>
            </w:r>
          </w:p>
        </w:tc>
      </w:tr>
      <w:tr w:rsidR="0016041B" w:rsidRPr="00063AAB" w:rsidTr="00063AAB">
        <w:tblPrEx>
          <w:jc w:val="center"/>
        </w:tblPrEx>
        <w:trPr>
          <w:trHeight w:val="397"/>
          <w:jc w:val="center"/>
        </w:trPr>
        <w:tc>
          <w:tcPr>
            <w:tcW w:w="4824" w:type="dxa"/>
            <w:gridSpan w:val="2"/>
            <w:tcBorders>
              <w:bottom w:val="single" w:sz="4" w:space="0" w:color="000000" w:themeColor="text1"/>
              <w:right w:val="single" w:sz="4" w:space="0" w:color="auto"/>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Trafo</w:t>
            </w:r>
            <w:r w:rsidR="000E43F2">
              <w:rPr>
                <w:rFonts w:asciiTheme="majorHAnsi" w:hAnsiTheme="majorHAnsi" w:cstheme="majorHAnsi"/>
                <w:lang w:val="tr-TR"/>
              </w:rPr>
              <w:t xml:space="preserve"> Odası</w:t>
            </w:r>
          </w:p>
        </w:tc>
        <w:tc>
          <w:tcPr>
            <w:tcW w:w="1290" w:type="dxa"/>
            <w:tcBorders>
              <w:left w:val="single" w:sz="4" w:space="0" w:color="auto"/>
              <w:bottom w:val="single" w:sz="4" w:space="0" w:color="000000" w:themeColor="text1"/>
              <w:right w:val="single" w:sz="4" w:space="0" w:color="auto"/>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78" w:type="dxa"/>
            <w:gridSpan w:val="3"/>
            <w:tcBorders>
              <w:left w:val="single" w:sz="4" w:space="0" w:color="auto"/>
              <w:bottom w:val="single" w:sz="4" w:space="0" w:color="000000" w:themeColor="text1"/>
              <w:right w:val="single" w:sz="4" w:space="0" w:color="auto"/>
            </w:tcBorders>
            <w:vAlign w:val="center"/>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1</w:t>
            </w:r>
          </w:p>
        </w:tc>
        <w:tc>
          <w:tcPr>
            <w:tcW w:w="1416" w:type="dxa"/>
            <w:tcBorders>
              <w:left w:val="single" w:sz="4" w:space="0" w:color="auto"/>
              <w:bottom w:val="single" w:sz="4" w:space="0" w:color="000000" w:themeColor="text1"/>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24</w:t>
            </w:r>
          </w:p>
        </w:tc>
      </w:tr>
      <w:tr w:rsidR="003A38F8" w:rsidRPr="00063AAB" w:rsidTr="00063AAB">
        <w:tblPrEx>
          <w:jc w:val="center"/>
        </w:tblPrEx>
        <w:trPr>
          <w:trHeight w:val="397"/>
          <w:jc w:val="center"/>
        </w:trPr>
        <w:tc>
          <w:tcPr>
            <w:tcW w:w="4824" w:type="dxa"/>
            <w:gridSpan w:val="2"/>
            <w:tcBorders>
              <w:bottom w:val="single" w:sz="4" w:space="0" w:color="000000" w:themeColor="text1"/>
              <w:right w:val="single" w:sz="4" w:space="0" w:color="auto"/>
            </w:tcBorders>
            <w:vAlign w:val="center"/>
          </w:tcPr>
          <w:p w:rsidR="003A38F8" w:rsidRDefault="003A38F8" w:rsidP="003A38F8">
            <w:pPr>
              <w:rPr>
                <w:rFonts w:asciiTheme="majorHAnsi" w:hAnsiTheme="majorHAnsi" w:cstheme="majorHAnsi"/>
                <w:lang w:val="tr-TR"/>
              </w:rPr>
            </w:pPr>
            <w:r>
              <w:rPr>
                <w:rFonts w:asciiTheme="majorHAnsi" w:hAnsiTheme="majorHAnsi" w:cstheme="majorHAnsi"/>
                <w:lang w:val="tr-TR"/>
              </w:rPr>
              <w:t>- Elektrik Pano Odası</w:t>
            </w:r>
          </w:p>
        </w:tc>
        <w:tc>
          <w:tcPr>
            <w:tcW w:w="1290" w:type="dxa"/>
            <w:tcBorders>
              <w:left w:val="single" w:sz="4" w:space="0" w:color="auto"/>
              <w:bottom w:val="single" w:sz="4" w:space="0" w:color="000000" w:themeColor="text1"/>
              <w:right w:val="single" w:sz="4" w:space="0" w:color="auto"/>
            </w:tcBorders>
            <w:vAlign w:val="center"/>
          </w:tcPr>
          <w:p w:rsidR="003A38F8" w:rsidRPr="00063AAB" w:rsidRDefault="003A38F8" w:rsidP="003A38F8">
            <w:pPr>
              <w:jc w:val="center"/>
              <w:rPr>
                <w:rFonts w:asciiTheme="majorHAnsi" w:hAnsiTheme="majorHAnsi" w:cstheme="majorHAnsi"/>
                <w:lang w:val="tr-TR"/>
              </w:rPr>
            </w:pPr>
            <w:r w:rsidRPr="00063AAB">
              <w:rPr>
                <w:rFonts w:asciiTheme="majorHAnsi" w:hAnsiTheme="majorHAnsi" w:cstheme="majorHAnsi"/>
                <w:lang w:val="tr-TR"/>
              </w:rPr>
              <w:t>1</w:t>
            </w:r>
          </w:p>
        </w:tc>
        <w:tc>
          <w:tcPr>
            <w:tcW w:w="1578" w:type="dxa"/>
            <w:gridSpan w:val="3"/>
            <w:tcBorders>
              <w:left w:val="single" w:sz="4" w:space="0" w:color="auto"/>
              <w:bottom w:val="single" w:sz="4" w:space="0" w:color="000000" w:themeColor="text1"/>
              <w:right w:val="single" w:sz="4" w:space="0" w:color="auto"/>
            </w:tcBorders>
            <w:vAlign w:val="center"/>
          </w:tcPr>
          <w:p w:rsidR="003A38F8" w:rsidRPr="00063AAB" w:rsidRDefault="00DD3ABA" w:rsidP="003A38F8">
            <w:pPr>
              <w:jc w:val="center"/>
              <w:rPr>
                <w:rFonts w:asciiTheme="majorHAnsi" w:hAnsiTheme="majorHAnsi" w:cstheme="majorHAnsi"/>
                <w:lang w:val="tr-TR"/>
              </w:rPr>
            </w:pPr>
            <w:r>
              <w:rPr>
                <w:rFonts w:asciiTheme="majorHAnsi" w:hAnsiTheme="majorHAnsi" w:cstheme="majorHAnsi"/>
                <w:lang w:val="tr-TR"/>
              </w:rPr>
              <w:t>1</w:t>
            </w:r>
          </w:p>
        </w:tc>
        <w:tc>
          <w:tcPr>
            <w:tcW w:w="1416" w:type="dxa"/>
            <w:tcBorders>
              <w:left w:val="single" w:sz="4" w:space="0" w:color="auto"/>
              <w:bottom w:val="single" w:sz="4" w:space="0" w:color="000000" w:themeColor="text1"/>
            </w:tcBorders>
            <w:vAlign w:val="center"/>
          </w:tcPr>
          <w:p w:rsidR="003A38F8" w:rsidRPr="00063AAB" w:rsidRDefault="003A38F8" w:rsidP="003A38F8">
            <w:pPr>
              <w:jc w:val="center"/>
              <w:rPr>
                <w:rFonts w:asciiTheme="majorHAnsi" w:hAnsiTheme="majorHAnsi" w:cstheme="majorHAnsi"/>
                <w:lang w:val="tr-TR"/>
              </w:rPr>
            </w:pPr>
            <w:r w:rsidRPr="00063AAB">
              <w:rPr>
                <w:rFonts w:asciiTheme="majorHAnsi" w:hAnsiTheme="majorHAnsi" w:cstheme="majorHAnsi"/>
                <w:lang w:val="tr-TR"/>
              </w:rPr>
              <w:t>24</w:t>
            </w:r>
          </w:p>
        </w:tc>
      </w:tr>
      <w:tr w:rsidR="0016041B" w:rsidRPr="00063AAB" w:rsidTr="00063AAB">
        <w:tblPrEx>
          <w:jc w:val="center"/>
        </w:tblPrEx>
        <w:trPr>
          <w:trHeight w:val="397"/>
          <w:jc w:val="center"/>
        </w:trPr>
        <w:tc>
          <w:tcPr>
            <w:tcW w:w="4824" w:type="dxa"/>
            <w:gridSpan w:val="2"/>
            <w:tcBorders>
              <w:bottom w:val="single" w:sz="4" w:space="0" w:color="000000" w:themeColor="text1"/>
              <w:right w:val="single" w:sz="4" w:space="0" w:color="auto"/>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Jeneratör</w:t>
            </w:r>
            <w:r w:rsidR="00A75444">
              <w:rPr>
                <w:rFonts w:asciiTheme="majorHAnsi" w:hAnsiTheme="majorHAnsi" w:cstheme="majorHAnsi"/>
                <w:lang w:val="tr-TR"/>
              </w:rPr>
              <w:t xml:space="preserve"> Odası</w:t>
            </w:r>
          </w:p>
        </w:tc>
        <w:tc>
          <w:tcPr>
            <w:tcW w:w="1290" w:type="dxa"/>
            <w:tcBorders>
              <w:left w:val="single" w:sz="4" w:space="0" w:color="auto"/>
              <w:bottom w:val="single" w:sz="4" w:space="0" w:color="000000" w:themeColor="text1"/>
              <w:right w:val="single" w:sz="4" w:space="0" w:color="auto"/>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78" w:type="dxa"/>
            <w:gridSpan w:val="3"/>
            <w:tcBorders>
              <w:left w:val="single" w:sz="4" w:space="0" w:color="auto"/>
              <w:bottom w:val="single" w:sz="4" w:space="0" w:color="000000" w:themeColor="text1"/>
              <w:right w:val="single" w:sz="4" w:space="0" w:color="auto"/>
            </w:tcBorders>
            <w:vAlign w:val="center"/>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1</w:t>
            </w:r>
          </w:p>
        </w:tc>
        <w:tc>
          <w:tcPr>
            <w:tcW w:w="1416" w:type="dxa"/>
            <w:tcBorders>
              <w:left w:val="single" w:sz="4" w:space="0" w:color="auto"/>
              <w:bottom w:val="single" w:sz="4" w:space="0" w:color="000000" w:themeColor="text1"/>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24</w:t>
            </w:r>
          </w:p>
        </w:tc>
      </w:tr>
      <w:tr w:rsidR="0016041B" w:rsidRPr="00063AAB" w:rsidTr="00063AAB">
        <w:tblPrEx>
          <w:jc w:val="center"/>
        </w:tblPrEx>
        <w:trPr>
          <w:trHeight w:val="397"/>
          <w:jc w:val="center"/>
        </w:trPr>
        <w:tc>
          <w:tcPr>
            <w:tcW w:w="4824" w:type="dxa"/>
            <w:gridSpan w:val="2"/>
            <w:tcBorders>
              <w:bottom w:val="single" w:sz="4" w:space="0" w:color="000000" w:themeColor="text1"/>
              <w:right w:val="single" w:sz="4" w:space="0" w:color="auto"/>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Yüksek Gerilim Odası</w:t>
            </w:r>
          </w:p>
        </w:tc>
        <w:tc>
          <w:tcPr>
            <w:tcW w:w="1290" w:type="dxa"/>
            <w:tcBorders>
              <w:left w:val="single" w:sz="4" w:space="0" w:color="auto"/>
              <w:bottom w:val="single" w:sz="4" w:space="0" w:color="000000" w:themeColor="text1"/>
              <w:right w:val="single" w:sz="4" w:space="0" w:color="auto"/>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78" w:type="dxa"/>
            <w:gridSpan w:val="3"/>
            <w:tcBorders>
              <w:left w:val="single" w:sz="4" w:space="0" w:color="auto"/>
              <w:bottom w:val="single" w:sz="4" w:space="0" w:color="000000" w:themeColor="text1"/>
              <w:right w:val="single" w:sz="4" w:space="0" w:color="auto"/>
            </w:tcBorders>
            <w:vAlign w:val="center"/>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1</w:t>
            </w:r>
          </w:p>
        </w:tc>
        <w:tc>
          <w:tcPr>
            <w:tcW w:w="1416" w:type="dxa"/>
            <w:tcBorders>
              <w:left w:val="single" w:sz="4" w:space="0" w:color="auto"/>
              <w:bottom w:val="single" w:sz="4" w:space="0" w:color="000000" w:themeColor="text1"/>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32</w:t>
            </w:r>
          </w:p>
        </w:tc>
      </w:tr>
      <w:tr w:rsidR="0016041B" w:rsidRPr="00063AAB" w:rsidTr="00063AAB">
        <w:tblPrEx>
          <w:jc w:val="center"/>
        </w:tblPrEx>
        <w:trPr>
          <w:trHeight w:val="397"/>
          <w:jc w:val="center"/>
        </w:trPr>
        <w:tc>
          <w:tcPr>
            <w:tcW w:w="4824" w:type="dxa"/>
            <w:gridSpan w:val="2"/>
            <w:tcBorders>
              <w:bottom w:val="single" w:sz="4" w:space="0" w:color="000000" w:themeColor="text1"/>
              <w:right w:val="single" w:sz="4" w:space="0" w:color="auto"/>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UPS Odası</w:t>
            </w:r>
          </w:p>
        </w:tc>
        <w:tc>
          <w:tcPr>
            <w:tcW w:w="1290" w:type="dxa"/>
            <w:tcBorders>
              <w:left w:val="single" w:sz="4" w:space="0" w:color="auto"/>
              <w:bottom w:val="single" w:sz="4" w:space="0" w:color="000000" w:themeColor="text1"/>
              <w:right w:val="single" w:sz="4" w:space="0" w:color="auto"/>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78" w:type="dxa"/>
            <w:gridSpan w:val="3"/>
            <w:tcBorders>
              <w:left w:val="single" w:sz="4" w:space="0" w:color="auto"/>
              <w:bottom w:val="single" w:sz="4" w:space="0" w:color="000000" w:themeColor="text1"/>
              <w:right w:val="single" w:sz="4" w:space="0" w:color="auto"/>
            </w:tcBorders>
            <w:vAlign w:val="center"/>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1</w:t>
            </w:r>
          </w:p>
        </w:tc>
        <w:tc>
          <w:tcPr>
            <w:tcW w:w="1416" w:type="dxa"/>
            <w:tcBorders>
              <w:left w:val="single" w:sz="4" w:space="0" w:color="auto"/>
              <w:bottom w:val="single" w:sz="4" w:space="0" w:color="000000" w:themeColor="text1"/>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32</w:t>
            </w:r>
          </w:p>
        </w:tc>
      </w:tr>
      <w:tr w:rsidR="0016041B" w:rsidRPr="00063AAB" w:rsidTr="00063AAB">
        <w:tblPrEx>
          <w:jc w:val="center"/>
        </w:tblPrEx>
        <w:trPr>
          <w:trHeight w:val="397"/>
          <w:jc w:val="center"/>
        </w:trPr>
        <w:tc>
          <w:tcPr>
            <w:tcW w:w="4824" w:type="dxa"/>
            <w:gridSpan w:val="2"/>
            <w:tcBorders>
              <w:bottom w:val="single" w:sz="4" w:space="0" w:color="000000" w:themeColor="text1"/>
              <w:right w:val="single" w:sz="4" w:space="0" w:color="auto"/>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Sistem Odası</w:t>
            </w:r>
          </w:p>
        </w:tc>
        <w:tc>
          <w:tcPr>
            <w:tcW w:w="1290" w:type="dxa"/>
            <w:tcBorders>
              <w:left w:val="single" w:sz="4" w:space="0" w:color="auto"/>
              <w:bottom w:val="single" w:sz="4" w:space="0" w:color="000000" w:themeColor="text1"/>
              <w:right w:val="single" w:sz="4" w:space="0" w:color="auto"/>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78" w:type="dxa"/>
            <w:gridSpan w:val="3"/>
            <w:tcBorders>
              <w:left w:val="single" w:sz="4" w:space="0" w:color="auto"/>
              <w:bottom w:val="single" w:sz="4" w:space="0" w:color="000000" w:themeColor="text1"/>
              <w:right w:val="single" w:sz="4" w:space="0" w:color="auto"/>
            </w:tcBorders>
            <w:vAlign w:val="center"/>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1</w:t>
            </w:r>
          </w:p>
        </w:tc>
        <w:tc>
          <w:tcPr>
            <w:tcW w:w="1416" w:type="dxa"/>
            <w:tcBorders>
              <w:left w:val="single" w:sz="4" w:space="0" w:color="auto"/>
              <w:bottom w:val="single" w:sz="4" w:space="0" w:color="000000" w:themeColor="text1"/>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48</w:t>
            </w:r>
          </w:p>
        </w:tc>
      </w:tr>
      <w:tr w:rsidR="0016041B" w:rsidRPr="00063AAB" w:rsidTr="00063AAB">
        <w:tblPrEx>
          <w:jc w:val="center"/>
        </w:tblPrEx>
        <w:trPr>
          <w:trHeight w:val="397"/>
          <w:jc w:val="center"/>
        </w:trPr>
        <w:tc>
          <w:tcPr>
            <w:tcW w:w="4824" w:type="dxa"/>
            <w:gridSpan w:val="2"/>
            <w:tcBorders>
              <w:bottom w:val="single" w:sz="4" w:space="0" w:color="000000" w:themeColor="text1"/>
              <w:right w:val="single" w:sz="4" w:space="0" w:color="auto"/>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Hidrofor Odası</w:t>
            </w:r>
          </w:p>
        </w:tc>
        <w:tc>
          <w:tcPr>
            <w:tcW w:w="1290" w:type="dxa"/>
            <w:tcBorders>
              <w:left w:val="single" w:sz="4" w:space="0" w:color="auto"/>
              <w:bottom w:val="single" w:sz="4" w:space="0" w:color="000000" w:themeColor="text1"/>
              <w:right w:val="single" w:sz="4" w:space="0" w:color="auto"/>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78" w:type="dxa"/>
            <w:gridSpan w:val="3"/>
            <w:tcBorders>
              <w:left w:val="single" w:sz="4" w:space="0" w:color="auto"/>
              <w:bottom w:val="single" w:sz="4" w:space="0" w:color="000000" w:themeColor="text1"/>
              <w:right w:val="single" w:sz="4" w:space="0" w:color="auto"/>
            </w:tcBorders>
            <w:vAlign w:val="center"/>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1</w:t>
            </w:r>
          </w:p>
        </w:tc>
        <w:tc>
          <w:tcPr>
            <w:tcW w:w="1416" w:type="dxa"/>
            <w:tcBorders>
              <w:left w:val="single" w:sz="4" w:space="0" w:color="auto"/>
              <w:bottom w:val="single" w:sz="4" w:space="0" w:color="000000" w:themeColor="text1"/>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48</w:t>
            </w:r>
          </w:p>
        </w:tc>
      </w:tr>
      <w:tr w:rsidR="0016041B" w:rsidRPr="00063AAB" w:rsidTr="00063AAB">
        <w:tblPrEx>
          <w:jc w:val="center"/>
        </w:tblPrEx>
        <w:trPr>
          <w:trHeight w:val="397"/>
          <w:jc w:val="center"/>
        </w:trPr>
        <w:tc>
          <w:tcPr>
            <w:tcW w:w="4824" w:type="dxa"/>
            <w:gridSpan w:val="2"/>
            <w:tcBorders>
              <w:bottom w:val="single" w:sz="4" w:space="0" w:color="000000" w:themeColor="text1"/>
              <w:right w:val="single" w:sz="4" w:space="0" w:color="auto"/>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Klima Isı Merkezi</w:t>
            </w:r>
          </w:p>
        </w:tc>
        <w:tc>
          <w:tcPr>
            <w:tcW w:w="1290" w:type="dxa"/>
            <w:tcBorders>
              <w:left w:val="single" w:sz="4" w:space="0" w:color="auto"/>
              <w:bottom w:val="single" w:sz="4" w:space="0" w:color="000000" w:themeColor="text1"/>
              <w:right w:val="single" w:sz="4" w:space="0" w:color="auto"/>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78" w:type="dxa"/>
            <w:gridSpan w:val="3"/>
            <w:tcBorders>
              <w:left w:val="single" w:sz="4" w:space="0" w:color="auto"/>
              <w:bottom w:val="single" w:sz="4" w:space="0" w:color="000000" w:themeColor="text1"/>
              <w:right w:val="single" w:sz="4" w:space="0" w:color="auto"/>
            </w:tcBorders>
            <w:vAlign w:val="center"/>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1</w:t>
            </w:r>
          </w:p>
        </w:tc>
        <w:tc>
          <w:tcPr>
            <w:tcW w:w="1416" w:type="dxa"/>
            <w:tcBorders>
              <w:left w:val="single" w:sz="4" w:space="0" w:color="auto"/>
              <w:bottom w:val="single" w:sz="4" w:space="0" w:color="000000" w:themeColor="text1"/>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64</w:t>
            </w:r>
          </w:p>
        </w:tc>
      </w:tr>
      <w:tr w:rsidR="0016041B" w:rsidRPr="00063AAB" w:rsidTr="00063AAB">
        <w:tblPrEx>
          <w:jc w:val="center"/>
        </w:tblPrEx>
        <w:trPr>
          <w:trHeight w:val="397"/>
          <w:jc w:val="center"/>
        </w:trPr>
        <w:tc>
          <w:tcPr>
            <w:tcW w:w="4824" w:type="dxa"/>
            <w:gridSpan w:val="2"/>
            <w:tcBorders>
              <w:bottom w:val="single" w:sz="4" w:space="0" w:color="000000" w:themeColor="text1"/>
              <w:right w:val="single" w:sz="4" w:space="0" w:color="auto"/>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Su Depoları</w:t>
            </w:r>
          </w:p>
        </w:tc>
        <w:tc>
          <w:tcPr>
            <w:tcW w:w="1290" w:type="dxa"/>
            <w:tcBorders>
              <w:left w:val="single" w:sz="4" w:space="0" w:color="auto"/>
              <w:bottom w:val="single" w:sz="4" w:space="0" w:color="000000" w:themeColor="text1"/>
              <w:right w:val="single" w:sz="4" w:space="0" w:color="auto"/>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1</w:t>
            </w:r>
          </w:p>
        </w:tc>
        <w:tc>
          <w:tcPr>
            <w:tcW w:w="1578" w:type="dxa"/>
            <w:gridSpan w:val="3"/>
            <w:tcBorders>
              <w:left w:val="single" w:sz="4" w:space="0" w:color="auto"/>
              <w:bottom w:val="single" w:sz="4" w:space="0" w:color="000000" w:themeColor="text1"/>
              <w:right w:val="single" w:sz="4" w:space="0" w:color="auto"/>
            </w:tcBorders>
            <w:vAlign w:val="center"/>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1</w:t>
            </w:r>
          </w:p>
        </w:tc>
        <w:tc>
          <w:tcPr>
            <w:tcW w:w="1416" w:type="dxa"/>
            <w:tcBorders>
              <w:left w:val="single" w:sz="4" w:space="0" w:color="auto"/>
              <w:bottom w:val="single" w:sz="4" w:space="0" w:color="000000" w:themeColor="text1"/>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82</w:t>
            </w:r>
          </w:p>
        </w:tc>
      </w:tr>
      <w:tr w:rsidR="0016041B" w:rsidRPr="00063AAB" w:rsidTr="00063AAB">
        <w:tblPrEx>
          <w:jc w:val="center"/>
        </w:tblPrEx>
        <w:trPr>
          <w:trHeight w:val="397"/>
          <w:jc w:val="center"/>
        </w:trPr>
        <w:tc>
          <w:tcPr>
            <w:tcW w:w="4824" w:type="dxa"/>
            <w:gridSpan w:val="2"/>
            <w:tcBorders>
              <w:bottom w:val="single" w:sz="4" w:space="0" w:color="000000" w:themeColor="text1"/>
              <w:right w:val="single" w:sz="4" w:space="0" w:color="auto"/>
            </w:tcBorders>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Rezerv Teknik Alanlar</w:t>
            </w:r>
          </w:p>
        </w:tc>
        <w:tc>
          <w:tcPr>
            <w:tcW w:w="1290" w:type="dxa"/>
            <w:tcBorders>
              <w:left w:val="single" w:sz="4" w:space="0" w:color="auto"/>
              <w:bottom w:val="single" w:sz="4" w:space="0" w:color="000000" w:themeColor="text1"/>
              <w:right w:val="single" w:sz="4" w:space="0" w:color="auto"/>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2</w:t>
            </w:r>
          </w:p>
        </w:tc>
        <w:tc>
          <w:tcPr>
            <w:tcW w:w="1578" w:type="dxa"/>
            <w:gridSpan w:val="3"/>
            <w:tcBorders>
              <w:left w:val="single" w:sz="4" w:space="0" w:color="auto"/>
              <w:bottom w:val="single" w:sz="4" w:space="0" w:color="000000" w:themeColor="text1"/>
              <w:right w:val="single" w:sz="4" w:space="0" w:color="auto"/>
            </w:tcBorders>
            <w:vAlign w:val="center"/>
          </w:tcPr>
          <w:p w:rsidR="0016041B" w:rsidRPr="00063AAB" w:rsidRDefault="00DD3ABA" w:rsidP="0016041B">
            <w:pPr>
              <w:jc w:val="center"/>
              <w:rPr>
                <w:rFonts w:asciiTheme="majorHAnsi" w:hAnsiTheme="majorHAnsi" w:cstheme="majorHAnsi"/>
                <w:lang w:val="tr-TR"/>
              </w:rPr>
            </w:pPr>
            <w:r>
              <w:rPr>
                <w:rFonts w:asciiTheme="majorHAnsi" w:hAnsiTheme="majorHAnsi" w:cstheme="majorHAnsi"/>
                <w:lang w:val="tr-TR"/>
              </w:rPr>
              <w:t>1</w:t>
            </w:r>
          </w:p>
        </w:tc>
        <w:tc>
          <w:tcPr>
            <w:tcW w:w="1416" w:type="dxa"/>
            <w:tcBorders>
              <w:left w:val="single" w:sz="4" w:space="0" w:color="auto"/>
              <w:bottom w:val="single" w:sz="4" w:space="0" w:color="000000" w:themeColor="text1"/>
            </w:tcBorders>
            <w:vAlign w:val="center"/>
          </w:tcPr>
          <w:p w:rsidR="0016041B" w:rsidRPr="00063AAB" w:rsidRDefault="0016041B" w:rsidP="0016041B">
            <w:pPr>
              <w:jc w:val="center"/>
              <w:rPr>
                <w:rFonts w:asciiTheme="majorHAnsi" w:hAnsiTheme="majorHAnsi" w:cstheme="majorHAnsi"/>
                <w:lang w:val="tr-TR"/>
              </w:rPr>
            </w:pPr>
            <w:r w:rsidRPr="00063AAB">
              <w:rPr>
                <w:rFonts w:asciiTheme="majorHAnsi" w:hAnsiTheme="majorHAnsi" w:cstheme="majorHAnsi"/>
                <w:lang w:val="tr-TR"/>
              </w:rPr>
              <w:t>32*2</w:t>
            </w:r>
          </w:p>
        </w:tc>
      </w:tr>
      <w:tr w:rsidR="0016041B" w:rsidRPr="00063AAB" w:rsidTr="00063AAB">
        <w:tblPrEx>
          <w:jc w:val="center"/>
        </w:tblPrEx>
        <w:trPr>
          <w:trHeight w:val="397"/>
          <w:jc w:val="center"/>
        </w:trPr>
        <w:tc>
          <w:tcPr>
            <w:tcW w:w="7692" w:type="dxa"/>
            <w:gridSpan w:val="6"/>
            <w:tcBorders>
              <w:bottom w:val="single" w:sz="4" w:space="0" w:color="000000" w:themeColor="text1"/>
              <w:right w:val="single" w:sz="4" w:space="0" w:color="auto"/>
            </w:tcBorders>
            <w:vAlign w:val="center"/>
          </w:tcPr>
          <w:p w:rsidR="0016041B" w:rsidRPr="00063AAB" w:rsidRDefault="0016041B" w:rsidP="0016041B">
            <w:pPr>
              <w:rPr>
                <w:rFonts w:asciiTheme="majorHAnsi" w:hAnsiTheme="majorHAnsi" w:cstheme="majorHAnsi"/>
                <w:sz w:val="20"/>
                <w:szCs w:val="20"/>
                <w:lang w:val="tr-TR"/>
              </w:rPr>
            </w:pPr>
            <w:r w:rsidRPr="00063AAB">
              <w:rPr>
                <w:rFonts w:asciiTheme="majorHAnsi" w:hAnsiTheme="majorHAnsi" w:cstheme="majorHAnsi"/>
                <w:b/>
                <w:sz w:val="20"/>
                <w:szCs w:val="20"/>
                <w:lang w:val="tr-TR"/>
              </w:rPr>
              <w:t>Bölüm Toplam Alanı</w:t>
            </w:r>
          </w:p>
        </w:tc>
        <w:tc>
          <w:tcPr>
            <w:tcW w:w="1416" w:type="dxa"/>
            <w:tcBorders>
              <w:left w:val="single" w:sz="4" w:space="0" w:color="auto"/>
              <w:bottom w:val="single" w:sz="4" w:space="0" w:color="000000" w:themeColor="text1"/>
            </w:tcBorders>
            <w:vAlign w:val="center"/>
          </w:tcPr>
          <w:p w:rsidR="0016041B" w:rsidRPr="00063AAB" w:rsidRDefault="0016041B" w:rsidP="004E0CCA">
            <w:pPr>
              <w:jc w:val="center"/>
              <w:rPr>
                <w:rFonts w:asciiTheme="majorHAnsi" w:hAnsiTheme="majorHAnsi" w:cstheme="majorHAnsi"/>
                <w:b/>
                <w:sz w:val="20"/>
                <w:szCs w:val="20"/>
                <w:lang w:val="tr-TR"/>
              </w:rPr>
            </w:pPr>
            <w:r w:rsidRPr="00063AAB">
              <w:rPr>
                <w:rFonts w:asciiTheme="majorHAnsi" w:hAnsiTheme="majorHAnsi" w:cstheme="majorHAnsi"/>
                <w:b/>
                <w:sz w:val="20"/>
                <w:szCs w:val="20"/>
                <w:lang w:val="tr-TR"/>
              </w:rPr>
              <w:t>4</w:t>
            </w:r>
            <w:r w:rsidR="004E0CCA">
              <w:rPr>
                <w:rFonts w:asciiTheme="majorHAnsi" w:hAnsiTheme="majorHAnsi" w:cstheme="majorHAnsi"/>
                <w:b/>
                <w:sz w:val="20"/>
                <w:szCs w:val="20"/>
                <w:lang w:val="tr-TR"/>
              </w:rPr>
              <w:t>42</w:t>
            </w:r>
            <w:r w:rsidRPr="00063AAB">
              <w:rPr>
                <w:rFonts w:asciiTheme="majorHAnsi" w:hAnsiTheme="majorHAnsi" w:cstheme="majorHAnsi"/>
                <w:b/>
                <w:sz w:val="20"/>
                <w:szCs w:val="20"/>
                <w:lang w:val="tr-TR"/>
              </w:rPr>
              <w:t xml:space="preserve"> m</w:t>
            </w:r>
            <w:r w:rsidRPr="00063AAB">
              <w:rPr>
                <w:rFonts w:asciiTheme="majorHAnsi" w:hAnsiTheme="majorHAnsi" w:cstheme="majorHAnsi"/>
                <w:b/>
                <w:sz w:val="20"/>
                <w:szCs w:val="20"/>
                <w:vertAlign w:val="superscript"/>
                <w:lang w:val="tr-TR"/>
              </w:rPr>
              <w:t>2</w:t>
            </w:r>
          </w:p>
        </w:tc>
      </w:tr>
      <w:tr w:rsidR="0016041B" w:rsidRPr="00063AAB" w:rsidTr="00063AAB">
        <w:tblPrEx>
          <w:jc w:val="center"/>
        </w:tblPrEx>
        <w:trPr>
          <w:jc w:val="center"/>
        </w:trPr>
        <w:tc>
          <w:tcPr>
            <w:tcW w:w="9108" w:type="dxa"/>
            <w:gridSpan w:val="7"/>
            <w:tcBorders>
              <w:left w:val="nil"/>
              <w:right w:val="nil"/>
            </w:tcBorders>
          </w:tcPr>
          <w:p w:rsidR="0016041B" w:rsidRPr="00063AAB" w:rsidRDefault="0016041B" w:rsidP="0016041B">
            <w:pPr>
              <w:jc w:val="center"/>
              <w:rPr>
                <w:rFonts w:asciiTheme="majorHAnsi" w:hAnsiTheme="majorHAnsi" w:cstheme="majorHAnsi"/>
                <w:sz w:val="20"/>
                <w:szCs w:val="20"/>
                <w:lang w:val="tr-TR"/>
              </w:rPr>
            </w:pPr>
          </w:p>
        </w:tc>
      </w:tr>
      <w:tr w:rsidR="0016041B" w:rsidRPr="00063AAB" w:rsidTr="000E43F2">
        <w:tblPrEx>
          <w:jc w:val="center"/>
        </w:tblPrEx>
        <w:trPr>
          <w:trHeight w:val="567"/>
          <w:jc w:val="center"/>
        </w:trPr>
        <w:tc>
          <w:tcPr>
            <w:tcW w:w="9108" w:type="dxa"/>
            <w:gridSpan w:val="7"/>
            <w:tcBorders>
              <w:bottom w:val="single" w:sz="4" w:space="0" w:color="000000" w:themeColor="text1"/>
            </w:tcBorders>
            <w:vAlign w:val="center"/>
          </w:tcPr>
          <w:p w:rsidR="0016041B" w:rsidRPr="000E43F2" w:rsidRDefault="0016041B" w:rsidP="0016041B">
            <w:pPr>
              <w:jc w:val="center"/>
              <w:rPr>
                <w:rFonts w:asciiTheme="majorHAnsi" w:hAnsiTheme="majorHAnsi" w:cstheme="majorHAnsi"/>
                <w:b/>
                <w:lang w:val="tr-TR"/>
              </w:rPr>
            </w:pPr>
            <w:r>
              <w:rPr>
                <w:rFonts w:asciiTheme="majorHAnsi" w:hAnsiTheme="majorHAnsi" w:cstheme="majorHAnsi"/>
                <w:b/>
                <w:lang w:val="tr-TR"/>
              </w:rPr>
              <w:t>4</w:t>
            </w:r>
            <w:r w:rsidR="000E43F2">
              <w:rPr>
                <w:rFonts w:asciiTheme="majorHAnsi" w:hAnsiTheme="majorHAnsi" w:cstheme="majorHAnsi"/>
                <w:b/>
                <w:lang w:val="tr-TR"/>
              </w:rPr>
              <w:t>. SIĞINAK</w:t>
            </w:r>
          </w:p>
        </w:tc>
      </w:tr>
      <w:tr w:rsidR="0016041B" w:rsidRPr="00063AAB" w:rsidTr="008073CA">
        <w:tblPrEx>
          <w:jc w:val="center"/>
        </w:tblPrEx>
        <w:trPr>
          <w:trHeight w:val="583"/>
          <w:jc w:val="center"/>
        </w:trPr>
        <w:tc>
          <w:tcPr>
            <w:tcW w:w="9108" w:type="dxa"/>
            <w:gridSpan w:val="7"/>
            <w:vAlign w:val="center"/>
          </w:tcPr>
          <w:p w:rsidR="0016041B" w:rsidRPr="008073CA" w:rsidRDefault="0016041B" w:rsidP="0016041B">
            <w:pPr>
              <w:rPr>
                <w:rFonts w:asciiTheme="majorHAnsi" w:hAnsiTheme="majorHAnsi" w:cstheme="majorHAnsi"/>
                <w:lang w:val="tr-TR"/>
              </w:rPr>
            </w:pPr>
            <w:r>
              <w:rPr>
                <w:rFonts w:asciiTheme="majorHAnsi" w:hAnsiTheme="majorHAnsi" w:cstheme="majorHAnsi"/>
                <w:lang w:val="tr-TR"/>
              </w:rPr>
              <w:t>- Genel Sığınak</w:t>
            </w:r>
          </w:p>
          <w:p w:rsidR="0016041B" w:rsidRPr="00063AAB" w:rsidRDefault="0016041B" w:rsidP="0016041B">
            <w:pPr>
              <w:jc w:val="both"/>
              <w:rPr>
                <w:rFonts w:asciiTheme="majorHAnsi" w:hAnsiTheme="majorHAnsi" w:cstheme="majorHAnsi"/>
                <w:sz w:val="20"/>
                <w:szCs w:val="20"/>
                <w:lang w:val="tr-TR"/>
              </w:rPr>
            </w:pPr>
            <w:r w:rsidRPr="00063AAB">
              <w:rPr>
                <w:rFonts w:asciiTheme="majorHAnsi" w:hAnsiTheme="majorHAnsi" w:cstheme="majorHAnsi"/>
                <w:sz w:val="20"/>
                <w:szCs w:val="20"/>
                <w:lang w:val="tr-TR"/>
              </w:rPr>
              <w:t>* Hijyen mekânları, mutfak ve depo</w:t>
            </w:r>
            <w:r>
              <w:rPr>
                <w:rFonts w:asciiTheme="majorHAnsi" w:hAnsiTheme="majorHAnsi" w:cstheme="majorHAnsi"/>
                <w:sz w:val="20"/>
                <w:szCs w:val="20"/>
                <w:lang w:val="tr-TR"/>
              </w:rPr>
              <w:t>, alan içerisinde yer almalıdır. İhtiyaç programının gerektirdiği biçimde tasarlanacaktır.</w:t>
            </w:r>
          </w:p>
        </w:tc>
      </w:tr>
      <w:tr w:rsidR="0016041B" w:rsidRPr="00063AAB" w:rsidTr="00063AAB">
        <w:tblPrEx>
          <w:jc w:val="center"/>
        </w:tblPrEx>
        <w:trPr>
          <w:jc w:val="center"/>
        </w:trPr>
        <w:tc>
          <w:tcPr>
            <w:tcW w:w="9108" w:type="dxa"/>
            <w:gridSpan w:val="7"/>
            <w:tcBorders>
              <w:left w:val="nil"/>
              <w:right w:val="nil"/>
            </w:tcBorders>
          </w:tcPr>
          <w:p w:rsidR="0016041B" w:rsidRPr="00063AAB" w:rsidRDefault="0016041B" w:rsidP="0016041B">
            <w:pPr>
              <w:jc w:val="center"/>
              <w:rPr>
                <w:rFonts w:asciiTheme="majorHAnsi" w:hAnsiTheme="majorHAnsi" w:cstheme="majorHAnsi"/>
                <w:sz w:val="20"/>
                <w:szCs w:val="20"/>
                <w:lang w:val="tr-TR"/>
              </w:rPr>
            </w:pPr>
          </w:p>
        </w:tc>
      </w:tr>
      <w:tr w:rsidR="0016041B" w:rsidRPr="00063AAB" w:rsidTr="000E43F2">
        <w:tblPrEx>
          <w:jc w:val="center"/>
        </w:tblPrEx>
        <w:trPr>
          <w:trHeight w:val="663"/>
          <w:jc w:val="center"/>
        </w:trPr>
        <w:tc>
          <w:tcPr>
            <w:tcW w:w="9108" w:type="dxa"/>
            <w:gridSpan w:val="7"/>
            <w:tcBorders>
              <w:bottom w:val="single" w:sz="4" w:space="0" w:color="000000" w:themeColor="text1"/>
            </w:tcBorders>
            <w:vAlign w:val="center"/>
          </w:tcPr>
          <w:p w:rsidR="0016041B" w:rsidRPr="000E43F2" w:rsidRDefault="0016041B" w:rsidP="0016041B">
            <w:pPr>
              <w:jc w:val="center"/>
              <w:rPr>
                <w:rFonts w:asciiTheme="majorHAnsi" w:hAnsiTheme="majorHAnsi" w:cstheme="majorHAnsi"/>
                <w:b/>
                <w:lang w:val="tr-TR"/>
              </w:rPr>
            </w:pPr>
            <w:r>
              <w:rPr>
                <w:rFonts w:asciiTheme="majorHAnsi" w:hAnsiTheme="majorHAnsi" w:cstheme="majorHAnsi"/>
                <w:b/>
                <w:lang w:val="tr-TR"/>
              </w:rPr>
              <w:t>5</w:t>
            </w:r>
            <w:r w:rsidR="000E43F2">
              <w:rPr>
                <w:rFonts w:asciiTheme="majorHAnsi" w:hAnsiTheme="majorHAnsi" w:cstheme="majorHAnsi"/>
                <w:b/>
                <w:lang w:val="tr-TR"/>
              </w:rPr>
              <w:t>. OTOPARK</w:t>
            </w:r>
          </w:p>
        </w:tc>
      </w:tr>
      <w:tr w:rsidR="0016041B" w:rsidRPr="00063AAB" w:rsidTr="00C54003">
        <w:tblPrEx>
          <w:jc w:val="center"/>
        </w:tblPrEx>
        <w:trPr>
          <w:trHeight w:val="397"/>
          <w:jc w:val="center"/>
        </w:trPr>
        <w:tc>
          <w:tcPr>
            <w:tcW w:w="9108" w:type="dxa"/>
            <w:gridSpan w:val="7"/>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Kapalı Otopark</w:t>
            </w:r>
          </w:p>
          <w:p w:rsidR="0016041B" w:rsidRPr="00063AAB" w:rsidRDefault="0016041B" w:rsidP="0016041B">
            <w:pPr>
              <w:rPr>
                <w:rFonts w:asciiTheme="majorHAnsi" w:hAnsiTheme="majorHAnsi" w:cstheme="majorHAnsi"/>
                <w:sz w:val="20"/>
                <w:szCs w:val="20"/>
                <w:lang w:val="tr-TR"/>
              </w:rPr>
            </w:pPr>
            <w:r w:rsidRPr="00063AAB">
              <w:rPr>
                <w:rFonts w:asciiTheme="majorHAnsi" w:hAnsiTheme="majorHAnsi" w:cstheme="majorHAnsi"/>
                <w:sz w:val="18"/>
                <w:szCs w:val="18"/>
                <w:lang w:val="tr-TR"/>
              </w:rPr>
              <w:t>* 100-150 araçlık kapalı otopark alanı çözümlenmelidir. Bu kapasite dahilinde engelli kullanıcılar için park yeri ve bisiklet park yeri düzenlenmelidir.</w:t>
            </w:r>
          </w:p>
        </w:tc>
      </w:tr>
      <w:tr w:rsidR="0016041B" w:rsidRPr="00063AAB" w:rsidTr="00C54003">
        <w:tblPrEx>
          <w:jc w:val="center"/>
        </w:tblPrEx>
        <w:trPr>
          <w:trHeight w:val="397"/>
          <w:jc w:val="center"/>
        </w:trPr>
        <w:tc>
          <w:tcPr>
            <w:tcW w:w="9108" w:type="dxa"/>
            <w:gridSpan w:val="7"/>
            <w:vAlign w:val="center"/>
          </w:tcPr>
          <w:p w:rsidR="0016041B" w:rsidRPr="00063AAB" w:rsidRDefault="0016041B" w:rsidP="0016041B">
            <w:pPr>
              <w:rPr>
                <w:rFonts w:asciiTheme="majorHAnsi" w:hAnsiTheme="majorHAnsi" w:cstheme="majorHAnsi"/>
                <w:lang w:val="tr-TR"/>
              </w:rPr>
            </w:pPr>
            <w:r w:rsidRPr="00063AAB">
              <w:rPr>
                <w:rFonts w:asciiTheme="majorHAnsi" w:hAnsiTheme="majorHAnsi" w:cstheme="majorHAnsi"/>
                <w:lang w:val="tr-TR"/>
              </w:rPr>
              <w:t>- Açık Otopark</w:t>
            </w:r>
          </w:p>
          <w:p w:rsidR="0016041B" w:rsidRPr="00063AAB" w:rsidRDefault="0016041B" w:rsidP="0016041B">
            <w:pPr>
              <w:rPr>
                <w:rFonts w:asciiTheme="majorHAnsi" w:hAnsiTheme="majorHAnsi" w:cstheme="majorHAnsi"/>
                <w:sz w:val="20"/>
                <w:szCs w:val="20"/>
                <w:lang w:val="tr-TR"/>
              </w:rPr>
            </w:pPr>
            <w:r w:rsidRPr="00063AAB">
              <w:rPr>
                <w:rFonts w:asciiTheme="majorHAnsi" w:hAnsiTheme="majorHAnsi" w:cstheme="majorHAnsi"/>
                <w:sz w:val="18"/>
                <w:szCs w:val="18"/>
                <w:lang w:val="tr-TR"/>
              </w:rPr>
              <w:t>* 200-250 araçlık açık otopark alanı çözümlenmelidir. Bu kapasite dahilinde engelli kullanıcılar için park yeri ve bisiklet park yeri düzenlenmelidir.</w:t>
            </w:r>
          </w:p>
        </w:tc>
      </w:tr>
      <w:tr w:rsidR="0016041B" w:rsidRPr="00063AAB" w:rsidTr="00C54003">
        <w:tblPrEx>
          <w:jc w:val="center"/>
        </w:tblPrEx>
        <w:trPr>
          <w:trHeight w:val="397"/>
          <w:jc w:val="center"/>
        </w:trPr>
        <w:tc>
          <w:tcPr>
            <w:tcW w:w="9108" w:type="dxa"/>
            <w:gridSpan w:val="7"/>
            <w:vAlign w:val="center"/>
          </w:tcPr>
          <w:p w:rsidR="0016041B" w:rsidRPr="00063AAB" w:rsidRDefault="0016041B" w:rsidP="0016041B">
            <w:pPr>
              <w:rPr>
                <w:rFonts w:asciiTheme="majorHAnsi" w:hAnsiTheme="majorHAnsi" w:cstheme="majorHAnsi"/>
                <w:sz w:val="20"/>
                <w:szCs w:val="20"/>
                <w:lang w:val="tr-TR"/>
              </w:rPr>
            </w:pPr>
            <w:r w:rsidRPr="00063AAB">
              <w:rPr>
                <w:rFonts w:asciiTheme="majorHAnsi" w:hAnsiTheme="majorHAnsi" w:cstheme="majorHAnsi"/>
                <w:lang w:val="tr-TR"/>
              </w:rPr>
              <w:t>- Helikopter Pisti</w:t>
            </w:r>
          </w:p>
        </w:tc>
      </w:tr>
    </w:tbl>
    <w:p w:rsidR="008073CA" w:rsidRDefault="008073CA" w:rsidP="00910049">
      <w:pPr>
        <w:pStyle w:val="Notlar"/>
        <w:rPr>
          <w:rFonts w:asciiTheme="majorHAnsi" w:hAnsiTheme="majorHAnsi" w:cstheme="majorHAnsi"/>
          <w:b/>
          <w:color w:val="auto"/>
          <w:sz w:val="24"/>
          <w:szCs w:val="24"/>
          <w:lang w:eastAsia="en-US"/>
        </w:rPr>
      </w:pPr>
    </w:p>
    <w:tbl>
      <w:tblPr>
        <w:tblStyle w:val="TabloKlavuzu"/>
        <w:tblW w:w="9108" w:type="dxa"/>
        <w:jc w:val="center"/>
        <w:tblLayout w:type="fixed"/>
        <w:tblLook w:val="04A0" w:firstRow="1" w:lastRow="0" w:firstColumn="1" w:lastColumn="0" w:noHBand="0" w:noVBand="1"/>
      </w:tblPr>
      <w:tblGrid>
        <w:gridCol w:w="9108"/>
      </w:tblGrid>
      <w:tr w:rsidR="00F615FB" w:rsidRPr="00063AAB" w:rsidTr="003A38F8">
        <w:trPr>
          <w:trHeight w:val="663"/>
          <w:jc w:val="center"/>
        </w:trPr>
        <w:tc>
          <w:tcPr>
            <w:tcW w:w="9108" w:type="dxa"/>
            <w:tcBorders>
              <w:bottom w:val="single" w:sz="4" w:space="0" w:color="000000" w:themeColor="text1"/>
            </w:tcBorders>
            <w:vAlign w:val="center"/>
          </w:tcPr>
          <w:p w:rsidR="00F615FB" w:rsidRPr="00063AAB" w:rsidRDefault="00F615FB" w:rsidP="003A38F8">
            <w:pPr>
              <w:jc w:val="center"/>
              <w:rPr>
                <w:rFonts w:asciiTheme="majorHAnsi" w:hAnsiTheme="majorHAnsi" w:cstheme="majorHAnsi"/>
                <w:sz w:val="20"/>
                <w:szCs w:val="20"/>
                <w:lang w:val="tr-TR"/>
              </w:rPr>
            </w:pPr>
            <w:r>
              <w:rPr>
                <w:rFonts w:asciiTheme="majorHAnsi" w:hAnsiTheme="majorHAnsi" w:cstheme="majorHAnsi"/>
                <w:b/>
                <w:lang w:val="tr-TR"/>
              </w:rPr>
              <w:t>6</w:t>
            </w:r>
            <w:r w:rsidRPr="00063AAB">
              <w:rPr>
                <w:rFonts w:asciiTheme="majorHAnsi" w:hAnsiTheme="majorHAnsi" w:cstheme="majorHAnsi"/>
                <w:b/>
                <w:lang w:val="tr-TR"/>
              </w:rPr>
              <w:t xml:space="preserve">. </w:t>
            </w:r>
            <w:r>
              <w:rPr>
                <w:rFonts w:asciiTheme="majorHAnsi" w:hAnsiTheme="majorHAnsi" w:cstheme="majorHAnsi"/>
                <w:b/>
                <w:lang w:val="tr-TR"/>
              </w:rPr>
              <w:t>AÇIK ve YARI AÇIK ALANLAR</w:t>
            </w:r>
          </w:p>
        </w:tc>
      </w:tr>
      <w:tr w:rsidR="00F615FB" w:rsidRPr="00063AAB" w:rsidTr="00C54003">
        <w:trPr>
          <w:trHeight w:val="397"/>
          <w:jc w:val="center"/>
        </w:trPr>
        <w:tc>
          <w:tcPr>
            <w:tcW w:w="9108" w:type="dxa"/>
            <w:vAlign w:val="center"/>
          </w:tcPr>
          <w:p w:rsidR="00F615FB" w:rsidRPr="00063AAB" w:rsidRDefault="00F615FB" w:rsidP="00F615FB">
            <w:pPr>
              <w:rPr>
                <w:rFonts w:asciiTheme="majorHAnsi" w:hAnsiTheme="majorHAnsi" w:cstheme="majorHAnsi"/>
                <w:sz w:val="20"/>
                <w:szCs w:val="20"/>
                <w:lang w:val="tr-TR"/>
              </w:rPr>
            </w:pPr>
            <w:r w:rsidRPr="00F615FB">
              <w:rPr>
                <w:rFonts w:asciiTheme="majorHAnsi" w:hAnsiTheme="majorHAnsi" w:cstheme="majorHAnsi"/>
                <w:sz w:val="18"/>
                <w:szCs w:val="18"/>
                <w:lang w:val="tr-TR"/>
              </w:rPr>
              <w:t>* Yürüyüş yolları</w:t>
            </w:r>
            <w:r>
              <w:rPr>
                <w:rFonts w:asciiTheme="majorHAnsi" w:hAnsiTheme="majorHAnsi" w:cstheme="majorHAnsi"/>
                <w:sz w:val="18"/>
                <w:szCs w:val="18"/>
                <w:lang w:val="tr-TR"/>
              </w:rPr>
              <w:t xml:space="preserve">, oturma-dinlenme </w:t>
            </w:r>
            <w:r w:rsidRPr="00F615FB">
              <w:rPr>
                <w:rFonts w:asciiTheme="majorHAnsi" w:hAnsiTheme="majorHAnsi" w:cstheme="majorHAnsi"/>
                <w:sz w:val="18"/>
                <w:szCs w:val="18"/>
                <w:lang w:val="tr-TR"/>
              </w:rPr>
              <w:t>vb. çeşitli etkinlik alanları tasarlanmalıdır.</w:t>
            </w:r>
          </w:p>
        </w:tc>
      </w:tr>
    </w:tbl>
    <w:p w:rsidR="00D12240" w:rsidRDefault="00D12240" w:rsidP="00D12240">
      <w:pPr>
        <w:pStyle w:val="Heading"/>
        <w:ind w:left="393"/>
        <w:rPr>
          <w:rFonts w:asciiTheme="majorHAnsi" w:hAnsiTheme="majorHAnsi" w:cstheme="majorHAnsi"/>
        </w:rPr>
      </w:pPr>
      <w:bookmarkStart w:id="3" w:name="_Toc2"/>
    </w:p>
    <w:p w:rsidR="00D12240" w:rsidRDefault="00D12240" w:rsidP="00D12240">
      <w:pPr>
        <w:pStyle w:val="Body"/>
      </w:pPr>
    </w:p>
    <w:p w:rsidR="00D12240" w:rsidRPr="00D12240" w:rsidRDefault="00D12240" w:rsidP="00D12240">
      <w:pPr>
        <w:pStyle w:val="Body"/>
      </w:pPr>
    </w:p>
    <w:p w:rsidR="00C368E3" w:rsidRPr="00063AAB" w:rsidRDefault="00063AAB">
      <w:pPr>
        <w:pStyle w:val="Heading"/>
        <w:numPr>
          <w:ilvl w:val="0"/>
          <w:numId w:val="4"/>
        </w:numPr>
        <w:rPr>
          <w:rFonts w:asciiTheme="majorHAnsi" w:hAnsiTheme="majorHAnsi" w:cstheme="majorHAnsi"/>
        </w:rPr>
      </w:pPr>
      <w:r w:rsidRPr="00063AAB">
        <w:rPr>
          <w:rFonts w:asciiTheme="majorHAnsi" w:eastAsia="Arial Unicode MS" w:hAnsiTheme="majorHAnsi" w:cstheme="majorHAnsi"/>
        </w:rPr>
        <w:lastRenderedPageBreak/>
        <w:t>BİTİRME ÇALIŞMASI TAKVİMİ</w:t>
      </w:r>
      <w:bookmarkEnd w:id="3"/>
    </w:p>
    <w:p w:rsidR="00C368E3" w:rsidRPr="00063AAB" w:rsidRDefault="00C368E3">
      <w:pPr>
        <w:pStyle w:val="Default"/>
        <w:jc w:val="both"/>
        <w:rPr>
          <w:rFonts w:asciiTheme="majorHAnsi" w:eastAsia="Charter" w:hAnsiTheme="majorHAnsi" w:cstheme="majorHAnsi"/>
          <w:sz w:val="24"/>
          <w:szCs w:val="24"/>
        </w:rPr>
      </w:pPr>
    </w:p>
    <w:tbl>
      <w:tblPr>
        <w:tblStyle w:val="TableNormal"/>
        <w:tblW w:w="9069"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195"/>
        <w:gridCol w:w="5874"/>
      </w:tblGrid>
      <w:tr w:rsidR="00C368E3" w:rsidRPr="00063AAB">
        <w:trPr>
          <w:trHeight w:val="683"/>
        </w:trPr>
        <w:tc>
          <w:tcPr>
            <w:tcW w:w="3195" w:type="dxa"/>
            <w:tcBorders>
              <w:top w:val="nil"/>
              <w:left w:val="nil"/>
              <w:bottom w:val="nil"/>
              <w:right w:val="nil"/>
            </w:tcBorders>
            <w:shd w:val="clear" w:color="auto" w:fill="auto"/>
            <w:tcMar>
              <w:top w:w="0" w:type="dxa"/>
              <w:left w:w="100" w:type="dxa"/>
              <w:bottom w:w="0" w:type="dxa"/>
              <w:right w:w="100" w:type="dxa"/>
            </w:tcMar>
          </w:tcPr>
          <w:p w:rsidR="00C368E3" w:rsidRPr="00063AAB" w:rsidRDefault="008073CA" w:rsidP="008073CA">
            <w:pPr>
              <w:pStyle w:val="Body"/>
              <w:rPr>
                <w:rFonts w:asciiTheme="majorHAnsi" w:hAnsiTheme="majorHAnsi" w:cstheme="majorHAnsi"/>
              </w:rPr>
            </w:pPr>
            <w:r>
              <w:rPr>
                <w:rFonts w:asciiTheme="majorHAnsi" w:hAnsiTheme="majorHAnsi" w:cstheme="majorHAnsi"/>
              </w:rPr>
              <w:t>4</w:t>
            </w:r>
            <w:r w:rsidR="00063AAB" w:rsidRPr="00063AAB">
              <w:rPr>
                <w:rFonts w:asciiTheme="majorHAnsi" w:hAnsiTheme="majorHAnsi" w:cstheme="majorHAnsi"/>
              </w:rPr>
              <w:t xml:space="preserve"> Şubat 201</w:t>
            </w:r>
            <w:r>
              <w:rPr>
                <w:rFonts w:asciiTheme="majorHAnsi" w:hAnsiTheme="majorHAnsi" w:cstheme="majorHAnsi"/>
              </w:rPr>
              <w:t>9</w:t>
            </w:r>
            <w:r w:rsidR="00063AAB" w:rsidRPr="00063AAB">
              <w:rPr>
                <w:rFonts w:asciiTheme="majorHAnsi" w:hAnsiTheme="majorHAnsi" w:cstheme="majorHAnsi"/>
              </w:rPr>
              <w:t xml:space="preserve"> Pazartesi</w:t>
            </w:r>
          </w:p>
        </w:tc>
        <w:tc>
          <w:tcPr>
            <w:tcW w:w="5874" w:type="dxa"/>
            <w:tcBorders>
              <w:top w:val="nil"/>
              <w:left w:val="nil"/>
              <w:bottom w:val="nil"/>
              <w:right w:val="nil"/>
            </w:tcBorders>
            <w:shd w:val="clear" w:color="auto" w:fill="auto"/>
            <w:tcMar>
              <w:top w:w="0" w:type="dxa"/>
              <w:left w:w="100" w:type="dxa"/>
              <w:bottom w:w="0" w:type="dxa"/>
              <w:right w:w="100" w:type="dxa"/>
            </w:tcMar>
          </w:tcPr>
          <w:p w:rsidR="00C368E3" w:rsidRPr="00063AAB" w:rsidRDefault="00063AAB">
            <w:pPr>
              <w:pStyle w:val="Body"/>
              <w:rPr>
                <w:rFonts w:asciiTheme="majorHAnsi" w:hAnsiTheme="majorHAnsi" w:cstheme="majorHAnsi"/>
              </w:rPr>
            </w:pPr>
            <w:r w:rsidRPr="00063AAB">
              <w:rPr>
                <w:rFonts w:asciiTheme="majorHAnsi" w:hAnsiTheme="majorHAnsi" w:cstheme="majorHAnsi"/>
              </w:rPr>
              <w:t>Bahar Yarıyılı derslerinin başlaması</w:t>
            </w:r>
          </w:p>
        </w:tc>
      </w:tr>
      <w:tr w:rsidR="00C368E3" w:rsidRPr="00063AAB">
        <w:trPr>
          <w:trHeight w:val="683"/>
        </w:trPr>
        <w:tc>
          <w:tcPr>
            <w:tcW w:w="3195" w:type="dxa"/>
            <w:tcBorders>
              <w:top w:val="nil"/>
              <w:left w:val="nil"/>
              <w:bottom w:val="nil"/>
              <w:right w:val="nil"/>
            </w:tcBorders>
            <w:shd w:val="clear" w:color="auto" w:fill="EEEEEE"/>
            <w:tcMar>
              <w:top w:w="0" w:type="dxa"/>
              <w:left w:w="100" w:type="dxa"/>
              <w:bottom w:w="0" w:type="dxa"/>
              <w:right w:w="100" w:type="dxa"/>
            </w:tcMar>
          </w:tcPr>
          <w:p w:rsidR="00C368E3" w:rsidRPr="00063AAB" w:rsidRDefault="008073CA" w:rsidP="008073CA">
            <w:pPr>
              <w:pStyle w:val="Body"/>
              <w:rPr>
                <w:rFonts w:asciiTheme="majorHAnsi" w:hAnsiTheme="majorHAnsi" w:cstheme="majorHAnsi"/>
              </w:rPr>
            </w:pPr>
            <w:r>
              <w:rPr>
                <w:rFonts w:asciiTheme="majorHAnsi" w:hAnsiTheme="majorHAnsi" w:cstheme="majorHAnsi"/>
                <w:b/>
                <w:bCs/>
              </w:rPr>
              <w:t>6</w:t>
            </w:r>
            <w:r w:rsidR="00063AAB" w:rsidRPr="00063AAB">
              <w:rPr>
                <w:rFonts w:asciiTheme="majorHAnsi" w:hAnsiTheme="majorHAnsi" w:cstheme="majorHAnsi"/>
                <w:b/>
                <w:bCs/>
              </w:rPr>
              <w:t xml:space="preserve"> Şubat 201</w:t>
            </w:r>
            <w:r>
              <w:rPr>
                <w:rFonts w:asciiTheme="majorHAnsi" w:hAnsiTheme="majorHAnsi" w:cstheme="majorHAnsi"/>
                <w:b/>
                <w:bCs/>
              </w:rPr>
              <w:t>9</w:t>
            </w:r>
            <w:r w:rsidR="00063AAB" w:rsidRPr="00063AAB">
              <w:rPr>
                <w:rFonts w:asciiTheme="majorHAnsi" w:hAnsiTheme="majorHAnsi" w:cstheme="majorHAnsi"/>
                <w:b/>
                <w:bCs/>
              </w:rPr>
              <w:t xml:space="preserve"> Çarşamba</w:t>
            </w:r>
          </w:p>
        </w:tc>
        <w:tc>
          <w:tcPr>
            <w:tcW w:w="5874" w:type="dxa"/>
            <w:tcBorders>
              <w:top w:val="nil"/>
              <w:left w:val="nil"/>
              <w:bottom w:val="nil"/>
              <w:right w:val="nil"/>
            </w:tcBorders>
            <w:shd w:val="clear" w:color="auto" w:fill="EEEEEE"/>
            <w:tcMar>
              <w:top w:w="0" w:type="dxa"/>
              <w:left w:w="100" w:type="dxa"/>
              <w:bottom w:w="0" w:type="dxa"/>
              <w:right w:w="100" w:type="dxa"/>
            </w:tcMar>
          </w:tcPr>
          <w:p w:rsidR="00C368E3" w:rsidRPr="00063AAB" w:rsidRDefault="00063AAB" w:rsidP="008073CA">
            <w:pPr>
              <w:pStyle w:val="Body"/>
              <w:jc w:val="left"/>
              <w:rPr>
                <w:rFonts w:asciiTheme="majorHAnsi" w:hAnsiTheme="majorHAnsi" w:cstheme="majorHAnsi"/>
              </w:rPr>
            </w:pPr>
            <w:r w:rsidRPr="00063AAB">
              <w:rPr>
                <w:rFonts w:asciiTheme="majorHAnsi" w:hAnsiTheme="majorHAnsi" w:cstheme="majorHAnsi"/>
                <w:b/>
                <w:bCs/>
              </w:rPr>
              <w:t xml:space="preserve">Konu ile ilgili bilgilerin bitirme öğrencilerine dağıtılması </w:t>
            </w:r>
            <w:r w:rsidRPr="00063AAB">
              <w:rPr>
                <w:rFonts w:asciiTheme="majorHAnsi" w:hAnsiTheme="majorHAnsi" w:cstheme="majorHAnsi"/>
                <w:b/>
                <w:bCs/>
              </w:rPr>
              <w:br/>
              <w:t>(Saat 10.00 )</w:t>
            </w:r>
          </w:p>
        </w:tc>
      </w:tr>
      <w:tr w:rsidR="00C368E3" w:rsidRPr="00063AAB">
        <w:trPr>
          <w:trHeight w:val="683"/>
        </w:trPr>
        <w:tc>
          <w:tcPr>
            <w:tcW w:w="3195" w:type="dxa"/>
            <w:tcBorders>
              <w:top w:val="nil"/>
              <w:left w:val="nil"/>
              <w:bottom w:val="nil"/>
              <w:right w:val="nil"/>
            </w:tcBorders>
            <w:shd w:val="clear" w:color="auto" w:fill="auto"/>
            <w:tcMar>
              <w:top w:w="0" w:type="dxa"/>
              <w:left w:w="100" w:type="dxa"/>
              <w:bottom w:w="0" w:type="dxa"/>
              <w:right w:w="100" w:type="dxa"/>
            </w:tcMar>
          </w:tcPr>
          <w:p w:rsidR="00C368E3" w:rsidRPr="00063AAB" w:rsidRDefault="008073CA" w:rsidP="008073CA">
            <w:pPr>
              <w:pStyle w:val="Body"/>
              <w:rPr>
                <w:rFonts w:asciiTheme="majorHAnsi" w:hAnsiTheme="majorHAnsi" w:cstheme="majorHAnsi"/>
              </w:rPr>
            </w:pPr>
            <w:r>
              <w:rPr>
                <w:rFonts w:asciiTheme="majorHAnsi" w:hAnsiTheme="majorHAnsi" w:cstheme="majorHAnsi"/>
              </w:rPr>
              <w:t xml:space="preserve">18 </w:t>
            </w:r>
            <w:r w:rsidR="00063AAB" w:rsidRPr="00063AAB">
              <w:rPr>
                <w:rFonts w:asciiTheme="majorHAnsi" w:hAnsiTheme="majorHAnsi" w:cstheme="majorHAnsi"/>
              </w:rPr>
              <w:t>Şubat 201</w:t>
            </w:r>
            <w:r>
              <w:rPr>
                <w:rFonts w:asciiTheme="majorHAnsi" w:hAnsiTheme="majorHAnsi" w:cstheme="majorHAnsi"/>
              </w:rPr>
              <w:t>9</w:t>
            </w:r>
            <w:r w:rsidR="00063AAB" w:rsidRPr="00063AAB">
              <w:rPr>
                <w:rFonts w:asciiTheme="majorHAnsi" w:hAnsiTheme="majorHAnsi" w:cstheme="majorHAnsi"/>
              </w:rPr>
              <w:t xml:space="preserve"> Pazartesi</w:t>
            </w:r>
          </w:p>
        </w:tc>
        <w:tc>
          <w:tcPr>
            <w:tcW w:w="5874" w:type="dxa"/>
            <w:tcBorders>
              <w:top w:val="nil"/>
              <w:left w:val="nil"/>
              <w:bottom w:val="nil"/>
              <w:right w:val="nil"/>
            </w:tcBorders>
            <w:shd w:val="clear" w:color="auto" w:fill="auto"/>
            <w:tcMar>
              <w:top w:w="0" w:type="dxa"/>
              <w:left w:w="100" w:type="dxa"/>
              <w:bottom w:w="0" w:type="dxa"/>
              <w:right w:w="100" w:type="dxa"/>
            </w:tcMar>
          </w:tcPr>
          <w:p w:rsidR="00C368E3" w:rsidRPr="00063AAB" w:rsidRDefault="00063AAB" w:rsidP="008073CA">
            <w:pPr>
              <w:pStyle w:val="Body"/>
              <w:jc w:val="left"/>
              <w:rPr>
                <w:rFonts w:asciiTheme="majorHAnsi" w:hAnsiTheme="majorHAnsi" w:cstheme="majorHAnsi"/>
              </w:rPr>
            </w:pPr>
            <w:r w:rsidRPr="00063AAB">
              <w:rPr>
                <w:rFonts w:asciiTheme="majorHAnsi" w:hAnsiTheme="majorHAnsi" w:cstheme="majorHAnsi"/>
              </w:rPr>
              <w:t xml:space="preserve">Soruların raportörlere iletilmesi </w:t>
            </w:r>
            <w:r w:rsidRPr="00063AAB">
              <w:rPr>
                <w:rFonts w:asciiTheme="majorHAnsi" w:hAnsiTheme="majorHAnsi" w:cstheme="majorHAnsi"/>
              </w:rPr>
              <w:br/>
              <w:t>(Saat 12.00 ye kadar)</w:t>
            </w:r>
          </w:p>
        </w:tc>
      </w:tr>
      <w:tr w:rsidR="00C368E3" w:rsidRPr="00063AAB">
        <w:trPr>
          <w:trHeight w:val="683"/>
        </w:trPr>
        <w:tc>
          <w:tcPr>
            <w:tcW w:w="3195" w:type="dxa"/>
            <w:tcBorders>
              <w:top w:val="nil"/>
              <w:left w:val="nil"/>
              <w:bottom w:val="nil"/>
              <w:right w:val="nil"/>
            </w:tcBorders>
            <w:shd w:val="clear" w:color="auto" w:fill="EEEEEE"/>
            <w:tcMar>
              <w:top w:w="0" w:type="dxa"/>
              <w:left w:w="100" w:type="dxa"/>
              <w:bottom w:w="0" w:type="dxa"/>
              <w:right w:w="100" w:type="dxa"/>
            </w:tcMar>
          </w:tcPr>
          <w:p w:rsidR="00C368E3" w:rsidRPr="00063AAB" w:rsidRDefault="00063AAB" w:rsidP="008073CA">
            <w:pPr>
              <w:pStyle w:val="Body"/>
              <w:rPr>
                <w:rFonts w:asciiTheme="majorHAnsi" w:hAnsiTheme="majorHAnsi" w:cstheme="majorHAnsi"/>
              </w:rPr>
            </w:pPr>
            <w:r w:rsidRPr="00063AAB">
              <w:rPr>
                <w:rFonts w:asciiTheme="majorHAnsi" w:hAnsiTheme="majorHAnsi" w:cstheme="majorHAnsi"/>
                <w:b/>
                <w:bCs/>
              </w:rPr>
              <w:t>2</w:t>
            </w:r>
            <w:r w:rsidR="008073CA">
              <w:rPr>
                <w:rFonts w:asciiTheme="majorHAnsi" w:hAnsiTheme="majorHAnsi" w:cstheme="majorHAnsi"/>
                <w:b/>
                <w:bCs/>
              </w:rPr>
              <w:t>0</w:t>
            </w:r>
            <w:r w:rsidRPr="00063AAB">
              <w:rPr>
                <w:rFonts w:asciiTheme="majorHAnsi" w:hAnsiTheme="majorHAnsi" w:cstheme="majorHAnsi"/>
                <w:b/>
                <w:bCs/>
              </w:rPr>
              <w:t xml:space="preserve"> Şubat 201</w:t>
            </w:r>
            <w:r w:rsidR="008073CA">
              <w:rPr>
                <w:rFonts w:asciiTheme="majorHAnsi" w:hAnsiTheme="majorHAnsi" w:cstheme="majorHAnsi"/>
                <w:b/>
                <w:bCs/>
              </w:rPr>
              <w:t>9</w:t>
            </w:r>
            <w:r w:rsidRPr="00063AAB">
              <w:rPr>
                <w:rFonts w:asciiTheme="majorHAnsi" w:hAnsiTheme="majorHAnsi" w:cstheme="majorHAnsi"/>
                <w:b/>
                <w:bCs/>
              </w:rPr>
              <w:t xml:space="preserve"> Çarşamba</w:t>
            </w:r>
          </w:p>
        </w:tc>
        <w:tc>
          <w:tcPr>
            <w:tcW w:w="5874" w:type="dxa"/>
            <w:tcBorders>
              <w:top w:val="nil"/>
              <w:left w:val="nil"/>
              <w:bottom w:val="nil"/>
              <w:right w:val="nil"/>
            </w:tcBorders>
            <w:shd w:val="clear" w:color="auto" w:fill="EEEEEE"/>
            <w:tcMar>
              <w:top w:w="0" w:type="dxa"/>
              <w:left w:w="100" w:type="dxa"/>
              <w:bottom w:w="0" w:type="dxa"/>
              <w:right w:w="100" w:type="dxa"/>
            </w:tcMar>
          </w:tcPr>
          <w:p w:rsidR="00C368E3" w:rsidRPr="00063AAB" w:rsidRDefault="00063AAB" w:rsidP="008073CA">
            <w:pPr>
              <w:pStyle w:val="Body"/>
              <w:jc w:val="left"/>
              <w:rPr>
                <w:rFonts w:asciiTheme="majorHAnsi" w:hAnsiTheme="majorHAnsi" w:cstheme="majorHAnsi"/>
              </w:rPr>
            </w:pPr>
            <w:r w:rsidRPr="00063AAB">
              <w:rPr>
                <w:rFonts w:asciiTheme="majorHAnsi" w:hAnsiTheme="majorHAnsi" w:cstheme="majorHAnsi"/>
                <w:b/>
                <w:bCs/>
              </w:rPr>
              <w:t>Jürilerin toplanarak soruları yanıtlaması</w:t>
            </w:r>
            <w:r w:rsidRPr="00063AAB">
              <w:rPr>
                <w:rFonts w:asciiTheme="majorHAnsi" w:hAnsiTheme="majorHAnsi" w:cstheme="majorHAnsi"/>
                <w:b/>
                <w:bCs/>
              </w:rPr>
              <w:br/>
              <w:t>(Saat 10.00 / Mimarlık Bölümü Seminer Salonu)</w:t>
            </w:r>
          </w:p>
        </w:tc>
      </w:tr>
      <w:tr w:rsidR="00C368E3" w:rsidRPr="00063AAB">
        <w:trPr>
          <w:trHeight w:val="683"/>
        </w:trPr>
        <w:tc>
          <w:tcPr>
            <w:tcW w:w="3195" w:type="dxa"/>
            <w:tcBorders>
              <w:top w:val="nil"/>
              <w:left w:val="nil"/>
              <w:bottom w:val="nil"/>
              <w:right w:val="nil"/>
            </w:tcBorders>
            <w:shd w:val="clear" w:color="auto" w:fill="auto"/>
            <w:tcMar>
              <w:top w:w="0" w:type="dxa"/>
              <w:left w:w="100" w:type="dxa"/>
              <w:bottom w:w="0" w:type="dxa"/>
              <w:right w:w="100" w:type="dxa"/>
            </w:tcMar>
          </w:tcPr>
          <w:p w:rsidR="00C368E3" w:rsidRPr="00063AAB" w:rsidRDefault="008073CA" w:rsidP="008073CA">
            <w:pPr>
              <w:pStyle w:val="Body"/>
              <w:rPr>
                <w:rFonts w:asciiTheme="majorHAnsi" w:hAnsiTheme="majorHAnsi" w:cstheme="majorHAnsi"/>
              </w:rPr>
            </w:pPr>
            <w:r>
              <w:rPr>
                <w:rFonts w:asciiTheme="majorHAnsi" w:hAnsiTheme="majorHAnsi" w:cstheme="majorHAnsi"/>
              </w:rPr>
              <w:t>2</w:t>
            </w:r>
            <w:r w:rsidR="00063AAB" w:rsidRPr="00063AAB">
              <w:rPr>
                <w:rFonts w:asciiTheme="majorHAnsi" w:hAnsiTheme="majorHAnsi" w:cstheme="majorHAnsi"/>
              </w:rPr>
              <w:t xml:space="preserve">2 </w:t>
            </w:r>
            <w:r>
              <w:rPr>
                <w:rFonts w:asciiTheme="majorHAnsi" w:hAnsiTheme="majorHAnsi" w:cstheme="majorHAnsi"/>
              </w:rPr>
              <w:t>Şubat</w:t>
            </w:r>
            <w:r w:rsidR="00063AAB" w:rsidRPr="00063AAB">
              <w:rPr>
                <w:rFonts w:asciiTheme="majorHAnsi" w:hAnsiTheme="majorHAnsi" w:cstheme="majorHAnsi"/>
              </w:rPr>
              <w:t xml:space="preserve"> 201</w:t>
            </w:r>
            <w:r>
              <w:rPr>
                <w:rFonts w:asciiTheme="majorHAnsi" w:hAnsiTheme="majorHAnsi" w:cstheme="majorHAnsi"/>
              </w:rPr>
              <w:t>9</w:t>
            </w:r>
            <w:r w:rsidR="00063AAB" w:rsidRPr="00063AAB">
              <w:rPr>
                <w:rFonts w:asciiTheme="majorHAnsi" w:hAnsiTheme="majorHAnsi" w:cstheme="majorHAnsi"/>
              </w:rPr>
              <w:t xml:space="preserve"> Cuma</w:t>
            </w:r>
          </w:p>
        </w:tc>
        <w:tc>
          <w:tcPr>
            <w:tcW w:w="5874" w:type="dxa"/>
            <w:tcBorders>
              <w:top w:val="nil"/>
              <w:left w:val="nil"/>
              <w:bottom w:val="nil"/>
              <w:right w:val="nil"/>
            </w:tcBorders>
            <w:shd w:val="clear" w:color="auto" w:fill="auto"/>
            <w:tcMar>
              <w:top w:w="0" w:type="dxa"/>
              <w:left w:w="100" w:type="dxa"/>
              <w:bottom w:w="0" w:type="dxa"/>
              <w:right w:w="100" w:type="dxa"/>
            </w:tcMar>
          </w:tcPr>
          <w:p w:rsidR="00C368E3" w:rsidRPr="00063AAB" w:rsidRDefault="00063AAB">
            <w:pPr>
              <w:pStyle w:val="Body"/>
              <w:rPr>
                <w:rFonts w:asciiTheme="majorHAnsi" w:hAnsiTheme="majorHAnsi" w:cstheme="majorHAnsi"/>
              </w:rPr>
            </w:pPr>
            <w:r w:rsidRPr="00063AAB">
              <w:rPr>
                <w:rFonts w:asciiTheme="majorHAnsi" w:hAnsiTheme="majorHAnsi" w:cstheme="majorHAnsi"/>
              </w:rPr>
              <w:t>Soruların yanıtlarının ilan edilmesi</w:t>
            </w:r>
          </w:p>
        </w:tc>
      </w:tr>
      <w:tr w:rsidR="00C368E3" w:rsidRPr="00063AAB">
        <w:trPr>
          <w:trHeight w:val="683"/>
        </w:trPr>
        <w:tc>
          <w:tcPr>
            <w:tcW w:w="3195" w:type="dxa"/>
            <w:tcBorders>
              <w:top w:val="nil"/>
              <w:left w:val="nil"/>
              <w:bottom w:val="nil"/>
              <w:right w:val="nil"/>
            </w:tcBorders>
            <w:shd w:val="clear" w:color="auto" w:fill="EEEEEE"/>
            <w:tcMar>
              <w:top w:w="0" w:type="dxa"/>
              <w:left w:w="100" w:type="dxa"/>
              <w:bottom w:w="0" w:type="dxa"/>
              <w:right w:w="100" w:type="dxa"/>
            </w:tcMar>
          </w:tcPr>
          <w:p w:rsidR="00C368E3" w:rsidRPr="00063AAB" w:rsidRDefault="008073CA" w:rsidP="008073CA">
            <w:pPr>
              <w:pStyle w:val="Body"/>
              <w:rPr>
                <w:rFonts w:asciiTheme="majorHAnsi" w:hAnsiTheme="majorHAnsi" w:cstheme="majorHAnsi"/>
              </w:rPr>
            </w:pPr>
            <w:r>
              <w:rPr>
                <w:rFonts w:asciiTheme="majorHAnsi" w:hAnsiTheme="majorHAnsi" w:cstheme="majorHAnsi"/>
                <w:b/>
                <w:bCs/>
              </w:rPr>
              <w:t>06</w:t>
            </w:r>
            <w:r w:rsidR="00063AAB" w:rsidRPr="00063AAB">
              <w:rPr>
                <w:rFonts w:asciiTheme="majorHAnsi" w:hAnsiTheme="majorHAnsi" w:cstheme="majorHAnsi"/>
                <w:b/>
                <w:bCs/>
              </w:rPr>
              <w:t xml:space="preserve"> Mart 201</w:t>
            </w:r>
            <w:r>
              <w:rPr>
                <w:rFonts w:asciiTheme="majorHAnsi" w:hAnsiTheme="majorHAnsi" w:cstheme="majorHAnsi"/>
                <w:b/>
                <w:bCs/>
              </w:rPr>
              <w:t>9</w:t>
            </w:r>
            <w:r w:rsidR="00063AAB" w:rsidRPr="00063AAB">
              <w:rPr>
                <w:rFonts w:asciiTheme="majorHAnsi" w:hAnsiTheme="majorHAnsi" w:cstheme="majorHAnsi"/>
                <w:b/>
                <w:bCs/>
              </w:rPr>
              <w:t xml:space="preserve"> Çarşamba</w:t>
            </w:r>
          </w:p>
        </w:tc>
        <w:tc>
          <w:tcPr>
            <w:tcW w:w="5874" w:type="dxa"/>
            <w:tcBorders>
              <w:top w:val="nil"/>
              <w:left w:val="nil"/>
              <w:bottom w:val="nil"/>
              <w:right w:val="nil"/>
            </w:tcBorders>
            <w:shd w:val="clear" w:color="auto" w:fill="EEEEEE"/>
            <w:tcMar>
              <w:top w:w="0" w:type="dxa"/>
              <w:left w:w="100" w:type="dxa"/>
              <w:bottom w:w="0" w:type="dxa"/>
              <w:right w:w="100" w:type="dxa"/>
            </w:tcMar>
          </w:tcPr>
          <w:p w:rsidR="00C368E3" w:rsidRPr="00063AAB" w:rsidRDefault="00063AAB">
            <w:pPr>
              <w:pStyle w:val="Body"/>
              <w:rPr>
                <w:rFonts w:asciiTheme="majorHAnsi" w:hAnsiTheme="majorHAnsi" w:cstheme="majorHAnsi"/>
              </w:rPr>
            </w:pPr>
            <w:r w:rsidRPr="00063AAB">
              <w:rPr>
                <w:rFonts w:asciiTheme="majorHAnsi" w:hAnsiTheme="majorHAnsi" w:cstheme="majorHAnsi"/>
                <w:b/>
                <w:bCs/>
              </w:rPr>
              <w:t>Ön inceleme dosyalarının raportörlere teslimi</w:t>
            </w:r>
          </w:p>
        </w:tc>
      </w:tr>
      <w:tr w:rsidR="00C368E3" w:rsidRPr="00063AAB">
        <w:trPr>
          <w:trHeight w:val="683"/>
        </w:trPr>
        <w:tc>
          <w:tcPr>
            <w:tcW w:w="3195" w:type="dxa"/>
            <w:tcBorders>
              <w:top w:val="nil"/>
              <w:left w:val="nil"/>
              <w:bottom w:val="nil"/>
              <w:right w:val="nil"/>
            </w:tcBorders>
            <w:shd w:val="clear" w:color="auto" w:fill="auto"/>
            <w:tcMar>
              <w:top w:w="0" w:type="dxa"/>
              <w:left w:w="100" w:type="dxa"/>
              <w:bottom w:w="0" w:type="dxa"/>
              <w:right w:w="100" w:type="dxa"/>
            </w:tcMar>
          </w:tcPr>
          <w:p w:rsidR="00C368E3" w:rsidRPr="00063AAB" w:rsidRDefault="008073CA" w:rsidP="008073CA">
            <w:pPr>
              <w:pStyle w:val="Body"/>
              <w:rPr>
                <w:rFonts w:asciiTheme="majorHAnsi" w:hAnsiTheme="majorHAnsi" w:cstheme="majorHAnsi"/>
              </w:rPr>
            </w:pPr>
            <w:r>
              <w:rPr>
                <w:rFonts w:asciiTheme="majorHAnsi" w:hAnsiTheme="majorHAnsi" w:cstheme="majorHAnsi"/>
              </w:rPr>
              <w:t>06</w:t>
            </w:r>
            <w:r w:rsidR="00063AAB" w:rsidRPr="00063AAB">
              <w:rPr>
                <w:rFonts w:asciiTheme="majorHAnsi" w:hAnsiTheme="majorHAnsi" w:cstheme="majorHAnsi"/>
              </w:rPr>
              <w:t xml:space="preserve"> Mart-</w:t>
            </w:r>
            <w:r>
              <w:rPr>
                <w:rFonts w:asciiTheme="majorHAnsi" w:hAnsiTheme="majorHAnsi" w:cstheme="majorHAnsi"/>
              </w:rPr>
              <w:t>11</w:t>
            </w:r>
            <w:r w:rsidR="00063AAB" w:rsidRPr="00063AAB">
              <w:rPr>
                <w:rFonts w:asciiTheme="majorHAnsi" w:hAnsiTheme="majorHAnsi" w:cstheme="majorHAnsi"/>
              </w:rPr>
              <w:t xml:space="preserve"> Mart 2018</w:t>
            </w:r>
          </w:p>
        </w:tc>
        <w:tc>
          <w:tcPr>
            <w:tcW w:w="5874" w:type="dxa"/>
            <w:tcBorders>
              <w:top w:val="nil"/>
              <w:left w:val="nil"/>
              <w:bottom w:val="nil"/>
              <w:right w:val="nil"/>
            </w:tcBorders>
            <w:shd w:val="clear" w:color="auto" w:fill="auto"/>
            <w:tcMar>
              <w:top w:w="0" w:type="dxa"/>
              <w:left w:w="100" w:type="dxa"/>
              <w:bottom w:w="0" w:type="dxa"/>
              <w:right w:w="100" w:type="dxa"/>
            </w:tcMar>
          </w:tcPr>
          <w:p w:rsidR="00C368E3" w:rsidRPr="00063AAB" w:rsidRDefault="00063AAB" w:rsidP="008073CA">
            <w:pPr>
              <w:pStyle w:val="Body"/>
              <w:jc w:val="left"/>
              <w:rPr>
                <w:rFonts w:asciiTheme="majorHAnsi" w:hAnsiTheme="majorHAnsi" w:cstheme="majorHAnsi"/>
              </w:rPr>
            </w:pPr>
            <w:r w:rsidRPr="00063AAB">
              <w:rPr>
                <w:rFonts w:asciiTheme="majorHAnsi" w:hAnsiTheme="majorHAnsi" w:cstheme="majorHAnsi"/>
              </w:rPr>
              <w:t>Ön inceleme dosyalarının jüriler tarafından incelenerek değerlendirilmesi</w:t>
            </w:r>
          </w:p>
        </w:tc>
      </w:tr>
      <w:tr w:rsidR="00C368E3" w:rsidRPr="00063AAB">
        <w:trPr>
          <w:trHeight w:val="683"/>
        </w:trPr>
        <w:tc>
          <w:tcPr>
            <w:tcW w:w="3195" w:type="dxa"/>
            <w:tcBorders>
              <w:top w:val="nil"/>
              <w:left w:val="nil"/>
              <w:bottom w:val="nil"/>
              <w:right w:val="nil"/>
            </w:tcBorders>
            <w:shd w:val="clear" w:color="auto" w:fill="EEEEEE"/>
            <w:tcMar>
              <w:top w:w="0" w:type="dxa"/>
              <w:left w:w="100" w:type="dxa"/>
              <w:bottom w:w="0" w:type="dxa"/>
              <w:right w:w="100" w:type="dxa"/>
            </w:tcMar>
          </w:tcPr>
          <w:p w:rsidR="00C368E3" w:rsidRPr="00063AAB" w:rsidRDefault="008073CA" w:rsidP="008073CA">
            <w:pPr>
              <w:pStyle w:val="Body"/>
              <w:rPr>
                <w:rFonts w:asciiTheme="majorHAnsi" w:hAnsiTheme="majorHAnsi" w:cstheme="majorHAnsi"/>
              </w:rPr>
            </w:pPr>
            <w:r>
              <w:rPr>
                <w:rFonts w:asciiTheme="majorHAnsi" w:hAnsiTheme="majorHAnsi" w:cstheme="majorHAnsi"/>
                <w:b/>
                <w:bCs/>
              </w:rPr>
              <w:t>13</w:t>
            </w:r>
            <w:r w:rsidR="00063AAB" w:rsidRPr="00063AAB">
              <w:rPr>
                <w:rFonts w:asciiTheme="majorHAnsi" w:hAnsiTheme="majorHAnsi" w:cstheme="majorHAnsi"/>
                <w:b/>
                <w:bCs/>
              </w:rPr>
              <w:t xml:space="preserve"> Mart 201</w:t>
            </w:r>
            <w:r>
              <w:rPr>
                <w:rFonts w:asciiTheme="majorHAnsi" w:hAnsiTheme="majorHAnsi" w:cstheme="majorHAnsi"/>
                <w:b/>
                <w:bCs/>
              </w:rPr>
              <w:t>9</w:t>
            </w:r>
            <w:r w:rsidR="00063AAB" w:rsidRPr="00063AAB">
              <w:rPr>
                <w:rFonts w:asciiTheme="majorHAnsi" w:hAnsiTheme="majorHAnsi" w:cstheme="majorHAnsi"/>
                <w:b/>
                <w:bCs/>
              </w:rPr>
              <w:t xml:space="preserve"> Çarşamba</w:t>
            </w:r>
          </w:p>
        </w:tc>
        <w:tc>
          <w:tcPr>
            <w:tcW w:w="5874" w:type="dxa"/>
            <w:tcBorders>
              <w:top w:val="nil"/>
              <w:left w:val="nil"/>
              <w:bottom w:val="nil"/>
              <w:right w:val="nil"/>
            </w:tcBorders>
            <w:shd w:val="clear" w:color="auto" w:fill="EEEEEE"/>
            <w:tcMar>
              <w:top w:w="0" w:type="dxa"/>
              <w:left w:w="100" w:type="dxa"/>
              <w:bottom w:w="0" w:type="dxa"/>
              <w:right w:w="100" w:type="dxa"/>
            </w:tcMar>
          </w:tcPr>
          <w:p w:rsidR="00C368E3" w:rsidRPr="00063AAB" w:rsidRDefault="00063AAB" w:rsidP="008073CA">
            <w:pPr>
              <w:pStyle w:val="Body"/>
              <w:jc w:val="left"/>
              <w:rPr>
                <w:rFonts w:asciiTheme="majorHAnsi" w:hAnsiTheme="majorHAnsi" w:cstheme="majorHAnsi"/>
              </w:rPr>
            </w:pPr>
            <w:r w:rsidRPr="00063AAB">
              <w:rPr>
                <w:rFonts w:asciiTheme="majorHAnsi" w:hAnsiTheme="majorHAnsi" w:cstheme="majorHAnsi"/>
                <w:b/>
                <w:bCs/>
              </w:rPr>
              <w:t xml:space="preserve">1. Ara Jüri Değerlendirmesi </w:t>
            </w:r>
            <w:r w:rsidRPr="00063AAB">
              <w:rPr>
                <w:rFonts w:asciiTheme="majorHAnsi" w:hAnsiTheme="majorHAnsi" w:cstheme="majorHAnsi"/>
                <w:b/>
                <w:bCs/>
              </w:rPr>
              <w:br/>
              <w:t>(Saat 9.00’da ilan edilen yerde yapılacaktır.)</w:t>
            </w:r>
          </w:p>
        </w:tc>
      </w:tr>
      <w:tr w:rsidR="00C368E3" w:rsidRPr="00063AAB">
        <w:trPr>
          <w:trHeight w:val="683"/>
        </w:trPr>
        <w:tc>
          <w:tcPr>
            <w:tcW w:w="3195" w:type="dxa"/>
            <w:tcBorders>
              <w:top w:val="nil"/>
              <w:left w:val="nil"/>
              <w:bottom w:val="nil"/>
              <w:right w:val="nil"/>
            </w:tcBorders>
            <w:shd w:val="clear" w:color="auto" w:fill="auto"/>
            <w:tcMar>
              <w:top w:w="0" w:type="dxa"/>
              <w:left w:w="100" w:type="dxa"/>
              <w:bottom w:w="0" w:type="dxa"/>
              <w:right w:w="100" w:type="dxa"/>
            </w:tcMar>
          </w:tcPr>
          <w:p w:rsidR="00C368E3" w:rsidRPr="00063AAB" w:rsidRDefault="00063AAB" w:rsidP="008073CA">
            <w:pPr>
              <w:pStyle w:val="Body"/>
              <w:rPr>
                <w:rFonts w:asciiTheme="majorHAnsi" w:hAnsiTheme="majorHAnsi" w:cstheme="majorHAnsi"/>
              </w:rPr>
            </w:pPr>
            <w:r w:rsidRPr="00063AAB">
              <w:rPr>
                <w:rFonts w:asciiTheme="majorHAnsi" w:hAnsiTheme="majorHAnsi" w:cstheme="majorHAnsi"/>
              </w:rPr>
              <w:t>2</w:t>
            </w:r>
            <w:r w:rsidR="008073CA">
              <w:rPr>
                <w:rFonts w:asciiTheme="majorHAnsi" w:hAnsiTheme="majorHAnsi" w:cstheme="majorHAnsi"/>
              </w:rPr>
              <w:t>0</w:t>
            </w:r>
            <w:r w:rsidRPr="00063AAB">
              <w:rPr>
                <w:rFonts w:asciiTheme="majorHAnsi" w:hAnsiTheme="majorHAnsi" w:cstheme="majorHAnsi"/>
              </w:rPr>
              <w:t xml:space="preserve"> Mart 201</w:t>
            </w:r>
            <w:r w:rsidR="008073CA">
              <w:rPr>
                <w:rFonts w:asciiTheme="majorHAnsi" w:hAnsiTheme="majorHAnsi" w:cstheme="majorHAnsi"/>
              </w:rPr>
              <w:t>9</w:t>
            </w:r>
            <w:r w:rsidRPr="00063AAB">
              <w:rPr>
                <w:rFonts w:asciiTheme="majorHAnsi" w:hAnsiTheme="majorHAnsi" w:cstheme="majorHAnsi"/>
              </w:rPr>
              <w:t xml:space="preserve"> Çarşamba</w:t>
            </w:r>
          </w:p>
        </w:tc>
        <w:tc>
          <w:tcPr>
            <w:tcW w:w="5874" w:type="dxa"/>
            <w:tcBorders>
              <w:top w:val="nil"/>
              <w:left w:val="nil"/>
              <w:bottom w:val="nil"/>
              <w:right w:val="nil"/>
            </w:tcBorders>
            <w:shd w:val="clear" w:color="auto" w:fill="auto"/>
            <w:tcMar>
              <w:top w:w="0" w:type="dxa"/>
              <w:left w:w="100" w:type="dxa"/>
              <w:bottom w:w="0" w:type="dxa"/>
              <w:right w:w="100" w:type="dxa"/>
            </w:tcMar>
          </w:tcPr>
          <w:p w:rsidR="00C368E3" w:rsidRPr="00063AAB" w:rsidRDefault="00063AAB">
            <w:pPr>
              <w:pStyle w:val="Body"/>
              <w:rPr>
                <w:rFonts w:asciiTheme="majorHAnsi" w:hAnsiTheme="majorHAnsi" w:cstheme="majorHAnsi"/>
              </w:rPr>
            </w:pPr>
            <w:r w:rsidRPr="00063AAB">
              <w:rPr>
                <w:rFonts w:asciiTheme="majorHAnsi" w:hAnsiTheme="majorHAnsi" w:cstheme="majorHAnsi"/>
              </w:rPr>
              <w:t>Ön inceleme dosyalarının öğrencilere iade edilmesi</w:t>
            </w:r>
          </w:p>
        </w:tc>
      </w:tr>
      <w:tr w:rsidR="00C368E3" w:rsidRPr="00063AAB">
        <w:trPr>
          <w:trHeight w:val="683"/>
        </w:trPr>
        <w:tc>
          <w:tcPr>
            <w:tcW w:w="3195" w:type="dxa"/>
            <w:tcBorders>
              <w:top w:val="nil"/>
              <w:left w:val="nil"/>
              <w:bottom w:val="nil"/>
              <w:right w:val="nil"/>
            </w:tcBorders>
            <w:shd w:val="clear" w:color="auto" w:fill="EEEEEE"/>
            <w:tcMar>
              <w:top w:w="0" w:type="dxa"/>
              <w:left w:w="100" w:type="dxa"/>
              <w:bottom w:w="0" w:type="dxa"/>
              <w:right w:w="100" w:type="dxa"/>
            </w:tcMar>
          </w:tcPr>
          <w:p w:rsidR="00C368E3" w:rsidRPr="00063AAB" w:rsidRDefault="00FE6918" w:rsidP="008073CA">
            <w:pPr>
              <w:pStyle w:val="Body"/>
              <w:rPr>
                <w:rFonts w:asciiTheme="majorHAnsi" w:hAnsiTheme="majorHAnsi" w:cstheme="majorHAnsi"/>
              </w:rPr>
            </w:pPr>
            <w:r>
              <w:rPr>
                <w:rFonts w:asciiTheme="majorHAnsi" w:hAnsiTheme="majorHAnsi" w:cstheme="majorHAnsi"/>
                <w:b/>
                <w:bCs/>
              </w:rPr>
              <w:t>17</w:t>
            </w:r>
            <w:r w:rsidR="00063AAB" w:rsidRPr="00063AAB">
              <w:rPr>
                <w:rFonts w:asciiTheme="majorHAnsi" w:hAnsiTheme="majorHAnsi" w:cstheme="majorHAnsi"/>
                <w:b/>
                <w:bCs/>
              </w:rPr>
              <w:t xml:space="preserve"> Nisan 201</w:t>
            </w:r>
            <w:r w:rsidR="008073CA">
              <w:rPr>
                <w:rFonts w:asciiTheme="majorHAnsi" w:hAnsiTheme="majorHAnsi" w:cstheme="majorHAnsi"/>
                <w:b/>
                <w:bCs/>
              </w:rPr>
              <w:t>9</w:t>
            </w:r>
            <w:r w:rsidR="00063AAB" w:rsidRPr="00063AAB">
              <w:rPr>
                <w:rFonts w:asciiTheme="majorHAnsi" w:hAnsiTheme="majorHAnsi" w:cstheme="majorHAnsi"/>
                <w:b/>
                <w:bCs/>
              </w:rPr>
              <w:t xml:space="preserve"> Çarşamba</w:t>
            </w:r>
          </w:p>
        </w:tc>
        <w:tc>
          <w:tcPr>
            <w:tcW w:w="5874" w:type="dxa"/>
            <w:tcBorders>
              <w:top w:val="nil"/>
              <w:left w:val="nil"/>
              <w:bottom w:val="nil"/>
              <w:right w:val="nil"/>
            </w:tcBorders>
            <w:shd w:val="clear" w:color="auto" w:fill="EEEEEE"/>
            <w:tcMar>
              <w:top w:w="0" w:type="dxa"/>
              <w:left w:w="100" w:type="dxa"/>
              <w:bottom w:w="0" w:type="dxa"/>
              <w:right w:w="100" w:type="dxa"/>
            </w:tcMar>
          </w:tcPr>
          <w:p w:rsidR="00C368E3" w:rsidRPr="00063AAB" w:rsidRDefault="00063AAB" w:rsidP="008073CA">
            <w:pPr>
              <w:pStyle w:val="Body"/>
              <w:jc w:val="left"/>
              <w:rPr>
                <w:rFonts w:asciiTheme="majorHAnsi" w:hAnsiTheme="majorHAnsi" w:cstheme="majorHAnsi"/>
              </w:rPr>
            </w:pPr>
            <w:r w:rsidRPr="00063AAB">
              <w:rPr>
                <w:rFonts w:asciiTheme="majorHAnsi" w:hAnsiTheme="majorHAnsi" w:cstheme="majorHAnsi"/>
                <w:b/>
                <w:bCs/>
              </w:rPr>
              <w:t xml:space="preserve">2. Ara Jüri Değerlendirmesi </w:t>
            </w:r>
            <w:r w:rsidRPr="00063AAB">
              <w:rPr>
                <w:rFonts w:asciiTheme="majorHAnsi" w:hAnsiTheme="majorHAnsi" w:cstheme="majorHAnsi"/>
                <w:b/>
                <w:bCs/>
              </w:rPr>
              <w:br/>
              <w:t>(Saat 9.00’da ilan edilen yerde yapılacaktır.)</w:t>
            </w:r>
          </w:p>
        </w:tc>
      </w:tr>
      <w:tr w:rsidR="00C368E3" w:rsidRPr="00063AAB">
        <w:trPr>
          <w:trHeight w:val="683"/>
        </w:trPr>
        <w:tc>
          <w:tcPr>
            <w:tcW w:w="3195" w:type="dxa"/>
            <w:tcBorders>
              <w:top w:val="nil"/>
              <w:left w:val="nil"/>
              <w:bottom w:val="nil"/>
              <w:right w:val="nil"/>
            </w:tcBorders>
            <w:shd w:val="clear" w:color="auto" w:fill="auto"/>
            <w:tcMar>
              <w:top w:w="0" w:type="dxa"/>
              <w:left w:w="100" w:type="dxa"/>
              <w:bottom w:w="0" w:type="dxa"/>
              <w:right w:w="100" w:type="dxa"/>
            </w:tcMar>
          </w:tcPr>
          <w:p w:rsidR="00C368E3" w:rsidRPr="00063AAB" w:rsidRDefault="008073CA" w:rsidP="008073CA">
            <w:pPr>
              <w:pStyle w:val="Body"/>
              <w:rPr>
                <w:rFonts w:asciiTheme="majorHAnsi" w:hAnsiTheme="majorHAnsi" w:cstheme="majorHAnsi"/>
              </w:rPr>
            </w:pPr>
            <w:r>
              <w:rPr>
                <w:rFonts w:asciiTheme="majorHAnsi" w:hAnsiTheme="majorHAnsi" w:cstheme="majorHAnsi"/>
                <w:b/>
                <w:bCs/>
              </w:rPr>
              <w:t>17</w:t>
            </w:r>
            <w:r w:rsidR="00063AAB" w:rsidRPr="00063AAB">
              <w:rPr>
                <w:rFonts w:asciiTheme="majorHAnsi" w:hAnsiTheme="majorHAnsi" w:cstheme="majorHAnsi"/>
                <w:b/>
                <w:bCs/>
              </w:rPr>
              <w:t xml:space="preserve"> Mayıs 201</w:t>
            </w:r>
            <w:r>
              <w:rPr>
                <w:rFonts w:asciiTheme="majorHAnsi" w:hAnsiTheme="majorHAnsi" w:cstheme="majorHAnsi"/>
                <w:b/>
                <w:bCs/>
              </w:rPr>
              <w:t>9</w:t>
            </w:r>
            <w:r w:rsidR="00063AAB" w:rsidRPr="00063AAB">
              <w:rPr>
                <w:rFonts w:asciiTheme="majorHAnsi" w:hAnsiTheme="majorHAnsi" w:cstheme="majorHAnsi"/>
                <w:b/>
                <w:bCs/>
              </w:rPr>
              <w:t xml:space="preserve"> Cuma</w:t>
            </w:r>
          </w:p>
        </w:tc>
        <w:tc>
          <w:tcPr>
            <w:tcW w:w="5874" w:type="dxa"/>
            <w:tcBorders>
              <w:top w:val="nil"/>
              <w:left w:val="nil"/>
              <w:bottom w:val="nil"/>
              <w:right w:val="nil"/>
            </w:tcBorders>
            <w:shd w:val="clear" w:color="auto" w:fill="auto"/>
            <w:tcMar>
              <w:top w:w="0" w:type="dxa"/>
              <w:left w:w="100" w:type="dxa"/>
              <w:bottom w:w="0" w:type="dxa"/>
              <w:right w:w="100" w:type="dxa"/>
            </w:tcMar>
          </w:tcPr>
          <w:p w:rsidR="00C368E3" w:rsidRPr="00063AAB" w:rsidRDefault="00063AAB" w:rsidP="008073CA">
            <w:pPr>
              <w:pStyle w:val="Body"/>
              <w:jc w:val="left"/>
              <w:rPr>
                <w:rFonts w:asciiTheme="majorHAnsi" w:hAnsiTheme="majorHAnsi" w:cstheme="majorHAnsi"/>
              </w:rPr>
            </w:pPr>
            <w:r w:rsidRPr="00063AAB">
              <w:rPr>
                <w:rFonts w:asciiTheme="majorHAnsi" w:hAnsiTheme="majorHAnsi" w:cstheme="majorHAnsi"/>
                <w:b/>
                <w:bCs/>
              </w:rPr>
              <w:t xml:space="preserve">Bitirme Çalışması Teslimi </w:t>
            </w:r>
            <w:r w:rsidRPr="00063AAB">
              <w:rPr>
                <w:rFonts w:asciiTheme="majorHAnsi" w:hAnsiTheme="majorHAnsi" w:cstheme="majorHAnsi"/>
                <w:b/>
                <w:bCs/>
              </w:rPr>
              <w:br/>
              <w:t>(saat 17.00’ye kadar jüri raportörlerince teslim alınacaktır.)</w:t>
            </w:r>
          </w:p>
        </w:tc>
      </w:tr>
      <w:tr w:rsidR="00C368E3" w:rsidRPr="00063AAB">
        <w:trPr>
          <w:trHeight w:val="683"/>
        </w:trPr>
        <w:tc>
          <w:tcPr>
            <w:tcW w:w="3195" w:type="dxa"/>
            <w:tcBorders>
              <w:top w:val="nil"/>
              <w:left w:val="nil"/>
              <w:bottom w:val="nil"/>
              <w:right w:val="nil"/>
            </w:tcBorders>
            <w:shd w:val="clear" w:color="auto" w:fill="EEEEEE"/>
            <w:tcMar>
              <w:top w:w="0" w:type="dxa"/>
              <w:left w:w="100" w:type="dxa"/>
              <w:bottom w:w="0" w:type="dxa"/>
              <w:right w:w="100" w:type="dxa"/>
            </w:tcMar>
          </w:tcPr>
          <w:p w:rsidR="00C368E3" w:rsidRPr="00063AAB" w:rsidRDefault="008073CA" w:rsidP="008073CA">
            <w:pPr>
              <w:pStyle w:val="Body"/>
              <w:rPr>
                <w:rFonts w:asciiTheme="majorHAnsi" w:hAnsiTheme="majorHAnsi" w:cstheme="majorHAnsi"/>
              </w:rPr>
            </w:pPr>
            <w:r>
              <w:rPr>
                <w:rFonts w:asciiTheme="majorHAnsi" w:hAnsiTheme="majorHAnsi" w:cstheme="majorHAnsi"/>
                <w:b/>
                <w:bCs/>
              </w:rPr>
              <w:t>27</w:t>
            </w:r>
            <w:r w:rsidR="00063AAB" w:rsidRPr="00063AAB">
              <w:rPr>
                <w:rFonts w:asciiTheme="majorHAnsi" w:hAnsiTheme="majorHAnsi" w:cstheme="majorHAnsi"/>
                <w:b/>
                <w:bCs/>
              </w:rPr>
              <w:t xml:space="preserve"> </w:t>
            </w:r>
            <w:r>
              <w:rPr>
                <w:rFonts w:asciiTheme="majorHAnsi" w:hAnsiTheme="majorHAnsi" w:cstheme="majorHAnsi"/>
                <w:b/>
                <w:bCs/>
              </w:rPr>
              <w:t>Mayıs</w:t>
            </w:r>
            <w:r w:rsidR="00063AAB" w:rsidRPr="00063AAB">
              <w:rPr>
                <w:rFonts w:asciiTheme="majorHAnsi" w:hAnsiTheme="majorHAnsi" w:cstheme="majorHAnsi"/>
                <w:b/>
                <w:bCs/>
              </w:rPr>
              <w:t xml:space="preserve"> 201</w:t>
            </w:r>
            <w:r>
              <w:rPr>
                <w:rFonts w:asciiTheme="majorHAnsi" w:hAnsiTheme="majorHAnsi" w:cstheme="majorHAnsi"/>
                <w:b/>
                <w:bCs/>
              </w:rPr>
              <w:t>9</w:t>
            </w:r>
            <w:r w:rsidR="00063AAB" w:rsidRPr="00063AAB">
              <w:rPr>
                <w:rFonts w:asciiTheme="majorHAnsi" w:hAnsiTheme="majorHAnsi" w:cstheme="majorHAnsi"/>
                <w:b/>
                <w:bCs/>
              </w:rPr>
              <w:t xml:space="preserve"> Pazartesi</w:t>
            </w:r>
          </w:p>
        </w:tc>
        <w:tc>
          <w:tcPr>
            <w:tcW w:w="5874" w:type="dxa"/>
            <w:tcBorders>
              <w:top w:val="nil"/>
              <w:left w:val="nil"/>
              <w:bottom w:val="nil"/>
              <w:right w:val="nil"/>
            </w:tcBorders>
            <w:shd w:val="clear" w:color="auto" w:fill="EEEEEE"/>
            <w:tcMar>
              <w:top w:w="0" w:type="dxa"/>
              <w:left w:w="100" w:type="dxa"/>
              <w:bottom w:w="0" w:type="dxa"/>
              <w:right w:w="100" w:type="dxa"/>
            </w:tcMar>
          </w:tcPr>
          <w:p w:rsidR="00C368E3" w:rsidRPr="00063AAB" w:rsidRDefault="00063AAB" w:rsidP="008073CA">
            <w:pPr>
              <w:pStyle w:val="Body"/>
              <w:jc w:val="left"/>
              <w:rPr>
                <w:rFonts w:asciiTheme="majorHAnsi" w:hAnsiTheme="majorHAnsi" w:cstheme="majorHAnsi"/>
              </w:rPr>
            </w:pPr>
            <w:r w:rsidRPr="00063AAB">
              <w:rPr>
                <w:rFonts w:asciiTheme="majorHAnsi" w:hAnsiTheme="majorHAnsi" w:cstheme="majorHAnsi"/>
                <w:b/>
                <w:bCs/>
              </w:rPr>
              <w:t>F</w:t>
            </w:r>
            <w:r w:rsidR="008073CA">
              <w:rPr>
                <w:rFonts w:asciiTheme="majorHAnsi" w:hAnsiTheme="majorHAnsi" w:cstheme="majorHAnsi"/>
                <w:b/>
                <w:bCs/>
              </w:rPr>
              <w:t xml:space="preserve">inal </w:t>
            </w:r>
            <w:r w:rsidRPr="00063AAB">
              <w:rPr>
                <w:rFonts w:asciiTheme="majorHAnsi" w:hAnsiTheme="majorHAnsi" w:cstheme="majorHAnsi"/>
                <w:b/>
                <w:bCs/>
              </w:rPr>
              <w:t xml:space="preserve">Değerlendirmesi </w:t>
            </w:r>
            <w:r w:rsidRPr="00063AAB">
              <w:rPr>
                <w:rFonts w:asciiTheme="majorHAnsi" w:hAnsiTheme="majorHAnsi" w:cstheme="majorHAnsi"/>
                <w:b/>
                <w:bCs/>
              </w:rPr>
              <w:br/>
              <w:t>(saat 9.00’da ilan edilen yerde yapılacaktır.)</w:t>
            </w:r>
          </w:p>
        </w:tc>
      </w:tr>
    </w:tbl>
    <w:p w:rsidR="00C368E3" w:rsidRPr="00063AAB" w:rsidRDefault="00C368E3">
      <w:pPr>
        <w:pStyle w:val="Default"/>
        <w:jc w:val="both"/>
        <w:rPr>
          <w:rFonts w:asciiTheme="majorHAnsi" w:eastAsia="Charter" w:hAnsiTheme="majorHAnsi" w:cstheme="majorHAnsi"/>
          <w:b/>
          <w:bCs/>
          <w:sz w:val="24"/>
          <w:szCs w:val="24"/>
        </w:rPr>
      </w:pPr>
    </w:p>
    <w:p w:rsidR="00C368E3" w:rsidRPr="00063AAB" w:rsidRDefault="00C368E3">
      <w:pPr>
        <w:pStyle w:val="Default"/>
        <w:jc w:val="both"/>
        <w:rPr>
          <w:rFonts w:asciiTheme="majorHAnsi" w:eastAsia="Charter" w:hAnsiTheme="majorHAnsi" w:cstheme="majorHAnsi"/>
          <w:b/>
          <w:bCs/>
          <w:sz w:val="24"/>
          <w:szCs w:val="24"/>
        </w:rPr>
      </w:pPr>
    </w:p>
    <w:p w:rsidR="00C368E3" w:rsidRPr="00063AAB" w:rsidRDefault="00063AAB">
      <w:pPr>
        <w:pStyle w:val="Body"/>
        <w:rPr>
          <w:rFonts w:asciiTheme="majorHAnsi" w:hAnsiTheme="majorHAnsi" w:cstheme="majorHAnsi"/>
          <w:b/>
          <w:bCs/>
        </w:rPr>
      </w:pPr>
      <w:r w:rsidRPr="00063AAB">
        <w:rPr>
          <w:rFonts w:asciiTheme="majorHAnsi" w:hAnsiTheme="majorHAnsi" w:cstheme="majorHAnsi"/>
          <w:b/>
          <w:bCs/>
        </w:rPr>
        <w:t xml:space="preserve">Önemli Notlar: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Dosya teslimi ve iki ara jüriye katılım </w:t>
      </w:r>
      <w:r w:rsidRPr="00063AAB">
        <w:rPr>
          <w:rFonts w:asciiTheme="majorHAnsi" w:hAnsiTheme="majorHAnsi" w:cstheme="majorHAnsi"/>
          <w:b/>
          <w:bCs/>
        </w:rPr>
        <w:t>vize koşuludur</w:t>
      </w:r>
      <w:r w:rsidRPr="00063AAB">
        <w:rPr>
          <w:rFonts w:asciiTheme="majorHAnsi" w:hAnsiTheme="majorHAnsi" w:cstheme="majorHAnsi"/>
        </w:rPr>
        <w:t>.</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Dosya teslimi ve ara jürilere katılım için belirlenen saatlere uyulması gerekmektedir. Ara jürilere katılabilmek için jüri tarihlerinde saat: </w:t>
      </w:r>
      <w:r w:rsidRPr="00063AAB">
        <w:rPr>
          <w:rFonts w:asciiTheme="majorHAnsi" w:hAnsiTheme="majorHAnsi" w:cstheme="majorHAnsi"/>
          <w:b/>
          <w:bCs/>
        </w:rPr>
        <w:t>9.00’da jürinin yapılacağı yerde bulunulması zorunludur</w:t>
      </w:r>
      <w:r w:rsidRPr="00063AAB">
        <w:rPr>
          <w:rFonts w:asciiTheme="majorHAnsi" w:hAnsiTheme="majorHAnsi" w:cstheme="majorHAnsi"/>
        </w:rPr>
        <w:t>.</w:t>
      </w:r>
    </w:p>
    <w:p w:rsidR="008073CA" w:rsidRDefault="00063AAB" w:rsidP="008073CA">
      <w:pPr>
        <w:pStyle w:val="Notlar"/>
        <w:numPr>
          <w:ilvl w:val="0"/>
          <w:numId w:val="7"/>
        </w:numPr>
        <w:rPr>
          <w:rFonts w:asciiTheme="majorHAnsi" w:hAnsiTheme="majorHAnsi" w:cstheme="majorHAnsi"/>
        </w:rPr>
      </w:pPr>
      <w:r w:rsidRPr="00063AAB">
        <w:rPr>
          <w:rFonts w:asciiTheme="majorHAnsi" w:hAnsiTheme="majorHAnsi" w:cstheme="majorHAnsi"/>
        </w:rPr>
        <w:t xml:space="preserve">Bitirme çalışması teslimi için bu programa bağlı olarak belirlenen tarih </w:t>
      </w:r>
      <w:r w:rsidR="00910049">
        <w:rPr>
          <w:rFonts w:asciiTheme="majorHAnsi" w:hAnsiTheme="majorHAnsi" w:cstheme="majorHAnsi"/>
          <w:b/>
          <w:bCs/>
        </w:rPr>
        <w:t>17</w:t>
      </w:r>
      <w:r w:rsidRPr="00063AAB">
        <w:rPr>
          <w:rFonts w:asciiTheme="majorHAnsi" w:hAnsiTheme="majorHAnsi" w:cstheme="majorHAnsi"/>
          <w:b/>
          <w:bCs/>
        </w:rPr>
        <w:t xml:space="preserve"> Mayıs Cuma 201</w:t>
      </w:r>
      <w:r w:rsidR="00910049">
        <w:rPr>
          <w:rFonts w:asciiTheme="majorHAnsi" w:hAnsiTheme="majorHAnsi" w:cstheme="majorHAnsi"/>
          <w:b/>
          <w:bCs/>
        </w:rPr>
        <w:t>9</w:t>
      </w:r>
      <w:r w:rsidRPr="00063AAB">
        <w:rPr>
          <w:rFonts w:asciiTheme="majorHAnsi" w:hAnsiTheme="majorHAnsi" w:cstheme="majorHAnsi"/>
        </w:rPr>
        <w:t xml:space="preserve">’dir. Proje teslimi saat 17.00’ye kadar yapılmalıdır. Bu saatten sonra hiçbir şekilde </w:t>
      </w:r>
      <w:r w:rsidRPr="00063AAB">
        <w:rPr>
          <w:rFonts w:asciiTheme="majorHAnsi" w:hAnsiTheme="majorHAnsi" w:cstheme="majorHAnsi"/>
          <w:b/>
          <w:bCs/>
        </w:rPr>
        <w:t>proje teslimi alınmayacaktır</w:t>
      </w:r>
      <w:r w:rsidRPr="00063AAB">
        <w:rPr>
          <w:rFonts w:asciiTheme="majorHAnsi" w:hAnsiTheme="majorHAnsi" w:cstheme="majorHAnsi"/>
        </w:rPr>
        <w:t>.</w:t>
      </w:r>
    </w:p>
    <w:p w:rsidR="008073CA" w:rsidRPr="008073CA" w:rsidRDefault="008073CA" w:rsidP="008073CA">
      <w:pPr>
        <w:pStyle w:val="Notlar"/>
        <w:ind w:left="523"/>
        <w:rPr>
          <w:rFonts w:asciiTheme="majorHAnsi" w:hAnsiTheme="majorHAnsi" w:cstheme="majorHAnsi"/>
        </w:rPr>
      </w:pPr>
    </w:p>
    <w:p w:rsidR="00C368E3" w:rsidRPr="00063AAB" w:rsidRDefault="00063AAB">
      <w:pPr>
        <w:pStyle w:val="Heading"/>
        <w:numPr>
          <w:ilvl w:val="0"/>
          <w:numId w:val="4"/>
        </w:numPr>
        <w:rPr>
          <w:rFonts w:asciiTheme="majorHAnsi" w:hAnsiTheme="majorHAnsi" w:cstheme="majorHAnsi"/>
        </w:rPr>
      </w:pPr>
      <w:bookmarkStart w:id="4" w:name="_Toc3"/>
      <w:r w:rsidRPr="00063AAB">
        <w:rPr>
          <w:rFonts w:asciiTheme="majorHAnsi" w:eastAsia="Arial Unicode MS" w:hAnsiTheme="majorHAnsi" w:cstheme="majorHAnsi"/>
        </w:rPr>
        <w:lastRenderedPageBreak/>
        <w:t xml:space="preserve">BİTİRME ÇALIŞMASI GENEL ESASLARI </w:t>
      </w:r>
      <w:bookmarkEnd w:id="4"/>
    </w:p>
    <w:p w:rsidR="00C368E3" w:rsidRPr="00063AAB" w:rsidRDefault="00063AAB">
      <w:pPr>
        <w:pStyle w:val="Balk2"/>
        <w:numPr>
          <w:ilvl w:val="1"/>
          <w:numId w:val="4"/>
        </w:numPr>
        <w:rPr>
          <w:rFonts w:asciiTheme="majorHAnsi" w:hAnsiTheme="majorHAnsi" w:cstheme="majorHAnsi"/>
        </w:rPr>
      </w:pPr>
      <w:bookmarkStart w:id="5" w:name="_Toc4"/>
      <w:r w:rsidRPr="00063AAB">
        <w:rPr>
          <w:rFonts w:asciiTheme="majorHAnsi" w:eastAsia="Arial Unicode MS" w:hAnsiTheme="majorHAnsi" w:cstheme="majorHAnsi"/>
        </w:rPr>
        <w:t xml:space="preserve">BİTİRME ÇALIŞMASI GENEL DEĞERLENDİRME İLKELERİ </w:t>
      </w:r>
      <w:bookmarkEnd w:id="5"/>
    </w:p>
    <w:p w:rsidR="00C368E3" w:rsidRPr="00063AAB" w:rsidRDefault="00063AAB">
      <w:pPr>
        <w:pStyle w:val="Balk3"/>
        <w:rPr>
          <w:rFonts w:asciiTheme="majorHAnsi" w:hAnsiTheme="majorHAnsi" w:cstheme="majorHAnsi"/>
        </w:rPr>
      </w:pPr>
      <w:r w:rsidRPr="00063AAB">
        <w:rPr>
          <w:rFonts w:asciiTheme="majorHAnsi" w:eastAsia="Arial Unicode MS" w:hAnsiTheme="majorHAnsi" w:cstheme="majorHAnsi"/>
        </w:rPr>
        <w:t>Şehircilik ve Planlama İlkeleri</w:t>
      </w:r>
    </w:p>
    <w:p w:rsidR="00B5787F" w:rsidRPr="005427B5" w:rsidRDefault="00B5787F" w:rsidP="00B5787F">
      <w:pPr>
        <w:pStyle w:val="Notlar"/>
        <w:numPr>
          <w:ilvl w:val="0"/>
          <w:numId w:val="23"/>
        </w:numPr>
        <w:spacing w:after="0"/>
        <w:ind w:left="522" w:hanging="238"/>
        <w:rPr>
          <w:color w:val="auto"/>
        </w:rPr>
      </w:pPr>
      <w:r w:rsidRPr="005427B5">
        <w:rPr>
          <w:color w:val="auto"/>
        </w:rPr>
        <w:t>Çalışma alanının kent ve bölgesi içindeki yerinin analizi,</w:t>
      </w:r>
    </w:p>
    <w:p w:rsidR="00B5787F" w:rsidRPr="005427B5" w:rsidRDefault="00B5787F" w:rsidP="00B5787F">
      <w:pPr>
        <w:pStyle w:val="Notlar"/>
        <w:numPr>
          <w:ilvl w:val="0"/>
          <w:numId w:val="23"/>
        </w:numPr>
        <w:spacing w:after="0"/>
        <w:ind w:left="522" w:hanging="238"/>
        <w:rPr>
          <w:color w:val="auto"/>
        </w:rPr>
      </w:pPr>
      <w:r w:rsidRPr="005427B5">
        <w:rPr>
          <w:color w:val="auto"/>
        </w:rPr>
        <w:t xml:space="preserve">Çalışma alanının yakın ve uzak çevre ile ilişkisi: Kentsel işlevsel kullanımlar, </w:t>
      </w:r>
    </w:p>
    <w:p w:rsidR="00B5787F" w:rsidRPr="005427B5" w:rsidRDefault="00B5787F" w:rsidP="00B5787F">
      <w:pPr>
        <w:pStyle w:val="Notlar"/>
        <w:numPr>
          <w:ilvl w:val="0"/>
          <w:numId w:val="23"/>
        </w:numPr>
        <w:spacing w:after="0"/>
        <w:ind w:left="522" w:hanging="238"/>
        <w:rPr>
          <w:color w:val="auto"/>
        </w:rPr>
      </w:pPr>
      <w:r w:rsidRPr="005427B5">
        <w:rPr>
          <w:color w:val="auto"/>
        </w:rPr>
        <w:t>Taşıt ve yaya bağlantıları (ulaşım analizi), Mevcut yolların göreli önemleri, toplu ulaşım (minibüs, otobüs, hafif raylı sistem vb.), özel ulaşım, yaya ulaşımı vb</w:t>
      </w:r>
      <w:proofErr w:type="gramStart"/>
      <w:r w:rsidRPr="005427B5">
        <w:rPr>
          <w:color w:val="auto"/>
        </w:rPr>
        <w:t>.,</w:t>
      </w:r>
      <w:proofErr w:type="gramEnd"/>
      <w:r w:rsidRPr="005427B5">
        <w:rPr>
          <w:color w:val="auto"/>
        </w:rPr>
        <w:t xml:space="preserve"> Afet durumunda afet yönetim ve eğitim merkezine erişebilmede alternatif ulaşım seçeneklerinin analizi,</w:t>
      </w:r>
    </w:p>
    <w:p w:rsidR="00B5787F" w:rsidRPr="005427B5" w:rsidRDefault="00B5787F" w:rsidP="00B5787F">
      <w:pPr>
        <w:pStyle w:val="Notlar"/>
        <w:numPr>
          <w:ilvl w:val="0"/>
          <w:numId w:val="23"/>
        </w:numPr>
        <w:spacing w:after="0"/>
        <w:ind w:left="522" w:hanging="238"/>
        <w:rPr>
          <w:color w:val="auto"/>
        </w:rPr>
      </w:pPr>
      <w:r w:rsidRPr="005427B5">
        <w:rPr>
          <w:color w:val="auto"/>
        </w:rPr>
        <w:t>Kapasite geliştirme olanakları; alansal kullanımın arttırılması (rezerv alan), yapı/ bina kullanım olanaklarının arttırılması,</w:t>
      </w:r>
    </w:p>
    <w:p w:rsidR="00B5787F" w:rsidRPr="005427B5" w:rsidRDefault="00B5787F" w:rsidP="00B5787F">
      <w:pPr>
        <w:pStyle w:val="Notlar"/>
        <w:numPr>
          <w:ilvl w:val="0"/>
          <w:numId w:val="23"/>
        </w:numPr>
        <w:spacing w:after="0"/>
        <w:ind w:left="522" w:hanging="238"/>
        <w:rPr>
          <w:color w:val="auto"/>
        </w:rPr>
      </w:pPr>
      <w:r w:rsidRPr="005427B5">
        <w:rPr>
          <w:color w:val="auto"/>
        </w:rPr>
        <w:t>Tasarımın kentsel imaja katkısının düşünülmesi (kentsel doku, kentin yüzü vb.),</w:t>
      </w:r>
    </w:p>
    <w:p w:rsidR="00B5787F" w:rsidRPr="005427B5" w:rsidRDefault="00B5787F" w:rsidP="00B5787F">
      <w:pPr>
        <w:pStyle w:val="Notlar"/>
        <w:numPr>
          <w:ilvl w:val="0"/>
          <w:numId w:val="23"/>
        </w:numPr>
        <w:spacing w:after="0"/>
        <w:ind w:left="522" w:hanging="238"/>
        <w:rPr>
          <w:color w:val="auto"/>
        </w:rPr>
      </w:pPr>
      <w:r w:rsidRPr="005427B5">
        <w:rPr>
          <w:color w:val="auto"/>
        </w:rPr>
        <w:t>Çalışma alanında tasarlanacak afet yönetim ve eğitim merkezinin,  oluşmuş kentsel yakın çevre yaya/taşıt, servis ilişkilerinin sağlıklı kurulması,</w:t>
      </w:r>
    </w:p>
    <w:p w:rsidR="00B5787F" w:rsidRPr="005427B5" w:rsidRDefault="00B5787F" w:rsidP="00B5787F">
      <w:pPr>
        <w:pStyle w:val="Notlar"/>
        <w:numPr>
          <w:ilvl w:val="0"/>
          <w:numId w:val="23"/>
        </w:numPr>
        <w:spacing w:after="0"/>
        <w:ind w:left="522" w:hanging="238"/>
        <w:rPr>
          <w:color w:val="auto"/>
        </w:rPr>
      </w:pPr>
      <w:r w:rsidRPr="005427B5">
        <w:rPr>
          <w:color w:val="auto"/>
        </w:rPr>
        <w:t xml:space="preserve">Çalışma alanının kendi içindeki yaya/taşıt, servis ilişkilerinin sağlıklı kurulması, engelliler için özel standartlara ve normlara uygun olarak düzenlenmesi, </w:t>
      </w:r>
    </w:p>
    <w:p w:rsidR="00B5787F" w:rsidRPr="005427B5" w:rsidRDefault="00B5787F" w:rsidP="00B5787F">
      <w:pPr>
        <w:pStyle w:val="Notlar"/>
        <w:numPr>
          <w:ilvl w:val="0"/>
          <w:numId w:val="23"/>
        </w:numPr>
        <w:spacing w:after="0"/>
        <w:ind w:left="522" w:hanging="238"/>
        <w:rPr>
          <w:color w:val="auto"/>
        </w:rPr>
      </w:pPr>
      <w:r w:rsidRPr="005427B5">
        <w:rPr>
          <w:color w:val="auto"/>
        </w:rPr>
        <w:t xml:space="preserve">Ana trafik aksları ile olan ilişkinin sağlıklı kurulması, duran-hareketli taşıt ayrımının mevcut standartlara ve normlara uygun olarak düzenlenmesi, </w:t>
      </w:r>
    </w:p>
    <w:p w:rsidR="00B5787F" w:rsidRPr="005427B5" w:rsidRDefault="00B5787F" w:rsidP="00B5787F">
      <w:pPr>
        <w:pStyle w:val="Notlar"/>
        <w:numPr>
          <w:ilvl w:val="0"/>
          <w:numId w:val="23"/>
        </w:numPr>
        <w:spacing w:after="0"/>
        <w:ind w:left="522" w:hanging="238"/>
        <w:rPr>
          <w:color w:val="auto"/>
        </w:rPr>
      </w:pPr>
      <w:r w:rsidRPr="005427B5">
        <w:rPr>
          <w:color w:val="auto"/>
        </w:rPr>
        <w:t xml:space="preserve">Fiziksel/doğal/yapay çevre koşullarının, mevcut dokunun dikkate alınması, </w:t>
      </w:r>
    </w:p>
    <w:p w:rsidR="00B5787F" w:rsidRPr="005427B5" w:rsidRDefault="00B5787F" w:rsidP="00B5787F">
      <w:pPr>
        <w:pStyle w:val="Notlar"/>
        <w:numPr>
          <w:ilvl w:val="0"/>
          <w:numId w:val="23"/>
        </w:numPr>
        <w:spacing w:after="0"/>
        <w:ind w:left="522" w:hanging="238"/>
        <w:rPr>
          <w:color w:val="auto"/>
        </w:rPr>
      </w:pPr>
      <w:r w:rsidRPr="005427B5">
        <w:rPr>
          <w:color w:val="auto"/>
        </w:rPr>
        <w:t>Çalışma alanı içerisindeki varsa nitelikli ağaçların korunması,</w:t>
      </w:r>
    </w:p>
    <w:p w:rsidR="00B5787F" w:rsidRPr="005427B5" w:rsidRDefault="00B5787F" w:rsidP="00B5787F">
      <w:pPr>
        <w:pStyle w:val="Notlar"/>
        <w:numPr>
          <w:ilvl w:val="0"/>
          <w:numId w:val="23"/>
        </w:numPr>
        <w:spacing w:after="0"/>
        <w:ind w:left="522" w:hanging="238"/>
        <w:rPr>
          <w:color w:val="auto"/>
        </w:rPr>
      </w:pPr>
      <w:r w:rsidRPr="005427B5">
        <w:rPr>
          <w:color w:val="auto"/>
        </w:rPr>
        <w:t xml:space="preserve">Çalışma alanında mekânsal bağlantı ve ilişkilere dikkat edilmesi, </w:t>
      </w:r>
    </w:p>
    <w:p w:rsidR="00B5787F" w:rsidRPr="005427B5" w:rsidRDefault="00B5787F" w:rsidP="00B5787F">
      <w:pPr>
        <w:pStyle w:val="Notlar"/>
        <w:numPr>
          <w:ilvl w:val="0"/>
          <w:numId w:val="23"/>
        </w:numPr>
        <w:spacing w:after="0"/>
        <w:ind w:left="522" w:hanging="238"/>
        <w:rPr>
          <w:color w:val="auto"/>
        </w:rPr>
      </w:pPr>
      <w:r w:rsidRPr="005427B5">
        <w:rPr>
          <w:color w:val="auto"/>
        </w:rPr>
        <w:t>Dış mekânların amaca uygunluğu, mekânsal kaliteleri, imajları, süreklilikleri, okunabilirlikleri ve esnek kullanıma olanak verme potansiyellerinin düşünülmesi,</w:t>
      </w:r>
    </w:p>
    <w:p w:rsidR="00B5787F" w:rsidRPr="005427B5" w:rsidRDefault="00B5787F" w:rsidP="00B5787F">
      <w:pPr>
        <w:pStyle w:val="Notlar"/>
        <w:numPr>
          <w:ilvl w:val="0"/>
          <w:numId w:val="23"/>
        </w:numPr>
        <w:spacing w:after="0"/>
        <w:ind w:left="522" w:hanging="238"/>
        <w:rPr>
          <w:color w:val="auto"/>
        </w:rPr>
      </w:pPr>
      <w:r w:rsidRPr="005427B5">
        <w:rPr>
          <w:color w:val="auto"/>
        </w:rPr>
        <w:t xml:space="preserve">Kentsel teknik alt yapı ilkelerinin dikkate alınması. </w:t>
      </w:r>
    </w:p>
    <w:p w:rsidR="00C368E3" w:rsidRPr="00063AAB" w:rsidRDefault="00C368E3">
      <w:pPr>
        <w:pStyle w:val="Default"/>
        <w:ind w:right="5"/>
        <w:jc w:val="both"/>
        <w:rPr>
          <w:rFonts w:asciiTheme="majorHAnsi" w:eastAsia="Calibri" w:hAnsiTheme="majorHAnsi" w:cstheme="majorHAnsi"/>
          <w:sz w:val="24"/>
          <w:szCs w:val="24"/>
        </w:rPr>
      </w:pPr>
    </w:p>
    <w:p w:rsidR="00C368E3" w:rsidRPr="00063AAB" w:rsidRDefault="00063AAB">
      <w:pPr>
        <w:pStyle w:val="Balk3"/>
        <w:rPr>
          <w:rFonts w:asciiTheme="majorHAnsi" w:hAnsiTheme="majorHAnsi" w:cstheme="majorHAnsi"/>
        </w:rPr>
      </w:pPr>
      <w:r w:rsidRPr="00063AAB">
        <w:rPr>
          <w:rFonts w:asciiTheme="majorHAnsi" w:eastAsia="Arial Unicode MS" w:hAnsiTheme="majorHAnsi" w:cstheme="majorHAnsi"/>
        </w:rPr>
        <w:t xml:space="preserve">Bina Bilgisi Tasarım İlkeleri </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 xml:space="preserve">Tasarımın özgünlüğü, tema/tasarım kararları/senaryo ilişkisinin ve yaratıcılığın ortaya konması, </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 xml:space="preserve">Çevre ilişkileri, bağlamın değerlendirilmesi (anlam ve simgesel boyut, yakın çevre ve kent kimliği, mevcut yapılaşmış çevre, sosyal çevre, topografya vb.), </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 xml:space="preserve">Dış mekân oluşumu ve kalitesinin tasarıma yansıtılması (yapı/yapı grubu çevre ilişkileri, mekân akışı, boyutlanma, biçimlenme, yeşil, su vb.), </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 xml:space="preserve">Mekân örgütlenmesi ve işlevsel organizasyon ilişkisinin sağlanması, </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 xml:space="preserve">Bina öğeleri (giriş, merdiven, galeri, </w:t>
      </w:r>
      <w:proofErr w:type="spellStart"/>
      <w:r w:rsidRPr="00063AAB">
        <w:rPr>
          <w:rFonts w:asciiTheme="majorHAnsi" w:hAnsiTheme="majorHAnsi" w:cstheme="majorHAnsi"/>
        </w:rPr>
        <w:t>wc</w:t>
      </w:r>
      <w:proofErr w:type="spellEnd"/>
      <w:r w:rsidRPr="00063AAB">
        <w:rPr>
          <w:rFonts w:asciiTheme="majorHAnsi" w:hAnsiTheme="majorHAnsi" w:cstheme="majorHAnsi"/>
        </w:rPr>
        <w:t xml:space="preserve"> vb.) ve ilişkili mekânların biçimlenmesi / organizasyonunun ortaya konması,</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 xml:space="preserve">İç mekân zenginliği, uygun boyutlanma-biçimlenme-ilişkiler/akışların belirtilmesi, </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 xml:space="preserve">Güncel teknoloji tasarım ilkelerinin kullanımı, </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lastRenderedPageBreak/>
        <w:t xml:space="preserve">Açık mekânlar ve kalitesinin tasarıma yansıtılması (yapı/yapı grubu çevre ilişkileri, mekân akışı, boyutlanma, biçimlenme, yeşil, su vb.), </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Tasarımın tüm aşamalarında herkes için tasarım kriterlerinin göz önüne alınması, önlemlerin alınması.</w:t>
      </w:r>
    </w:p>
    <w:p w:rsidR="00C368E3" w:rsidRPr="00063AAB" w:rsidRDefault="00C368E3">
      <w:pPr>
        <w:pStyle w:val="Default"/>
        <w:ind w:right="5"/>
        <w:jc w:val="both"/>
        <w:rPr>
          <w:rFonts w:asciiTheme="majorHAnsi" w:eastAsia="Charter" w:hAnsiTheme="majorHAnsi" w:cstheme="majorHAnsi"/>
          <w:sz w:val="24"/>
          <w:szCs w:val="24"/>
        </w:rPr>
      </w:pPr>
    </w:p>
    <w:p w:rsidR="00C368E3" w:rsidRPr="00063AAB" w:rsidRDefault="00063AAB">
      <w:pPr>
        <w:pStyle w:val="Balk3"/>
        <w:rPr>
          <w:rFonts w:asciiTheme="majorHAnsi" w:hAnsiTheme="majorHAnsi" w:cstheme="majorHAnsi"/>
        </w:rPr>
      </w:pPr>
      <w:r w:rsidRPr="00063AAB">
        <w:rPr>
          <w:rFonts w:asciiTheme="majorHAnsi" w:eastAsia="Arial Unicode MS" w:hAnsiTheme="majorHAnsi" w:cstheme="majorHAnsi"/>
        </w:rPr>
        <w:t>Yapı Bilgisi İlkeleri</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 xml:space="preserve">Yapım yöntemi seçimi (geleneksel ve/veya endüstrileşmiş) ve bu yöntemin genel ilkelerine uygun olarak yapının oluşturulması, </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 xml:space="preserve">Yapım yöntemi, yükler, açıklıklar, çevresel koşullar vb. dikkate alınarak taşıyıcı sistemin seçimi, taşıyıcı sistem ve malzeme ilişkilerinin kurulması, </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 xml:space="preserve">Mimari yapıya uygun yapı malzemesi seçimi (geleneksel ve/veya çağdaş), yapı elemanlarının ve yapı elemanları  arasındaki ilişkilerin doğru kurgulanması ve detaylandırılması, </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Yapı oluşturmada gerekli yönetmelikler dikkate alınarak (Deprem Yönetmeliği, Isı Korunum Yönetmeliği, Gürültü Kontrol Yönetmeliği, Yangın Korunum Yönetmeliği  vb.) yapının ısı, ses, gürültü, su, nem ve yangın korunumunun sağlanması,</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Bina otomasyon ve yönetim sistemlerinin araştırılması,</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Isıtma, havalandırma, aydınlatma, sıhhi tesisat, drenaj, elektrik, vb. yapı alt sistemlerinin seçilmesi ve bu  seçimde enerji etkin yöntem ve tekniklerin değerlendirilmesi,</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Sürdürülebilir mimari ilkeleri göz önüne alarak yenilenebilir enerji kaynaklarının kullanımına öncelik veren, çevreye duyarlı, enerjiyi, suyu, malzemeyi ve bulunduğu alanın çevresel ve iklimsel verilerini etkin şekilde kullanan çözüm önerileri oluşturulması /geliştirilmesi.</w:t>
      </w:r>
    </w:p>
    <w:p w:rsidR="00C368E3" w:rsidRPr="00063AAB" w:rsidRDefault="00C368E3">
      <w:pPr>
        <w:pStyle w:val="Notlar"/>
        <w:rPr>
          <w:rFonts w:asciiTheme="majorHAnsi" w:hAnsiTheme="majorHAnsi" w:cstheme="majorHAnsi"/>
        </w:rPr>
      </w:pPr>
    </w:p>
    <w:p w:rsidR="00C368E3" w:rsidRPr="00063AAB" w:rsidRDefault="00063AAB">
      <w:pPr>
        <w:pStyle w:val="Balk3"/>
        <w:rPr>
          <w:rFonts w:asciiTheme="majorHAnsi" w:hAnsiTheme="majorHAnsi" w:cstheme="majorHAnsi"/>
        </w:rPr>
      </w:pPr>
      <w:r w:rsidRPr="00063AAB">
        <w:rPr>
          <w:rFonts w:asciiTheme="majorHAnsi" w:eastAsia="Arial Unicode MS" w:hAnsiTheme="majorHAnsi" w:cstheme="majorHAnsi"/>
        </w:rPr>
        <w:t>Mimarlık Tarihi İlkeleri</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 xml:space="preserve">Mimarlık Tarihi bağlamında kent kimliğinin dikkate alınması, </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 xml:space="preserve">Bu bağlamda çalışma alanının tarihi çevre sürekliliğinin irdelenmesi, </w:t>
      </w:r>
    </w:p>
    <w:p w:rsidR="00C368E3" w:rsidRPr="00063AAB" w:rsidRDefault="00063AAB">
      <w:pPr>
        <w:pStyle w:val="Notlar"/>
        <w:numPr>
          <w:ilvl w:val="0"/>
          <w:numId w:val="8"/>
        </w:numPr>
        <w:rPr>
          <w:rFonts w:asciiTheme="majorHAnsi" w:hAnsiTheme="majorHAnsi" w:cstheme="majorHAnsi"/>
        </w:rPr>
      </w:pPr>
      <w:r w:rsidRPr="00063AAB">
        <w:rPr>
          <w:rFonts w:asciiTheme="majorHAnsi" w:hAnsiTheme="majorHAnsi" w:cstheme="majorHAnsi"/>
        </w:rPr>
        <w:t xml:space="preserve">Tarihi çevreyle ve anıtlarla doğru ilişkiler kuran, yok etmeyen, onunla birlikte var olan bir yaklaşım çabası. </w:t>
      </w:r>
    </w:p>
    <w:p w:rsidR="00C368E3" w:rsidRPr="00063AAB" w:rsidRDefault="00C368E3">
      <w:pPr>
        <w:pStyle w:val="Default"/>
        <w:ind w:right="5"/>
        <w:jc w:val="both"/>
        <w:rPr>
          <w:rFonts w:asciiTheme="majorHAnsi" w:eastAsia="Calibri" w:hAnsiTheme="majorHAnsi" w:cstheme="majorHAnsi"/>
          <w:sz w:val="24"/>
          <w:szCs w:val="24"/>
        </w:rPr>
      </w:pPr>
    </w:p>
    <w:p w:rsidR="00C368E3" w:rsidRPr="00063AAB" w:rsidRDefault="00063AAB">
      <w:pPr>
        <w:pStyle w:val="Balk3"/>
        <w:rPr>
          <w:rFonts w:asciiTheme="majorHAnsi" w:hAnsiTheme="majorHAnsi" w:cstheme="majorHAnsi"/>
        </w:rPr>
      </w:pPr>
      <w:r w:rsidRPr="00063AAB">
        <w:rPr>
          <w:rFonts w:asciiTheme="majorHAnsi" w:eastAsia="Arial Unicode MS" w:hAnsiTheme="majorHAnsi" w:cstheme="majorHAnsi"/>
        </w:rPr>
        <w:t xml:space="preserve">Restorasyon ve Koruma İlkeleri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Çalışma alanında yapılacak tasarımlarda ve düzenlemelerde kente ilişkin tarihi dokunun, yapı karakterlerinin ve ilkelerinin göz önüne alınması, </w:t>
      </w:r>
    </w:p>
    <w:p w:rsidR="00C368E3" w:rsidRDefault="00063AAB" w:rsidP="003A38F8">
      <w:pPr>
        <w:pStyle w:val="Notlar"/>
        <w:numPr>
          <w:ilvl w:val="0"/>
          <w:numId w:val="7"/>
        </w:numPr>
        <w:rPr>
          <w:rFonts w:asciiTheme="majorHAnsi" w:hAnsiTheme="majorHAnsi" w:cstheme="majorHAnsi"/>
        </w:rPr>
      </w:pPr>
      <w:r w:rsidRPr="00063AAB">
        <w:rPr>
          <w:rFonts w:asciiTheme="majorHAnsi" w:hAnsiTheme="majorHAnsi" w:cstheme="majorHAnsi"/>
        </w:rPr>
        <w:t xml:space="preserve">Kentsel kimlik öğelerinin değerlendirilmesi (simgesel ve anlamsal olarak), </w:t>
      </w:r>
    </w:p>
    <w:p w:rsidR="003A38F8" w:rsidRPr="003A38F8" w:rsidRDefault="003A38F8" w:rsidP="003A38F8">
      <w:pPr>
        <w:pStyle w:val="Notlar"/>
        <w:ind w:left="523"/>
        <w:rPr>
          <w:rFonts w:asciiTheme="majorHAnsi" w:hAnsiTheme="majorHAnsi" w:cstheme="majorHAnsi"/>
        </w:rPr>
      </w:pPr>
    </w:p>
    <w:p w:rsidR="00B5787F" w:rsidRDefault="00063AAB" w:rsidP="00B5787F">
      <w:pPr>
        <w:pStyle w:val="Balk2"/>
        <w:numPr>
          <w:ilvl w:val="1"/>
          <w:numId w:val="4"/>
        </w:numPr>
        <w:rPr>
          <w:rFonts w:asciiTheme="majorHAnsi" w:eastAsia="Arial Unicode MS" w:hAnsiTheme="majorHAnsi" w:cstheme="majorHAnsi"/>
        </w:rPr>
      </w:pPr>
      <w:bookmarkStart w:id="6" w:name="_Toc5"/>
      <w:r w:rsidRPr="00063AAB">
        <w:rPr>
          <w:rFonts w:asciiTheme="majorHAnsi" w:eastAsia="Arial Unicode MS" w:hAnsiTheme="majorHAnsi" w:cstheme="majorHAnsi"/>
        </w:rPr>
        <w:lastRenderedPageBreak/>
        <w:t>BİTİRME ÇALIŞMASI SÜRESİNDE İSTENENLER</w:t>
      </w:r>
      <w:bookmarkEnd w:id="6"/>
    </w:p>
    <w:p w:rsidR="00B5787F" w:rsidRPr="00B5787F" w:rsidRDefault="00B5787F" w:rsidP="00B5787F">
      <w:pPr>
        <w:pStyle w:val="Balk2"/>
        <w:ind w:firstLine="567"/>
        <w:jc w:val="both"/>
        <w:rPr>
          <w:rFonts w:asciiTheme="majorHAnsi" w:eastAsia="Arial Unicode MS" w:hAnsiTheme="majorHAnsi" w:cstheme="majorHAnsi"/>
          <w:b w:val="0"/>
          <w:bCs w:val="0"/>
          <w:color w:val="515151"/>
          <w:sz w:val="22"/>
          <w:szCs w:val="22"/>
        </w:rPr>
      </w:pPr>
      <w:r w:rsidRPr="00B5787F">
        <w:rPr>
          <w:rFonts w:asciiTheme="majorHAnsi" w:eastAsia="Arial Unicode MS" w:hAnsiTheme="majorHAnsi" w:cstheme="majorHAnsi"/>
          <w:b w:val="0"/>
          <w:bCs w:val="0"/>
          <w:color w:val="515151"/>
          <w:sz w:val="22"/>
          <w:szCs w:val="22"/>
        </w:rPr>
        <w:t>Bitirme çalışması süresinde istenen tüm dokümanların içeriği ve ölçeği ile ilgili bilgiler aşağıda verilmiştir. Öğrencilerden istenenlere uyması beklenmektedir. 1</w:t>
      </w:r>
      <w:proofErr w:type="gramStart"/>
      <w:r w:rsidRPr="00B5787F">
        <w:rPr>
          <w:rFonts w:asciiTheme="majorHAnsi" w:eastAsia="Arial Unicode MS" w:hAnsiTheme="majorHAnsi" w:cstheme="majorHAnsi"/>
          <w:b w:val="0"/>
          <w:bCs w:val="0"/>
          <w:color w:val="515151"/>
          <w:sz w:val="22"/>
          <w:szCs w:val="22"/>
        </w:rPr>
        <w:t>.,</w:t>
      </w:r>
      <w:proofErr w:type="gramEnd"/>
      <w:r w:rsidRPr="00B5787F">
        <w:rPr>
          <w:rFonts w:asciiTheme="majorHAnsi" w:eastAsia="Arial Unicode MS" w:hAnsiTheme="majorHAnsi" w:cstheme="majorHAnsi"/>
          <w:b w:val="0"/>
          <w:bCs w:val="0"/>
          <w:color w:val="515151"/>
          <w:sz w:val="22"/>
          <w:szCs w:val="22"/>
        </w:rPr>
        <w:t xml:space="preserve"> 2. ara jüri ve Final jürisinde </w:t>
      </w:r>
      <w:proofErr w:type="spellStart"/>
      <w:r w:rsidRPr="00B5787F">
        <w:rPr>
          <w:rFonts w:asciiTheme="majorHAnsi" w:eastAsia="Arial Unicode MS" w:hAnsiTheme="majorHAnsi" w:cstheme="majorHAnsi"/>
          <w:b w:val="0"/>
          <w:bCs w:val="0"/>
          <w:color w:val="515151"/>
          <w:sz w:val="22"/>
          <w:szCs w:val="22"/>
        </w:rPr>
        <w:t>orjinal</w:t>
      </w:r>
      <w:proofErr w:type="spellEnd"/>
      <w:r w:rsidRPr="00B5787F">
        <w:rPr>
          <w:rFonts w:asciiTheme="majorHAnsi" w:eastAsia="Arial Unicode MS" w:hAnsiTheme="majorHAnsi" w:cstheme="majorHAnsi"/>
          <w:b w:val="0"/>
          <w:bCs w:val="0"/>
          <w:color w:val="515151"/>
          <w:sz w:val="22"/>
          <w:szCs w:val="22"/>
        </w:rPr>
        <w:t xml:space="preserve"> çizimlerin ölçekli çıktıları, orijinal çizimlerin dijital kopyası (</w:t>
      </w:r>
      <w:proofErr w:type="spellStart"/>
      <w:r w:rsidRPr="00B5787F">
        <w:rPr>
          <w:rFonts w:asciiTheme="majorHAnsi" w:eastAsia="Arial Unicode MS" w:hAnsiTheme="majorHAnsi" w:cstheme="majorHAnsi"/>
          <w:b w:val="0"/>
          <w:bCs w:val="0"/>
          <w:color w:val="515151"/>
          <w:sz w:val="22"/>
          <w:szCs w:val="22"/>
        </w:rPr>
        <w:t>dxf</w:t>
      </w:r>
      <w:proofErr w:type="spellEnd"/>
      <w:r w:rsidRPr="00B5787F">
        <w:rPr>
          <w:rFonts w:asciiTheme="majorHAnsi" w:eastAsia="Arial Unicode MS" w:hAnsiTheme="majorHAnsi" w:cstheme="majorHAnsi"/>
          <w:b w:val="0"/>
          <w:bCs w:val="0"/>
          <w:color w:val="515151"/>
          <w:sz w:val="22"/>
          <w:szCs w:val="22"/>
        </w:rPr>
        <w:t xml:space="preserve">, </w:t>
      </w:r>
      <w:proofErr w:type="spellStart"/>
      <w:r w:rsidRPr="00B5787F">
        <w:rPr>
          <w:rFonts w:asciiTheme="majorHAnsi" w:eastAsia="Arial Unicode MS" w:hAnsiTheme="majorHAnsi" w:cstheme="majorHAnsi"/>
          <w:b w:val="0"/>
          <w:bCs w:val="0"/>
          <w:color w:val="515151"/>
          <w:sz w:val="22"/>
          <w:szCs w:val="22"/>
        </w:rPr>
        <w:t>dwg</w:t>
      </w:r>
      <w:proofErr w:type="spellEnd"/>
      <w:r w:rsidRPr="00B5787F">
        <w:rPr>
          <w:rFonts w:asciiTheme="majorHAnsi" w:eastAsia="Arial Unicode MS" w:hAnsiTheme="majorHAnsi" w:cstheme="majorHAnsi"/>
          <w:b w:val="0"/>
          <w:bCs w:val="0"/>
          <w:color w:val="515151"/>
          <w:sz w:val="22"/>
          <w:szCs w:val="22"/>
        </w:rPr>
        <w:t xml:space="preserve">, ölçekli </w:t>
      </w:r>
      <w:proofErr w:type="spellStart"/>
      <w:r w:rsidRPr="00B5787F">
        <w:rPr>
          <w:rFonts w:asciiTheme="majorHAnsi" w:eastAsia="Arial Unicode MS" w:hAnsiTheme="majorHAnsi" w:cstheme="majorHAnsi"/>
          <w:b w:val="0"/>
          <w:bCs w:val="0"/>
          <w:color w:val="515151"/>
          <w:sz w:val="22"/>
          <w:szCs w:val="22"/>
        </w:rPr>
        <w:t>pdf</w:t>
      </w:r>
      <w:proofErr w:type="spellEnd"/>
      <w:r w:rsidRPr="00B5787F">
        <w:rPr>
          <w:rFonts w:asciiTheme="majorHAnsi" w:eastAsia="Arial Unicode MS" w:hAnsiTheme="majorHAnsi" w:cstheme="majorHAnsi"/>
          <w:b w:val="0"/>
          <w:bCs w:val="0"/>
          <w:color w:val="515151"/>
          <w:sz w:val="22"/>
          <w:szCs w:val="22"/>
        </w:rPr>
        <w:t xml:space="preserve">, ölçekli </w:t>
      </w:r>
      <w:proofErr w:type="spellStart"/>
      <w:r w:rsidRPr="00B5787F">
        <w:rPr>
          <w:rFonts w:asciiTheme="majorHAnsi" w:eastAsia="Arial Unicode MS" w:hAnsiTheme="majorHAnsi" w:cstheme="majorHAnsi"/>
          <w:b w:val="0"/>
          <w:bCs w:val="0"/>
          <w:color w:val="515151"/>
          <w:sz w:val="22"/>
          <w:szCs w:val="22"/>
        </w:rPr>
        <w:t>jpg</w:t>
      </w:r>
      <w:proofErr w:type="spellEnd"/>
      <w:r w:rsidRPr="00B5787F">
        <w:rPr>
          <w:rFonts w:asciiTheme="majorHAnsi" w:eastAsia="Arial Unicode MS" w:hAnsiTheme="majorHAnsi" w:cstheme="majorHAnsi"/>
          <w:b w:val="0"/>
          <w:bCs w:val="0"/>
          <w:color w:val="515151"/>
          <w:sz w:val="22"/>
          <w:szCs w:val="22"/>
        </w:rPr>
        <w:t xml:space="preserve">), maket ve A3 çıktıları teslim edilecektir. Jürilerde dijital sunum yapacak olanlar ayrıca dijital sunumun dijital kopyasını da teslim edeceklerdir. </w:t>
      </w:r>
    </w:p>
    <w:p w:rsidR="00B5787F" w:rsidRPr="00B5787F" w:rsidRDefault="00B5787F" w:rsidP="00B5787F">
      <w:pPr>
        <w:pStyle w:val="Body"/>
      </w:pPr>
    </w:p>
    <w:p w:rsidR="00C368E3" w:rsidRPr="00063AAB" w:rsidRDefault="00063AAB">
      <w:pPr>
        <w:pStyle w:val="Balk3"/>
        <w:numPr>
          <w:ilvl w:val="2"/>
          <w:numId w:val="4"/>
        </w:numPr>
        <w:rPr>
          <w:rFonts w:asciiTheme="majorHAnsi" w:hAnsiTheme="majorHAnsi" w:cstheme="majorHAnsi"/>
        </w:rPr>
      </w:pPr>
      <w:r w:rsidRPr="00063AAB">
        <w:rPr>
          <w:rFonts w:asciiTheme="majorHAnsi" w:eastAsia="Arial Unicode MS" w:hAnsiTheme="majorHAnsi" w:cstheme="majorHAnsi"/>
        </w:rPr>
        <w:t>DÖNEM İÇİNDE İSTENENLER</w:t>
      </w:r>
    </w:p>
    <w:p w:rsidR="00C368E3" w:rsidRPr="00063AAB" w:rsidRDefault="00063AAB">
      <w:pPr>
        <w:pStyle w:val="Balk3"/>
        <w:numPr>
          <w:ilvl w:val="3"/>
          <w:numId w:val="4"/>
        </w:numPr>
        <w:rPr>
          <w:rFonts w:asciiTheme="majorHAnsi" w:hAnsiTheme="majorHAnsi" w:cstheme="majorHAnsi"/>
        </w:rPr>
      </w:pPr>
      <w:r w:rsidRPr="00063AAB">
        <w:rPr>
          <w:rFonts w:asciiTheme="majorHAnsi" w:eastAsia="Arial Unicode MS" w:hAnsiTheme="majorHAnsi" w:cstheme="majorHAnsi"/>
        </w:rPr>
        <w:t>Ön İnceleme Dosya Teslimi</w:t>
      </w:r>
    </w:p>
    <w:p w:rsidR="00B5787F" w:rsidRPr="005427B5" w:rsidRDefault="00B5787F" w:rsidP="00B5787F">
      <w:pPr>
        <w:pStyle w:val="Body"/>
        <w:rPr>
          <w:color w:val="auto"/>
        </w:rPr>
      </w:pPr>
      <w:r w:rsidRPr="005427B5">
        <w:rPr>
          <w:color w:val="auto"/>
        </w:rPr>
        <w:t>Ön inceleme dosyası sayfa sayısı olarak ortalama 100 sayfa olmalıdır (±20 sayfa olabilir). Kitap şeklinde düzenlenmeli ve ciltlenmelidir. “İçindekiler” ve “kaynakça” bölümleri mutlaka yer almalıdır. Tek satır aralığı ile ve arkalı önlü yazılmalı, aynı tip yazı fontu kullanılmalıdır (tercihen New Times Roman 12 punto). Kaynaklardan (Proje, tez, rapor vb.) çekilmiş orijinali aynen kopyalayan tam sayfa fotokopiler ön inceleme dosyasında yer almamalıdır. Ön İnceleme Dosyasında yer alacak çalışmalarda beklenen amaç; toplanan bilgilerin tasarım kararlarını oluşturmaya yönelik olarak sistematik/ bilimsel yolla incelenmesi, analiz ve sentez edilmesi ve bu süreçte, tasarım kararlarının bu bilgilerden hareketle nasıl oluşturulduğunun ifade edilmesidir. Bu amaçla;</w:t>
      </w:r>
    </w:p>
    <w:p w:rsidR="00B5787F" w:rsidRPr="005427B5" w:rsidRDefault="00B5787F" w:rsidP="00B5787F">
      <w:pPr>
        <w:pStyle w:val="Notlar"/>
        <w:numPr>
          <w:ilvl w:val="0"/>
          <w:numId w:val="25"/>
        </w:numPr>
        <w:rPr>
          <w:color w:val="auto"/>
        </w:rPr>
      </w:pPr>
      <w:r w:rsidRPr="005427B5">
        <w:rPr>
          <w:color w:val="auto"/>
        </w:rPr>
        <w:t xml:space="preserve">Konu ile ilgili örneklerin incelenmesi (işlev organizasyonu, kavramsal kurgu, çevre ilişkisi, </w:t>
      </w:r>
      <w:proofErr w:type="gramStart"/>
      <w:r w:rsidRPr="005427B5">
        <w:rPr>
          <w:color w:val="auto"/>
        </w:rPr>
        <w:t>mekan</w:t>
      </w:r>
      <w:proofErr w:type="gramEnd"/>
      <w:r w:rsidRPr="005427B5">
        <w:rPr>
          <w:color w:val="auto"/>
        </w:rPr>
        <w:t xml:space="preserve"> ve form, biçimsel/ simgesel özelliklerin analiz edilmesi): Bu bağlamda en az 10 örneğin detaylı şekilde analiz edilmesi beklenmektedir.</w:t>
      </w:r>
    </w:p>
    <w:p w:rsidR="00B5787F" w:rsidRPr="005427B5" w:rsidRDefault="00B5787F" w:rsidP="00B5787F">
      <w:pPr>
        <w:pStyle w:val="Notlar"/>
        <w:numPr>
          <w:ilvl w:val="0"/>
          <w:numId w:val="25"/>
        </w:numPr>
        <w:rPr>
          <w:color w:val="auto"/>
        </w:rPr>
      </w:pPr>
      <w:r w:rsidRPr="005427B5">
        <w:rPr>
          <w:color w:val="auto"/>
        </w:rPr>
        <w:t xml:space="preserve">Kuramsal Bilgi Analizi: Konu ile ilgili çeşitli bilimsel çalışmaların (makale, tez ve araştırmalar, vb.) incelenerek değerlendirilmesi. Konu ile ilgili bölüm ve/veya bölümlerden elde edilen bilgilerin şematik ve/veya anlamsal olarak ifade edilmesi, </w:t>
      </w:r>
      <w:proofErr w:type="gramStart"/>
      <w:r w:rsidRPr="005427B5">
        <w:rPr>
          <w:color w:val="auto"/>
        </w:rPr>
        <w:t>literatür</w:t>
      </w:r>
      <w:proofErr w:type="gramEnd"/>
      <w:r w:rsidRPr="005427B5">
        <w:rPr>
          <w:color w:val="auto"/>
        </w:rPr>
        <w:t xml:space="preserve"> özeti, Yasa ve Yönetmeliklerin araştırılması.</w:t>
      </w:r>
    </w:p>
    <w:p w:rsidR="00B5787F" w:rsidRPr="005427B5" w:rsidRDefault="00B5787F" w:rsidP="00B5787F">
      <w:pPr>
        <w:pStyle w:val="Notlar"/>
        <w:numPr>
          <w:ilvl w:val="0"/>
          <w:numId w:val="25"/>
        </w:numPr>
        <w:rPr>
          <w:color w:val="auto"/>
        </w:rPr>
      </w:pPr>
      <w:r w:rsidRPr="005427B5">
        <w:rPr>
          <w:color w:val="auto"/>
        </w:rPr>
        <w:t>Çalışma alanı etüdü (alan analizi, tasarımı sınırlayıcı ve yönlendirici etmenler, zemin nitelikleri, trafikle ilişkiler, bağlantılar, vb.),</w:t>
      </w:r>
    </w:p>
    <w:p w:rsidR="00B5787F" w:rsidRPr="005427B5" w:rsidRDefault="00B5787F" w:rsidP="00B5787F">
      <w:pPr>
        <w:pStyle w:val="Notlar"/>
        <w:numPr>
          <w:ilvl w:val="0"/>
          <w:numId w:val="25"/>
        </w:numPr>
        <w:rPr>
          <w:color w:val="auto"/>
        </w:rPr>
      </w:pPr>
      <w:r w:rsidRPr="005427B5">
        <w:rPr>
          <w:color w:val="auto"/>
        </w:rPr>
        <w:t xml:space="preserve">Fonksiyonel kurgu ve program analizi, </w:t>
      </w:r>
    </w:p>
    <w:p w:rsidR="00B5787F" w:rsidRPr="005427B5" w:rsidRDefault="00B5787F" w:rsidP="00B5787F">
      <w:pPr>
        <w:pStyle w:val="Notlar"/>
        <w:numPr>
          <w:ilvl w:val="0"/>
          <w:numId w:val="25"/>
        </w:numPr>
        <w:rPr>
          <w:color w:val="auto"/>
        </w:rPr>
      </w:pPr>
      <w:r w:rsidRPr="005427B5">
        <w:rPr>
          <w:color w:val="auto"/>
        </w:rPr>
        <w:t>Genel yerleşim kararlarına ilişkin tasarım yaklaşımları,</w:t>
      </w:r>
    </w:p>
    <w:p w:rsidR="00B5787F" w:rsidRPr="005427B5" w:rsidRDefault="00B5787F" w:rsidP="00B5787F">
      <w:pPr>
        <w:pStyle w:val="Body"/>
        <w:rPr>
          <w:color w:val="auto"/>
        </w:rPr>
      </w:pPr>
      <w:proofErr w:type="gramStart"/>
      <w:r w:rsidRPr="005427B5">
        <w:rPr>
          <w:color w:val="auto"/>
        </w:rPr>
        <w:t>ön</w:t>
      </w:r>
      <w:proofErr w:type="gramEnd"/>
      <w:r w:rsidRPr="005427B5">
        <w:rPr>
          <w:color w:val="auto"/>
        </w:rPr>
        <w:t xml:space="preserve"> inceleme dosyasında yer almalıdır. </w:t>
      </w:r>
    </w:p>
    <w:p w:rsidR="00B5787F" w:rsidRPr="005427B5" w:rsidRDefault="00B5787F" w:rsidP="00B5787F">
      <w:pPr>
        <w:pStyle w:val="Body"/>
        <w:rPr>
          <w:color w:val="auto"/>
        </w:rPr>
      </w:pPr>
    </w:p>
    <w:p w:rsidR="00B5787F" w:rsidRPr="005427B5" w:rsidRDefault="00B5787F" w:rsidP="00B5787F">
      <w:pPr>
        <w:pStyle w:val="Body"/>
        <w:rPr>
          <w:color w:val="auto"/>
        </w:rPr>
      </w:pPr>
      <w:r w:rsidRPr="005427B5">
        <w:rPr>
          <w:color w:val="auto"/>
        </w:rPr>
        <w:t>Elde edilen bilgiler sonucunda tasarıma yönelik üretilen çözüm şemaları ve /veya şemalarının çalışma alanının özellikleri ile olan bağlantısı/uyumu çeşitli grafiksel anlatımlarla gösterilmelidir.</w:t>
      </w:r>
    </w:p>
    <w:p w:rsidR="00B5787F" w:rsidRPr="00B5787F" w:rsidRDefault="00B5787F" w:rsidP="00B5787F">
      <w:pPr>
        <w:pStyle w:val="Body"/>
        <w:rPr>
          <w:color w:val="auto"/>
        </w:rPr>
      </w:pPr>
    </w:p>
    <w:p w:rsidR="00B5787F" w:rsidRPr="00B5787F" w:rsidRDefault="00B5787F" w:rsidP="00B5787F">
      <w:pPr>
        <w:pStyle w:val="Body"/>
        <w:rPr>
          <w:b/>
          <w:bCs/>
          <w:color w:val="auto"/>
        </w:rPr>
      </w:pPr>
      <w:r w:rsidRPr="00B5787F">
        <w:rPr>
          <w:b/>
          <w:bCs/>
          <w:color w:val="auto"/>
        </w:rPr>
        <w:t xml:space="preserve">Önemli Notlar: </w:t>
      </w:r>
    </w:p>
    <w:p w:rsidR="00B5787F" w:rsidRPr="005427B5" w:rsidRDefault="00B5787F" w:rsidP="00B5787F">
      <w:pPr>
        <w:pStyle w:val="ListeParagraf"/>
        <w:numPr>
          <w:ilvl w:val="0"/>
          <w:numId w:val="25"/>
        </w:numPr>
        <w:pBdr>
          <w:top w:val="nil"/>
          <w:left w:val="nil"/>
          <w:bottom w:val="nil"/>
          <w:right w:val="nil"/>
          <w:between w:val="nil"/>
          <w:bar w:val="nil"/>
        </w:pBdr>
        <w:spacing w:after="0" w:line="240" w:lineRule="auto"/>
      </w:pPr>
      <w:r w:rsidRPr="005427B5">
        <w:t>Ön inceleme dosya teslimi, birinci ve ikinci ara jürilerin tamamına katılım vize ko</w:t>
      </w:r>
      <w:r w:rsidRPr="005427B5">
        <w:rPr>
          <w:rFonts w:ascii="MS Gothic" w:eastAsia="MS Gothic" w:hAnsi="MS Gothic" w:cs="MS Gothic"/>
        </w:rPr>
        <w:t>ş</w:t>
      </w:r>
      <w:r w:rsidRPr="005427B5">
        <w:t>uludur. Aksi durumda bitirme çalı</w:t>
      </w:r>
      <w:r w:rsidRPr="005427B5">
        <w:rPr>
          <w:rFonts w:ascii="MS Gothic" w:eastAsia="MS Gothic" w:hAnsi="MS Gothic" w:cs="MS Gothic"/>
        </w:rPr>
        <w:t>ş</w:t>
      </w:r>
      <w:r w:rsidRPr="005427B5">
        <w:t>mas</w:t>
      </w:r>
      <w:r w:rsidRPr="005427B5">
        <w:rPr>
          <w:rFonts w:ascii="Malgun Gothic" w:eastAsia="Malgun Gothic" w:hAnsi="Malgun Gothic" w:cs="Malgun Gothic"/>
        </w:rPr>
        <w:t>ı</w:t>
      </w:r>
      <w:r w:rsidRPr="005427B5">
        <w:t xml:space="preserve"> teslimi yapılamaz. </w:t>
      </w:r>
    </w:p>
    <w:p w:rsidR="00B5787F" w:rsidRPr="005427B5" w:rsidRDefault="00B5787F" w:rsidP="00B5787F">
      <w:pPr>
        <w:pStyle w:val="Notlar"/>
        <w:numPr>
          <w:ilvl w:val="0"/>
          <w:numId w:val="25"/>
        </w:numPr>
        <w:rPr>
          <w:color w:val="auto"/>
        </w:rPr>
      </w:pPr>
      <w:r w:rsidRPr="005427B5">
        <w:rPr>
          <w:color w:val="auto"/>
        </w:rPr>
        <w:t xml:space="preserve">Ön inceleme dosyası, </w:t>
      </w:r>
      <w:r w:rsidRPr="005427B5">
        <w:rPr>
          <w:b/>
          <w:bCs/>
          <w:color w:val="auto"/>
        </w:rPr>
        <w:t>tasarım sürecinin her aşamasında başvurulan</w:t>
      </w:r>
      <w:r w:rsidRPr="005427B5">
        <w:rPr>
          <w:color w:val="auto"/>
        </w:rPr>
        <w:t xml:space="preserve"> (kendi kendini denetleyen) bir kaynak olmalıdır.</w:t>
      </w:r>
    </w:p>
    <w:p w:rsidR="00B5787F" w:rsidRPr="005427B5" w:rsidRDefault="00B5787F" w:rsidP="00B5787F">
      <w:pPr>
        <w:pStyle w:val="Notlar"/>
        <w:numPr>
          <w:ilvl w:val="0"/>
          <w:numId w:val="25"/>
        </w:numPr>
        <w:rPr>
          <w:color w:val="auto"/>
        </w:rPr>
      </w:pPr>
      <w:r w:rsidRPr="005427B5">
        <w:rPr>
          <w:color w:val="auto"/>
        </w:rPr>
        <w:t xml:space="preserve">Ön inceleme dosyasının </w:t>
      </w:r>
      <w:r w:rsidRPr="005427B5">
        <w:rPr>
          <w:b/>
          <w:bCs/>
          <w:color w:val="auto"/>
        </w:rPr>
        <w:t>her öğrenciye özel ve özgün olması</w:t>
      </w:r>
      <w:r w:rsidRPr="005427B5">
        <w:rPr>
          <w:color w:val="auto"/>
        </w:rPr>
        <w:t xml:space="preserve"> gerekmektedir. Aksi durumda kopya kabul edilecektir.</w:t>
      </w:r>
    </w:p>
    <w:p w:rsidR="00B5787F" w:rsidRPr="005427B5" w:rsidRDefault="00B5787F" w:rsidP="00B5787F">
      <w:pPr>
        <w:pStyle w:val="Notlar"/>
        <w:numPr>
          <w:ilvl w:val="0"/>
          <w:numId w:val="25"/>
        </w:numPr>
        <w:rPr>
          <w:color w:val="auto"/>
        </w:rPr>
      </w:pPr>
      <w:r w:rsidRPr="005427B5">
        <w:rPr>
          <w:color w:val="auto"/>
        </w:rPr>
        <w:lastRenderedPageBreak/>
        <w:t>Ön inceleme dosyasında elde edilen bilgiler özelde 1. Ara Jüride verilen tasarım kararlarını temellendirmek için özetlenerek sunulmak zorundadır, genelde projenin tüm aşamalarında kullanılacak ve yararlanılacak bir kaynak niteliği taşımalıdır.</w:t>
      </w:r>
    </w:p>
    <w:p w:rsidR="00B5787F" w:rsidRPr="005427B5" w:rsidRDefault="00B5787F" w:rsidP="00B5787F">
      <w:pPr>
        <w:pStyle w:val="Notlar"/>
        <w:numPr>
          <w:ilvl w:val="0"/>
          <w:numId w:val="25"/>
        </w:numPr>
        <w:rPr>
          <w:color w:val="auto"/>
        </w:rPr>
      </w:pPr>
      <w:r w:rsidRPr="005427B5">
        <w:rPr>
          <w:color w:val="auto"/>
        </w:rPr>
        <w:t xml:space="preserve">Ön inceleme dosyası ayrıca dijital olarak </w:t>
      </w:r>
      <w:r w:rsidRPr="005427B5">
        <w:rPr>
          <w:b/>
          <w:bCs/>
          <w:color w:val="auto"/>
        </w:rPr>
        <w:t>PDF formatında</w:t>
      </w:r>
      <w:r w:rsidRPr="005427B5">
        <w:rPr>
          <w:color w:val="auto"/>
        </w:rPr>
        <w:t xml:space="preserve"> teslim edilmelidir.</w:t>
      </w:r>
    </w:p>
    <w:p w:rsidR="00C368E3" w:rsidRPr="00063AAB" w:rsidRDefault="00C368E3">
      <w:pPr>
        <w:pStyle w:val="Notlar"/>
        <w:rPr>
          <w:rFonts w:asciiTheme="majorHAnsi" w:hAnsiTheme="majorHAnsi" w:cstheme="majorHAnsi"/>
        </w:rPr>
      </w:pPr>
    </w:p>
    <w:p w:rsidR="00C368E3" w:rsidRPr="00063AAB" w:rsidRDefault="00063AAB">
      <w:pPr>
        <w:pStyle w:val="Balk3"/>
        <w:numPr>
          <w:ilvl w:val="3"/>
          <w:numId w:val="9"/>
        </w:numPr>
        <w:rPr>
          <w:rFonts w:asciiTheme="majorHAnsi" w:hAnsiTheme="majorHAnsi" w:cstheme="majorHAnsi"/>
        </w:rPr>
      </w:pPr>
      <w:r w:rsidRPr="00063AAB">
        <w:rPr>
          <w:rFonts w:asciiTheme="majorHAnsi" w:eastAsia="Arial Unicode MS" w:hAnsiTheme="majorHAnsi" w:cstheme="majorHAnsi"/>
        </w:rPr>
        <w:t>Jürinin I. Ara Değerlendirmesine Katılarak Eleştiri Almak</w:t>
      </w:r>
    </w:p>
    <w:p w:rsidR="00C368E3" w:rsidRDefault="00063AAB">
      <w:pPr>
        <w:pStyle w:val="Body"/>
        <w:rPr>
          <w:rFonts w:asciiTheme="majorHAnsi" w:hAnsiTheme="majorHAnsi" w:cstheme="majorHAnsi"/>
        </w:rPr>
      </w:pPr>
      <w:r w:rsidRPr="00063AAB">
        <w:rPr>
          <w:rFonts w:asciiTheme="majorHAnsi" w:hAnsiTheme="majorHAnsi" w:cstheme="majorHAnsi"/>
        </w:rPr>
        <w:t>Ön inceleme dosyasında elde edilen bilgiler doğrultusunda ağırlıklı olarak tasarım ana kararları ile ilgili önerilerin (konum planı düzeyinde yerleşim kararları, işlevsel dağılım, kütle düzeni vb.) sunulması beklenmektedir.</w:t>
      </w:r>
    </w:p>
    <w:p w:rsidR="00B5787F" w:rsidRPr="00063AAB" w:rsidRDefault="00B5787F">
      <w:pPr>
        <w:pStyle w:val="Body"/>
        <w:rPr>
          <w:rFonts w:asciiTheme="majorHAnsi" w:hAnsiTheme="majorHAnsi" w:cstheme="majorHAnsi"/>
        </w:rPr>
      </w:pPr>
    </w:p>
    <w:p w:rsidR="00B5787F" w:rsidRPr="00B5787F" w:rsidRDefault="00063AAB" w:rsidP="00B5787F">
      <w:pPr>
        <w:pStyle w:val="Notlar"/>
        <w:rPr>
          <w:b/>
          <w:bCs/>
          <w:color w:val="auto"/>
        </w:rPr>
      </w:pPr>
      <w:r w:rsidRPr="00063AAB">
        <w:rPr>
          <w:rFonts w:asciiTheme="majorHAnsi" w:hAnsiTheme="majorHAnsi" w:cstheme="majorHAnsi"/>
          <w:b/>
          <w:bCs/>
        </w:rPr>
        <w:tab/>
      </w:r>
      <w:r w:rsidR="00B5787F" w:rsidRPr="00B5787F">
        <w:rPr>
          <w:b/>
          <w:bCs/>
          <w:color w:val="auto"/>
        </w:rPr>
        <w:t>1. Ara Jüri Değerlendirmesinde İstenenler:</w:t>
      </w:r>
    </w:p>
    <w:p w:rsidR="00C368E3" w:rsidRPr="00B5787F" w:rsidRDefault="00B5787F" w:rsidP="00B5787F">
      <w:pPr>
        <w:pStyle w:val="Notlar"/>
        <w:numPr>
          <w:ilvl w:val="0"/>
          <w:numId w:val="25"/>
        </w:numPr>
        <w:rPr>
          <w:color w:val="auto"/>
        </w:rPr>
      </w:pPr>
      <w:r w:rsidRPr="00B5787F">
        <w:rPr>
          <w:color w:val="auto"/>
        </w:rPr>
        <w:t>Öğrencinin ön inceleme dosyasındaki bilgilerin özetini ve elde ettiği tüm bilgi ve çalışmalardan nasıl yararlandığını, buradan hareketle ne tür tasarım kararları ürettiğini (konum planı düzeyinde yerleşim kararları, işlevsel dağılım, kütle düzeni vb.) göstermesi/ anlatması/ sunması beklenmektedir.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1/5000 ve 1/1000</w:t>
      </w:r>
      <w:r w:rsidRPr="00063AAB">
        <w:rPr>
          <w:rFonts w:asciiTheme="majorHAnsi" w:hAnsiTheme="majorHAnsi" w:cstheme="majorHAnsi"/>
        </w:rPr>
        <w:tab/>
        <w:t>İlkesel Plan (Ulaşım ve yakın çevre)</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1/500 Konum Planı ve Siluetler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1/500 Maket</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1/500 Kat planları üzerinde işlevsel dağılım kararları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1/500 Kütle/Form/Düzen kararları  (Yakın çevresi ile birlikte ele alınarak çizilecektir)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Perspektifler vb. görsel anlatımlar</w:t>
      </w:r>
    </w:p>
    <w:p w:rsidR="00C368E3" w:rsidRPr="00063AAB" w:rsidRDefault="00C368E3">
      <w:pPr>
        <w:pStyle w:val="Default"/>
        <w:ind w:right="5"/>
        <w:jc w:val="both"/>
        <w:rPr>
          <w:rFonts w:asciiTheme="majorHAnsi" w:eastAsia="Calibri" w:hAnsiTheme="majorHAnsi" w:cstheme="majorHAnsi"/>
          <w:sz w:val="24"/>
          <w:szCs w:val="24"/>
        </w:rPr>
      </w:pPr>
    </w:p>
    <w:p w:rsidR="00C368E3" w:rsidRPr="00063AAB" w:rsidRDefault="00063AAB">
      <w:pPr>
        <w:pStyle w:val="Body"/>
        <w:numPr>
          <w:ilvl w:val="3"/>
          <w:numId w:val="10"/>
        </w:numPr>
        <w:rPr>
          <w:rFonts w:asciiTheme="majorHAnsi" w:hAnsiTheme="majorHAnsi" w:cstheme="majorHAnsi"/>
          <w:b/>
          <w:bCs/>
        </w:rPr>
      </w:pPr>
      <w:r w:rsidRPr="00063AAB">
        <w:rPr>
          <w:rFonts w:asciiTheme="majorHAnsi" w:hAnsiTheme="majorHAnsi" w:cstheme="majorHAnsi"/>
          <w:b/>
          <w:bCs/>
        </w:rPr>
        <w:t>Jürinin II. Ara Değerlendirmesine Katılarak Eleştiri Almak</w:t>
      </w:r>
    </w:p>
    <w:p w:rsidR="00C368E3" w:rsidRPr="00063AAB" w:rsidRDefault="00C368E3">
      <w:pPr>
        <w:pStyle w:val="Body"/>
        <w:rPr>
          <w:rFonts w:asciiTheme="majorHAnsi" w:hAnsiTheme="majorHAnsi" w:cstheme="majorHAnsi"/>
          <w:b/>
          <w:bCs/>
        </w:rPr>
      </w:pPr>
    </w:p>
    <w:p w:rsidR="00C368E3" w:rsidRPr="00063AAB" w:rsidRDefault="00063AAB">
      <w:pPr>
        <w:pStyle w:val="Body"/>
        <w:rPr>
          <w:rFonts w:asciiTheme="majorHAnsi" w:hAnsiTheme="majorHAnsi" w:cstheme="majorHAnsi"/>
        </w:rPr>
      </w:pPr>
      <w:r w:rsidRPr="00063AAB">
        <w:rPr>
          <w:rFonts w:asciiTheme="majorHAnsi" w:hAnsiTheme="majorHAnsi" w:cstheme="majorHAnsi"/>
        </w:rPr>
        <w:t xml:space="preserve">Önerilen tasarım kararlarının geliştirilmesi beklenmektedir. Tasarım ana kararlarına uygun projenin kurgusu; planlar, kesitler, görünüşler ve detaylar düzeyinde 1/1000 ölçekten 1/20 ölçek düzeyine kadar hazırlanmalıdır. </w:t>
      </w:r>
    </w:p>
    <w:p w:rsidR="00C368E3" w:rsidRPr="00063AAB" w:rsidRDefault="00063AAB">
      <w:pPr>
        <w:pStyle w:val="Notlar"/>
        <w:rPr>
          <w:rFonts w:asciiTheme="majorHAnsi" w:hAnsiTheme="majorHAnsi" w:cstheme="majorHAnsi"/>
          <w:b/>
          <w:bCs/>
        </w:rPr>
      </w:pPr>
      <w:r w:rsidRPr="00063AAB">
        <w:rPr>
          <w:rFonts w:asciiTheme="majorHAnsi" w:hAnsiTheme="majorHAnsi" w:cstheme="majorHAnsi"/>
          <w:b/>
          <w:bCs/>
        </w:rPr>
        <w:tab/>
        <w:t>2. Ara Jüri Değerlendirmesinde İstenenler: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1/1000 İlkesel Plan (Ulaşım ve yakın çevre)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1/500 Konum Planı ve  Siluetler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1/200 Planlar, Kesitler ve Görünüşler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1/200 Taşıyıcı Sistem Planı ve Kısmi Kesitler (1.Kat için)</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1/20 Sistem Detayı (Plan, kesit görünüş)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1/500 Maket</w:t>
      </w:r>
    </w:p>
    <w:p w:rsidR="00C368E3" w:rsidRPr="00063AAB" w:rsidRDefault="00C368E3">
      <w:pPr>
        <w:pStyle w:val="Body"/>
        <w:rPr>
          <w:rFonts w:asciiTheme="majorHAnsi" w:hAnsiTheme="majorHAnsi" w:cstheme="majorHAnsi"/>
        </w:rPr>
      </w:pPr>
    </w:p>
    <w:p w:rsidR="00C368E3" w:rsidRPr="00063AAB" w:rsidRDefault="00063AAB">
      <w:pPr>
        <w:pStyle w:val="Body"/>
        <w:rPr>
          <w:rFonts w:asciiTheme="majorHAnsi" w:hAnsiTheme="majorHAnsi" w:cstheme="majorHAnsi"/>
        </w:rPr>
      </w:pPr>
      <w:r w:rsidRPr="00063AAB">
        <w:rPr>
          <w:rFonts w:asciiTheme="majorHAnsi" w:hAnsiTheme="majorHAnsi" w:cstheme="majorHAnsi"/>
          <w:b/>
          <w:bCs/>
        </w:rPr>
        <w:t>Not:</w:t>
      </w:r>
      <w:r w:rsidRPr="00063AAB">
        <w:rPr>
          <w:rFonts w:asciiTheme="majorHAnsi" w:hAnsiTheme="majorHAnsi" w:cstheme="majorHAnsi"/>
        </w:rPr>
        <w:t xml:space="preserve"> Tasarlanan birimlerin </w:t>
      </w:r>
      <w:r w:rsidRPr="00063AAB">
        <w:rPr>
          <w:rFonts w:asciiTheme="majorHAnsi" w:hAnsiTheme="majorHAnsi" w:cstheme="majorHAnsi"/>
          <w:b/>
          <w:bCs/>
        </w:rPr>
        <w:t>toplam alan büyüklükleri</w:t>
      </w:r>
      <w:r w:rsidRPr="00063AAB">
        <w:rPr>
          <w:rFonts w:asciiTheme="majorHAnsi" w:hAnsiTheme="majorHAnsi" w:cstheme="majorHAnsi"/>
        </w:rPr>
        <w:t xml:space="preserve"> hesaplanarak, pafta altlarında belirtilmelidir.</w:t>
      </w:r>
    </w:p>
    <w:p w:rsidR="00C368E3" w:rsidRPr="00063AAB" w:rsidRDefault="00C368E3">
      <w:pPr>
        <w:pStyle w:val="Default"/>
        <w:ind w:right="5"/>
        <w:jc w:val="both"/>
        <w:rPr>
          <w:rFonts w:asciiTheme="majorHAnsi" w:eastAsia="Calibri" w:hAnsiTheme="majorHAnsi" w:cstheme="majorHAnsi"/>
          <w:b/>
          <w:bCs/>
          <w:sz w:val="24"/>
          <w:szCs w:val="24"/>
        </w:rPr>
      </w:pPr>
    </w:p>
    <w:p w:rsidR="00C368E3" w:rsidRPr="00063AAB" w:rsidRDefault="00063AAB">
      <w:pPr>
        <w:pStyle w:val="Body"/>
        <w:rPr>
          <w:rFonts w:asciiTheme="majorHAnsi" w:hAnsiTheme="majorHAnsi" w:cstheme="majorHAnsi"/>
          <w:b/>
          <w:bCs/>
        </w:rPr>
      </w:pPr>
      <w:r w:rsidRPr="00063AAB">
        <w:rPr>
          <w:rFonts w:asciiTheme="majorHAnsi" w:hAnsiTheme="majorHAnsi" w:cstheme="majorHAnsi"/>
          <w:b/>
          <w:bCs/>
        </w:rPr>
        <w:t>Önemli Not: Bu 3 çalışmanın tamamına katılım vize koşuludur. Aksi durumda bitirme çalışması teslimi yapılmaz.</w:t>
      </w:r>
    </w:p>
    <w:p w:rsidR="00C368E3" w:rsidRPr="00063AAB" w:rsidRDefault="00C368E3">
      <w:pPr>
        <w:pStyle w:val="Body"/>
        <w:rPr>
          <w:rFonts w:asciiTheme="majorHAnsi" w:hAnsiTheme="majorHAnsi" w:cstheme="majorHAnsi"/>
        </w:rPr>
      </w:pPr>
    </w:p>
    <w:p w:rsidR="00C368E3" w:rsidRPr="00063AAB" w:rsidRDefault="00063AAB">
      <w:pPr>
        <w:pStyle w:val="Balk3"/>
        <w:numPr>
          <w:ilvl w:val="2"/>
          <w:numId w:val="11"/>
        </w:numPr>
        <w:rPr>
          <w:rFonts w:asciiTheme="majorHAnsi" w:hAnsiTheme="majorHAnsi" w:cstheme="majorHAnsi"/>
        </w:rPr>
      </w:pPr>
      <w:r w:rsidRPr="00063AAB">
        <w:rPr>
          <w:rFonts w:asciiTheme="majorHAnsi" w:eastAsia="Arial Unicode MS" w:hAnsiTheme="majorHAnsi" w:cstheme="majorHAnsi"/>
        </w:rPr>
        <w:t>DÖNEM SONUNDA İSTENENLER</w:t>
      </w:r>
    </w:p>
    <w:p w:rsidR="00C368E3" w:rsidRPr="00063AAB" w:rsidRDefault="00063AAB">
      <w:pPr>
        <w:pStyle w:val="Notlar"/>
        <w:numPr>
          <w:ilvl w:val="3"/>
          <w:numId w:val="11"/>
        </w:numPr>
        <w:rPr>
          <w:rFonts w:asciiTheme="majorHAnsi" w:hAnsiTheme="majorHAnsi" w:cstheme="majorHAnsi"/>
        </w:rPr>
      </w:pPr>
      <w:r w:rsidRPr="00063AAB">
        <w:rPr>
          <w:rFonts w:asciiTheme="majorHAnsi" w:hAnsiTheme="majorHAnsi" w:cstheme="majorHAnsi"/>
        </w:rPr>
        <w:t xml:space="preserve">1/1000 </w:t>
      </w:r>
      <w:r w:rsidR="00B5787F" w:rsidRPr="00B5787F">
        <w:rPr>
          <w:color w:val="auto"/>
        </w:rPr>
        <w:t xml:space="preserve">ve/veya 1/5000 </w:t>
      </w:r>
      <w:r w:rsidRPr="00B5787F">
        <w:rPr>
          <w:rFonts w:asciiTheme="majorHAnsi" w:hAnsiTheme="majorHAnsi" w:cstheme="majorHAnsi"/>
        </w:rPr>
        <w:t>İlkesel</w:t>
      </w:r>
      <w:r w:rsidRPr="00063AAB">
        <w:rPr>
          <w:rFonts w:asciiTheme="majorHAnsi" w:hAnsiTheme="majorHAnsi" w:cstheme="majorHAnsi"/>
        </w:rPr>
        <w:t xml:space="preserve"> Plan (Ulaşım ve yakın çevre)</w:t>
      </w:r>
    </w:p>
    <w:p w:rsidR="00C368E3" w:rsidRPr="00063AAB" w:rsidRDefault="00063AAB">
      <w:pPr>
        <w:pStyle w:val="Notlar"/>
        <w:numPr>
          <w:ilvl w:val="3"/>
          <w:numId w:val="11"/>
        </w:numPr>
        <w:rPr>
          <w:rFonts w:asciiTheme="majorHAnsi" w:hAnsiTheme="majorHAnsi" w:cstheme="majorHAnsi"/>
        </w:rPr>
      </w:pPr>
      <w:r w:rsidRPr="00063AAB">
        <w:rPr>
          <w:rFonts w:asciiTheme="majorHAnsi" w:hAnsiTheme="majorHAnsi" w:cstheme="majorHAnsi"/>
        </w:rPr>
        <w:t>1/500 Konum Planı ve Siluetler</w:t>
      </w:r>
    </w:p>
    <w:p w:rsidR="00C368E3" w:rsidRPr="00063AAB" w:rsidRDefault="00063AAB">
      <w:pPr>
        <w:pStyle w:val="Notlar"/>
        <w:numPr>
          <w:ilvl w:val="3"/>
          <w:numId w:val="11"/>
        </w:numPr>
        <w:rPr>
          <w:rFonts w:asciiTheme="majorHAnsi" w:hAnsiTheme="majorHAnsi" w:cstheme="majorHAnsi"/>
        </w:rPr>
      </w:pPr>
      <w:r w:rsidRPr="00063AAB">
        <w:rPr>
          <w:rFonts w:asciiTheme="majorHAnsi" w:hAnsiTheme="majorHAnsi" w:cstheme="majorHAnsi"/>
        </w:rPr>
        <w:t>1/200 Planlar</w:t>
      </w:r>
    </w:p>
    <w:p w:rsidR="00C368E3" w:rsidRPr="00063AAB" w:rsidRDefault="00063AAB">
      <w:pPr>
        <w:pStyle w:val="Notlar"/>
        <w:numPr>
          <w:ilvl w:val="3"/>
          <w:numId w:val="11"/>
        </w:numPr>
        <w:rPr>
          <w:rFonts w:asciiTheme="majorHAnsi" w:hAnsiTheme="majorHAnsi" w:cstheme="majorHAnsi"/>
        </w:rPr>
      </w:pPr>
      <w:r w:rsidRPr="00063AAB">
        <w:rPr>
          <w:rFonts w:asciiTheme="majorHAnsi" w:hAnsiTheme="majorHAnsi" w:cstheme="majorHAnsi"/>
        </w:rPr>
        <w:t>1/200 Kesitler</w:t>
      </w:r>
    </w:p>
    <w:p w:rsidR="00C368E3" w:rsidRPr="00063AAB" w:rsidRDefault="00063AAB">
      <w:pPr>
        <w:pStyle w:val="Notlar"/>
        <w:numPr>
          <w:ilvl w:val="3"/>
          <w:numId w:val="11"/>
        </w:numPr>
        <w:rPr>
          <w:rFonts w:asciiTheme="majorHAnsi" w:hAnsiTheme="majorHAnsi" w:cstheme="majorHAnsi"/>
        </w:rPr>
      </w:pPr>
      <w:r w:rsidRPr="00063AAB">
        <w:rPr>
          <w:rFonts w:asciiTheme="majorHAnsi" w:hAnsiTheme="majorHAnsi" w:cstheme="majorHAnsi"/>
        </w:rPr>
        <w:t>1/200 Görünüşler</w:t>
      </w:r>
    </w:p>
    <w:p w:rsidR="00C368E3" w:rsidRPr="00063AAB" w:rsidRDefault="00063AAB">
      <w:pPr>
        <w:pStyle w:val="Notlar"/>
        <w:numPr>
          <w:ilvl w:val="3"/>
          <w:numId w:val="11"/>
        </w:numPr>
        <w:rPr>
          <w:rFonts w:asciiTheme="majorHAnsi" w:hAnsiTheme="majorHAnsi" w:cstheme="majorHAnsi"/>
        </w:rPr>
      </w:pPr>
      <w:r w:rsidRPr="00063AAB">
        <w:rPr>
          <w:rFonts w:asciiTheme="majorHAnsi" w:hAnsiTheme="majorHAnsi" w:cstheme="majorHAnsi"/>
        </w:rPr>
        <w:t>1/200 Taşıyıcı Sistem Planı ve Kısmi Kesitler (1.Kat için)</w:t>
      </w:r>
    </w:p>
    <w:p w:rsidR="00C368E3" w:rsidRPr="00063AAB" w:rsidRDefault="00063AAB">
      <w:pPr>
        <w:pStyle w:val="Notlar"/>
        <w:numPr>
          <w:ilvl w:val="3"/>
          <w:numId w:val="11"/>
        </w:numPr>
        <w:rPr>
          <w:rFonts w:asciiTheme="majorHAnsi" w:hAnsiTheme="majorHAnsi" w:cstheme="majorHAnsi"/>
        </w:rPr>
      </w:pPr>
      <w:r w:rsidRPr="00063AAB">
        <w:rPr>
          <w:rFonts w:asciiTheme="majorHAnsi" w:hAnsiTheme="majorHAnsi" w:cstheme="majorHAnsi"/>
        </w:rPr>
        <w:t>1/20 Sistem Detayı (Plan, kesit görünüş)</w:t>
      </w:r>
      <w:r w:rsidRPr="00063AAB">
        <w:rPr>
          <w:rFonts w:asciiTheme="majorHAnsi" w:hAnsiTheme="majorHAnsi" w:cstheme="majorHAnsi"/>
        </w:rPr>
        <w:br/>
        <w:t>1/2, 1/5, 1/10 Nokta Detayları</w:t>
      </w:r>
    </w:p>
    <w:p w:rsidR="00C368E3" w:rsidRPr="00063AAB" w:rsidRDefault="00063AAB">
      <w:pPr>
        <w:pStyle w:val="Notlar"/>
        <w:numPr>
          <w:ilvl w:val="3"/>
          <w:numId w:val="11"/>
        </w:numPr>
        <w:rPr>
          <w:rFonts w:asciiTheme="majorHAnsi" w:hAnsiTheme="majorHAnsi" w:cstheme="majorHAnsi"/>
        </w:rPr>
      </w:pPr>
      <w:r w:rsidRPr="00063AAB">
        <w:rPr>
          <w:rFonts w:asciiTheme="majorHAnsi" w:hAnsiTheme="majorHAnsi" w:cstheme="majorHAnsi"/>
        </w:rPr>
        <w:t>1/500 Maket</w:t>
      </w:r>
    </w:p>
    <w:p w:rsidR="00C368E3" w:rsidRPr="00063AAB" w:rsidRDefault="00063AAB">
      <w:pPr>
        <w:pStyle w:val="Notlar"/>
        <w:numPr>
          <w:ilvl w:val="3"/>
          <w:numId w:val="11"/>
        </w:numPr>
        <w:rPr>
          <w:rFonts w:asciiTheme="majorHAnsi" w:hAnsiTheme="majorHAnsi" w:cstheme="majorHAnsi"/>
        </w:rPr>
      </w:pPr>
      <w:r w:rsidRPr="00063AAB">
        <w:rPr>
          <w:rFonts w:asciiTheme="majorHAnsi" w:hAnsiTheme="majorHAnsi" w:cstheme="majorHAnsi"/>
        </w:rPr>
        <w:t>Mimari Açıklama Raporu (A4 boyutlu kâğıda bilgisayarda yazılmalı veya pafta içerisinde yer almalıdır. Birimlerin m2’lerine ilişkin bilgi verilmelidir)</w:t>
      </w:r>
    </w:p>
    <w:p w:rsidR="00C368E3" w:rsidRPr="00063AAB" w:rsidRDefault="00063AAB">
      <w:pPr>
        <w:pStyle w:val="Notlar"/>
        <w:numPr>
          <w:ilvl w:val="3"/>
          <w:numId w:val="11"/>
        </w:numPr>
        <w:rPr>
          <w:rFonts w:asciiTheme="majorHAnsi" w:hAnsiTheme="majorHAnsi" w:cstheme="majorHAnsi"/>
        </w:rPr>
      </w:pPr>
      <w:r w:rsidRPr="00063AAB">
        <w:rPr>
          <w:rFonts w:asciiTheme="majorHAnsi" w:hAnsiTheme="majorHAnsi" w:cstheme="majorHAnsi"/>
        </w:rPr>
        <w:t>Projenin CD kaydı (DWG/DXF ve ayrıca PDF formatlarında), A3 Boyutunda Pafta Çıktıları</w:t>
      </w:r>
    </w:p>
    <w:p w:rsidR="00C368E3" w:rsidRPr="00063AAB" w:rsidRDefault="00063AAB">
      <w:pPr>
        <w:pStyle w:val="Notlar"/>
        <w:numPr>
          <w:ilvl w:val="3"/>
          <w:numId w:val="11"/>
        </w:numPr>
        <w:rPr>
          <w:rFonts w:asciiTheme="majorHAnsi" w:hAnsiTheme="majorHAnsi" w:cstheme="majorHAnsi"/>
        </w:rPr>
      </w:pPr>
      <w:r w:rsidRPr="00063AAB">
        <w:rPr>
          <w:rFonts w:asciiTheme="majorHAnsi" w:hAnsiTheme="majorHAnsi" w:cstheme="majorHAnsi"/>
        </w:rPr>
        <w:t>İsteğe bağlı sunumlar (Perspektif, grafik kurgular vb.)</w:t>
      </w:r>
    </w:p>
    <w:p w:rsidR="00C368E3" w:rsidRPr="00063AAB" w:rsidRDefault="00063AAB">
      <w:pPr>
        <w:pStyle w:val="Body"/>
        <w:rPr>
          <w:rFonts w:asciiTheme="majorHAnsi" w:hAnsiTheme="majorHAnsi" w:cstheme="majorHAnsi"/>
          <w:b/>
          <w:bCs/>
        </w:rPr>
      </w:pPr>
      <w:r w:rsidRPr="00063AAB">
        <w:rPr>
          <w:rFonts w:asciiTheme="majorHAnsi" w:hAnsiTheme="majorHAnsi" w:cstheme="majorHAnsi"/>
          <w:b/>
          <w:bCs/>
        </w:rPr>
        <w:t>Not: Bitirme Çalışması final değerlendirmesi için istenen maddelerden (1-9) herhangi birinin eksik teslim edilmesi durumunda öğrenci sınava alınmayacaktır.</w:t>
      </w:r>
    </w:p>
    <w:p w:rsidR="00C368E3" w:rsidRPr="00063AAB" w:rsidRDefault="00C368E3">
      <w:pPr>
        <w:pStyle w:val="Default"/>
        <w:ind w:right="5"/>
        <w:jc w:val="both"/>
        <w:rPr>
          <w:rFonts w:asciiTheme="majorHAnsi" w:eastAsia="Calibri" w:hAnsiTheme="majorHAnsi" w:cstheme="majorHAnsi"/>
          <w:sz w:val="24"/>
          <w:szCs w:val="24"/>
        </w:rPr>
      </w:pPr>
    </w:p>
    <w:p w:rsidR="00C368E3" w:rsidRPr="00063AAB" w:rsidRDefault="00063AAB">
      <w:pPr>
        <w:pStyle w:val="Balk3"/>
        <w:numPr>
          <w:ilvl w:val="2"/>
          <w:numId w:val="12"/>
        </w:numPr>
        <w:rPr>
          <w:rFonts w:asciiTheme="majorHAnsi" w:hAnsiTheme="majorHAnsi" w:cstheme="majorHAnsi"/>
        </w:rPr>
      </w:pPr>
      <w:r w:rsidRPr="00063AAB">
        <w:rPr>
          <w:rFonts w:asciiTheme="majorHAnsi" w:eastAsia="Arial Unicode MS" w:hAnsiTheme="majorHAnsi" w:cstheme="majorHAnsi"/>
        </w:rPr>
        <w:t>DÖNEM SONUNDA İSTENENLERLE İLGİLİ AÇIKLAMA</w:t>
      </w:r>
    </w:p>
    <w:p w:rsidR="00C368E3" w:rsidRPr="00063AAB" w:rsidRDefault="00063AAB">
      <w:pPr>
        <w:pStyle w:val="Body"/>
        <w:numPr>
          <w:ilvl w:val="4"/>
          <w:numId w:val="12"/>
        </w:numPr>
        <w:rPr>
          <w:rFonts w:asciiTheme="majorHAnsi" w:hAnsiTheme="majorHAnsi" w:cstheme="majorHAnsi"/>
          <w:b/>
          <w:bCs/>
        </w:rPr>
      </w:pPr>
      <w:r w:rsidRPr="00063AAB">
        <w:rPr>
          <w:rFonts w:asciiTheme="majorHAnsi" w:hAnsiTheme="majorHAnsi" w:cstheme="majorHAnsi"/>
          <w:b/>
          <w:bCs/>
        </w:rPr>
        <w:t>İlkesel Plan (Ulaşım ve yakın çevre, Ö:1/1000)</w:t>
      </w:r>
    </w:p>
    <w:p w:rsidR="00C368E3" w:rsidRPr="00063AAB" w:rsidRDefault="00C368E3">
      <w:pPr>
        <w:pStyle w:val="Body"/>
        <w:rPr>
          <w:rFonts w:asciiTheme="majorHAnsi" w:hAnsiTheme="majorHAnsi" w:cstheme="majorHAnsi"/>
          <w:b/>
          <w:bCs/>
        </w:rPr>
      </w:pP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İlkesel plan 1/1000 ölçeğinde uygun teknikle çizilmelidir.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Tasarım ilkeleri ve çevresel veriler dikkate alınmalıdır.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Hâkim </w:t>
      </w:r>
      <w:proofErr w:type="gramStart"/>
      <w:r w:rsidRPr="00063AAB">
        <w:rPr>
          <w:rFonts w:asciiTheme="majorHAnsi" w:hAnsiTheme="majorHAnsi" w:cstheme="majorHAnsi"/>
        </w:rPr>
        <w:t>rüzgar</w:t>
      </w:r>
      <w:proofErr w:type="gramEnd"/>
      <w:r w:rsidRPr="00063AAB">
        <w:rPr>
          <w:rFonts w:asciiTheme="majorHAnsi" w:hAnsiTheme="majorHAnsi" w:cstheme="majorHAnsi"/>
        </w:rPr>
        <w:t>, manzara, güneş gibi coğrafi verilerin tasarım kararına etkisi belirtilmelidir.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Mevcut durum (sınırlar, yollar, yeşil örtü vb.), imar hatları ve saha düzenlemeye ait çizgiler farklı teknikle çizilmelidir.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Kentle taşıt bağlantısı, alana taşıt-yaya yaklaşımı ve mekânsal kurgunun kent verileriyle ilişkilendirilmesi grafiksel vb. tekniklerle ifade edilmelidir.</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Body"/>
        <w:numPr>
          <w:ilvl w:val="4"/>
          <w:numId w:val="12"/>
        </w:numPr>
        <w:rPr>
          <w:rFonts w:asciiTheme="majorHAnsi" w:hAnsiTheme="majorHAnsi" w:cstheme="majorHAnsi"/>
          <w:b/>
          <w:bCs/>
        </w:rPr>
      </w:pPr>
      <w:r w:rsidRPr="00063AAB">
        <w:rPr>
          <w:rFonts w:asciiTheme="majorHAnsi" w:hAnsiTheme="majorHAnsi" w:cstheme="majorHAnsi"/>
          <w:b/>
          <w:bCs/>
        </w:rPr>
        <w:t>Konum Planı ve Siluetler (Ö: 1/500)</w:t>
      </w:r>
    </w:p>
    <w:p w:rsidR="00C368E3" w:rsidRPr="00063AAB" w:rsidRDefault="00C368E3">
      <w:pPr>
        <w:pStyle w:val="Body"/>
        <w:rPr>
          <w:rFonts w:asciiTheme="majorHAnsi" w:hAnsiTheme="majorHAnsi" w:cstheme="majorHAnsi"/>
          <w:b/>
          <w:bCs/>
        </w:rPr>
      </w:pP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Konum planı 1/500 ölçeğine uygun teknikte hazırlanmalı; hâkim rüzgâr, manzara, güneşlenme gibi veriler ile kuzey yönü işaretleri aynı yerde ve toplu olarak gösterilmelidir.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Mevcut durum (sınırlar, yollar, yeşil örtü, vb.), imar hatları ve saha düzenlemeye ait çizgiler farklı teknikle çizilmelidir.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lastRenderedPageBreak/>
        <w:t xml:space="preserve">Alana ana giriş kotu belirlenirken bina giriş kotu ± 0.00 alınmalı, yapı veya yapı blokları buna göre </w:t>
      </w:r>
      <w:proofErr w:type="spellStart"/>
      <w:r w:rsidRPr="00063AAB">
        <w:rPr>
          <w:rFonts w:asciiTheme="majorHAnsi" w:hAnsiTheme="majorHAnsi" w:cstheme="majorHAnsi"/>
        </w:rPr>
        <w:t>kotlandırılmalıdır</w:t>
      </w:r>
      <w:proofErr w:type="spellEnd"/>
      <w:r w:rsidRPr="00063AAB">
        <w:rPr>
          <w:rFonts w:asciiTheme="majorHAnsi" w:hAnsiTheme="majorHAnsi" w:cstheme="majorHAnsi"/>
        </w:rPr>
        <w:t>.</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Otopark alanları, yaya ve taşıt yolları, iç avlu ve toplanma alanları tekniğe uygun çizilmelidir.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Açık alan düzenlemeleri ile ilgili görüş ve öneriler bu paftada gösterilmelidir.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Paftanın uygun bir yerinde toplam inşaat alanı verilmelidir.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Şev, istinat duvarı, rampa ve basamaklara başlangıç ve bitiş noktalarından, alt ve üst kotlar ile avluların bitmiş üst kotları </w:t>
      </w:r>
      <w:proofErr w:type="spellStart"/>
      <w:r w:rsidRPr="00063AAB">
        <w:rPr>
          <w:rFonts w:asciiTheme="majorHAnsi" w:hAnsiTheme="majorHAnsi" w:cstheme="majorHAnsi"/>
        </w:rPr>
        <w:t>plankotede</w:t>
      </w:r>
      <w:proofErr w:type="spellEnd"/>
      <w:r w:rsidRPr="00063AAB">
        <w:rPr>
          <w:rFonts w:asciiTheme="majorHAnsi" w:hAnsiTheme="majorHAnsi" w:cstheme="majorHAnsi"/>
        </w:rPr>
        <w:t xml:space="preserve"> </w:t>
      </w:r>
      <w:proofErr w:type="spellStart"/>
      <w:r w:rsidRPr="00063AAB">
        <w:rPr>
          <w:rFonts w:asciiTheme="majorHAnsi" w:hAnsiTheme="majorHAnsi" w:cstheme="majorHAnsi"/>
        </w:rPr>
        <w:t>röper</w:t>
      </w:r>
      <w:proofErr w:type="spellEnd"/>
      <w:r w:rsidRPr="00063AAB">
        <w:rPr>
          <w:rFonts w:asciiTheme="majorHAnsi" w:hAnsiTheme="majorHAnsi" w:cstheme="majorHAnsi"/>
        </w:rPr>
        <w:t xml:space="preserve"> kotuna göre </w:t>
      </w:r>
      <w:proofErr w:type="spellStart"/>
      <w:r w:rsidRPr="00063AAB">
        <w:rPr>
          <w:rFonts w:asciiTheme="majorHAnsi" w:hAnsiTheme="majorHAnsi" w:cstheme="majorHAnsi"/>
        </w:rPr>
        <w:t>kotlandırılmalıdır</w:t>
      </w:r>
      <w:proofErr w:type="spellEnd"/>
      <w:r w:rsidRPr="00063AAB">
        <w:rPr>
          <w:rFonts w:asciiTheme="majorHAnsi" w:hAnsiTheme="majorHAnsi" w:cstheme="majorHAnsi"/>
        </w:rPr>
        <w:t>.</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Peyzaj mimarisine ilişkin görüş ve öneriler bu paftada gösterilmelidir.</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Body"/>
        <w:numPr>
          <w:ilvl w:val="4"/>
          <w:numId w:val="12"/>
        </w:numPr>
        <w:rPr>
          <w:rFonts w:asciiTheme="majorHAnsi" w:hAnsiTheme="majorHAnsi" w:cstheme="majorHAnsi"/>
          <w:b/>
          <w:bCs/>
        </w:rPr>
      </w:pPr>
      <w:r w:rsidRPr="00063AAB">
        <w:rPr>
          <w:rFonts w:asciiTheme="majorHAnsi" w:hAnsiTheme="majorHAnsi" w:cstheme="majorHAnsi"/>
          <w:b/>
          <w:bCs/>
        </w:rPr>
        <w:t>Kat Planları (Ö: 1/200)</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Paftalar kuzey yönü yukarıda kalmak kaydıyla aynı bakış yönüne göre düzenlenmeli, üzerine ölçeği yazılmalıdır.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Kat planlarının tümü, plan düzlemindeki organizasyonlar alanın tümünü anlatacak şekilde, aynı pafta üzerinde 1/200 ölçek tekniğine uygun olarak çizilecektir. Çevre yollar, arsa sınırı ve bu sınır içindeki tüm yapıların planı, aynı paftada birlikte gösterilecektir.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Zemin kat planları 1/200 ölçek tekniğine uygun, binalar arası ve çevre ilişkileri, bina girişleri, zemin farklılıkları vb. zemin bina ilişkilerini gösterir tüm elemanlar, kotlar bu planda çizilmelidir. Bu planda açık, yarı açık mekânlar, geçiş mekânları ölçeğin gerektirdiği hassasiyetle işlenmelidir.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Zemin kat planları çevrelerindeki açık alan düzenlemeleri ile birlikte ele alınmalı tretuvar, bağlantı yolları, rampalar, giriş platoları, </w:t>
      </w:r>
      <w:proofErr w:type="spellStart"/>
      <w:r w:rsidRPr="00063AAB">
        <w:rPr>
          <w:rFonts w:asciiTheme="majorHAnsi" w:hAnsiTheme="majorHAnsi" w:cstheme="majorHAnsi"/>
        </w:rPr>
        <w:t>kuranglezler</w:t>
      </w:r>
      <w:proofErr w:type="spellEnd"/>
      <w:r w:rsidRPr="00063AAB">
        <w:rPr>
          <w:rFonts w:asciiTheme="majorHAnsi" w:hAnsiTheme="majorHAnsi" w:cstheme="majorHAnsi"/>
        </w:rPr>
        <w:t xml:space="preserve"> belirtilmelidir.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Dilatasyon hatları uygun teknikle verilmelidir.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Her mekân ismi uygun bir yerinde sistematik olarak verilmelidir.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Taşıyıcı elemanlar ile bölücü elemanlar uygun çizim tekniği ile ifade edilmelidir.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Mekânlarda önerilen sabit ve hareketli donatılar tekniğine uygun gösterilmelidir.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Blok/bloklar </w:t>
      </w:r>
      <w:proofErr w:type="spellStart"/>
      <w:r w:rsidRPr="00063AAB">
        <w:rPr>
          <w:rFonts w:asciiTheme="majorHAnsi" w:hAnsiTheme="majorHAnsi" w:cstheme="majorHAnsi"/>
        </w:rPr>
        <w:t>harflendirilmeli</w:t>
      </w:r>
      <w:proofErr w:type="spellEnd"/>
      <w:r w:rsidRPr="00063AAB">
        <w:rPr>
          <w:rFonts w:asciiTheme="majorHAnsi" w:hAnsiTheme="majorHAnsi" w:cstheme="majorHAnsi"/>
        </w:rPr>
        <w:t xml:space="preserve"> veya isimlendirilmeli ve kapsadıkları ünitelerin genel isimleri ile dış ölçü çizgileri, civarına uygun bir şekilde yazılmalıdırlar.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Her kat planına, planların kesit geçirilen yerlerinden kesit çizgileri, bakış yönleri ile birlikte verilmelidir.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Merdiven ve rampalara çıkış yönünü belirtecek, çıkış okları çizilmelidir. Merdiven ve rampaların başlangıç ve bitiş noktalarına kotlar, rampalara rampa eğimi yazılmalıdır.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Bina ana giriş kotu ± 0.00 kabul edilerek, kot farkı olan tüm döşemelere kotları yazılmalıdır. Bütün girişler isimlendirilmeli ve ± 0.00 kotuna göre </w:t>
      </w:r>
      <w:proofErr w:type="spellStart"/>
      <w:r w:rsidRPr="00063AAB">
        <w:rPr>
          <w:rFonts w:asciiTheme="majorHAnsi" w:hAnsiTheme="majorHAnsi" w:cstheme="majorHAnsi"/>
        </w:rPr>
        <w:t>kotlandırılmalıdır</w:t>
      </w:r>
      <w:proofErr w:type="spellEnd"/>
      <w:r w:rsidRPr="00063AAB">
        <w:rPr>
          <w:rFonts w:asciiTheme="majorHAnsi" w:hAnsiTheme="majorHAnsi" w:cstheme="majorHAnsi"/>
        </w:rPr>
        <w:t>.</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Body"/>
        <w:numPr>
          <w:ilvl w:val="4"/>
          <w:numId w:val="12"/>
        </w:numPr>
        <w:rPr>
          <w:rFonts w:asciiTheme="majorHAnsi" w:hAnsiTheme="majorHAnsi" w:cstheme="majorHAnsi"/>
          <w:b/>
          <w:bCs/>
        </w:rPr>
      </w:pPr>
      <w:r w:rsidRPr="00063AAB">
        <w:rPr>
          <w:rFonts w:asciiTheme="majorHAnsi" w:hAnsiTheme="majorHAnsi" w:cstheme="majorHAnsi"/>
          <w:b/>
          <w:bCs/>
        </w:rPr>
        <w:t xml:space="preserve">Kesitler (Ö: 1/200)  </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lastRenderedPageBreak/>
        <w:t xml:space="preserve">Kesitler, yapı/yapı gruplarının çevreyle ve birbirleriyle olan düzenlerini de ifade edecek biçimde 1/200 tekniğine uygun olarak çizilmelidir.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En az iki adet olmak ve kesitlerden biri ana merdivenden geçmek üzere, yapı/ yapıların mekânsal ve </w:t>
      </w:r>
      <w:proofErr w:type="spellStart"/>
      <w:r w:rsidRPr="00063AAB">
        <w:rPr>
          <w:rFonts w:asciiTheme="majorHAnsi" w:hAnsiTheme="majorHAnsi" w:cstheme="majorHAnsi"/>
        </w:rPr>
        <w:t>konstrüktif</w:t>
      </w:r>
      <w:proofErr w:type="spellEnd"/>
      <w:r w:rsidRPr="00063AAB">
        <w:rPr>
          <w:rFonts w:asciiTheme="majorHAnsi" w:hAnsiTheme="majorHAnsi" w:cstheme="majorHAnsi"/>
        </w:rPr>
        <w:t xml:space="preserve"> özelliklerini açıklayacak nitelikte uygun görülen yerlerden çizilmelidir.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Taşıyıcı ve bölücü elemanlar uygun çizim tekniği ile ifade edilmelidir.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Bina giriş kotu ±0.00 alınarak bütün farklı yükseklikteki döşemeler </w:t>
      </w:r>
      <w:proofErr w:type="spellStart"/>
      <w:r w:rsidRPr="00063AAB">
        <w:rPr>
          <w:rFonts w:asciiTheme="majorHAnsi" w:hAnsiTheme="majorHAnsi" w:cstheme="majorHAnsi"/>
        </w:rPr>
        <w:t>kotlandırılmalıdır</w:t>
      </w:r>
      <w:proofErr w:type="spellEnd"/>
      <w:r w:rsidRPr="00063AAB">
        <w:rPr>
          <w:rFonts w:asciiTheme="majorHAnsi" w:hAnsiTheme="majorHAnsi" w:cstheme="majorHAnsi"/>
        </w:rPr>
        <w:t xml:space="preserve">.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Bir ölçü çizgisi üzerinde kat yükseklikleri verilmelidir.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Doğal zemin nokta </w:t>
      </w:r>
      <w:proofErr w:type="spellStart"/>
      <w:r w:rsidRPr="00063AAB">
        <w:rPr>
          <w:rFonts w:asciiTheme="majorHAnsi" w:hAnsiTheme="majorHAnsi" w:cstheme="majorHAnsi"/>
        </w:rPr>
        <w:t>nokta</w:t>
      </w:r>
      <w:proofErr w:type="spellEnd"/>
      <w:r w:rsidRPr="00063AAB">
        <w:rPr>
          <w:rFonts w:asciiTheme="majorHAnsi" w:hAnsiTheme="majorHAnsi" w:cstheme="majorHAnsi"/>
        </w:rPr>
        <w:t xml:space="preserve">, önerilen zemin ise sürekli çizgilerle gösterilmeli ve zemindeki düzey farklılıkları </w:t>
      </w:r>
      <w:proofErr w:type="spellStart"/>
      <w:r w:rsidRPr="00063AAB">
        <w:rPr>
          <w:rFonts w:asciiTheme="majorHAnsi" w:hAnsiTheme="majorHAnsi" w:cstheme="majorHAnsi"/>
        </w:rPr>
        <w:t>kotlandırılmalıdır</w:t>
      </w:r>
      <w:proofErr w:type="spellEnd"/>
      <w:r w:rsidRPr="00063AAB">
        <w:rPr>
          <w:rFonts w:asciiTheme="majorHAnsi" w:hAnsiTheme="majorHAnsi" w:cstheme="majorHAnsi"/>
        </w:rPr>
        <w:t>.</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Body"/>
        <w:numPr>
          <w:ilvl w:val="4"/>
          <w:numId w:val="12"/>
        </w:numPr>
        <w:rPr>
          <w:rFonts w:asciiTheme="majorHAnsi" w:hAnsiTheme="majorHAnsi" w:cstheme="majorHAnsi"/>
          <w:b/>
          <w:bCs/>
        </w:rPr>
      </w:pPr>
      <w:r w:rsidRPr="00063AAB">
        <w:rPr>
          <w:rFonts w:asciiTheme="majorHAnsi" w:hAnsiTheme="majorHAnsi" w:cstheme="majorHAnsi"/>
          <w:b/>
          <w:bCs/>
        </w:rPr>
        <w:t>Görünüşler (Ö: 1/200)</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1/200 tekniğine uygun çizilmelidir.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En az dört yönden, yapı ve yapı gruplarının mimarisini ifade edecek sayı ve içerikte çizilmelidir.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Doğal zemin nokta </w:t>
      </w:r>
      <w:proofErr w:type="spellStart"/>
      <w:r w:rsidRPr="00063AAB">
        <w:rPr>
          <w:rFonts w:asciiTheme="majorHAnsi" w:hAnsiTheme="majorHAnsi" w:cstheme="majorHAnsi"/>
        </w:rPr>
        <w:t>nokta</w:t>
      </w:r>
      <w:proofErr w:type="spellEnd"/>
      <w:r w:rsidRPr="00063AAB">
        <w:rPr>
          <w:rFonts w:asciiTheme="majorHAnsi" w:hAnsiTheme="majorHAnsi" w:cstheme="majorHAnsi"/>
        </w:rPr>
        <w:t xml:space="preserve">, önerilen zemin ise sürekli çizgilerle gösterilmeli ve </w:t>
      </w:r>
      <w:proofErr w:type="spellStart"/>
      <w:r w:rsidRPr="00063AAB">
        <w:rPr>
          <w:rFonts w:asciiTheme="majorHAnsi" w:hAnsiTheme="majorHAnsi" w:cstheme="majorHAnsi"/>
        </w:rPr>
        <w:t>kotlandırılmalıdır</w:t>
      </w:r>
      <w:proofErr w:type="spellEnd"/>
      <w:r w:rsidRPr="00063AAB">
        <w:rPr>
          <w:rFonts w:asciiTheme="majorHAnsi" w:hAnsiTheme="majorHAnsi" w:cstheme="majorHAnsi"/>
        </w:rPr>
        <w:t>.</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Body"/>
        <w:numPr>
          <w:ilvl w:val="4"/>
          <w:numId w:val="12"/>
        </w:numPr>
        <w:rPr>
          <w:rFonts w:asciiTheme="majorHAnsi" w:hAnsiTheme="majorHAnsi" w:cstheme="majorHAnsi"/>
          <w:b/>
          <w:bCs/>
        </w:rPr>
      </w:pPr>
      <w:r w:rsidRPr="00063AAB">
        <w:rPr>
          <w:rFonts w:asciiTheme="majorHAnsi" w:hAnsiTheme="majorHAnsi" w:cstheme="majorHAnsi"/>
          <w:b/>
          <w:bCs/>
        </w:rPr>
        <w:t xml:space="preserve">Taşıyıcı Sistem Planı ve Kısmi Kesitler (Ö: 1/200) </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Taşıyıcı sistem planı ve kesitleri, yapım sistemi açısından sistemi en iyi şekilde ifade edecek biçimde birinci kattan 1/200 ölçek tekniğine uygun olarak çizilmelidir.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Taşıyıcı sistemi oluşturan malzemeler ayrıntılı olarak ifade edilmelidir. Bu planda önerilen taşıyıcı sistemin elemanları; düşey (kolonlar, perdeler vb.) ve yatay (kirişler, vb.)  taşıyıcılar ile bunların kurgusunu en iyi şekilde ifade edilecek biçimde çizilmeli; aks ve blokların toplam ölçüleri belirtilmelidir.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Farklı amaca hizmet eden tüm boşluklar (galeri, baca, vb.) gösterilmelidir.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Düşey sirkülasyon elemanları (merdiven, rampa, asansör, vb.) gösterilmelidir.</w:t>
      </w:r>
    </w:p>
    <w:p w:rsidR="00C368E3" w:rsidRPr="00063AAB" w:rsidRDefault="00063AAB">
      <w:pPr>
        <w:pStyle w:val="Notlar"/>
        <w:numPr>
          <w:ilvl w:val="0"/>
          <w:numId w:val="7"/>
        </w:numPr>
        <w:rPr>
          <w:rFonts w:asciiTheme="majorHAnsi" w:hAnsiTheme="majorHAnsi" w:cstheme="majorHAnsi"/>
        </w:rPr>
      </w:pPr>
      <w:proofErr w:type="spellStart"/>
      <w:r w:rsidRPr="00063AAB">
        <w:rPr>
          <w:rFonts w:asciiTheme="majorHAnsi" w:hAnsiTheme="majorHAnsi" w:cstheme="majorHAnsi"/>
        </w:rPr>
        <w:t>Dilatasyonlar</w:t>
      </w:r>
      <w:proofErr w:type="spellEnd"/>
      <w:r w:rsidRPr="00063AAB">
        <w:rPr>
          <w:rFonts w:asciiTheme="majorHAnsi" w:hAnsiTheme="majorHAnsi" w:cstheme="majorHAnsi"/>
        </w:rPr>
        <w:t xml:space="preserve"> gösterilmelidir.</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Body"/>
        <w:numPr>
          <w:ilvl w:val="4"/>
          <w:numId w:val="12"/>
        </w:numPr>
        <w:rPr>
          <w:rFonts w:asciiTheme="majorHAnsi" w:hAnsiTheme="majorHAnsi" w:cstheme="majorHAnsi"/>
          <w:b/>
          <w:bCs/>
        </w:rPr>
      </w:pPr>
      <w:r w:rsidRPr="00063AAB">
        <w:rPr>
          <w:rFonts w:asciiTheme="majorHAnsi" w:hAnsiTheme="majorHAnsi" w:cstheme="majorHAnsi"/>
          <w:b/>
          <w:bCs/>
        </w:rPr>
        <w:t xml:space="preserve">Sistem Detayı; Plan, Kesit, Görünüş (Ö: 1/20) </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Sistem detayı, </w:t>
      </w:r>
      <w:r w:rsidR="003A31A1">
        <w:rPr>
          <w:rFonts w:asciiTheme="majorHAnsi" w:hAnsiTheme="majorHAnsi" w:cstheme="majorHAnsi"/>
        </w:rPr>
        <w:t>eğitim biriminde yer alan konferans salonlarının herhangi birinden</w:t>
      </w:r>
      <w:r w:rsidRPr="00063AAB">
        <w:rPr>
          <w:rFonts w:asciiTheme="majorHAnsi" w:hAnsiTheme="majorHAnsi" w:cstheme="majorHAnsi"/>
        </w:rPr>
        <w:t xml:space="preserve"> geçecek ve yapının taşıyıcı sistemini, yapı kabuğu(çatı ve cephe) sistemini ifade edecek şekilde 1/20 ölçekte kısmi olarak plan-kesit ve görünüş şeklinde çizilmelidir.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Sistem detayı; taşıyıcı sistemi, malzeme kullanımını ve yapım teknolojisini ifade etmelidir.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1/200 ölçekli planlar, kesit ve görünüşler üzerinde sistem detayının alındığı yer gösterilmelidir.</w:t>
      </w:r>
    </w:p>
    <w:p w:rsidR="00C368E3" w:rsidRPr="00063AAB" w:rsidRDefault="00C368E3">
      <w:pPr>
        <w:pStyle w:val="Default"/>
        <w:ind w:right="5"/>
        <w:jc w:val="both"/>
        <w:rPr>
          <w:rFonts w:asciiTheme="majorHAnsi" w:eastAsia="Calibri" w:hAnsiTheme="majorHAnsi" w:cstheme="majorHAnsi"/>
        </w:rPr>
      </w:pPr>
    </w:p>
    <w:p w:rsidR="00C368E3" w:rsidRPr="00063AAB" w:rsidRDefault="003A31A1">
      <w:pPr>
        <w:pStyle w:val="Body"/>
        <w:rPr>
          <w:rFonts w:asciiTheme="majorHAnsi" w:hAnsiTheme="majorHAnsi" w:cstheme="majorHAnsi"/>
          <w:b/>
          <w:bCs/>
        </w:rPr>
      </w:pPr>
      <w:r>
        <w:rPr>
          <w:rFonts w:asciiTheme="majorHAnsi" w:hAnsiTheme="majorHAnsi" w:cstheme="majorHAnsi"/>
          <w:b/>
          <w:bCs/>
        </w:rPr>
        <w:tab/>
        <w:t>Nokta Detayları (Ö: 1/2, 1/5, 1/10</w:t>
      </w:r>
      <w:r w:rsidR="00063AAB" w:rsidRPr="00063AAB">
        <w:rPr>
          <w:rFonts w:asciiTheme="majorHAnsi" w:hAnsiTheme="majorHAnsi" w:cstheme="majorHAnsi"/>
          <w:b/>
          <w:bCs/>
        </w:rPr>
        <w:t>)</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Malzeme, teknoloji ve yapım sistemi açısından özelliği olan nokta detayları, sistem kesitinden ve özellikle anl</w:t>
      </w:r>
      <w:r w:rsidR="003A31A1">
        <w:rPr>
          <w:rFonts w:asciiTheme="majorHAnsi" w:hAnsiTheme="majorHAnsi" w:cstheme="majorHAnsi"/>
        </w:rPr>
        <w:t>atılmak istenen noktalardan 1/2, 1/5, 1/10</w:t>
      </w:r>
      <w:r w:rsidRPr="00063AAB">
        <w:rPr>
          <w:rFonts w:asciiTheme="majorHAnsi" w:hAnsiTheme="majorHAnsi" w:cstheme="majorHAnsi"/>
        </w:rPr>
        <w:t xml:space="preserve"> ölçekte alınmalıdır. Tasarlanan yapı ile ilgili detaylar, </w:t>
      </w:r>
      <w:r w:rsidRPr="00063AAB">
        <w:rPr>
          <w:rFonts w:asciiTheme="majorHAnsi" w:hAnsiTheme="majorHAnsi" w:cstheme="majorHAnsi"/>
          <w:b/>
          <w:bCs/>
        </w:rPr>
        <w:t>tasarlanan yapıya ait ve özgün olmalıdır</w:t>
      </w:r>
      <w:r w:rsidRPr="00063AAB">
        <w:rPr>
          <w:rFonts w:asciiTheme="majorHAnsi" w:hAnsiTheme="majorHAnsi" w:cstheme="majorHAnsi"/>
        </w:rPr>
        <w:t xml:space="preserve">. </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Body"/>
        <w:numPr>
          <w:ilvl w:val="4"/>
          <w:numId w:val="12"/>
        </w:numPr>
        <w:rPr>
          <w:rFonts w:asciiTheme="majorHAnsi" w:hAnsiTheme="majorHAnsi" w:cstheme="majorHAnsi"/>
          <w:b/>
          <w:bCs/>
        </w:rPr>
      </w:pPr>
      <w:r w:rsidRPr="00063AAB">
        <w:rPr>
          <w:rFonts w:asciiTheme="majorHAnsi" w:hAnsiTheme="majorHAnsi" w:cstheme="majorHAnsi"/>
          <w:b/>
          <w:bCs/>
        </w:rPr>
        <w:t>Maket (Ö: 1/500)</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 xml:space="preserve">1/500 tekniğinin gerektirdiği ayrıntıda hazırlanmalıdır. </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Malzeme ve renk serbesttir.</w:t>
      </w: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Maket sınırları ekli çalışma alanı çiziminde gösterilmiştir.</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Body"/>
        <w:numPr>
          <w:ilvl w:val="4"/>
          <w:numId w:val="12"/>
        </w:numPr>
        <w:rPr>
          <w:rFonts w:asciiTheme="majorHAnsi" w:hAnsiTheme="majorHAnsi" w:cstheme="majorHAnsi"/>
          <w:b/>
          <w:bCs/>
        </w:rPr>
      </w:pPr>
      <w:r w:rsidRPr="00063AAB">
        <w:rPr>
          <w:rFonts w:asciiTheme="majorHAnsi" w:hAnsiTheme="majorHAnsi" w:cstheme="majorHAnsi"/>
          <w:b/>
          <w:bCs/>
        </w:rPr>
        <w:t>Mimari Açıklama Raporu</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Ortaya konulan tasarımda ihtiyaç programı ve arsa verilerinin nasıl değerlendirildiğini, yorumlandığını gösteren, tasarımın simgesel boyutunu oluşturan düşünsel verileri açıklar nitelikteki grafik, şema ve çizimlerle desteklenen tanımlamaları içermektedir. Metin kısmı bilgisayarla A4 kâğıdına yazılmalı veya pafta üzerinde yer almalıdır.</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Body"/>
        <w:numPr>
          <w:ilvl w:val="4"/>
          <w:numId w:val="12"/>
        </w:numPr>
        <w:rPr>
          <w:rFonts w:asciiTheme="majorHAnsi" w:hAnsiTheme="majorHAnsi" w:cstheme="majorHAnsi"/>
          <w:b/>
          <w:bCs/>
        </w:rPr>
      </w:pPr>
      <w:r w:rsidRPr="00063AAB">
        <w:rPr>
          <w:rFonts w:asciiTheme="majorHAnsi" w:hAnsiTheme="majorHAnsi" w:cstheme="majorHAnsi"/>
          <w:b/>
          <w:bCs/>
        </w:rPr>
        <w:t>Projenin CD kaydı (DWG/DXF ve ayrıca PDF formatlarında), A3 Boyutunda Pafta Çıktıları</w:t>
      </w:r>
    </w:p>
    <w:p w:rsidR="00C368E3" w:rsidRPr="00063AAB" w:rsidRDefault="00C368E3">
      <w:pPr>
        <w:pStyle w:val="Default"/>
        <w:ind w:right="5"/>
        <w:jc w:val="both"/>
        <w:rPr>
          <w:rFonts w:asciiTheme="majorHAnsi" w:eastAsia="Calibri" w:hAnsiTheme="majorHAnsi" w:cstheme="majorHAnsi"/>
        </w:rPr>
      </w:pPr>
    </w:p>
    <w:p w:rsidR="00C368E3" w:rsidRPr="00063AAB" w:rsidRDefault="00063AAB">
      <w:pPr>
        <w:pStyle w:val="Body"/>
        <w:numPr>
          <w:ilvl w:val="4"/>
          <w:numId w:val="12"/>
        </w:numPr>
        <w:rPr>
          <w:rFonts w:asciiTheme="majorHAnsi" w:hAnsiTheme="majorHAnsi" w:cstheme="majorHAnsi"/>
          <w:b/>
          <w:bCs/>
        </w:rPr>
      </w:pPr>
      <w:r w:rsidRPr="00063AAB">
        <w:rPr>
          <w:rFonts w:asciiTheme="majorHAnsi" w:hAnsiTheme="majorHAnsi" w:cstheme="majorHAnsi"/>
          <w:b/>
          <w:bCs/>
        </w:rPr>
        <w:t>İsteğe bağlı sunumlar (perspektif, grafik kurgular vb.)</w:t>
      </w:r>
    </w:p>
    <w:p w:rsidR="00C368E3" w:rsidRPr="00063AAB" w:rsidRDefault="00C368E3">
      <w:pPr>
        <w:pStyle w:val="Body"/>
        <w:rPr>
          <w:rFonts w:asciiTheme="majorHAnsi" w:hAnsiTheme="majorHAnsi" w:cstheme="majorHAnsi"/>
          <w:b/>
          <w:bCs/>
        </w:rPr>
      </w:pPr>
    </w:p>
    <w:p w:rsidR="00C368E3" w:rsidRPr="00063AAB" w:rsidRDefault="00063AAB">
      <w:pPr>
        <w:pStyle w:val="Notlar"/>
        <w:numPr>
          <w:ilvl w:val="0"/>
          <w:numId w:val="7"/>
        </w:numPr>
        <w:rPr>
          <w:rFonts w:asciiTheme="majorHAnsi" w:hAnsiTheme="majorHAnsi" w:cstheme="majorHAnsi"/>
        </w:rPr>
      </w:pPr>
      <w:r w:rsidRPr="00063AAB">
        <w:rPr>
          <w:rFonts w:asciiTheme="majorHAnsi" w:hAnsiTheme="majorHAnsi" w:cstheme="majorHAnsi"/>
        </w:rPr>
        <w:t>Tasarımın zorunlu teknik çizimlerle ifade edilebilen ya da edilemeyen bölümlerini iki veya üç boyutlu olarak anlatımı ifade etmektedir. Bilgisayar teknolojisi dahil her türlü teknik, malzeme, renk, anlatım serbesttir.</w:t>
      </w:r>
    </w:p>
    <w:p w:rsidR="00C368E3" w:rsidRPr="00063AAB" w:rsidRDefault="00C368E3">
      <w:pPr>
        <w:pStyle w:val="Body"/>
        <w:ind w:left="1440"/>
        <w:rPr>
          <w:rFonts w:asciiTheme="majorHAnsi" w:hAnsiTheme="majorHAnsi" w:cstheme="majorHAnsi"/>
        </w:rPr>
      </w:pPr>
    </w:p>
    <w:p w:rsidR="00C368E3" w:rsidRPr="00063AAB" w:rsidRDefault="00063AAB">
      <w:pPr>
        <w:pStyle w:val="Balk3"/>
        <w:numPr>
          <w:ilvl w:val="2"/>
          <w:numId w:val="13"/>
        </w:numPr>
        <w:rPr>
          <w:rFonts w:asciiTheme="majorHAnsi" w:hAnsiTheme="majorHAnsi" w:cstheme="majorHAnsi"/>
        </w:rPr>
      </w:pPr>
      <w:r w:rsidRPr="00063AAB">
        <w:rPr>
          <w:rFonts w:asciiTheme="majorHAnsi" w:eastAsia="Arial Unicode MS" w:hAnsiTheme="majorHAnsi" w:cstheme="majorHAnsi"/>
        </w:rPr>
        <w:t>PAFTA BOYUTU</w:t>
      </w:r>
    </w:p>
    <w:p w:rsidR="00C368E3" w:rsidRPr="00063AAB" w:rsidRDefault="00063AAB">
      <w:pPr>
        <w:pStyle w:val="Body"/>
        <w:rPr>
          <w:rFonts w:asciiTheme="majorHAnsi" w:hAnsiTheme="majorHAnsi" w:cstheme="majorHAnsi"/>
        </w:rPr>
      </w:pPr>
      <w:r w:rsidRPr="00063AAB">
        <w:rPr>
          <w:rFonts w:asciiTheme="majorHAnsi" w:hAnsiTheme="majorHAnsi" w:cstheme="majorHAnsi"/>
        </w:rPr>
        <w:t>Tüm paftalar A0 (841 x 1189 mm) boyutunda olmalı; tüm çizimler, istenirse raporlar bu boyuta göre konumlandırılmalıdır. Paftaların yatayda veya düşeyde kullanılması serbesttir. Ancak paftalar ya yatay ya da düşey konumda kullanılmalıdır.</w:t>
      </w:r>
    </w:p>
    <w:p w:rsidR="00C368E3" w:rsidRPr="00063AAB" w:rsidRDefault="00C368E3">
      <w:pPr>
        <w:pStyle w:val="Default"/>
        <w:ind w:right="5"/>
        <w:jc w:val="both"/>
        <w:rPr>
          <w:rFonts w:asciiTheme="majorHAnsi" w:eastAsia="Calibri" w:hAnsiTheme="majorHAnsi" w:cstheme="majorHAnsi"/>
          <w:sz w:val="24"/>
          <w:szCs w:val="24"/>
        </w:rPr>
      </w:pPr>
    </w:p>
    <w:p w:rsidR="00C368E3" w:rsidRPr="00063AAB" w:rsidRDefault="00063AAB">
      <w:pPr>
        <w:pStyle w:val="Balk3"/>
        <w:numPr>
          <w:ilvl w:val="2"/>
          <w:numId w:val="14"/>
        </w:numPr>
        <w:rPr>
          <w:rFonts w:asciiTheme="majorHAnsi" w:hAnsiTheme="majorHAnsi" w:cstheme="majorHAnsi"/>
        </w:rPr>
      </w:pPr>
      <w:r w:rsidRPr="00063AAB">
        <w:rPr>
          <w:rFonts w:asciiTheme="majorHAnsi" w:eastAsia="Arial Unicode MS" w:hAnsiTheme="majorHAnsi" w:cstheme="majorHAnsi"/>
        </w:rPr>
        <w:t xml:space="preserve">BİTİRME ÇALIŞMASININ ARAZİSİ </w:t>
      </w:r>
    </w:p>
    <w:p w:rsidR="00C368E3" w:rsidRPr="00063AAB" w:rsidRDefault="00063AAB">
      <w:pPr>
        <w:pStyle w:val="Body"/>
        <w:rPr>
          <w:rFonts w:asciiTheme="majorHAnsi" w:hAnsiTheme="majorHAnsi" w:cstheme="majorHAnsi"/>
        </w:rPr>
      </w:pPr>
      <w:r w:rsidRPr="00063AAB">
        <w:rPr>
          <w:rFonts w:asciiTheme="majorHAnsi" w:hAnsiTheme="majorHAnsi" w:cstheme="majorHAnsi"/>
        </w:rPr>
        <w:t>Ekte verilen alan:</w:t>
      </w:r>
    </w:p>
    <w:p w:rsidR="009121EB" w:rsidRDefault="00063AAB" w:rsidP="00323C1D">
      <w:pPr>
        <w:pStyle w:val="Body"/>
        <w:numPr>
          <w:ilvl w:val="3"/>
          <w:numId w:val="14"/>
        </w:numPr>
        <w:rPr>
          <w:rFonts w:asciiTheme="majorHAnsi" w:hAnsiTheme="majorHAnsi" w:cstheme="majorHAnsi"/>
        </w:rPr>
      </w:pPr>
      <w:r w:rsidRPr="00063AAB">
        <w:rPr>
          <w:rFonts w:asciiTheme="majorHAnsi" w:hAnsiTheme="majorHAnsi" w:cstheme="majorHAnsi"/>
        </w:rPr>
        <w:t>İmar Planı</w:t>
      </w:r>
      <w:r w:rsidR="009121EB">
        <w:rPr>
          <w:rFonts w:asciiTheme="majorHAnsi" w:hAnsiTheme="majorHAnsi" w:cstheme="majorHAnsi"/>
        </w:rPr>
        <w:t xml:space="preserve"> </w:t>
      </w:r>
    </w:p>
    <w:p w:rsidR="00C368E3" w:rsidRDefault="00AF12DB" w:rsidP="00323C1D">
      <w:pPr>
        <w:pStyle w:val="Body"/>
        <w:numPr>
          <w:ilvl w:val="3"/>
          <w:numId w:val="14"/>
        </w:numPr>
        <w:rPr>
          <w:rFonts w:asciiTheme="majorHAnsi" w:hAnsiTheme="majorHAnsi" w:cstheme="majorHAnsi"/>
        </w:rPr>
      </w:pPr>
      <w:r w:rsidRPr="00323C1D">
        <w:rPr>
          <w:rFonts w:asciiTheme="majorHAnsi" w:hAnsiTheme="majorHAnsi" w:cstheme="majorHAnsi"/>
        </w:rPr>
        <w:t>Hâlihazır</w:t>
      </w:r>
      <w:r w:rsidR="00323C1D">
        <w:rPr>
          <w:rFonts w:asciiTheme="majorHAnsi" w:hAnsiTheme="majorHAnsi" w:cstheme="majorHAnsi"/>
        </w:rPr>
        <w:t xml:space="preserve"> Plan</w:t>
      </w:r>
    </w:p>
    <w:p w:rsidR="009121EB" w:rsidRPr="00323C1D" w:rsidRDefault="009121EB" w:rsidP="00323C1D">
      <w:pPr>
        <w:pStyle w:val="Body"/>
        <w:numPr>
          <w:ilvl w:val="3"/>
          <w:numId w:val="14"/>
        </w:numPr>
        <w:rPr>
          <w:rFonts w:asciiTheme="majorHAnsi" w:hAnsiTheme="majorHAnsi" w:cstheme="majorHAnsi"/>
        </w:rPr>
      </w:pPr>
      <w:r>
        <w:rPr>
          <w:rFonts w:asciiTheme="majorHAnsi" w:hAnsiTheme="majorHAnsi" w:cstheme="majorHAnsi"/>
        </w:rPr>
        <w:t>Topoğrafya Planı</w:t>
      </w:r>
    </w:p>
    <w:p w:rsidR="00C368E3" w:rsidRPr="00063AAB" w:rsidRDefault="00063AAB">
      <w:pPr>
        <w:pStyle w:val="Body"/>
        <w:numPr>
          <w:ilvl w:val="3"/>
          <w:numId w:val="14"/>
        </w:numPr>
        <w:rPr>
          <w:rFonts w:asciiTheme="majorHAnsi" w:hAnsiTheme="majorHAnsi" w:cstheme="majorHAnsi"/>
        </w:rPr>
      </w:pPr>
      <w:r w:rsidRPr="00063AAB">
        <w:rPr>
          <w:rFonts w:asciiTheme="majorHAnsi" w:hAnsiTheme="majorHAnsi" w:cstheme="majorHAnsi"/>
        </w:rPr>
        <w:t>Uydu görüntüsü</w:t>
      </w:r>
    </w:p>
    <w:p w:rsidR="00C368E3" w:rsidRPr="00063AAB" w:rsidRDefault="00C368E3">
      <w:pPr>
        <w:pStyle w:val="Body"/>
        <w:rPr>
          <w:rFonts w:asciiTheme="majorHAnsi" w:hAnsiTheme="majorHAnsi" w:cstheme="majorHAnsi"/>
        </w:rPr>
      </w:pPr>
    </w:p>
    <w:p w:rsidR="00C368E3" w:rsidRPr="00063AAB" w:rsidRDefault="00063AAB">
      <w:pPr>
        <w:pStyle w:val="Body"/>
        <w:numPr>
          <w:ilvl w:val="0"/>
          <w:numId w:val="16"/>
        </w:numPr>
        <w:rPr>
          <w:rFonts w:asciiTheme="majorHAnsi" w:hAnsiTheme="majorHAnsi" w:cstheme="majorHAnsi"/>
          <w:b/>
          <w:bCs/>
        </w:rPr>
      </w:pPr>
      <w:r w:rsidRPr="00063AAB">
        <w:rPr>
          <w:rFonts w:asciiTheme="majorHAnsi" w:hAnsiTheme="majorHAnsi" w:cstheme="majorHAnsi"/>
          <w:b/>
          <w:bCs/>
        </w:rPr>
        <w:t>Maket ve konum planı sınırı plan çizimlerinde kesikli hat ile gösterilmiştir.</w:t>
      </w:r>
    </w:p>
    <w:p w:rsidR="00C368E3" w:rsidRPr="00063AAB" w:rsidRDefault="00063AAB">
      <w:pPr>
        <w:pStyle w:val="Body"/>
        <w:numPr>
          <w:ilvl w:val="0"/>
          <w:numId w:val="16"/>
        </w:numPr>
        <w:rPr>
          <w:rFonts w:asciiTheme="majorHAnsi" w:hAnsiTheme="majorHAnsi" w:cstheme="majorHAnsi"/>
          <w:b/>
          <w:bCs/>
        </w:rPr>
      </w:pPr>
      <w:r w:rsidRPr="00063AAB">
        <w:rPr>
          <w:rFonts w:asciiTheme="majorHAnsi" w:hAnsiTheme="majorHAnsi" w:cstheme="majorHAnsi"/>
          <w:b/>
          <w:bCs/>
        </w:rPr>
        <w:t>Yapılaşma alanı gri fon ile tanımlanmıştır.</w:t>
      </w:r>
    </w:p>
    <w:p w:rsidR="00C368E3" w:rsidRPr="00063AAB" w:rsidRDefault="00C368E3">
      <w:pPr>
        <w:pStyle w:val="Default"/>
        <w:ind w:right="5"/>
        <w:jc w:val="both"/>
        <w:rPr>
          <w:rFonts w:asciiTheme="majorHAnsi" w:eastAsia="Calibri" w:hAnsiTheme="majorHAnsi" w:cstheme="majorHAnsi"/>
          <w:sz w:val="24"/>
          <w:szCs w:val="24"/>
        </w:rPr>
      </w:pPr>
    </w:p>
    <w:p w:rsidR="00C368E3" w:rsidRPr="00063AAB" w:rsidRDefault="00063AAB">
      <w:pPr>
        <w:pStyle w:val="Balk3"/>
        <w:numPr>
          <w:ilvl w:val="2"/>
          <w:numId w:val="17"/>
        </w:numPr>
        <w:rPr>
          <w:rFonts w:asciiTheme="majorHAnsi" w:hAnsiTheme="majorHAnsi" w:cstheme="majorHAnsi"/>
        </w:rPr>
      </w:pPr>
      <w:r w:rsidRPr="00063AAB">
        <w:rPr>
          <w:rFonts w:asciiTheme="majorHAnsi" w:eastAsia="Arial Unicode MS" w:hAnsiTheme="majorHAnsi" w:cstheme="majorHAnsi"/>
        </w:rPr>
        <w:lastRenderedPageBreak/>
        <w:t>BİTİRME ÇALIŞMASININ AĞIRLIKLI NOT YÜZDELERİ</w:t>
      </w:r>
    </w:p>
    <w:p w:rsidR="00C368E3" w:rsidRPr="00063AAB" w:rsidRDefault="00063AAB">
      <w:pPr>
        <w:pStyle w:val="Body"/>
        <w:rPr>
          <w:rFonts w:asciiTheme="majorHAnsi" w:hAnsiTheme="majorHAnsi" w:cstheme="majorHAnsi"/>
        </w:rPr>
      </w:pPr>
      <w:r w:rsidRPr="00063AAB">
        <w:rPr>
          <w:rFonts w:asciiTheme="majorHAnsi" w:hAnsiTheme="majorHAnsi" w:cstheme="majorHAnsi"/>
        </w:rPr>
        <w:t>Bitirme çalışmasının başarı notu, dönem içi istenenlerden alınan notun %30’u ile dönem sonu istenenlerden alınan notun %70’i katılarak hesaplanır. Jüri, dönem içi çalışmalarının ağırlığını kendisi belirler.</w:t>
      </w:r>
    </w:p>
    <w:p w:rsidR="00C368E3" w:rsidRPr="00063AAB" w:rsidRDefault="00C368E3">
      <w:pPr>
        <w:pStyle w:val="Body"/>
        <w:rPr>
          <w:rFonts w:asciiTheme="majorHAnsi" w:hAnsiTheme="majorHAnsi" w:cstheme="majorHAnsi"/>
        </w:rPr>
        <w:sectPr w:rsidR="00C368E3" w:rsidRPr="00063AAB">
          <w:headerReference w:type="default" r:id="rId11"/>
          <w:footerReference w:type="default" r:id="rId12"/>
          <w:pgSz w:w="11904" w:h="16836"/>
          <w:pgMar w:top="1417" w:right="1417" w:bottom="1417" w:left="1417" w:header="709" w:footer="850" w:gutter="0"/>
          <w:pgNumType w:start="1"/>
          <w:cols w:space="708"/>
        </w:sectPr>
      </w:pPr>
    </w:p>
    <w:p w:rsidR="00C368E3" w:rsidRPr="00063AAB" w:rsidRDefault="00063AAB">
      <w:pPr>
        <w:pStyle w:val="Heading"/>
        <w:rPr>
          <w:rFonts w:asciiTheme="majorHAnsi" w:hAnsiTheme="majorHAnsi" w:cstheme="majorHAnsi"/>
        </w:rPr>
      </w:pPr>
      <w:bookmarkStart w:id="7" w:name="_Toc6"/>
      <w:r w:rsidRPr="00063AAB">
        <w:rPr>
          <w:rFonts w:asciiTheme="majorHAnsi" w:eastAsia="Arial Unicode MS" w:hAnsiTheme="majorHAnsi" w:cstheme="majorHAnsi"/>
        </w:rPr>
        <w:lastRenderedPageBreak/>
        <w:t>EK: BİTİRME ÇALIŞMASI ARAZİSİ</w:t>
      </w:r>
      <w:bookmarkEnd w:id="7"/>
    </w:p>
    <w:p w:rsidR="00C368E3" w:rsidRPr="00063AAB" w:rsidRDefault="00063AAB">
      <w:pPr>
        <w:pStyle w:val="Body"/>
        <w:rPr>
          <w:rFonts w:asciiTheme="majorHAnsi" w:hAnsiTheme="majorHAnsi" w:cstheme="majorHAnsi"/>
        </w:rPr>
      </w:pPr>
      <w:r w:rsidRPr="00063AAB">
        <w:rPr>
          <w:rFonts w:asciiTheme="majorHAnsi" w:hAnsiTheme="majorHAnsi" w:cstheme="majorHAnsi"/>
        </w:rPr>
        <w:t>Bitirme Çalışması ile ilgili dokümanlara http://www.ktu.edu.tr/mimarlik adresinden ulaşabilir.</w:t>
      </w:r>
    </w:p>
    <w:p w:rsidR="00C368E3" w:rsidRPr="00063AAB" w:rsidRDefault="00C368E3">
      <w:pPr>
        <w:pStyle w:val="Default"/>
        <w:ind w:right="5"/>
        <w:jc w:val="both"/>
        <w:rPr>
          <w:rFonts w:asciiTheme="majorHAnsi" w:eastAsia="Calibri" w:hAnsiTheme="majorHAnsi" w:cstheme="majorHAnsi"/>
          <w:sz w:val="24"/>
          <w:szCs w:val="24"/>
        </w:rPr>
      </w:pPr>
    </w:p>
    <w:p w:rsidR="00C368E3" w:rsidRPr="00063AAB" w:rsidRDefault="00063AAB">
      <w:pPr>
        <w:pStyle w:val="Body"/>
        <w:numPr>
          <w:ilvl w:val="0"/>
          <w:numId w:val="19"/>
        </w:numPr>
        <w:rPr>
          <w:rFonts w:asciiTheme="majorHAnsi" w:hAnsiTheme="majorHAnsi" w:cstheme="majorHAnsi"/>
          <w:b/>
          <w:bCs/>
        </w:rPr>
      </w:pPr>
      <w:r w:rsidRPr="00063AAB">
        <w:rPr>
          <w:rFonts w:asciiTheme="majorHAnsi" w:hAnsiTheme="majorHAnsi" w:cstheme="majorHAnsi"/>
          <w:b/>
          <w:bCs/>
        </w:rPr>
        <w:t>İMAR PLANI</w:t>
      </w:r>
      <w:r w:rsidR="00E44143">
        <w:rPr>
          <w:rFonts w:asciiTheme="majorHAnsi" w:hAnsiTheme="majorHAnsi" w:cstheme="majorHAnsi"/>
          <w:b/>
          <w:bCs/>
        </w:rPr>
        <w:t xml:space="preserve"> </w:t>
      </w:r>
    </w:p>
    <w:p w:rsidR="00C368E3" w:rsidRPr="00063AAB" w:rsidRDefault="00C368E3">
      <w:pPr>
        <w:pStyle w:val="Body"/>
        <w:rPr>
          <w:rFonts w:asciiTheme="majorHAnsi" w:hAnsiTheme="majorHAnsi" w:cstheme="majorHAnsi"/>
          <w:b/>
          <w:bCs/>
        </w:rPr>
      </w:pPr>
    </w:p>
    <w:p w:rsidR="00C368E3" w:rsidRPr="00063AAB" w:rsidRDefault="00063AAB" w:rsidP="00074051">
      <w:pPr>
        <w:pStyle w:val="Notlar"/>
        <w:numPr>
          <w:ilvl w:val="0"/>
          <w:numId w:val="7"/>
        </w:numPr>
        <w:ind w:left="0" w:firstLine="567"/>
        <w:rPr>
          <w:rFonts w:asciiTheme="majorHAnsi" w:hAnsiTheme="majorHAnsi" w:cstheme="majorHAnsi"/>
        </w:rPr>
      </w:pPr>
      <w:r w:rsidRPr="00063AAB">
        <w:rPr>
          <w:rFonts w:asciiTheme="majorHAnsi" w:hAnsiTheme="majorHAnsi" w:cstheme="majorHAnsi"/>
        </w:rPr>
        <w:t>Çalışma alanı sınırları ve yol düzeni açısından “İmar Planı” esas alınacaktır.</w:t>
      </w:r>
    </w:p>
    <w:p w:rsidR="00C368E3" w:rsidRPr="00E44143" w:rsidRDefault="00063AAB" w:rsidP="00074051">
      <w:pPr>
        <w:pStyle w:val="Notlar"/>
        <w:numPr>
          <w:ilvl w:val="0"/>
          <w:numId w:val="7"/>
        </w:numPr>
        <w:ind w:left="0" w:firstLine="567"/>
        <w:rPr>
          <w:rFonts w:asciiTheme="majorHAnsi" w:hAnsiTheme="majorHAnsi" w:cstheme="majorHAnsi"/>
          <w:b/>
          <w:bCs/>
        </w:rPr>
      </w:pPr>
      <w:r w:rsidRPr="00E44143">
        <w:rPr>
          <w:rFonts w:asciiTheme="majorHAnsi" w:hAnsiTheme="majorHAnsi" w:cstheme="majorHAnsi"/>
        </w:rPr>
        <w:t>Çalışma alanı sınırları içindeki mevcut yapılar yok sayılacaktır.</w:t>
      </w:r>
    </w:p>
    <w:p w:rsidR="00C368E3" w:rsidRPr="00063AAB" w:rsidRDefault="00C368E3">
      <w:pPr>
        <w:pStyle w:val="Body"/>
        <w:rPr>
          <w:rFonts w:asciiTheme="majorHAnsi" w:hAnsiTheme="majorHAnsi" w:cstheme="majorHAnsi"/>
          <w:b/>
          <w:bCs/>
        </w:rPr>
      </w:pPr>
    </w:p>
    <w:p w:rsidR="00074051" w:rsidRDefault="00074051">
      <w:pPr>
        <w:pStyle w:val="Body"/>
        <w:numPr>
          <w:ilvl w:val="0"/>
          <w:numId w:val="19"/>
        </w:numPr>
        <w:rPr>
          <w:rFonts w:asciiTheme="majorHAnsi" w:hAnsiTheme="majorHAnsi" w:cstheme="majorHAnsi"/>
          <w:b/>
          <w:bCs/>
        </w:rPr>
      </w:pPr>
      <w:r>
        <w:rPr>
          <w:rFonts w:asciiTheme="majorHAnsi" w:hAnsiTheme="majorHAnsi" w:cstheme="majorHAnsi"/>
          <w:b/>
          <w:bCs/>
        </w:rPr>
        <w:t>HÂLİHAZIR HARİTA</w:t>
      </w:r>
    </w:p>
    <w:p w:rsidR="00074051" w:rsidRDefault="00074051" w:rsidP="00074051">
      <w:pPr>
        <w:pStyle w:val="Body"/>
        <w:ind w:left="1080"/>
        <w:rPr>
          <w:rFonts w:asciiTheme="majorHAnsi" w:hAnsiTheme="majorHAnsi" w:cstheme="majorHAnsi"/>
          <w:b/>
          <w:bCs/>
        </w:rPr>
      </w:pPr>
    </w:p>
    <w:p w:rsidR="00074051" w:rsidRPr="00063AAB" w:rsidRDefault="00074051" w:rsidP="00074051">
      <w:pPr>
        <w:pStyle w:val="Notlar"/>
        <w:numPr>
          <w:ilvl w:val="0"/>
          <w:numId w:val="27"/>
        </w:numPr>
        <w:ind w:left="0" w:firstLine="567"/>
        <w:rPr>
          <w:rFonts w:asciiTheme="majorHAnsi" w:hAnsiTheme="majorHAnsi" w:cstheme="majorHAnsi"/>
        </w:rPr>
      </w:pPr>
      <w:r w:rsidRPr="00063AAB">
        <w:rPr>
          <w:rFonts w:asciiTheme="majorHAnsi" w:hAnsiTheme="majorHAnsi" w:cstheme="majorHAnsi"/>
        </w:rPr>
        <w:t>Hâlihazır haritadan çevre yapılaşma durumu dikkate alınacak, mevcut yapılaşma durumunun güncellenmesi bu pafta üzerinden öğrenciler tarafından yapılacaktır.</w:t>
      </w:r>
    </w:p>
    <w:p w:rsidR="00074051" w:rsidRPr="00074051" w:rsidRDefault="00074051" w:rsidP="00074051">
      <w:pPr>
        <w:pStyle w:val="Body"/>
        <w:ind w:left="360"/>
        <w:rPr>
          <w:rFonts w:asciiTheme="majorHAnsi" w:hAnsiTheme="majorHAnsi" w:cstheme="majorHAnsi"/>
          <w:b/>
          <w:bCs/>
        </w:rPr>
      </w:pPr>
    </w:p>
    <w:p w:rsidR="00C368E3" w:rsidRDefault="003A38F8">
      <w:pPr>
        <w:pStyle w:val="Body"/>
        <w:numPr>
          <w:ilvl w:val="0"/>
          <w:numId w:val="19"/>
        </w:numPr>
        <w:rPr>
          <w:rFonts w:asciiTheme="majorHAnsi" w:hAnsiTheme="majorHAnsi" w:cstheme="majorHAnsi"/>
          <w:b/>
          <w:bCs/>
        </w:rPr>
      </w:pPr>
      <w:r>
        <w:rPr>
          <w:b/>
          <w:bCs/>
        </w:rPr>
        <w:t>TOPOĞRAFYA PLANI</w:t>
      </w:r>
    </w:p>
    <w:p w:rsidR="003A38F8" w:rsidRPr="00063AAB" w:rsidRDefault="003A38F8" w:rsidP="003A38F8">
      <w:pPr>
        <w:pStyle w:val="Body"/>
        <w:numPr>
          <w:ilvl w:val="0"/>
          <w:numId w:val="19"/>
        </w:numPr>
        <w:rPr>
          <w:rFonts w:asciiTheme="majorHAnsi" w:hAnsiTheme="majorHAnsi" w:cstheme="majorHAnsi"/>
          <w:b/>
          <w:bCs/>
        </w:rPr>
      </w:pPr>
      <w:r w:rsidRPr="00063AAB">
        <w:rPr>
          <w:rFonts w:asciiTheme="majorHAnsi" w:hAnsiTheme="majorHAnsi" w:cstheme="majorHAnsi"/>
          <w:b/>
          <w:bCs/>
        </w:rPr>
        <w:t>UYDU GÖRÜNTÜSÜ</w:t>
      </w:r>
    </w:p>
    <w:p w:rsidR="00C368E3" w:rsidRPr="00063AAB" w:rsidRDefault="00C368E3">
      <w:pPr>
        <w:pStyle w:val="Default"/>
        <w:ind w:right="5"/>
        <w:jc w:val="both"/>
        <w:rPr>
          <w:rFonts w:asciiTheme="majorHAnsi" w:eastAsia="Calibri" w:hAnsiTheme="majorHAnsi" w:cstheme="majorHAnsi"/>
          <w:sz w:val="24"/>
          <w:szCs w:val="24"/>
        </w:rPr>
      </w:pPr>
    </w:p>
    <w:p w:rsidR="00C368E3" w:rsidRPr="00063AAB" w:rsidRDefault="00063AAB">
      <w:pPr>
        <w:pStyle w:val="Default"/>
        <w:ind w:right="5"/>
        <w:jc w:val="both"/>
        <w:rPr>
          <w:rFonts w:asciiTheme="majorHAnsi" w:hAnsiTheme="majorHAnsi" w:cstheme="majorHAnsi"/>
        </w:rPr>
      </w:pPr>
      <w:r w:rsidRPr="00063AAB">
        <w:rPr>
          <w:rFonts w:asciiTheme="majorHAnsi" w:eastAsia="Arial Unicode MS" w:hAnsiTheme="majorHAnsi" w:cstheme="majorHAnsi"/>
          <w:sz w:val="24"/>
          <w:szCs w:val="24"/>
        </w:rPr>
        <w:br w:type="page"/>
      </w:r>
    </w:p>
    <w:p w:rsidR="00C368E3" w:rsidRDefault="00063AAB">
      <w:pPr>
        <w:pStyle w:val="Body"/>
        <w:numPr>
          <w:ilvl w:val="0"/>
          <w:numId w:val="20"/>
        </w:numPr>
        <w:rPr>
          <w:rFonts w:asciiTheme="majorHAnsi" w:hAnsiTheme="majorHAnsi" w:cstheme="majorHAnsi"/>
          <w:b/>
          <w:bCs/>
        </w:rPr>
      </w:pPr>
      <w:r w:rsidRPr="00063AAB">
        <w:rPr>
          <w:rFonts w:asciiTheme="majorHAnsi" w:hAnsiTheme="majorHAnsi" w:cstheme="majorHAnsi"/>
          <w:b/>
          <w:bCs/>
        </w:rPr>
        <w:lastRenderedPageBreak/>
        <w:t>İMAR PLANI</w:t>
      </w:r>
      <w:r w:rsidR="00074051">
        <w:rPr>
          <w:rFonts w:asciiTheme="majorHAnsi" w:hAnsiTheme="majorHAnsi" w:cstheme="majorHAnsi"/>
          <w:b/>
          <w:bCs/>
        </w:rPr>
        <w:t xml:space="preserve"> </w:t>
      </w:r>
    </w:p>
    <w:p w:rsidR="00323C1D" w:rsidRPr="00B27582" w:rsidRDefault="00323C1D" w:rsidP="00323C1D">
      <w:pPr>
        <w:pStyle w:val="Body"/>
        <w:ind w:left="360"/>
        <w:rPr>
          <w:rFonts w:asciiTheme="majorHAnsi" w:hAnsiTheme="majorHAnsi" w:cstheme="majorHAnsi"/>
          <w:b/>
          <w:bCs/>
        </w:rPr>
      </w:pPr>
    </w:p>
    <w:p w:rsidR="00B27582" w:rsidRDefault="00B27582" w:rsidP="00B27582">
      <w:pPr>
        <w:pStyle w:val="Body"/>
        <w:ind w:left="360"/>
        <w:rPr>
          <w:rFonts w:asciiTheme="majorHAnsi" w:hAnsiTheme="majorHAnsi" w:cstheme="majorHAnsi"/>
          <w:b/>
          <w:bCs/>
        </w:rPr>
      </w:pPr>
    </w:p>
    <w:p w:rsidR="00074051" w:rsidRDefault="00074051" w:rsidP="00B27582">
      <w:pPr>
        <w:pStyle w:val="Body"/>
        <w:ind w:left="360"/>
        <w:rPr>
          <w:rFonts w:asciiTheme="majorHAnsi" w:hAnsiTheme="majorHAnsi" w:cstheme="majorHAnsi"/>
          <w:b/>
          <w:bCs/>
        </w:rPr>
      </w:pPr>
    </w:p>
    <w:p w:rsidR="00B27582" w:rsidRDefault="00074051" w:rsidP="00B27582">
      <w:pPr>
        <w:pStyle w:val="Body"/>
        <w:rPr>
          <w:rFonts w:asciiTheme="majorHAnsi" w:hAnsiTheme="majorHAnsi" w:cstheme="majorHAnsi"/>
          <w:b/>
          <w:bCs/>
        </w:rPr>
      </w:pPr>
      <w:r>
        <w:rPr>
          <w:rFonts w:asciiTheme="majorHAnsi" w:hAnsiTheme="majorHAnsi" w:cstheme="majorHAnsi"/>
          <w:b/>
          <w:bCs/>
          <w:noProof/>
          <w:lang w:val="en-US" w:eastAsia="en-US"/>
        </w:rPr>
        <w:drawing>
          <wp:inline distT="0" distB="0" distL="0" distR="0">
            <wp:extent cx="5759450" cy="6452717"/>
            <wp:effectExtent l="0" t="0" r="0" b="5715"/>
            <wp:docPr id="1" name="Resim 1" descr="C:\Users\semih\AppData\Local\Microsoft\Windows\INetCache\Content.Word\ÜĞÜĞÜĞĞ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mih\AppData\Local\Microsoft\Windows\INetCache\Content.Word\ÜĞÜĞÜĞĞÜ.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6452717"/>
                    </a:xfrm>
                    <a:prstGeom prst="rect">
                      <a:avLst/>
                    </a:prstGeom>
                    <a:noFill/>
                    <a:ln>
                      <a:noFill/>
                    </a:ln>
                  </pic:spPr>
                </pic:pic>
              </a:graphicData>
            </a:graphic>
          </wp:inline>
        </w:drawing>
      </w:r>
    </w:p>
    <w:p w:rsidR="00B27582" w:rsidRDefault="00B27582" w:rsidP="00B27582">
      <w:pPr>
        <w:pStyle w:val="Body"/>
        <w:rPr>
          <w:rFonts w:asciiTheme="majorHAnsi" w:hAnsiTheme="majorHAnsi" w:cstheme="majorHAnsi"/>
          <w:b/>
          <w:bCs/>
        </w:rPr>
      </w:pPr>
    </w:p>
    <w:p w:rsidR="00C54003" w:rsidRDefault="00C54003" w:rsidP="00B27582">
      <w:pPr>
        <w:pStyle w:val="Body"/>
        <w:rPr>
          <w:rFonts w:asciiTheme="majorHAnsi" w:hAnsiTheme="majorHAnsi" w:cstheme="majorHAnsi"/>
          <w:b/>
          <w:bCs/>
        </w:rPr>
      </w:pPr>
    </w:p>
    <w:p w:rsidR="00C54003" w:rsidRDefault="00C54003" w:rsidP="00B27582">
      <w:pPr>
        <w:pStyle w:val="Body"/>
        <w:rPr>
          <w:rFonts w:asciiTheme="majorHAnsi" w:hAnsiTheme="majorHAnsi" w:cstheme="majorHAnsi"/>
          <w:b/>
          <w:bCs/>
        </w:rPr>
      </w:pPr>
    </w:p>
    <w:p w:rsidR="00074051" w:rsidRDefault="00074051" w:rsidP="00B27582">
      <w:pPr>
        <w:pStyle w:val="Body"/>
        <w:rPr>
          <w:rFonts w:asciiTheme="majorHAnsi" w:hAnsiTheme="majorHAnsi" w:cstheme="majorHAnsi"/>
          <w:b/>
          <w:bCs/>
        </w:rPr>
      </w:pPr>
    </w:p>
    <w:p w:rsidR="00074051" w:rsidRDefault="00074051" w:rsidP="00B27582">
      <w:pPr>
        <w:pStyle w:val="Body"/>
        <w:rPr>
          <w:rFonts w:asciiTheme="majorHAnsi" w:hAnsiTheme="majorHAnsi" w:cstheme="majorHAnsi"/>
          <w:b/>
          <w:bCs/>
        </w:rPr>
      </w:pPr>
    </w:p>
    <w:p w:rsidR="00074051" w:rsidRDefault="00074051" w:rsidP="00B27582">
      <w:pPr>
        <w:pStyle w:val="Body"/>
        <w:rPr>
          <w:rFonts w:asciiTheme="majorHAnsi" w:hAnsiTheme="majorHAnsi" w:cstheme="majorHAnsi"/>
          <w:b/>
          <w:bCs/>
        </w:rPr>
      </w:pPr>
    </w:p>
    <w:p w:rsidR="00074051" w:rsidRDefault="00074051" w:rsidP="00B27582">
      <w:pPr>
        <w:pStyle w:val="Body"/>
        <w:rPr>
          <w:rFonts w:asciiTheme="majorHAnsi" w:hAnsiTheme="majorHAnsi" w:cstheme="majorHAnsi"/>
          <w:b/>
          <w:bCs/>
        </w:rPr>
      </w:pPr>
    </w:p>
    <w:p w:rsidR="00074051" w:rsidRDefault="00074051" w:rsidP="00B27582">
      <w:pPr>
        <w:pStyle w:val="Body"/>
        <w:rPr>
          <w:rFonts w:asciiTheme="majorHAnsi" w:hAnsiTheme="majorHAnsi" w:cstheme="majorHAnsi"/>
          <w:b/>
          <w:bCs/>
        </w:rPr>
      </w:pPr>
    </w:p>
    <w:p w:rsidR="00074051" w:rsidRDefault="00074051" w:rsidP="00B27582">
      <w:pPr>
        <w:pStyle w:val="Body"/>
        <w:rPr>
          <w:rFonts w:asciiTheme="majorHAnsi" w:hAnsiTheme="majorHAnsi" w:cstheme="majorHAnsi"/>
          <w:b/>
          <w:bCs/>
        </w:rPr>
      </w:pPr>
    </w:p>
    <w:p w:rsidR="00074051" w:rsidRDefault="00074051" w:rsidP="00B27582">
      <w:pPr>
        <w:pStyle w:val="Body"/>
        <w:rPr>
          <w:rFonts w:asciiTheme="majorHAnsi" w:hAnsiTheme="majorHAnsi" w:cstheme="majorHAnsi"/>
          <w:b/>
          <w:bCs/>
        </w:rPr>
      </w:pPr>
    </w:p>
    <w:p w:rsidR="00B27582" w:rsidRDefault="00074051" w:rsidP="00B27582">
      <w:pPr>
        <w:pStyle w:val="Body"/>
        <w:numPr>
          <w:ilvl w:val="0"/>
          <w:numId w:val="19"/>
        </w:numPr>
        <w:rPr>
          <w:rFonts w:asciiTheme="majorHAnsi" w:hAnsiTheme="majorHAnsi" w:cstheme="majorHAnsi"/>
          <w:b/>
          <w:bCs/>
        </w:rPr>
      </w:pPr>
      <w:r w:rsidRPr="00074051">
        <w:rPr>
          <w:rFonts w:asciiTheme="majorHAnsi" w:hAnsiTheme="majorHAnsi" w:cstheme="majorHAnsi"/>
          <w:b/>
          <w:bCs/>
        </w:rPr>
        <w:lastRenderedPageBreak/>
        <w:t>HÂLİHAZIR PLAN</w:t>
      </w:r>
    </w:p>
    <w:p w:rsidR="00074051" w:rsidRDefault="00074051" w:rsidP="00074051">
      <w:pPr>
        <w:pStyle w:val="Body"/>
        <w:rPr>
          <w:rFonts w:asciiTheme="majorHAnsi" w:hAnsiTheme="majorHAnsi" w:cstheme="majorHAnsi"/>
          <w:b/>
          <w:bCs/>
        </w:rPr>
      </w:pPr>
    </w:p>
    <w:p w:rsidR="00074051" w:rsidRDefault="00074051" w:rsidP="00074051">
      <w:pPr>
        <w:pStyle w:val="Body"/>
        <w:rPr>
          <w:rFonts w:asciiTheme="majorHAnsi" w:hAnsiTheme="majorHAnsi" w:cstheme="majorHAnsi"/>
          <w:b/>
          <w:bCs/>
        </w:rPr>
      </w:pPr>
    </w:p>
    <w:p w:rsidR="00074051" w:rsidRDefault="00074051" w:rsidP="00074051">
      <w:pPr>
        <w:pStyle w:val="Body"/>
        <w:rPr>
          <w:rFonts w:asciiTheme="majorHAnsi" w:hAnsiTheme="majorHAnsi" w:cstheme="majorHAnsi"/>
          <w:b/>
          <w:bCs/>
        </w:rPr>
      </w:pPr>
    </w:p>
    <w:p w:rsidR="00074051" w:rsidRDefault="00FE6918" w:rsidP="00074051">
      <w:pPr>
        <w:pStyle w:val="Body"/>
        <w:rPr>
          <w:rFonts w:asciiTheme="majorHAnsi" w:hAnsiTheme="majorHAnsi" w:cstheme="majorHAnsi"/>
          <w:b/>
          <w:bCs/>
        </w:rPr>
      </w:pPr>
      <w:r>
        <w:rPr>
          <w:rFonts w:asciiTheme="majorHAnsi" w:hAnsiTheme="majorHAnsi" w:cstheme="majorHAnsi"/>
          <w:b/>
          <w:b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507.5pt">
            <v:imagedata r:id="rId14" o:title="AGAGAGG"/>
          </v:shape>
        </w:pict>
      </w:r>
    </w:p>
    <w:p w:rsidR="00074051" w:rsidRDefault="00074051" w:rsidP="00074051">
      <w:pPr>
        <w:pStyle w:val="Body"/>
        <w:rPr>
          <w:rFonts w:asciiTheme="majorHAnsi" w:hAnsiTheme="majorHAnsi" w:cstheme="majorHAnsi"/>
          <w:b/>
          <w:bCs/>
        </w:rPr>
      </w:pPr>
    </w:p>
    <w:p w:rsidR="00074051" w:rsidRDefault="00074051" w:rsidP="00074051">
      <w:pPr>
        <w:pStyle w:val="Body"/>
        <w:rPr>
          <w:rFonts w:asciiTheme="majorHAnsi" w:hAnsiTheme="majorHAnsi" w:cstheme="majorHAnsi"/>
          <w:b/>
          <w:bCs/>
        </w:rPr>
      </w:pPr>
    </w:p>
    <w:p w:rsidR="00074051" w:rsidRDefault="00074051" w:rsidP="00074051">
      <w:pPr>
        <w:pStyle w:val="Body"/>
        <w:rPr>
          <w:rFonts w:asciiTheme="majorHAnsi" w:hAnsiTheme="majorHAnsi" w:cstheme="majorHAnsi"/>
          <w:b/>
          <w:bCs/>
        </w:rPr>
      </w:pPr>
    </w:p>
    <w:p w:rsidR="00074051" w:rsidRDefault="00074051" w:rsidP="00074051">
      <w:pPr>
        <w:pStyle w:val="Body"/>
        <w:rPr>
          <w:rFonts w:asciiTheme="majorHAnsi" w:hAnsiTheme="majorHAnsi" w:cstheme="majorHAnsi"/>
          <w:b/>
          <w:bCs/>
        </w:rPr>
      </w:pPr>
    </w:p>
    <w:p w:rsidR="00074051" w:rsidRDefault="00074051" w:rsidP="00074051">
      <w:pPr>
        <w:pStyle w:val="Body"/>
        <w:rPr>
          <w:rFonts w:asciiTheme="majorHAnsi" w:hAnsiTheme="majorHAnsi" w:cstheme="majorHAnsi"/>
          <w:b/>
          <w:bCs/>
        </w:rPr>
      </w:pPr>
    </w:p>
    <w:p w:rsidR="00074051" w:rsidRDefault="00074051" w:rsidP="00074051">
      <w:pPr>
        <w:pStyle w:val="Body"/>
        <w:rPr>
          <w:rFonts w:asciiTheme="majorHAnsi" w:hAnsiTheme="majorHAnsi" w:cstheme="majorHAnsi"/>
          <w:b/>
          <w:bCs/>
        </w:rPr>
      </w:pPr>
    </w:p>
    <w:p w:rsidR="00074051" w:rsidRDefault="00074051" w:rsidP="00074051">
      <w:pPr>
        <w:pStyle w:val="Body"/>
        <w:rPr>
          <w:rFonts w:asciiTheme="majorHAnsi" w:hAnsiTheme="majorHAnsi" w:cstheme="majorHAnsi"/>
          <w:b/>
          <w:bCs/>
        </w:rPr>
      </w:pPr>
    </w:p>
    <w:p w:rsidR="00074051" w:rsidRDefault="00074051" w:rsidP="00074051">
      <w:pPr>
        <w:pStyle w:val="Body"/>
        <w:rPr>
          <w:rFonts w:asciiTheme="majorHAnsi" w:hAnsiTheme="majorHAnsi" w:cstheme="majorHAnsi"/>
          <w:b/>
          <w:bCs/>
        </w:rPr>
      </w:pPr>
    </w:p>
    <w:p w:rsidR="00074051" w:rsidRDefault="00074051" w:rsidP="00074051">
      <w:pPr>
        <w:pStyle w:val="Body"/>
        <w:rPr>
          <w:rFonts w:asciiTheme="majorHAnsi" w:hAnsiTheme="majorHAnsi" w:cstheme="majorHAnsi"/>
          <w:b/>
          <w:bCs/>
        </w:rPr>
      </w:pPr>
    </w:p>
    <w:p w:rsidR="00074051" w:rsidRPr="00074051" w:rsidRDefault="00074051" w:rsidP="00074051">
      <w:pPr>
        <w:pStyle w:val="Body"/>
        <w:rPr>
          <w:rFonts w:asciiTheme="majorHAnsi" w:hAnsiTheme="majorHAnsi" w:cstheme="majorHAnsi"/>
          <w:b/>
          <w:bCs/>
        </w:rPr>
      </w:pPr>
    </w:p>
    <w:p w:rsidR="00C54003" w:rsidRDefault="00C54003" w:rsidP="00C54003">
      <w:pPr>
        <w:pStyle w:val="Body"/>
        <w:numPr>
          <w:ilvl w:val="0"/>
          <w:numId w:val="19"/>
        </w:numPr>
        <w:rPr>
          <w:rFonts w:asciiTheme="majorHAnsi" w:hAnsiTheme="majorHAnsi" w:cstheme="majorHAnsi"/>
          <w:b/>
          <w:bCs/>
        </w:rPr>
      </w:pPr>
      <w:r>
        <w:rPr>
          <w:rFonts w:asciiTheme="majorHAnsi" w:hAnsiTheme="majorHAnsi" w:cstheme="majorHAnsi"/>
          <w:b/>
          <w:bCs/>
        </w:rPr>
        <w:lastRenderedPageBreak/>
        <w:t>TOPOĞRAFYA PLANI</w:t>
      </w:r>
    </w:p>
    <w:p w:rsidR="00C54003" w:rsidRDefault="00C54003" w:rsidP="00C54003">
      <w:pPr>
        <w:pStyle w:val="Body"/>
        <w:rPr>
          <w:rFonts w:asciiTheme="majorHAnsi" w:hAnsiTheme="majorHAnsi" w:cstheme="majorHAnsi"/>
          <w:b/>
          <w:bCs/>
        </w:rPr>
      </w:pPr>
    </w:p>
    <w:p w:rsidR="00074051" w:rsidRDefault="00074051" w:rsidP="00C54003">
      <w:pPr>
        <w:pStyle w:val="Body"/>
        <w:rPr>
          <w:rFonts w:asciiTheme="majorHAnsi" w:hAnsiTheme="majorHAnsi" w:cstheme="majorHAnsi"/>
          <w:b/>
          <w:bCs/>
        </w:rPr>
      </w:pPr>
    </w:p>
    <w:p w:rsidR="00074051" w:rsidRDefault="00074051" w:rsidP="00C54003">
      <w:pPr>
        <w:pStyle w:val="Body"/>
        <w:rPr>
          <w:rFonts w:asciiTheme="majorHAnsi" w:hAnsiTheme="majorHAnsi" w:cstheme="majorHAnsi"/>
          <w:b/>
          <w:bCs/>
        </w:rPr>
      </w:pPr>
    </w:p>
    <w:p w:rsidR="00074051" w:rsidRDefault="00FE6918" w:rsidP="00C54003">
      <w:pPr>
        <w:pStyle w:val="Body"/>
        <w:rPr>
          <w:rFonts w:asciiTheme="majorHAnsi" w:hAnsiTheme="majorHAnsi" w:cstheme="majorHAnsi"/>
          <w:b/>
          <w:bCs/>
        </w:rPr>
      </w:pPr>
      <w:r>
        <w:rPr>
          <w:rFonts w:asciiTheme="majorHAnsi" w:hAnsiTheme="majorHAnsi" w:cstheme="majorHAnsi"/>
          <w:b/>
          <w:bCs/>
        </w:rPr>
        <w:pict>
          <v:shape id="_x0000_i1026" type="#_x0000_t75" style="width:453pt;height:507.5pt">
            <v:imagedata r:id="rId15" o:title="EĞİMİ"/>
          </v:shape>
        </w:pict>
      </w:r>
    </w:p>
    <w:p w:rsidR="00B27582" w:rsidRDefault="00B27582" w:rsidP="001C096E">
      <w:pPr>
        <w:pStyle w:val="Body"/>
        <w:jc w:val="center"/>
        <w:rPr>
          <w:rFonts w:asciiTheme="majorHAnsi" w:hAnsiTheme="majorHAnsi" w:cstheme="majorHAnsi"/>
          <w:b/>
          <w:bCs/>
        </w:rPr>
      </w:pPr>
    </w:p>
    <w:p w:rsidR="00074051" w:rsidRDefault="00074051" w:rsidP="001C096E">
      <w:pPr>
        <w:pStyle w:val="Body"/>
        <w:jc w:val="center"/>
        <w:rPr>
          <w:rFonts w:asciiTheme="majorHAnsi" w:hAnsiTheme="majorHAnsi" w:cstheme="majorHAnsi"/>
          <w:b/>
          <w:bCs/>
        </w:rPr>
      </w:pPr>
    </w:p>
    <w:p w:rsidR="00074051" w:rsidRDefault="00074051" w:rsidP="001C096E">
      <w:pPr>
        <w:pStyle w:val="Body"/>
        <w:jc w:val="center"/>
        <w:rPr>
          <w:rFonts w:asciiTheme="majorHAnsi" w:hAnsiTheme="majorHAnsi" w:cstheme="majorHAnsi"/>
          <w:b/>
          <w:bCs/>
        </w:rPr>
      </w:pPr>
    </w:p>
    <w:p w:rsidR="00074051" w:rsidRDefault="00074051" w:rsidP="001C096E">
      <w:pPr>
        <w:pStyle w:val="Body"/>
        <w:jc w:val="center"/>
        <w:rPr>
          <w:rFonts w:asciiTheme="majorHAnsi" w:hAnsiTheme="majorHAnsi" w:cstheme="majorHAnsi"/>
          <w:b/>
          <w:bCs/>
        </w:rPr>
      </w:pPr>
    </w:p>
    <w:p w:rsidR="00074051" w:rsidRDefault="00074051" w:rsidP="001C096E">
      <w:pPr>
        <w:pStyle w:val="Body"/>
        <w:jc w:val="center"/>
        <w:rPr>
          <w:rFonts w:asciiTheme="majorHAnsi" w:hAnsiTheme="majorHAnsi" w:cstheme="majorHAnsi"/>
          <w:b/>
          <w:bCs/>
        </w:rPr>
      </w:pPr>
    </w:p>
    <w:p w:rsidR="00074051" w:rsidRDefault="00074051" w:rsidP="001C096E">
      <w:pPr>
        <w:pStyle w:val="Body"/>
        <w:jc w:val="center"/>
        <w:rPr>
          <w:rFonts w:asciiTheme="majorHAnsi" w:hAnsiTheme="majorHAnsi" w:cstheme="majorHAnsi"/>
          <w:b/>
          <w:bCs/>
        </w:rPr>
      </w:pPr>
    </w:p>
    <w:p w:rsidR="00074051" w:rsidRDefault="00074051" w:rsidP="001C096E">
      <w:pPr>
        <w:pStyle w:val="Body"/>
        <w:jc w:val="center"/>
        <w:rPr>
          <w:rFonts w:asciiTheme="majorHAnsi" w:hAnsiTheme="majorHAnsi" w:cstheme="majorHAnsi"/>
          <w:b/>
          <w:bCs/>
        </w:rPr>
      </w:pPr>
    </w:p>
    <w:p w:rsidR="00074051" w:rsidRDefault="00074051" w:rsidP="001C096E">
      <w:pPr>
        <w:pStyle w:val="Body"/>
        <w:jc w:val="center"/>
        <w:rPr>
          <w:rFonts w:asciiTheme="majorHAnsi" w:hAnsiTheme="majorHAnsi" w:cstheme="majorHAnsi"/>
          <w:b/>
          <w:bCs/>
        </w:rPr>
      </w:pPr>
    </w:p>
    <w:p w:rsidR="00074051" w:rsidRDefault="00074051" w:rsidP="001C096E">
      <w:pPr>
        <w:pStyle w:val="Body"/>
        <w:jc w:val="center"/>
        <w:rPr>
          <w:rFonts w:asciiTheme="majorHAnsi" w:hAnsiTheme="majorHAnsi" w:cstheme="majorHAnsi"/>
          <w:b/>
          <w:bCs/>
        </w:rPr>
      </w:pPr>
    </w:p>
    <w:p w:rsidR="00074051" w:rsidRDefault="00074051" w:rsidP="001C096E">
      <w:pPr>
        <w:pStyle w:val="Body"/>
        <w:jc w:val="center"/>
        <w:rPr>
          <w:rFonts w:asciiTheme="majorHAnsi" w:hAnsiTheme="majorHAnsi" w:cstheme="majorHAnsi"/>
          <w:b/>
          <w:bCs/>
        </w:rPr>
      </w:pPr>
    </w:p>
    <w:p w:rsidR="00C368E3" w:rsidRDefault="00063AAB">
      <w:pPr>
        <w:pStyle w:val="Body"/>
        <w:numPr>
          <w:ilvl w:val="0"/>
          <w:numId w:val="19"/>
        </w:numPr>
        <w:rPr>
          <w:rFonts w:asciiTheme="majorHAnsi" w:hAnsiTheme="majorHAnsi" w:cstheme="majorHAnsi"/>
          <w:b/>
          <w:bCs/>
        </w:rPr>
      </w:pPr>
      <w:r w:rsidRPr="00063AAB">
        <w:rPr>
          <w:rFonts w:asciiTheme="majorHAnsi" w:hAnsiTheme="majorHAnsi" w:cstheme="majorHAnsi"/>
          <w:b/>
          <w:bCs/>
        </w:rPr>
        <w:lastRenderedPageBreak/>
        <w:t>UYDU GÖRÜNTÜSÜ</w:t>
      </w:r>
    </w:p>
    <w:p w:rsidR="00323C1D" w:rsidRDefault="00323C1D" w:rsidP="00323C1D">
      <w:pPr>
        <w:pStyle w:val="Body"/>
        <w:ind w:left="360"/>
        <w:rPr>
          <w:rFonts w:asciiTheme="majorHAnsi" w:hAnsiTheme="majorHAnsi" w:cstheme="majorHAnsi"/>
          <w:b/>
          <w:bCs/>
        </w:rPr>
      </w:pPr>
    </w:p>
    <w:p w:rsidR="00074051" w:rsidRDefault="00074051" w:rsidP="00323C1D">
      <w:pPr>
        <w:pStyle w:val="Body"/>
        <w:ind w:left="360"/>
        <w:rPr>
          <w:rFonts w:asciiTheme="majorHAnsi" w:hAnsiTheme="majorHAnsi" w:cstheme="majorHAnsi"/>
          <w:b/>
          <w:bCs/>
        </w:rPr>
      </w:pPr>
    </w:p>
    <w:p w:rsidR="00B27582" w:rsidRDefault="00B27582" w:rsidP="00B27582">
      <w:pPr>
        <w:pStyle w:val="Body"/>
        <w:ind w:left="360"/>
        <w:rPr>
          <w:rFonts w:asciiTheme="majorHAnsi" w:hAnsiTheme="majorHAnsi" w:cstheme="majorHAnsi"/>
          <w:b/>
          <w:bCs/>
        </w:rPr>
      </w:pPr>
    </w:p>
    <w:p w:rsidR="00B27582" w:rsidRDefault="00323C1D" w:rsidP="00323C1D">
      <w:pPr>
        <w:pStyle w:val="Body"/>
        <w:jc w:val="center"/>
        <w:rPr>
          <w:rFonts w:asciiTheme="majorHAnsi" w:hAnsiTheme="majorHAnsi" w:cstheme="majorHAnsi"/>
          <w:b/>
          <w:bCs/>
        </w:rPr>
      </w:pPr>
      <w:r>
        <w:rPr>
          <w:rFonts w:asciiTheme="majorHAnsi" w:hAnsiTheme="majorHAnsi" w:cstheme="majorHAnsi"/>
          <w:b/>
          <w:bCs/>
          <w:noProof/>
          <w:lang w:val="en-US" w:eastAsia="en-US"/>
        </w:rPr>
        <mc:AlternateContent>
          <mc:Choice Requires="wps">
            <w:drawing>
              <wp:anchor distT="0" distB="0" distL="114300" distR="114300" simplePos="0" relativeHeight="251660288" behindDoc="0" locked="0" layoutInCell="1" allowOverlap="1">
                <wp:simplePos x="0" y="0"/>
                <wp:positionH relativeFrom="column">
                  <wp:posOffset>5029719</wp:posOffset>
                </wp:positionH>
                <wp:positionV relativeFrom="paragraph">
                  <wp:posOffset>172720</wp:posOffset>
                </wp:positionV>
                <wp:extent cx="342900" cy="114300"/>
                <wp:effectExtent l="19050" t="19050" r="38100" b="19050"/>
                <wp:wrapNone/>
                <wp:docPr id="3" name="Sağ Ok 3"/>
                <wp:cNvGraphicFramePr/>
                <a:graphic xmlns:a="http://schemas.openxmlformats.org/drawingml/2006/main">
                  <a:graphicData uri="http://schemas.microsoft.com/office/word/2010/wordprocessingShape">
                    <wps:wsp>
                      <wps:cNvSpPr/>
                      <wps:spPr>
                        <a:xfrm rot="16200000">
                          <a:off x="0" y="0"/>
                          <a:ext cx="342900" cy="114300"/>
                        </a:xfrm>
                        <a:prstGeom prst="rightArrow">
                          <a:avLst/>
                        </a:prstGeom>
                        <a:solidFill>
                          <a:schemeClr val="tx1"/>
                        </a:solidFill>
                        <a:ln w="12700" cap="flat">
                          <a:solidFill>
                            <a:schemeClr val="tx1"/>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type w14:anchorId="41F2FEE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ağ Ok 3" o:spid="_x0000_s1026" type="#_x0000_t13" style="position:absolute;margin-left:396.05pt;margin-top:13.6pt;width:27pt;height:9pt;rotation:-90;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" adj="18000" fillcolor="black [3213]" strokecolor="black [3213]" strokeweight="1pt">
                <v:stroke miterlimit="4"/>
                <v:textbox style="mso-fit-shape-to-text:t" inset="8pt,8pt,8pt,8pt"/>
              </v:shape>
            </w:pict>
          </mc:Fallback>
        </mc:AlternateContent>
      </w:r>
      <w:r w:rsidR="00C54003" w:rsidRPr="00C5400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E6918">
        <w:rPr>
          <w:rFonts w:asciiTheme="majorHAnsi" w:hAnsiTheme="majorHAnsi" w:cstheme="majorHAnsi"/>
          <w:b/>
          <w:bCs/>
          <w:noProof/>
        </w:rPr>
        <w:pict>
          <v:shape id="_x0000_i1027" type="#_x0000_t75" style="width:453pt;height:435pt">
            <v:imagedata r:id="rId16" o:title="ARAZİ"/>
          </v:shape>
        </w:pict>
      </w:r>
    </w:p>
    <w:p w:rsidR="00323C1D" w:rsidRPr="00E44143" w:rsidRDefault="00323C1D" w:rsidP="00E44143">
      <w:pPr>
        <w:pStyle w:val="Body"/>
        <w:jc w:val="left"/>
        <w:rPr>
          <w:rFonts w:asciiTheme="majorHAnsi" w:hAnsiTheme="majorHAnsi" w:cstheme="majorHAnsi"/>
          <w:b/>
          <w:bCs/>
        </w:rPr>
      </w:pPr>
    </w:p>
    <w:p w:rsidR="00323C1D" w:rsidRPr="00E44143" w:rsidRDefault="00323C1D" w:rsidP="00E44143">
      <w:pPr>
        <w:pStyle w:val="Body"/>
        <w:jc w:val="left"/>
        <w:rPr>
          <w:rFonts w:asciiTheme="majorHAnsi" w:hAnsiTheme="majorHAnsi" w:cstheme="majorHAnsi"/>
          <w:b/>
        </w:rPr>
      </w:pPr>
    </w:p>
    <w:sectPr w:rsidR="00323C1D" w:rsidRPr="00E44143">
      <w:headerReference w:type="default" r:id="rId17"/>
      <w:pgSz w:w="11904" w:h="16836"/>
      <w:pgMar w:top="1417" w:right="1417" w:bottom="1417" w:left="1417" w:header="709" w:footer="850"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146C" w:rsidRDefault="002B146C">
      <w:r>
        <w:separator/>
      </w:r>
    </w:p>
  </w:endnote>
  <w:endnote w:type="continuationSeparator" w:id="0">
    <w:p w:rsidR="002B146C" w:rsidRDefault="002B14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0002AFF" w:usb1="C000247B" w:usb2="00000009" w:usb3="00000000" w:csb0="000001FF" w:csb1="00000000"/>
  </w:font>
  <w:font w:name="Helvetica Neue">
    <w:altName w:val="Times New Roman"/>
    <w:charset w:val="00"/>
    <w:family w:val="auto"/>
    <w:pitch w:val="variable"/>
    <w:sig w:usb0="00000003" w:usb1="500079DB" w:usb2="00000010" w:usb3="00000000" w:csb0="00000001"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A2"/>
    <w:family w:val="swiss"/>
    <w:pitch w:val="variable"/>
    <w:sig w:usb0="E4002EFF" w:usb1="C000E47F" w:usb2="00000009" w:usb3="00000000" w:csb0="000001FF" w:csb1="00000000"/>
  </w:font>
  <w:font w:name="Charter">
    <w:altName w:val="Times New Roman"/>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31A1" w:rsidRDefault="003A31A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31A1" w:rsidRDefault="003A31A1">
    <w:pPr>
      <w:pStyle w:val="HeaderFooter"/>
      <w:tabs>
        <w:tab w:val="clear" w:pos="9020"/>
        <w:tab w:val="center" w:pos="4535"/>
        <w:tab w:val="right" w:pos="9069"/>
      </w:tabs>
    </w:pPr>
    <w:r>
      <w:tab/>
    </w:r>
    <w:r>
      <w:tab/>
    </w:r>
    <w:r>
      <w:fldChar w:fldCharType="begin"/>
    </w:r>
    <w:r>
      <w:instrText xml:space="preserve"> PAGE </w:instrText>
    </w:r>
    <w:r>
      <w:fldChar w:fldCharType="separate"/>
    </w:r>
    <w:r w:rsidR="008A6ABB">
      <w:rPr>
        <w:noProof/>
      </w:rPr>
      <w:t>20</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146C" w:rsidRDefault="002B146C">
      <w:r>
        <w:separator/>
      </w:r>
    </w:p>
  </w:footnote>
  <w:footnote w:type="continuationSeparator" w:id="0">
    <w:p w:rsidR="002B146C" w:rsidRDefault="002B146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31A1" w:rsidRDefault="003A31A1"/>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31A1" w:rsidRDefault="003A31A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31A1" w:rsidRDefault="003A31A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43B13"/>
    <w:multiLevelType w:val="hybridMultilevel"/>
    <w:tmpl w:val="FEEAF974"/>
    <w:styleLink w:val="BulletBig"/>
    <w:lvl w:ilvl="0" w:tplc="6DB65F44">
      <w:start w:val="1"/>
      <w:numFmt w:val="bullet"/>
      <w:lvlText w:val="•"/>
      <w:lvlJc w:val="left"/>
      <w:pPr>
        <w:ind w:left="523"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1" w:tplc="2B90C1A0">
      <w:start w:val="1"/>
      <w:numFmt w:val="bullet"/>
      <w:lvlText w:val="•"/>
      <w:lvlJc w:val="left"/>
      <w:pPr>
        <w:ind w:left="48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2" w:tplc="C432594C">
      <w:start w:val="1"/>
      <w:numFmt w:val="bullet"/>
      <w:lvlText w:val="•"/>
      <w:lvlJc w:val="left"/>
      <w:pPr>
        <w:ind w:left="72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3" w:tplc="3A8A2C74">
      <w:start w:val="1"/>
      <w:numFmt w:val="bullet"/>
      <w:lvlText w:val="•"/>
      <w:lvlJc w:val="left"/>
      <w:pPr>
        <w:ind w:left="96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4" w:tplc="E188D832">
      <w:start w:val="1"/>
      <w:numFmt w:val="bullet"/>
      <w:lvlText w:val="•"/>
      <w:lvlJc w:val="left"/>
      <w:pPr>
        <w:ind w:left="120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5" w:tplc="8C7279CA">
      <w:start w:val="1"/>
      <w:numFmt w:val="bullet"/>
      <w:lvlText w:val="•"/>
      <w:lvlJc w:val="left"/>
      <w:pPr>
        <w:ind w:left="144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6" w:tplc="99723F3C">
      <w:start w:val="1"/>
      <w:numFmt w:val="bullet"/>
      <w:lvlText w:val="•"/>
      <w:lvlJc w:val="left"/>
      <w:pPr>
        <w:ind w:left="168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7" w:tplc="4DA41BFC">
      <w:start w:val="1"/>
      <w:numFmt w:val="bullet"/>
      <w:lvlText w:val="•"/>
      <w:lvlJc w:val="left"/>
      <w:pPr>
        <w:ind w:left="192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 w:ilvl="8" w:tplc="0FF80584">
      <w:start w:val="1"/>
      <w:numFmt w:val="bullet"/>
      <w:lvlText w:val="•"/>
      <w:lvlJc w:val="left"/>
      <w:pPr>
        <w:ind w:left="216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abstractNum>
  <w:abstractNum w:abstractNumId="1">
    <w:nsid w:val="0DAD67A9"/>
    <w:multiLevelType w:val="hybridMultilevel"/>
    <w:tmpl w:val="D404383E"/>
    <w:numStyleLink w:val="Bullet"/>
  </w:abstractNum>
  <w:abstractNum w:abstractNumId="2">
    <w:nsid w:val="0F597658"/>
    <w:multiLevelType w:val="hybridMultilevel"/>
    <w:tmpl w:val="D404383E"/>
    <w:styleLink w:val="Bullet"/>
    <w:lvl w:ilvl="0" w:tplc="F29AC5DC">
      <w:start w:val="1"/>
      <w:numFmt w:val="bullet"/>
      <w:lvlText w:val="*"/>
      <w:lvlJc w:val="left"/>
      <w:pPr>
        <w:ind w:left="180" w:hanging="180"/>
      </w:pPr>
      <w:rPr>
        <w:rFonts w:hAnsi="Arial Unicode MS"/>
        <w:b/>
        <w:bCs/>
        <w:caps w:val="0"/>
        <w:smallCaps w:val="0"/>
        <w:strike w:val="0"/>
        <w:dstrike w:val="0"/>
        <w:outline w:val="0"/>
        <w:emboss w:val="0"/>
        <w:imprint w:val="0"/>
        <w:spacing w:val="0"/>
        <w:w w:val="100"/>
        <w:kern w:val="0"/>
        <w:position w:val="-2"/>
        <w:highlight w:val="none"/>
        <w:vertAlign w:val="baseline"/>
      </w:rPr>
    </w:lvl>
    <w:lvl w:ilvl="1" w:tplc="33E2AEF8">
      <w:start w:val="1"/>
      <w:numFmt w:val="bullet"/>
      <w:lvlText w:val="*"/>
      <w:lvlJc w:val="left"/>
      <w:pPr>
        <w:ind w:left="360" w:hanging="180"/>
      </w:pPr>
      <w:rPr>
        <w:rFonts w:hAnsi="Arial Unicode MS"/>
        <w:b/>
        <w:bCs/>
        <w:caps w:val="0"/>
        <w:smallCaps w:val="0"/>
        <w:strike w:val="0"/>
        <w:dstrike w:val="0"/>
        <w:outline w:val="0"/>
        <w:emboss w:val="0"/>
        <w:imprint w:val="0"/>
        <w:spacing w:val="0"/>
        <w:w w:val="100"/>
        <w:kern w:val="0"/>
        <w:position w:val="-2"/>
        <w:highlight w:val="none"/>
        <w:vertAlign w:val="baseline"/>
      </w:rPr>
    </w:lvl>
    <w:lvl w:ilvl="2" w:tplc="07C0B9E0">
      <w:start w:val="1"/>
      <w:numFmt w:val="bullet"/>
      <w:lvlText w:val="*"/>
      <w:lvlJc w:val="left"/>
      <w:pPr>
        <w:ind w:left="540" w:hanging="180"/>
      </w:pPr>
      <w:rPr>
        <w:rFonts w:hAnsi="Arial Unicode MS"/>
        <w:b/>
        <w:bCs/>
        <w:caps w:val="0"/>
        <w:smallCaps w:val="0"/>
        <w:strike w:val="0"/>
        <w:dstrike w:val="0"/>
        <w:outline w:val="0"/>
        <w:emboss w:val="0"/>
        <w:imprint w:val="0"/>
        <w:spacing w:val="0"/>
        <w:w w:val="100"/>
        <w:kern w:val="0"/>
        <w:position w:val="-2"/>
        <w:highlight w:val="none"/>
        <w:vertAlign w:val="baseline"/>
      </w:rPr>
    </w:lvl>
    <w:lvl w:ilvl="3" w:tplc="78FC01C6">
      <w:start w:val="1"/>
      <w:numFmt w:val="bullet"/>
      <w:lvlText w:val="*"/>
      <w:lvlJc w:val="left"/>
      <w:pPr>
        <w:ind w:left="720" w:hanging="180"/>
      </w:pPr>
      <w:rPr>
        <w:rFonts w:hAnsi="Arial Unicode MS"/>
        <w:b/>
        <w:bCs/>
        <w:caps w:val="0"/>
        <w:smallCaps w:val="0"/>
        <w:strike w:val="0"/>
        <w:dstrike w:val="0"/>
        <w:outline w:val="0"/>
        <w:emboss w:val="0"/>
        <w:imprint w:val="0"/>
        <w:spacing w:val="0"/>
        <w:w w:val="100"/>
        <w:kern w:val="0"/>
        <w:position w:val="-2"/>
        <w:highlight w:val="none"/>
        <w:vertAlign w:val="baseline"/>
      </w:rPr>
    </w:lvl>
    <w:lvl w:ilvl="4" w:tplc="4AC8496E">
      <w:start w:val="1"/>
      <w:numFmt w:val="bullet"/>
      <w:lvlText w:val="*"/>
      <w:lvlJc w:val="left"/>
      <w:pPr>
        <w:ind w:left="900" w:hanging="180"/>
      </w:pPr>
      <w:rPr>
        <w:rFonts w:hAnsi="Arial Unicode MS"/>
        <w:b/>
        <w:bCs/>
        <w:caps w:val="0"/>
        <w:smallCaps w:val="0"/>
        <w:strike w:val="0"/>
        <w:dstrike w:val="0"/>
        <w:outline w:val="0"/>
        <w:emboss w:val="0"/>
        <w:imprint w:val="0"/>
        <w:spacing w:val="0"/>
        <w:w w:val="100"/>
        <w:kern w:val="0"/>
        <w:position w:val="-2"/>
        <w:highlight w:val="none"/>
        <w:vertAlign w:val="baseline"/>
      </w:rPr>
    </w:lvl>
    <w:lvl w:ilvl="5" w:tplc="58E4B148">
      <w:start w:val="1"/>
      <w:numFmt w:val="bullet"/>
      <w:lvlText w:val="*"/>
      <w:lvlJc w:val="left"/>
      <w:pPr>
        <w:ind w:left="1080" w:hanging="180"/>
      </w:pPr>
      <w:rPr>
        <w:rFonts w:hAnsi="Arial Unicode MS"/>
        <w:b/>
        <w:bCs/>
        <w:caps w:val="0"/>
        <w:smallCaps w:val="0"/>
        <w:strike w:val="0"/>
        <w:dstrike w:val="0"/>
        <w:outline w:val="0"/>
        <w:emboss w:val="0"/>
        <w:imprint w:val="0"/>
        <w:spacing w:val="0"/>
        <w:w w:val="100"/>
        <w:kern w:val="0"/>
        <w:position w:val="-2"/>
        <w:highlight w:val="none"/>
        <w:vertAlign w:val="baseline"/>
      </w:rPr>
    </w:lvl>
    <w:lvl w:ilvl="6" w:tplc="A3CC3E50">
      <w:start w:val="1"/>
      <w:numFmt w:val="bullet"/>
      <w:lvlText w:val="*"/>
      <w:lvlJc w:val="left"/>
      <w:pPr>
        <w:ind w:left="1260" w:hanging="180"/>
      </w:pPr>
      <w:rPr>
        <w:rFonts w:hAnsi="Arial Unicode MS"/>
        <w:b/>
        <w:bCs/>
        <w:caps w:val="0"/>
        <w:smallCaps w:val="0"/>
        <w:strike w:val="0"/>
        <w:dstrike w:val="0"/>
        <w:outline w:val="0"/>
        <w:emboss w:val="0"/>
        <w:imprint w:val="0"/>
        <w:spacing w:val="0"/>
        <w:w w:val="100"/>
        <w:kern w:val="0"/>
        <w:position w:val="-2"/>
        <w:highlight w:val="none"/>
        <w:vertAlign w:val="baseline"/>
      </w:rPr>
    </w:lvl>
    <w:lvl w:ilvl="7" w:tplc="EB781656">
      <w:start w:val="1"/>
      <w:numFmt w:val="bullet"/>
      <w:lvlText w:val="*"/>
      <w:lvlJc w:val="left"/>
      <w:pPr>
        <w:ind w:left="1440" w:hanging="180"/>
      </w:pPr>
      <w:rPr>
        <w:rFonts w:hAnsi="Arial Unicode MS"/>
        <w:b/>
        <w:bCs/>
        <w:caps w:val="0"/>
        <w:smallCaps w:val="0"/>
        <w:strike w:val="0"/>
        <w:dstrike w:val="0"/>
        <w:outline w:val="0"/>
        <w:emboss w:val="0"/>
        <w:imprint w:val="0"/>
        <w:spacing w:val="0"/>
        <w:w w:val="100"/>
        <w:kern w:val="0"/>
        <w:position w:val="-2"/>
        <w:highlight w:val="none"/>
        <w:vertAlign w:val="baseline"/>
      </w:rPr>
    </w:lvl>
    <w:lvl w:ilvl="8" w:tplc="24982966">
      <w:start w:val="1"/>
      <w:numFmt w:val="bullet"/>
      <w:lvlText w:val="*"/>
      <w:lvlJc w:val="left"/>
      <w:pPr>
        <w:ind w:left="1620" w:hanging="180"/>
      </w:pPr>
      <w:rPr>
        <w:rFonts w:hAnsi="Arial Unicode MS"/>
        <w:b/>
        <w:bCs/>
        <w:caps w:val="0"/>
        <w:smallCaps w:val="0"/>
        <w:strike w:val="0"/>
        <w:dstrike w:val="0"/>
        <w:outline w:val="0"/>
        <w:emboss w:val="0"/>
        <w:imprint w:val="0"/>
        <w:spacing w:val="0"/>
        <w:w w:val="100"/>
        <w:kern w:val="0"/>
        <w:position w:val="-2"/>
        <w:highlight w:val="none"/>
        <w:vertAlign w:val="baseline"/>
      </w:rPr>
    </w:lvl>
  </w:abstractNum>
  <w:abstractNum w:abstractNumId="3">
    <w:nsid w:val="10A376A6"/>
    <w:multiLevelType w:val="hybridMultilevel"/>
    <w:tmpl w:val="2EA6087E"/>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
    <w:nsid w:val="11104930"/>
    <w:multiLevelType w:val="hybridMultilevel"/>
    <w:tmpl w:val="DC204CDA"/>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5">
    <w:nsid w:val="23262067"/>
    <w:multiLevelType w:val="hybridMultilevel"/>
    <w:tmpl w:val="5004FED2"/>
    <w:lvl w:ilvl="0" w:tplc="5672A9A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DDA43A6"/>
    <w:multiLevelType w:val="hybridMultilevel"/>
    <w:tmpl w:val="FEEAF974"/>
    <w:numStyleLink w:val="BulletBig"/>
  </w:abstractNum>
  <w:abstractNum w:abstractNumId="7">
    <w:nsid w:val="37D17F67"/>
    <w:multiLevelType w:val="multilevel"/>
    <w:tmpl w:val="C830818E"/>
    <w:lvl w:ilvl="0">
      <w:start w:val="1"/>
      <w:numFmt w:val="decimal"/>
      <w:lvlText w:val="%1."/>
      <w:lvlJc w:val="left"/>
      <w:rPr>
        <w:rFonts w:ascii="Arial" w:eastAsia="Arial" w:hAnsi="Arial" w:cs="Arial"/>
        <w:b w:val="0"/>
        <w:bCs w:val="0"/>
        <w:i w:val="0"/>
        <w:iCs w:val="0"/>
        <w:smallCaps w:val="0"/>
        <w:strike w:val="0"/>
        <w:color w:val="000000"/>
        <w:spacing w:val="0"/>
        <w:w w:val="100"/>
        <w:position w:val="0"/>
        <w:sz w:val="20"/>
        <w:szCs w:val="20"/>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3A174744"/>
    <w:multiLevelType w:val="hybridMultilevel"/>
    <w:tmpl w:val="FEEAF974"/>
    <w:numStyleLink w:val="BulletBig"/>
  </w:abstractNum>
  <w:abstractNum w:abstractNumId="9">
    <w:nsid w:val="3CEE352A"/>
    <w:multiLevelType w:val="multilevel"/>
    <w:tmpl w:val="6C1253E6"/>
    <w:lvl w:ilvl="0">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1.%2.%3."/>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5."/>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6."/>
      <w:lvlJc w:val="left"/>
      <w:pPr>
        <w:ind w:left="21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8."/>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9."/>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0">
    <w:nsid w:val="41580505"/>
    <w:multiLevelType w:val="multilevel"/>
    <w:tmpl w:val="6C1253E6"/>
    <w:styleLink w:val="Numbered"/>
    <w:lvl w:ilvl="0">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1.%2.%3."/>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5."/>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6."/>
      <w:lvlJc w:val="left"/>
      <w:pPr>
        <w:ind w:left="21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8."/>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9."/>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1">
    <w:nsid w:val="41651392"/>
    <w:multiLevelType w:val="multilevel"/>
    <w:tmpl w:val="0A1AF64C"/>
    <w:lvl w:ilvl="0">
      <w:start w:val="1"/>
      <w:numFmt w:val="decimal"/>
      <w:lvlText w:val="%1."/>
      <w:lvlJc w:val="left"/>
      <w:pPr>
        <w:tabs>
          <w:tab w:val="right" w:leader="dot" w:pos="8928"/>
        </w:tabs>
        <w:ind w:left="60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tabs>
          <w:tab w:val="right" w:leader="dot" w:pos="8928"/>
        </w:tabs>
        <w:ind w:left="60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1.%2.%3."/>
      <w:lvlJc w:val="left"/>
      <w:pPr>
        <w:tabs>
          <w:tab w:val="right" w:leader="dot" w:pos="8928"/>
        </w:tabs>
        <w:ind w:left="1320" w:hanging="36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1.%2.%3.%4."/>
      <w:lvlJc w:val="left"/>
      <w:pPr>
        <w:tabs>
          <w:tab w:val="right" w:leader="dot" w:pos="8928"/>
        </w:tabs>
        <w:ind w:left="168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tabs>
          <w:tab w:val="right" w:leader="dot" w:pos="8928"/>
        </w:tabs>
        <w:ind w:left="204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tabs>
          <w:tab w:val="right" w:leader="dot" w:pos="8928"/>
        </w:tabs>
        <w:ind w:left="2400" w:hanging="36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tabs>
          <w:tab w:val="right" w:leader="dot" w:pos="8928"/>
        </w:tabs>
        <w:ind w:left="276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tabs>
          <w:tab w:val="right" w:leader="dot" w:pos="8928"/>
        </w:tabs>
        <w:ind w:left="312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tabs>
          <w:tab w:val="right" w:leader="dot" w:pos="8928"/>
        </w:tabs>
        <w:ind w:left="3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
    <w:nsid w:val="4DBC60D3"/>
    <w:multiLevelType w:val="hybridMultilevel"/>
    <w:tmpl w:val="8406834A"/>
    <w:styleLink w:val="Harvard"/>
    <w:lvl w:ilvl="0" w:tplc="42588584">
      <w:start w:val="1"/>
      <w:numFmt w:val="upperRoman"/>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84AE7D70">
      <w:start w:val="1"/>
      <w:numFmt w:val="upperLetter"/>
      <w:lvlText w:val="%2."/>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C2F4B150">
      <w:start w:val="1"/>
      <w:numFmt w:val="decimal"/>
      <w:lvlText w:val="%3."/>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EEB682C8">
      <w:start w:val="1"/>
      <w:numFmt w:val="lowerLetter"/>
      <w:lvlText w:val="%4)"/>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CABAC1D2">
      <w:start w:val="1"/>
      <w:numFmt w:val="decimal"/>
      <w:lvlText w:val="(%5)"/>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3BAA5B82">
      <w:start w:val="1"/>
      <w:numFmt w:val="lowerLetter"/>
      <w:lvlText w:val="(%6)"/>
      <w:lvlJc w:val="left"/>
      <w:pPr>
        <w:ind w:left="21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tplc="1DE8A84A">
      <w:start w:val="1"/>
      <w:numFmt w:val="lowerRoman"/>
      <w:lvlText w:val="%7)"/>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932C93FA">
      <w:start w:val="1"/>
      <w:numFmt w:val="decimal"/>
      <w:lvlText w:val="(%8)"/>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7812BDB0">
      <w:start w:val="1"/>
      <w:numFmt w:val="lowerLetter"/>
      <w:lvlText w:val="(%9)"/>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3">
    <w:nsid w:val="501D3818"/>
    <w:multiLevelType w:val="hybridMultilevel"/>
    <w:tmpl w:val="8406834A"/>
    <w:numStyleLink w:val="Harvard"/>
  </w:abstractNum>
  <w:abstractNum w:abstractNumId="14">
    <w:nsid w:val="52EC7C2F"/>
    <w:multiLevelType w:val="multilevel"/>
    <w:tmpl w:val="CA50E512"/>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1"/>
  </w:num>
  <w:num w:numId="2">
    <w:abstractNumId w:val="11"/>
    <w:lvlOverride w:ilvl="0">
      <w:lvl w:ilvl="0">
        <w:start w:val="1"/>
        <w:numFmt w:val="decimal"/>
        <w:lvlText w:val="%1."/>
        <w:lvlJc w:val="left"/>
        <w:pPr>
          <w:tabs>
            <w:tab w:val="right" w:leader="dot" w:pos="8928"/>
          </w:tabs>
          <w:ind w:left="6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tabs>
            <w:tab w:val="right" w:leader="dot" w:pos="8928"/>
          </w:tabs>
          <w:ind w:left="9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tabs>
            <w:tab w:val="right" w:leader="dot" w:pos="8928"/>
          </w:tabs>
          <w:ind w:left="13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tabs>
            <w:tab w:val="right" w:leader="dot" w:pos="8928"/>
          </w:tabs>
          <w:ind w:left="16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tabs>
            <w:tab w:val="right" w:leader="dot" w:pos="8928"/>
          </w:tabs>
          <w:ind w:left="20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right" w:leader="dot" w:pos="8928"/>
          </w:tabs>
          <w:ind w:left="24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right" w:leader="dot" w:pos="8928"/>
          </w:tabs>
          <w:ind w:left="27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right" w:leader="dot" w:pos="8928"/>
          </w:tabs>
          <w:ind w:left="31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right" w:leader="dot" w:pos="8928"/>
          </w:tabs>
          <w:ind w:left="34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
    <w:abstractNumId w:val="10"/>
  </w:num>
  <w:num w:numId="4">
    <w:abstractNumId w:val="9"/>
  </w:num>
  <w:num w:numId="5">
    <w:abstractNumId w:val="9"/>
    <w:lvlOverride w:ilvl="0">
      <w:lvl w:ilvl="0">
        <w:start w:val="1"/>
        <w:numFmt w:val="decimal"/>
        <w:lvlText w:val="%1."/>
        <w:lvlJc w:val="left"/>
        <w:pPr>
          <w:ind w:left="960"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ind w:left="1320"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1680"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ind w:left="2040"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2400"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2760"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3120"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3480"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3840"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6">
    <w:abstractNumId w:val="0"/>
  </w:num>
  <w:num w:numId="7">
    <w:abstractNumId w:val="8"/>
  </w:num>
  <w:num w:numId="8">
    <w:abstractNumId w:val="8"/>
    <w:lvlOverride w:ilvl="0">
      <w:lvl w:ilvl="0" w:tplc="CCF2E96C">
        <w:start w:val="1"/>
        <w:numFmt w:val="bullet"/>
        <w:lvlText w:val="•"/>
        <w:lvlJc w:val="left"/>
        <w:pPr>
          <w:ind w:left="523"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1">
      <w:lvl w:ilvl="1" w:tplc="65F60D66">
        <w:start w:val="1"/>
        <w:numFmt w:val="bullet"/>
        <w:lvlText w:val="•"/>
        <w:lvlJc w:val="left"/>
        <w:pPr>
          <w:ind w:left="48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2">
      <w:lvl w:ilvl="2" w:tplc="71A668B2">
        <w:start w:val="1"/>
        <w:numFmt w:val="bullet"/>
        <w:lvlText w:val="•"/>
        <w:lvlJc w:val="left"/>
        <w:pPr>
          <w:ind w:left="72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3">
      <w:lvl w:ilvl="3" w:tplc="EA660D76">
        <w:start w:val="1"/>
        <w:numFmt w:val="bullet"/>
        <w:lvlText w:val="•"/>
        <w:lvlJc w:val="left"/>
        <w:pPr>
          <w:ind w:left="96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4">
      <w:lvl w:ilvl="4" w:tplc="B8CCF556">
        <w:start w:val="1"/>
        <w:numFmt w:val="bullet"/>
        <w:lvlText w:val="•"/>
        <w:lvlJc w:val="left"/>
        <w:pPr>
          <w:ind w:left="120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5">
      <w:lvl w:ilvl="5" w:tplc="84344E18">
        <w:start w:val="1"/>
        <w:numFmt w:val="bullet"/>
        <w:lvlText w:val="•"/>
        <w:lvlJc w:val="left"/>
        <w:pPr>
          <w:ind w:left="144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6">
      <w:lvl w:ilvl="6" w:tplc="67BAD772">
        <w:start w:val="1"/>
        <w:numFmt w:val="bullet"/>
        <w:lvlText w:val="•"/>
        <w:lvlJc w:val="left"/>
        <w:pPr>
          <w:ind w:left="168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7">
      <w:lvl w:ilvl="7" w:tplc="A8A2E47E">
        <w:start w:val="1"/>
        <w:numFmt w:val="bullet"/>
        <w:lvlText w:val="•"/>
        <w:lvlJc w:val="left"/>
        <w:pPr>
          <w:ind w:left="192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8">
      <w:lvl w:ilvl="8" w:tplc="7160EC02">
        <w:start w:val="1"/>
        <w:numFmt w:val="bullet"/>
        <w:lvlText w:val="•"/>
        <w:lvlJc w:val="left"/>
        <w:pPr>
          <w:ind w:left="216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num>
  <w:num w:numId="9">
    <w:abstractNumId w:val="9"/>
    <w:lvlOverride w:ilvl="0">
      <w:lvl w:ilvl="0">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5."/>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lvlText w:val="%6."/>
        <w:lvlJc w:val="left"/>
        <w:pPr>
          <w:ind w:left="21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lvlText w:val="%8."/>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lvlText w:val="%9."/>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0">
    <w:abstractNumId w:val="9"/>
    <w:lvlOverride w:ilvl="0">
      <w:lvl w:ilvl="0">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5."/>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lvlText w:val="%6."/>
        <w:lvlJc w:val="left"/>
        <w:pPr>
          <w:ind w:left="21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lvlText w:val="%8."/>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lvlText w:val="%9."/>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1">
    <w:abstractNumId w:val="9"/>
    <w:lvlOverride w:ilvl="0">
      <w:lvl w:ilvl="0">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643"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abstractNumId w:val="9"/>
    <w:lvlOverride w:ilvl="0">
      <w:lvl w:ilvl="0">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5."/>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lvlText w:val="%6."/>
        <w:lvlJc w:val="left"/>
        <w:pPr>
          <w:ind w:left="21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lvlText w:val="%8."/>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lvlText w:val="%9."/>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3">
    <w:abstractNumId w:val="9"/>
    <w:lvlOverride w:ilvl="0">
      <w:lvl w:ilvl="0">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21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4">
    <w:abstractNumId w:val="9"/>
    <w:lvlOverride w:ilvl="0">
      <w:lvl w:ilvl="0">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643"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
    <w:abstractNumId w:val="2"/>
  </w:num>
  <w:num w:numId="16">
    <w:abstractNumId w:val="1"/>
  </w:num>
  <w:num w:numId="17">
    <w:abstractNumId w:val="9"/>
    <w:lvlOverride w:ilvl="0">
      <w:lvl w:ilvl="0">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nothing"/>
        <w:lvlText w:val="%1.%2.%3."/>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ind w:left="21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8">
    <w:abstractNumId w:val="12"/>
  </w:num>
  <w:num w:numId="19">
    <w:abstractNumId w:val="13"/>
  </w:num>
  <w:num w:numId="20">
    <w:abstractNumId w:val="13"/>
    <w:lvlOverride w:ilvl="0">
      <w:startOverride w:val="1"/>
    </w:lvlOverride>
  </w:num>
  <w:num w:numId="21">
    <w:abstractNumId w:val="7"/>
  </w:num>
  <w:num w:numId="22">
    <w:abstractNumId w:val="14"/>
  </w:num>
  <w:num w:numId="23">
    <w:abstractNumId w:val="6"/>
    <w:lvlOverride w:ilvl="0">
      <w:lvl w:ilvl="0" w:tplc="5B961480">
        <w:start w:val="1"/>
        <w:numFmt w:val="bullet"/>
        <w:lvlText w:val="•"/>
        <w:lvlJc w:val="left"/>
        <w:pPr>
          <w:ind w:left="523"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1">
      <w:lvl w:ilvl="1" w:tplc="EBE66190">
        <w:start w:val="1"/>
        <w:numFmt w:val="bullet"/>
        <w:lvlText w:val="•"/>
        <w:lvlJc w:val="left"/>
        <w:pPr>
          <w:ind w:left="48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2">
      <w:lvl w:ilvl="2" w:tplc="65B4405C">
        <w:start w:val="1"/>
        <w:numFmt w:val="bullet"/>
        <w:lvlText w:val="•"/>
        <w:lvlJc w:val="left"/>
        <w:pPr>
          <w:ind w:left="72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3">
      <w:lvl w:ilvl="3" w:tplc="5FA6D8D0">
        <w:start w:val="1"/>
        <w:numFmt w:val="bullet"/>
        <w:lvlText w:val="•"/>
        <w:lvlJc w:val="left"/>
        <w:pPr>
          <w:ind w:left="96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4">
      <w:lvl w:ilvl="4" w:tplc="57C22E3E">
        <w:start w:val="1"/>
        <w:numFmt w:val="bullet"/>
        <w:lvlText w:val="•"/>
        <w:lvlJc w:val="left"/>
        <w:pPr>
          <w:ind w:left="120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5">
      <w:lvl w:ilvl="5" w:tplc="794CCA38">
        <w:start w:val="1"/>
        <w:numFmt w:val="bullet"/>
        <w:lvlText w:val="•"/>
        <w:lvlJc w:val="left"/>
        <w:pPr>
          <w:ind w:left="144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6">
      <w:lvl w:ilvl="6" w:tplc="5CBAE4AC">
        <w:start w:val="1"/>
        <w:numFmt w:val="bullet"/>
        <w:lvlText w:val="•"/>
        <w:lvlJc w:val="left"/>
        <w:pPr>
          <w:ind w:left="168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7">
      <w:lvl w:ilvl="7" w:tplc="4AE80676">
        <w:start w:val="1"/>
        <w:numFmt w:val="bullet"/>
        <w:lvlText w:val="•"/>
        <w:lvlJc w:val="left"/>
        <w:pPr>
          <w:ind w:left="192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lvlOverride w:ilvl="8">
      <w:lvl w:ilvl="8" w:tplc="56B84A4C">
        <w:start w:val="1"/>
        <w:numFmt w:val="bullet"/>
        <w:lvlText w:val="•"/>
        <w:lvlJc w:val="left"/>
        <w:pPr>
          <w:ind w:left="2160" w:hanging="240"/>
        </w:pPr>
        <w:rPr>
          <w:rFonts w:hAnsi="Arial Unicode MS"/>
          <w:caps w:val="0"/>
          <w:smallCaps w:val="0"/>
          <w:strike w:val="0"/>
          <w:dstrike w:val="0"/>
          <w:outline w:val="0"/>
          <w:emboss w:val="0"/>
          <w:imprint w:val="0"/>
          <w:spacing w:val="0"/>
          <w:w w:val="100"/>
          <w:kern w:val="0"/>
          <w:position w:val="0"/>
          <w:sz w:val="26"/>
          <w:szCs w:val="26"/>
          <w:highlight w:val="none"/>
          <w:vertAlign w:val="baseline"/>
        </w:rPr>
      </w:lvl>
    </w:lvlOverride>
  </w:num>
  <w:num w:numId="24">
    <w:abstractNumId w:val="5"/>
  </w:num>
  <w:num w:numId="25">
    <w:abstractNumId w:val="6"/>
  </w:num>
  <w:num w:numId="26">
    <w:abstractNumId w:val="3"/>
  </w:num>
  <w:num w:numId="27">
    <w:abstractNumId w:val="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de-DE" w:vendorID="64" w:dllVersion="131078" w:nlCheck="1" w:checkStyle="0"/>
  <w:activeWritingStyle w:appName="MSWord" w:lang="en-US" w:vendorID="64" w:dllVersion="131078" w:nlCheck="1" w:checkStyle="1"/>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68E3"/>
    <w:rsid w:val="00063AAB"/>
    <w:rsid w:val="00074051"/>
    <w:rsid w:val="00080FAD"/>
    <w:rsid w:val="000E43F2"/>
    <w:rsid w:val="00117988"/>
    <w:rsid w:val="0016041B"/>
    <w:rsid w:val="00190224"/>
    <w:rsid w:val="001950DD"/>
    <w:rsid w:val="001C096E"/>
    <w:rsid w:val="002444D6"/>
    <w:rsid w:val="0029267E"/>
    <w:rsid w:val="002B146C"/>
    <w:rsid w:val="002E0A64"/>
    <w:rsid w:val="002E1A2E"/>
    <w:rsid w:val="00323C1D"/>
    <w:rsid w:val="00351C8C"/>
    <w:rsid w:val="003864E2"/>
    <w:rsid w:val="00387EA3"/>
    <w:rsid w:val="003A31A1"/>
    <w:rsid w:val="003A38F8"/>
    <w:rsid w:val="004C1C02"/>
    <w:rsid w:val="004E0CCA"/>
    <w:rsid w:val="00505394"/>
    <w:rsid w:val="00506A2B"/>
    <w:rsid w:val="005427B5"/>
    <w:rsid w:val="005505AF"/>
    <w:rsid w:val="00620642"/>
    <w:rsid w:val="006B0769"/>
    <w:rsid w:val="00764A98"/>
    <w:rsid w:val="008073CA"/>
    <w:rsid w:val="008446DE"/>
    <w:rsid w:val="008A6ABB"/>
    <w:rsid w:val="00910049"/>
    <w:rsid w:val="009121EB"/>
    <w:rsid w:val="00913CFC"/>
    <w:rsid w:val="00947D80"/>
    <w:rsid w:val="00951B01"/>
    <w:rsid w:val="00976A23"/>
    <w:rsid w:val="00A66B6C"/>
    <w:rsid w:val="00A75444"/>
    <w:rsid w:val="00AF12DB"/>
    <w:rsid w:val="00B27582"/>
    <w:rsid w:val="00B5787F"/>
    <w:rsid w:val="00B77BAE"/>
    <w:rsid w:val="00C368E3"/>
    <w:rsid w:val="00C54003"/>
    <w:rsid w:val="00C73F01"/>
    <w:rsid w:val="00C85421"/>
    <w:rsid w:val="00CC7DCA"/>
    <w:rsid w:val="00D0421F"/>
    <w:rsid w:val="00D12240"/>
    <w:rsid w:val="00D60C99"/>
    <w:rsid w:val="00DA117E"/>
    <w:rsid w:val="00DA2894"/>
    <w:rsid w:val="00DD3ABA"/>
    <w:rsid w:val="00E44143"/>
    <w:rsid w:val="00EB4578"/>
    <w:rsid w:val="00F0673D"/>
    <w:rsid w:val="00F22560"/>
    <w:rsid w:val="00F369ED"/>
    <w:rsid w:val="00F615FB"/>
    <w:rsid w:val="00F837ED"/>
    <w:rsid w:val="00FB31B0"/>
    <w:rsid w:val="00FE1C6C"/>
    <w:rsid w:val="00FE691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ED15E43-A5D0-4DA3-A3E1-961AD9173D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tr-TR" w:eastAsia="tr-T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paragraph" w:styleId="Balk1">
    <w:name w:val="heading 1"/>
    <w:basedOn w:val="Normal"/>
    <w:next w:val="Normal"/>
    <w:link w:val="Balk1Char"/>
    <w:qFormat/>
    <w:rsid w:val="00FB31B0"/>
    <w:pPr>
      <w:keepNext/>
      <w:pBdr>
        <w:top w:val="none" w:sz="0" w:space="0" w:color="auto"/>
        <w:left w:val="none" w:sz="0" w:space="0" w:color="auto"/>
        <w:bottom w:val="none" w:sz="0" w:space="0" w:color="auto"/>
        <w:right w:val="none" w:sz="0" w:space="0" w:color="auto"/>
        <w:between w:val="none" w:sz="0" w:space="0" w:color="auto"/>
        <w:bar w:val="none" w:sz="0" w:color="auto"/>
      </w:pBdr>
      <w:spacing w:before="240" w:after="60"/>
      <w:outlineLvl w:val="0"/>
    </w:pPr>
    <w:rPr>
      <w:rFonts w:ascii="Arial" w:eastAsia="Times New Roman" w:hAnsi="Arial"/>
      <w:b/>
      <w:bCs/>
      <w:kern w:val="32"/>
      <w:sz w:val="32"/>
      <w:szCs w:val="32"/>
      <w:bdr w:val="none" w:sz="0" w:space="0" w:color="auto"/>
      <w:lang w:val="tr-TR" w:eastAsia="tr-TR"/>
    </w:rPr>
  </w:style>
  <w:style w:type="paragraph" w:styleId="Balk2">
    <w:name w:val="heading 2"/>
    <w:next w:val="Body"/>
    <w:pPr>
      <w:keepNext/>
      <w:spacing w:after="240"/>
      <w:outlineLvl w:val="1"/>
    </w:pPr>
    <w:rPr>
      <w:rFonts w:ascii="Calibri" w:eastAsia="Calibri" w:hAnsi="Calibri" w:cs="Calibri"/>
      <w:b/>
      <w:bCs/>
      <w:color w:val="000000"/>
      <w:sz w:val="24"/>
      <w:szCs w:val="24"/>
    </w:rPr>
  </w:style>
  <w:style w:type="paragraph" w:styleId="Balk3">
    <w:name w:val="heading 3"/>
    <w:next w:val="Body"/>
    <w:pPr>
      <w:keepNext/>
      <w:spacing w:after="240" w:line="288" w:lineRule="auto"/>
      <w:outlineLvl w:val="2"/>
    </w:pPr>
    <w:rPr>
      <w:rFonts w:ascii="Calibri" w:eastAsia="Calibri" w:hAnsi="Calibri" w:cs="Calibri"/>
      <w:b/>
      <w:bCs/>
      <w:color w:val="515151"/>
      <w:spacing w:val="4"/>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Body">
    <w:name w:val="Body"/>
    <w:pPr>
      <w:jc w:val="both"/>
    </w:pPr>
    <w:rPr>
      <w:rFonts w:ascii="Calibri" w:hAnsi="Calibri" w:cs="Arial Unicode MS"/>
      <w:color w:val="515151"/>
      <w:sz w:val="22"/>
      <w:szCs w:val="22"/>
    </w:rPr>
  </w:style>
  <w:style w:type="paragraph" w:styleId="KonuBal">
    <w:name w:val="Title"/>
    <w:next w:val="Body"/>
    <w:pPr>
      <w:keepNext/>
      <w:jc w:val="center"/>
      <w:outlineLvl w:val="4"/>
    </w:pPr>
    <w:rPr>
      <w:rFonts w:ascii="Calibri" w:hAnsi="Calibri" w:cs="Arial Unicode MS"/>
      <w:b/>
      <w:bCs/>
      <w:caps/>
      <w:color w:val="000000"/>
      <w:sz w:val="24"/>
      <w:szCs w:val="24"/>
    </w:rPr>
  </w:style>
  <w:style w:type="paragraph" w:customStyle="1" w:styleId="HeaderFooter">
    <w:name w:val="Header &amp; Footer"/>
    <w:pPr>
      <w:tabs>
        <w:tab w:val="right" w:pos="9020"/>
      </w:tabs>
    </w:pPr>
    <w:rPr>
      <w:rFonts w:ascii="Calibri" w:eastAsia="Calibri" w:hAnsi="Calibri" w:cs="Calibri"/>
      <w:color w:val="515151"/>
      <w:sz w:val="22"/>
      <w:szCs w:val="22"/>
    </w:rPr>
  </w:style>
  <w:style w:type="paragraph" w:styleId="T2">
    <w:name w:val="toc 2"/>
    <w:pPr>
      <w:tabs>
        <w:tab w:val="right" w:leader="dot" w:pos="8928"/>
      </w:tabs>
      <w:spacing w:after="120"/>
      <w:ind w:left="240"/>
    </w:pPr>
    <w:rPr>
      <w:rFonts w:ascii="Calibri" w:eastAsia="Calibri" w:hAnsi="Calibri" w:cs="Calibri"/>
      <w:color w:val="515151"/>
      <w:sz w:val="22"/>
      <w:szCs w:val="22"/>
    </w:rPr>
  </w:style>
  <w:style w:type="paragraph" w:styleId="T3">
    <w:name w:val="toc 3"/>
    <w:pPr>
      <w:tabs>
        <w:tab w:val="right" w:pos="8928"/>
      </w:tabs>
      <w:spacing w:after="120"/>
      <w:ind w:left="240"/>
    </w:pPr>
    <w:rPr>
      <w:rFonts w:ascii="Helvetica Neue" w:eastAsia="Helvetica Neue" w:hAnsi="Helvetica Neue" w:cs="Helvetica Neue"/>
      <w:color w:val="000000"/>
      <w:sz w:val="24"/>
      <w:szCs w:val="24"/>
    </w:rPr>
  </w:style>
  <w:style w:type="paragraph" w:styleId="T4">
    <w:name w:val="toc 4"/>
    <w:pPr>
      <w:tabs>
        <w:tab w:val="right" w:leader="dot" w:pos="8928"/>
      </w:tabs>
      <w:spacing w:after="120"/>
      <w:ind w:left="240"/>
    </w:pPr>
    <w:rPr>
      <w:rFonts w:ascii="Calibri" w:eastAsia="Calibri" w:hAnsi="Calibri" w:cs="Calibri"/>
      <w:color w:val="515151"/>
      <w:sz w:val="22"/>
      <w:szCs w:val="22"/>
    </w:rPr>
  </w:style>
  <w:style w:type="paragraph" w:customStyle="1" w:styleId="Heading">
    <w:name w:val="Heading"/>
    <w:next w:val="Body"/>
    <w:pPr>
      <w:keepNext/>
      <w:spacing w:after="240"/>
      <w:outlineLvl w:val="3"/>
    </w:pPr>
    <w:rPr>
      <w:rFonts w:ascii="Calibri" w:eastAsia="Calibri" w:hAnsi="Calibri" w:cs="Calibri"/>
      <w:b/>
      <w:bCs/>
      <w:caps/>
      <w:color w:val="000000"/>
      <w:sz w:val="24"/>
      <w:szCs w:val="24"/>
    </w:rPr>
  </w:style>
  <w:style w:type="paragraph" w:styleId="T5">
    <w:name w:val="toc 5"/>
    <w:pPr>
      <w:tabs>
        <w:tab w:val="right" w:pos="8928"/>
      </w:tabs>
      <w:spacing w:after="120"/>
    </w:pPr>
    <w:rPr>
      <w:rFonts w:ascii="Helvetica Neue" w:eastAsia="Helvetica Neue" w:hAnsi="Helvetica Neue" w:cs="Helvetica Neue"/>
      <w:color w:val="000000"/>
      <w:sz w:val="28"/>
      <w:szCs w:val="28"/>
    </w:rPr>
  </w:style>
  <w:style w:type="numbering" w:customStyle="1" w:styleId="Numbered">
    <w:name w:val="Numbered"/>
    <w:pPr>
      <w:numPr>
        <w:numId w:val="3"/>
      </w:numPr>
    </w:pPr>
  </w:style>
  <w:style w:type="paragraph" w:customStyle="1" w:styleId="TableStyle2">
    <w:name w:val="Table Style 2"/>
    <w:rPr>
      <w:rFonts w:ascii="Helvetica Neue" w:eastAsia="Helvetica Neue" w:hAnsi="Helvetica Neue" w:cs="Helvetica Neue"/>
      <w:color w:val="000000"/>
    </w:rPr>
  </w:style>
  <w:style w:type="paragraph" w:customStyle="1" w:styleId="Default">
    <w:name w:val="Default"/>
    <w:rPr>
      <w:rFonts w:ascii="Helvetica Neue" w:eastAsia="Helvetica Neue" w:hAnsi="Helvetica Neue" w:cs="Helvetica Neue"/>
      <w:color w:val="000000"/>
      <w:sz w:val="22"/>
      <w:szCs w:val="22"/>
    </w:rPr>
  </w:style>
  <w:style w:type="paragraph" w:customStyle="1" w:styleId="TableStyle1">
    <w:name w:val="Table Style 1"/>
    <w:rPr>
      <w:rFonts w:ascii="Helvetica Neue" w:eastAsia="Helvetica Neue" w:hAnsi="Helvetica Neue" w:cs="Helvetica Neue"/>
      <w:b/>
      <w:bCs/>
      <w:color w:val="000000"/>
    </w:rPr>
  </w:style>
  <w:style w:type="paragraph" w:customStyle="1" w:styleId="Notlar">
    <w:name w:val="Notlar"/>
    <w:pPr>
      <w:spacing w:after="110"/>
      <w:jc w:val="both"/>
    </w:pPr>
    <w:rPr>
      <w:rFonts w:ascii="Calibri" w:hAnsi="Calibri" w:cs="Arial Unicode MS"/>
      <w:color w:val="515151"/>
      <w:sz w:val="22"/>
      <w:szCs w:val="22"/>
    </w:rPr>
  </w:style>
  <w:style w:type="numbering" w:customStyle="1" w:styleId="BulletBig">
    <w:name w:val="Bullet Big"/>
    <w:pPr>
      <w:numPr>
        <w:numId w:val="6"/>
      </w:numPr>
    </w:pPr>
  </w:style>
  <w:style w:type="numbering" w:customStyle="1" w:styleId="Bullet">
    <w:name w:val="Bullet"/>
    <w:pPr>
      <w:numPr>
        <w:numId w:val="15"/>
      </w:numPr>
    </w:pPr>
  </w:style>
  <w:style w:type="numbering" w:customStyle="1" w:styleId="Harvard">
    <w:name w:val="Harvard"/>
    <w:pPr>
      <w:numPr>
        <w:numId w:val="18"/>
      </w:numPr>
    </w:pPr>
  </w:style>
  <w:style w:type="character" w:customStyle="1" w:styleId="Balk1Char">
    <w:name w:val="Başlık 1 Char"/>
    <w:basedOn w:val="VarsaylanParagrafYazTipi"/>
    <w:link w:val="Balk1"/>
    <w:rsid w:val="00FB31B0"/>
    <w:rPr>
      <w:rFonts w:ascii="Arial" w:eastAsia="Times New Roman" w:hAnsi="Arial"/>
      <w:b/>
      <w:bCs/>
      <w:kern w:val="32"/>
      <w:sz w:val="32"/>
      <w:szCs w:val="32"/>
      <w:bdr w:val="none" w:sz="0" w:space="0" w:color="auto"/>
    </w:rPr>
  </w:style>
  <w:style w:type="table" w:styleId="TabloKlavuzu">
    <w:name w:val="Table Grid"/>
    <w:basedOn w:val="NormalTablo"/>
    <w:uiPriority w:val="39"/>
    <w:rsid w:val="00FB31B0"/>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eParagraf">
    <w:name w:val="List Paragraph"/>
    <w:basedOn w:val="Normal"/>
    <w:uiPriority w:val="34"/>
    <w:qFormat/>
    <w:rsid w:val="00FB31B0"/>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left="720"/>
      <w:contextualSpacing/>
    </w:pPr>
    <w:rPr>
      <w:rFonts w:asciiTheme="minorHAnsi" w:eastAsiaTheme="minorHAnsi" w:hAnsiTheme="minorHAnsi" w:cstheme="minorBidi"/>
      <w:sz w:val="22"/>
      <w:szCs w:val="22"/>
      <w:bdr w:val="none" w:sz="0" w:space="0" w:color="auto"/>
      <w:lang w:val="tr-TR"/>
    </w:rPr>
  </w:style>
  <w:style w:type="paragraph" w:customStyle="1" w:styleId="TabloStili1">
    <w:name w:val="Tablo Stili 1"/>
    <w:rsid w:val="00FB31B0"/>
    <w:rPr>
      <w:rFonts w:ascii="Helvetica" w:hAnsi="Arial Unicode MS" w:cs="Arial Unicode MS"/>
      <w:b/>
      <w:bCs/>
      <w:color w:val="000000"/>
    </w:rPr>
  </w:style>
  <w:style w:type="paragraph" w:customStyle="1" w:styleId="TabloStili2">
    <w:name w:val="Tablo Stili 2"/>
    <w:rsid w:val="00FB31B0"/>
    <w:rPr>
      <w:rFonts w:ascii="Helvetica" w:hAnsi="Arial Unicode MS" w:cs="Arial Unicode MS"/>
      <w:color w:val="000000"/>
    </w:rPr>
  </w:style>
  <w:style w:type="character" w:styleId="AklamaBavurusu">
    <w:name w:val="annotation reference"/>
    <w:basedOn w:val="VarsaylanParagrafYazTipi"/>
    <w:uiPriority w:val="99"/>
    <w:semiHidden/>
    <w:unhideWhenUsed/>
    <w:rsid w:val="00FB31B0"/>
    <w:rPr>
      <w:sz w:val="16"/>
      <w:szCs w:val="16"/>
    </w:rPr>
  </w:style>
  <w:style w:type="paragraph" w:styleId="AklamaMetni">
    <w:name w:val="annotation text"/>
    <w:basedOn w:val="Normal"/>
    <w:link w:val="AklamaMetniChar"/>
    <w:uiPriority w:val="99"/>
    <w:semiHidden/>
    <w:unhideWhenUsed/>
    <w:rsid w:val="00FB31B0"/>
    <w:pPr>
      <w:pBdr>
        <w:top w:val="none" w:sz="0" w:space="0" w:color="auto"/>
        <w:left w:val="none" w:sz="0" w:space="0" w:color="auto"/>
        <w:bottom w:val="none" w:sz="0" w:space="0" w:color="auto"/>
        <w:right w:val="none" w:sz="0" w:space="0" w:color="auto"/>
        <w:between w:val="none" w:sz="0" w:space="0" w:color="auto"/>
        <w:bar w:val="none" w:sz="0" w:color="auto"/>
      </w:pBdr>
      <w:spacing w:after="200"/>
    </w:pPr>
    <w:rPr>
      <w:rFonts w:asciiTheme="minorHAnsi" w:eastAsiaTheme="minorHAnsi" w:hAnsiTheme="minorHAnsi" w:cstheme="minorBidi"/>
      <w:sz w:val="20"/>
      <w:szCs w:val="20"/>
      <w:bdr w:val="none" w:sz="0" w:space="0" w:color="auto"/>
      <w:lang w:val="tr-TR"/>
    </w:rPr>
  </w:style>
  <w:style w:type="character" w:customStyle="1" w:styleId="AklamaMetniChar">
    <w:name w:val="Açıklama Metni Char"/>
    <w:basedOn w:val="VarsaylanParagrafYazTipi"/>
    <w:link w:val="AklamaMetni"/>
    <w:uiPriority w:val="99"/>
    <w:semiHidden/>
    <w:rsid w:val="00FB31B0"/>
    <w:rPr>
      <w:rFonts w:asciiTheme="minorHAnsi" w:eastAsiaTheme="minorHAnsi" w:hAnsiTheme="minorHAnsi" w:cstheme="minorBidi"/>
      <w:bdr w:val="none" w:sz="0" w:space="0" w:color="auto"/>
      <w:lang w:eastAsia="en-US"/>
    </w:rPr>
  </w:style>
  <w:style w:type="paragraph" w:styleId="AklamaKonusu">
    <w:name w:val="annotation subject"/>
    <w:basedOn w:val="AklamaMetni"/>
    <w:next w:val="AklamaMetni"/>
    <w:link w:val="AklamaKonusuChar"/>
    <w:uiPriority w:val="99"/>
    <w:semiHidden/>
    <w:unhideWhenUsed/>
    <w:rsid w:val="00FB31B0"/>
    <w:rPr>
      <w:b/>
      <w:bCs/>
    </w:rPr>
  </w:style>
  <w:style w:type="character" w:customStyle="1" w:styleId="AklamaKonusuChar">
    <w:name w:val="Açıklama Konusu Char"/>
    <w:basedOn w:val="AklamaMetniChar"/>
    <w:link w:val="AklamaKonusu"/>
    <w:uiPriority w:val="99"/>
    <w:semiHidden/>
    <w:rsid w:val="00FB31B0"/>
    <w:rPr>
      <w:rFonts w:asciiTheme="minorHAnsi" w:eastAsiaTheme="minorHAnsi" w:hAnsiTheme="minorHAnsi" w:cstheme="minorBidi"/>
      <w:b/>
      <w:bCs/>
      <w:bdr w:val="none" w:sz="0" w:space="0" w:color="auto"/>
      <w:lang w:eastAsia="en-US"/>
    </w:rPr>
  </w:style>
  <w:style w:type="paragraph" w:styleId="BalonMetni">
    <w:name w:val="Balloon Text"/>
    <w:basedOn w:val="Normal"/>
    <w:link w:val="BalonMetniChar"/>
    <w:uiPriority w:val="99"/>
    <w:semiHidden/>
    <w:unhideWhenUsed/>
    <w:rsid w:val="00FB31B0"/>
    <w:pPr>
      <w:pBdr>
        <w:top w:val="none" w:sz="0" w:space="0" w:color="auto"/>
        <w:left w:val="none" w:sz="0" w:space="0" w:color="auto"/>
        <w:bottom w:val="none" w:sz="0" w:space="0" w:color="auto"/>
        <w:right w:val="none" w:sz="0" w:space="0" w:color="auto"/>
        <w:between w:val="none" w:sz="0" w:space="0" w:color="auto"/>
        <w:bar w:val="none" w:sz="0" w:color="auto"/>
      </w:pBdr>
    </w:pPr>
    <w:rPr>
      <w:rFonts w:ascii="Segoe UI" w:eastAsiaTheme="minorHAnsi" w:hAnsi="Segoe UI" w:cs="Segoe UI"/>
      <w:sz w:val="18"/>
      <w:szCs w:val="18"/>
      <w:bdr w:val="none" w:sz="0" w:space="0" w:color="auto"/>
      <w:lang w:val="tr-TR"/>
    </w:rPr>
  </w:style>
  <w:style w:type="character" w:customStyle="1" w:styleId="BalonMetniChar">
    <w:name w:val="Balon Metni Char"/>
    <w:basedOn w:val="VarsaylanParagrafYazTipi"/>
    <w:link w:val="BalonMetni"/>
    <w:uiPriority w:val="99"/>
    <w:semiHidden/>
    <w:rsid w:val="00FB31B0"/>
    <w:rPr>
      <w:rFonts w:ascii="Segoe UI" w:eastAsiaTheme="minorHAnsi" w:hAnsi="Segoe UI" w:cs="Segoe UI"/>
      <w:sz w:val="18"/>
      <w:szCs w:val="18"/>
      <w:bdr w:val="none" w:sz="0" w:space="0" w:color="auto"/>
      <w:lang w:eastAsia="en-US"/>
    </w:rPr>
  </w:style>
  <w:style w:type="character" w:customStyle="1" w:styleId="hps">
    <w:name w:val="hps"/>
    <w:basedOn w:val="VarsaylanParagrafYazTipi"/>
    <w:rsid w:val="00FB31B0"/>
  </w:style>
  <w:style w:type="character" w:customStyle="1" w:styleId="apple-converted-space">
    <w:name w:val="apple-converted-space"/>
    <w:basedOn w:val="VarsaylanParagrafYazTipi"/>
    <w:rsid w:val="00FB31B0"/>
  </w:style>
  <w:style w:type="character" w:customStyle="1" w:styleId="GvdemetniKaln4">
    <w:name w:val="Gövde metni + Kalın4"/>
    <w:basedOn w:val="VarsaylanParagrafYazTipi"/>
    <w:uiPriority w:val="99"/>
    <w:rsid w:val="00FB31B0"/>
    <w:rPr>
      <w:rFonts w:ascii="Times New Roman" w:hAnsi="Times New Roman" w:cs="Times New Roman"/>
      <w:b/>
      <w:bCs/>
      <w:sz w:val="20"/>
      <w:szCs w:val="20"/>
      <w:u w:val="none"/>
    </w:rPr>
  </w:style>
  <w:style w:type="character" w:customStyle="1" w:styleId="Gvdemetni">
    <w:name w:val="Gövde metni_"/>
    <w:basedOn w:val="VarsaylanParagrafYazTipi"/>
    <w:link w:val="Gvdemetni1"/>
    <w:uiPriority w:val="99"/>
    <w:rsid w:val="00FB31B0"/>
    <w:rPr>
      <w:shd w:val="clear" w:color="auto" w:fill="FFFFFF"/>
    </w:rPr>
  </w:style>
  <w:style w:type="character" w:customStyle="1" w:styleId="Gvdemetni0">
    <w:name w:val="Gövde metni"/>
    <w:basedOn w:val="Gvdemetni"/>
    <w:uiPriority w:val="99"/>
    <w:rsid w:val="00FB31B0"/>
    <w:rPr>
      <w:shd w:val="clear" w:color="auto" w:fill="FFFFFF"/>
    </w:rPr>
  </w:style>
  <w:style w:type="paragraph" w:customStyle="1" w:styleId="Gvdemetni1">
    <w:name w:val="Gövde metni1"/>
    <w:basedOn w:val="Normal"/>
    <w:link w:val="Gvdemetni"/>
    <w:uiPriority w:val="99"/>
    <w:rsid w:val="00FB31B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500" w:line="274" w:lineRule="exact"/>
      <w:ind w:hanging="1220"/>
      <w:jc w:val="both"/>
    </w:pPr>
    <w:rPr>
      <w:sz w:val="20"/>
      <w:szCs w:val="20"/>
      <w:lang w:val="tr-TR" w:eastAsia="tr-TR"/>
    </w:rPr>
  </w:style>
  <w:style w:type="character" w:customStyle="1" w:styleId="Gvdemetni2">
    <w:name w:val="Gövde metni2"/>
    <w:basedOn w:val="Gvdemetni"/>
    <w:uiPriority w:val="99"/>
    <w:rsid w:val="00FB31B0"/>
    <w:rPr>
      <w:u w:val="single"/>
      <w:shd w:val="clear" w:color="auto" w:fill="FFFFFF"/>
    </w:rPr>
  </w:style>
  <w:style w:type="character" w:customStyle="1" w:styleId="TabloyazsKkBykHarf">
    <w:name w:val="Tablo yazısı + Küçük Büyük Harf"/>
    <w:basedOn w:val="VarsaylanParagrafYazTipi"/>
    <w:uiPriority w:val="99"/>
    <w:rsid w:val="00FB31B0"/>
    <w:rPr>
      <w:rFonts w:ascii="Times New Roman" w:hAnsi="Times New Roman" w:cs="Times New Roman"/>
      <w:b/>
      <w:bCs/>
      <w:smallCaps/>
      <w:sz w:val="20"/>
      <w:szCs w:val="20"/>
      <w:u w:val="single"/>
    </w:rPr>
  </w:style>
  <w:style w:type="character" w:customStyle="1" w:styleId="Balk20">
    <w:name w:val="Başlık #2_"/>
    <w:basedOn w:val="VarsaylanParagrafYazTipi"/>
    <w:link w:val="Balk21"/>
    <w:uiPriority w:val="99"/>
    <w:rsid w:val="00FB31B0"/>
    <w:rPr>
      <w:b/>
      <w:bCs/>
      <w:sz w:val="25"/>
      <w:szCs w:val="25"/>
      <w:shd w:val="clear" w:color="auto" w:fill="FFFFFF"/>
    </w:rPr>
  </w:style>
  <w:style w:type="paragraph" w:customStyle="1" w:styleId="Balk21">
    <w:name w:val="Başlık #2"/>
    <w:basedOn w:val="Normal"/>
    <w:link w:val="Balk20"/>
    <w:uiPriority w:val="99"/>
    <w:rsid w:val="00FB31B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840" w:line="240" w:lineRule="atLeast"/>
      <w:outlineLvl w:val="1"/>
    </w:pPr>
    <w:rPr>
      <w:b/>
      <w:bCs/>
      <w:sz w:val="25"/>
      <w:szCs w:val="25"/>
      <w:lang w:val="tr-TR" w:eastAsia="tr-TR"/>
    </w:rPr>
  </w:style>
  <w:style w:type="paragraph" w:styleId="NormalWeb">
    <w:name w:val="Normal (Web)"/>
    <w:basedOn w:val="Normal"/>
    <w:uiPriority w:val="99"/>
    <w:semiHidden/>
    <w:unhideWhenUsed/>
    <w:rsid w:val="00FB31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tr-TR" w:eastAsia="tr-TR"/>
    </w:rPr>
  </w:style>
  <w:style w:type="character" w:customStyle="1" w:styleId="Gvdemetni6">
    <w:name w:val="Gövde metni (6)_"/>
    <w:basedOn w:val="VarsaylanParagrafYazTipi"/>
    <w:link w:val="Gvdemetni60"/>
    <w:rsid w:val="00387EA3"/>
    <w:rPr>
      <w:rFonts w:ascii="Arial" w:eastAsia="Arial" w:hAnsi="Arial" w:cs="Arial"/>
      <w:i/>
      <w:iCs/>
      <w:sz w:val="23"/>
      <w:szCs w:val="23"/>
      <w:shd w:val="clear" w:color="auto" w:fill="FFFFFF"/>
    </w:rPr>
  </w:style>
  <w:style w:type="character" w:customStyle="1" w:styleId="Gvdemetni610pttalikdeil">
    <w:name w:val="Gövde metni (6) + 10 pt;İtalik değil"/>
    <w:basedOn w:val="Gvdemetni6"/>
    <w:rsid w:val="00387EA3"/>
    <w:rPr>
      <w:rFonts w:ascii="Arial" w:eastAsia="Arial" w:hAnsi="Arial" w:cs="Arial"/>
      <w:i/>
      <w:iCs/>
      <w:color w:val="000000"/>
      <w:spacing w:val="0"/>
      <w:w w:val="100"/>
      <w:position w:val="0"/>
      <w:sz w:val="20"/>
      <w:szCs w:val="20"/>
      <w:shd w:val="clear" w:color="auto" w:fill="FFFFFF"/>
      <w:lang w:val="tr-TR" w:eastAsia="tr-TR" w:bidi="tr-TR"/>
    </w:rPr>
  </w:style>
  <w:style w:type="character" w:customStyle="1" w:styleId="Gvdemetni20">
    <w:name w:val="Gövde metni (2)_"/>
    <w:basedOn w:val="VarsaylanParagrafYazTipi"/>
    <w:link w:val="Gvdemetni21"/>
    <w:rsid w:val="00387EA3"/>
    <w:rPr>
      <w:rFonts w:ascii="Arial" w:eastAsia="Arial" w:hAnsi="Arial" w:cs="Arial"/>
      <w:shd w:val="clear" w:color="auto" w:fill="FFFFFF"/>
    </w:rPr>
  </w:style>
  <w:style w:type="paragraph" w:customStyle="1" w:styleId="Gvdemetni60">
    <w:name w:val="Gövde metni (6)"/>
    <w:basedOn w:val="Normal"/>
    <w:link w:val="Gvdemetni6"/>
    <w:rsid w:val="00387EA3"/>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360" w:after="480" w:line="254" w:lineRule="exact"/>
      <w:jc w:val="both"/>
    </w:pPr>
    <w:rPr>
      <w:rFonts w:ascii="Arial" w:eastAsia="Arial" w:hAnsi="Arial" w:cs="Arial"/>
      <w:i/>
      <w:iCs/>
      <w:sz w:val="23"/>
      <w:szCs w:val="23"/>
      <w:lang w:val="tr-TR" w:eastAsia="tr-TR"/>
    </w:rPr>
  </w:style>
  <w:style w:type="paragraph" w:customStyle="1" w:styleId="Gvdemetni21">
    <w:name w:val="Gövde metni (2)"/>
    <w:basedOn w:val="Normal"/>
    <w:link w:val="Gvdemetni20"/>
    <w:rsid w:val="00387EA3"/>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480" w:after="180" w:line="317" w:lineRule="exact"/>
      <w:jc w:val="both"/>
    </w:pPr>
    <w:rPr>
      <w:rFonts w:ascii="Arial" w:eastAsia="Arial" w:hAnsi="Arial" w:cs="Arial"/>
      <w:sz w:val="20"/>
      <w:szCs w:val="20"/>
      <w:lang w:val="tr-TR" w:eastAsia="tr-TR"/>
    </w:rPr>
  </w:style>
  <w:style w:type="character" w:customStyle="1" w:styleId="Gvdemetni4">
    <w:name w:val="Gövde metni (4)_"/>
    <w:basedOn w:val="VarsaylanParagrafYazTipi"/>
    <w:link w:val="Gvdemetni40"/>
    <w:rsid w:val="00387EA3"/>
    <w:rPr>
      <w:rFonts w:ascii="Arial" w:eastAsia="Arial" w:hAnsi="Arial" w:cs="Arial"/>
      <w:shd w:val="clear" w:color="auto" w:fill="FFFFFF"/>
    </w:rPr>
  </w:style>
  <w:style w:type="character" w:customStyle="1" w:styleId="Gvdemetni210pt">
    <w:name w:val="Gövde metni (2) + 10 pt"/>
    <w:basedOn w:val="Gvdemetni20"/>
    <w:rsid w:val="00387EA3"/>
    <w:rPr>
      <w:rFonts w:ascii="Arial" w:eastAsia="Arial" w:hAnsi="Arial" w:cs="Arial"/>
      <w:b w:val="0"/>
      <w:bCs w:val="0"/>
      <w:i w:val="0"/>
      <w:iCs w:val="0"/>
      <w:smallCaps w:val="0"/>
      <w:strike w:val="0"/>
      <w:color w:val="000000"/>
      <w:spacing w:val="0"/>
      <w:w w:val="100"/>
      <w:position w:val="0"/>
      <w:sz w:val="20"/>
      <w:szCs w:val="20"/>
      <w:u w:val="none"/>
      <w:shd w:val="clear" w:color="auto" w:fill="FFFFFF"/>
      <w:lang w:val="tr-TR" w:eastAsia="tr-TR" w:bidi="tr-TR"/>
    </w:rPr>
  </w:style>
  <w:style w:type="paragraph" w:customStyle="1" w:styleId="Gvdemetni40">
    <w:name w:val="Gövde metni (4)"/>
    <w:basedOn w:val="Normal"/>
    <w:link w:val="Gvdemetni4"/>
    <w:rsid w:val="00387EA3"/>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300" w:line="350" w:lineRule="exact"/>
      <w:ind w:hanging="380"/>
    </w:pPr>
    <w:rPr>
      <w:rFonts w:ascii="Arial" w:eastAsia="Arial" w:hAnsi="Arial" w:cs="Arial"/>
      <w:sz w:val="20"/>
      <w:szCs w:val="20"/>
      <w:lang w:val="tr-TR"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2.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4.jpeg"/><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Calibri"/>
        <a:ea typeface="Calibri"/>
        <a:cs typeface="Calibri"/>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just"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515151"/>
            </a:solidFill>
            <a:effectLst/>
            <a:uFillTx/>
            <a:latin typeface="+mj-lt"/>
            <a:ea typeface="+mj-ea"/>
            <a:cs typeface="+mj-cs"/>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459919-EB78-4129-9A10-6DF508EF44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464</TotalTime>
  <Pages>27</Pages>
  <Words>5210</Words>
  <Characters>29697</Characters>
  <Application>Microsoft Office Word</Application>
  <DocSecurity>0</DocSecurity>
  <Lines>247</Lines>
  <Paragraphs>69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34838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SEMİH YILMAZ</dc:creator>
  <cp:lastModifiedBy>ASUS</cp:lastModifiedBy>
  <cp:revision>35</cp:revision>
  <cp:lastPrinted>2019-01-02T06:35:00Z</cp:lastPrinted>
  <dcterms:created xsi:type="dcterms:W3CDTF">2018-11-20T12:54:00Z</dcterms:created>
  <dcterms:modified xsi:type="dcterms:W3CDTF">2019-02-27T11:13:00Z</dcterms:modified>
</cp:coreProperties>
</file>