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7E6CEE" w:rsidP="0048010E">
            <w:pPr>
              <w:jc w:val="center"/>
              <w:rPr>
                <w:b/>
                <w:sz w:val="24"/>
                <w:szCs w:val="26"/>
              </w:rPr>
            </w:pPr>
            <w:proofErr w:type="gramStart"/>
            <w:r>
              <w:rPr>
                <w:b/>
                <w:sz w:val="24"/>
                <w:szCs w:val="26"/>
              </w:rPr>
              <w:t>DAHİLİ</w:t>
            </w:r>
            <w:proofErr w:type="gramEnd"/>
            <w:r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7E6CEE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RADYOLOJİ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4547DB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0C07DD" w:rsidRDefault="007E6CEE" w:rsidP="007E6CEE">
      <w:pPr>
        <w:jc w:val="center"/>
        <w:rPr>
          <w:b/>
        </w:rPr>
      </w:pPr>
      <w:r w:rsidRPr="000C07DD">
        <w:rPr>
          <w:b/>
        </w:rPr>
        <w:t>…AYI…</w:t>
      </w:r>
      <w:r w:rsidR="000C07DD">
        <w:rPr>
          <w:b/>
        </w:rPr>
        <w:t>..</w:t>
      </w:r>
      <w:r w:rsidRPr="000C07DD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6004F5">
              <w:rPr>
                <w:b/>
                <w:sz w:val="24"/>
              </w:rPr>
              <w:t>72951981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4547DB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0C07DD"/>
    <w:rsid w:val="00162145"/>
    <w:rsid w:val="0021062B"/>
    <w:rsid w:val="00261B50"/>
    <w:rsid w:val="00266598"/>
    <w:rsid w:val="002F39BA"/>
    <w:rsid w:val="003B3BA9"/>
    <w:rsid w:val="003D13D0"/>
    <w:rsid w:val="004547DB"/>
    <w:rsid w:val="0048010E"/>
    <w:rsid w:val="004E58F7"/>
    <w:rsid w:val="005458F8"/>
    <w:rsid w:val="00577A98"/>
    <w:rsid w:val="006004F5"/>
    <w:rsid w:val="006013F9"/>
    <w:rsid w:val="00617B5C"/>
    <w:rsid w:val="00691314"/>
    <w:rsid w:val="00755A5F"/>
    <w:rsid w:val="007E6CEE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EF3C90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71B0E"/>
  <w15:docId w15:val="{F650234E-B549-4377-AAC1-A51B4AC82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16</cp:revision>
  <dcterms:created xsi:type="dcterms:W3CDTF">2017-12-06T20:51:00Z</dcterms:created>
  <dcterms:modified xsi:type="dcterms:W3CDTF">2017-12-20T13:42:00Z</dcterms:modified>
</cp:coreProperties>
</file>