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245"/>
        <w:gridCol w:w="4110"/>
        <w:gridCol w:w="4053"/>
      </w:tblGrid>
      <w:tr w:rsidR="00912C97" w:rsidRPr="002E7300" w:rsidTr="002E7300">
        <w:trPr>
          <w:trHeight w:val="567"/>
          <w:jc w:val="center"/>
        </w:trPr>
        <w:tc>
          <w:tcPr>
            <w:tcW w:w="1980" w:type="dxa"/>
          </w:tcPr>
          <w:p w:rsidR="00912C97" w:rsidRPr="002E7300" w:rsidRDefault="00912C97" w:rsidP="002E7300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2E7300">
              <w:rPr>
                <w:b/>
                <w:sz w:val="24"/>
              </w:rPr>
              <w:t>DERSİN KODU</w:t>
            </w:r>
          </w:p>
        </w:tc>
        <w:tc>
          <w:tcPr>
            <w:tcW w:w="5245" w:type="dxa"/>
          </w:tcPr>
          <w:p w:rsidR="00912C97" w:rsidRPr="002E7300" w:rsidRDefault="00912C97" w:rsidP="002E7300">
            <w:pPr>
              <w:jc w:val="center"/>
              <w:rPr>
                <w:b/>
                <w:sz w:val="24"/>
              </w:rPr>
            </w:pPr>
            <w:r w:rsidRPr="002E7300">
              <w:rPr>
                <w:b/>
                <w:sz w:val="24"/>
              </w:rPr>
              <w:t>DERS</w:t>
            </w:r>
            <w:r w:rsidR="002E7300" w:rsidRPr="002E7300">
              <w:rPr>
                <w:b/>
                <w:sz w:val="24"/>
              </w:rPr>
              <w:t>İN</w:t>
            </w:r>
            <w:r w:rsidRPr="002E7300">
              <w:rPr>
                <w:b/>
                <w:sz w:val="24"/>
              </w:rPr>
              <w:t xml:space="preserve"> ADI</w:t>
            </w:r>
          </w:p>
        </w:tc>
        <w:tc>
          <w:tcPr>
            <w:tcW w:w="4110" w:type="dxa"/>
          </w:tcPr>
          <w:p w:rsidR="00912C97" w:rsidRPr="002E7300" w:rsidRDefault="00912C97" w:rsidP="002E7300">
            <w:pPr>
              <w:jc w:val="center"/>
              <w:rPr>
                <w:b/>
                <w:sz w:val="24"/>
              </w:rPr>
            </w:pPr>
            <w:r w:rsidRPr="002E7300">
              <w:rPr>
                <w:b/>
                <w:sz w:val="24"/>
              </w:rPr>
              <w:t>20</w:t>
            </w:r>
            <w:proofErr w:type="gramStart"/>
            <w:r w:rsidRPr="002E7300">
              <w:rPr>
                <w:b/>
                <w:sz w:val="24"/>
              </w:rPr>
              <w:t>…..</w:t>
            </w:r>
            <w:proofErr w:type="gramEnd"/>
            <w:r w:rsidRPr="002E7300">
              <w:rPr>
                <w:b/>
                <w:sz w:val="24"/>
              </w:rPr>
              <w:t>/20…. YILINDA DERSİ VEREN ÖĞRETİM ÜYESİ</w:t>
            </w:r>
          </w:p>
        </w:tc>
        <w:tc>
          <w:tcPr>
            <w:tcW w:w="4053" w:type="dxa"/>
          </w:tcPr>
          <w:p w:rsidR="00912C97" w:rsidRPr="002E7300" w:rsidRDefault="00912C97" w:rsidP="002E7300">
            <w:pPr>
              <w:jc w:val="center"/>
              <w:rPr>
                <w:b/>
                <w:sz w:val="24"/>
              </w:rPr>
            </w:pPr>
            <w:r w:rsidRPr="002E7300">
              <w:rPr>
                <w:b/>
                <w:sz w:val="24"/>
              </w:rPr>
              <w:t>20</w:t>
            </w:r>
            <w:proofErr w:type="gramStart"/>
            <w:r w:rsidRPr="002E7300">
              <w:rPr>
                <w:b/>
                <w:sz w:val="24"/>
              </w:rPr>
              <w:t>…..</w:t>
            </w:r>
            <w:proofErr w:type="gramEnd"/>
            <w:r w:rsidRPr="002E7300">
              <w:rPr>
                <w:b/>
                <w:sz w:val="24"/>
              </w:rPr>
              <w:t>/20…. YILINDA DERSİ VERECEK ÖĞRETİM ÜYESİ</w:t>
            </w:r>
          </w:p>
        </w:tc>
      </w:tr>
      <w:tr w:rsidR="00912C97" w:rsidTr="002E7300">
        <w:trPr>
          <w:trHeight w:val="567"/>
          <w:jc w:val="center"/>
        </w:trPr>
        <w:tc>
          <w:tcPr>
            <w:tcW w:w="1980" w:type="dxa"/>
          </w:tcPr>
          <w:p w:rsidR="00912C97" w:rsidRDefault="00912C97" w:rsidP="002E7300">
            <w:pPr>
              <w:jc w:val="both"/>
            </w:pPr>
            <w:r>
              <w:t>UZM</w:t>
            </w:r>
          </w:p>
        </w:tc>
        <w:tc>
          <w:tcPr>
            <w:tcW w:w="5245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11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053" w:type="dxa"/>
          </w:tcPr>
          <w:p w:rsidR="00912C97" w:rsidRDefault="00912C97" w:rsidP="002E7300">
            <w:pPr>
              <w:jc w:val="both"/>
            </w:pPr>
          </w:p>
        </w:tc>
      </w:tr>
      <w:tr w:rsidR="00912C97" w:rsidTr="002E7300">
        <w:trPr>
          <w:trHeight w:val="567"/>
          <w:jc w:val="center"/>
        </w:trPr>
        <w:tc>
          <w:tcPr>
            <w:tcW w:w="198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5245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11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053" w:type="dxa"/>
          </w:tcPr>
          <w:p w:rsidR="00912C97" w:rsidRDefault="00912C97" w:rsidP="002E7300">
            <w:pPr>
              <w:jc w:val="both"/>
            </w:pPr>
          </w:p>
        </w:tc>
      </w:tr>
      <w:tr w:rsidR="00912C97" w:rsidTr="002E7300">
        <w:trPr>
          <w:trHeight w:val="567"/>
          <w:jc w:val="center"/>
        </w:trPr>
        <w:tc>
          <w:tcPr>
            <w:tcW w:w="198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5245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11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053" w:type="dxa"/>
          </w:tcPr>
          <w:p w:rsidR="00912C97" w:rsidRDefault="00912C97" w:rsidP="002E7300">
            <w:pPr>
              <w:jc w:val="both"/>
            </w:pPr>
          </w:p>
        </w:tc>
      </w:tr>
      <w:tr w:rsidR="00912C97" w:rsidTr="002E7300">
        <w:trPr>
          <w:trHeight w:val="567"/>
          <w:jc w:val="center"/>
        </w:trPr>
        <w:tc>
          <w:tcPr>
            <w:tcW w:w="198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5245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11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053" w:type="dxa"/>
          </w:tcPr>
          <w:p w:rsidR="00912C97" w:rsidRDefault="00912C97" w:rsidP="002E7300">
            <w:pPr>
              <w:jc w:val="both"/>
            </w:pPr>
          </w:p>
        </w:tc>
      </w:tr>
      <w:tr w:rsidR="00912C97" w:rsidTr="002E7300">
        <w:trPr>
          <w:trHeight w:val="567"/>
          <w:jc w:val="center"/>
        </w:trPr>
        <w:tc>
          <w:tcPr>
            <w:tcW w:w="198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5245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11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053" w:type="dxa"/>
          </w:tcPr>
          <w:p w:rsidR="00912C97" w:rsidRDefault="00912C97" w:rsidP="002E7300">
            <w:pPr>
              <w:jc w:val="both"/>
            </w:pPr>
          </w:p>
        </w:tc>
      </w:tr>
      <w:tr w:rsidR="00912C97" w:rsidTr="002E7300">
        <w:trPr>
          <w:trHeight w:val="567"/>
          <w:jc w:val="center"/>
        </w:trPr>
        <w:tc>
          <w:tcPr>
            <w:tcW w:w="198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5245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11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053" w:type="dxa"/>
          </w:tcPr>
          <w:p w:rsidR="00912C97" w:rsidRDefault="00912C97" w:rsidP="002E7300">
            <w:pPr>
              <w:jc w:val="both"/>
            </w:pPr>
          </w:p>
        </w:tc>
      </w:tr>
      <w:tr w:rsidR="00912C97" w:rsidTr="002E7300">
        <w:trPr>
          <w:trHeight w:val="567"/>
          <w:jc w:val="center"/>
        </w:trPr>
        <w:tc>
          <w:tcPr>
            <w:tcW w:w="198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5245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11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053" w:type="dxa"/>
          </w:tcPr>
          <w:p w:rsidR="00912C97" w:rsidRDefault="00912C97" w:rsidP="002E7300">
            <w:pPr>
              <w:jc w:val="both"/>
            </w:pPr>
          </w:p>
        </w:tc>
      </w:tr>
      <w:tr w:rsidR="00912C97" w:rsidTr="002E7300">
        <w:trPr>
          <w:trHeight w:val="567"/>
          <w:jc w:val="center"/>
        </w:trPr>
        <w:tc>
          <w:tcPr>
            <w:tcW w:w="198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5245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11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053" w:type="dxa"/>
          </w:tcPr>
          <w:p w:rsidR="00912C97" w:rsidRDefault="00912C97" w:rsidP="002E7300">
            <w:pPr>
              <w:jc w:val="both"/>
            </w:pPr>
          </w:p>
        </w:tc>
      </w:tr>
      <w:tr w:rsidR="00912C97" w:rsidTr="002E7300">
        <w:trPr>
          <w:trHeight w:val="567"/>
          <w:jc w:val="center"/>
        </w:trPr>
        <w:tc>
          <w:tcPr>
            <w:tcW w:w="198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5245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110" w:type="dxa"/>
          </w:tcPr>
          <w:p w:rsidR="00912C97" w:rsidRDefault="00912C97" w:rsidP="002E7300">
            <w:pPr>
              <w:jc w:val="both"/>
            </w:pPr>
          </w:p>
        </w:tc>
        <w:tc>
          <w:tcPr>
            <w:tcW w:w="4053" w:type="dxa"/>
          </w:tcPr>
          <w:p w:rsidR="00912C97" w:rsidRDefault="00912C97" w:rsidP="002E7300">
            <w:pPr>
              <w:jc w:val="both"/>
            </w:pPr>
          </w:p>
        </w:tc>
      </w:tr>
      <w:tr w:rsidR="002E7300" w:rsidTr="002E7300">
        <w:trPr>
          <w:trHeight w:val="567"/>
          <w:jc w:val="center"/>
        </w:trPr>
        <w:tc>
          <w:tcPr>
            <w:tcW w:w="1980" w:type="dxa"/>
          </w:tcPr>
          <w:p w:rsidR="002E7300" w:rsidRDefault="002E7300" w:rsidP="002E7300">
            <w:pPr>
              <w:jc w:val="both"/>
            </w:pPr>
          </w:p>
        </w:tc>
        <w:tc>
          <w:tcPr>
            <w:tcW w:w="5245" w:type="dxa"/>
          </w:tcPr>
          <w:p w:rsidR="002E7300" w:rsidRDefault="002E7300" w:rsidP="002E7300">
            <w:pPr>
              <w:jc w:val="both"/>
            </w:pPr>
          </w:p>
        </w:tc>
        <w:tc>
          <w:tcPr>
            <w:tcW w:w="4110" w:type="dxa"/>
          </w:tcPr>
          <w:p w:rsidR="002E7300" w:rsidRDefault="002E7300" w:rsidP="002E7300">
            <w:pPr>
              <w:jc w:val="both"/>
            </w:pPr>
          </w:p>
        </w:tc>
        <w:tc>
          <w:tcPr>
            <w:tcW w:w="4053" w:type="dxa"/>
          </w:tcPr>
          <w:p w:rsidR="002E7300" w:rsidRDefault="002E7300" w:rsidP="002E7300">
            <w:pPr>
              <w:jc w:val="both"/>
            </w:pPr>
          </w:p>
        </w:tc>
      </w:tr>
    </w:tbl>
    <w:p w:rsidR="00265E70" w:rsidRDefault="00265E70"/>
    <w:p w:rsidR="002E7300" w:rsidRDefault="005979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2C97" w:rsidRDefault="005979FD" w:rsidP="002E7300">
      <w:pPr>
        <w:ind w:left="11328" w:firstLine="708"/>
      </w:pPr>
      <w:r>
        <w:t>Anabilim Dalı Başkanı</w:t>
      </w:r>
    </w:p>
    <w:p w:rsidR="00912C97" w:rsidRDefault="005979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912C97" w:rsidRDefault="00912C97"/>
    <w:p w:rsidR="00912C97" w:rsidRDefault="00912C97"/>
    <w:p w:rsidR="00912C97" w:rsidRDefault="00912C97">
      <w:r w:rsidRPr="00995573">
        <w:rPr>
          <w:b/>
        </w:rPr>
        <w:t>NOT:</w:t>
      </w:r>
      <w:r>
        <w:t xml:space="preserve"> Anabilim ve Bilim Dalınızda </w:t>
      </w:r>
      <w:proofErr w:type="spellStart"/>
      <w:r>
        <w:t>Anadal</w:t>
      </w:r>
      <w:proofErr w:type="spellEnd"/>
      <w:r>
        <w:t xml:space="preserve"> / </w:t>
      </w:r>
      <w:proofErr w:type="spellStart"/>
      <w:r>
        <w:t>Yandal</w:t>
      </w:r>
      <w:proofErr w:type="spellEnd"/>
      <w:r>
        <w:t xml:space="preserve"> Uzmanlık Eğitimi dersi veren öğretim üyelerinin</w:t>
      </w:r>
      <w:r w:rsidR="00F403E4">
        <w:t>,</w:t>
      </w:r>
      <w:r>
        <w:t xml:space="preserve"> ders </w:t>
      </w:r>
      <w:r w:rsidR="00F403E4">
        <w:t xml:space="preserve">görevlendirme </w:t>
      </w:r>
      <w:r w:rsidR="005979FD">
        <w:t>değişikliklerin</w:t>
      </w:r>
      <w:r w:rsidR="006A17DE">
        <w:t xml:space="preserve"> olması halinde </w:t>
      </w:r>
      <w:r>
        <w:t xml:space="preserve">(Dersin kod numarası, ders adı, Teorik ve Uygulama saatlerinde değişiklik yapılmaksızın) </w:t>
      </w:r>
      <w:r w:rsidR="005979FD">
        <w:t xml:space="preserve"> form üzerinde belirtilerek</w:t>
      </w:r>
      <w:r w:rsidR="00F403E4">
        <w:t>,</w:t>
      </w:r>
      <w:r w:rsidR="005979FD">
        <w:t xml:space="preserve"> </w:t>
      </w:r>
      <w:r w:rsidR="00023642">
        <w:t xml:space="preserve">Anabilim Dalı Akademik Kurul Kararı ile birlikte </w:t>
      </w:r>
      <w:r w:rsidR="005979FD">
        <w:t xml:space="preserve">Dekanlığımıza iletilmesi </w:t>
      </w:r>
      <w:r>
        <w:t>gerekmektedir.</w:t>
      </w:r>
    </w:p>
    <w:sectPr w:rsidR="00912C97" w:rsidSect="00912C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3F"/>
    <w:rsid w:val="00023642"/>
    <w:rsid w:val="00265E70"/>
    <w:rsid w:val="002E7300"/>
    <w:rsid w:val="00407E3F"/>
    <w:rsid w:val="005979FD"/>
    <w:rsid w:val="006A17DE"/>
    <w:rsid w:val="00910B0B"/>
    <w:rsid w:val="00912C97"/>
    <w:rsid w:val="00995573"/>
    <w:rsid w:val="00F4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C4612-6F77-4039-9735-31A2DBEB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kalaycı</dc:creator>
  <cp:keywords/>
  <dc:description/>
  <cp:lastModifiedBy>klinika1</cp:lastModifiedBy>
  <cp:revision>2</cp:revision>
  <dcterms:created xsi:type="dcterms:W3CDTF">2023-08-14T13:16:00Z</dcterms:created>
  <dcterms:modified xsi:type="dcterms:W3CDTF">2023-08-14T13:16:00Z</dcterms:modified>
</cp:coreProperties>
</file>