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AB81" w14:textId="4E07D5F8" w:rsidR="0036326E" w:rsidRDefault="0036326E" w:rsidP="003632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9</w:t>
      </w:r>
      <w:r w:rsidRPr="0036326E">
        <w:rPr>
          <w:rFonts w:ascii="Times New Roman" w:hAnsi="Times New Roman" w:cs="Times New Roman"/>
          <w:b/>
          <w:bCs/>
          <w:color w:val="000000"/>
          <w:kern w:val="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International KTUDELL Conference: Language, Literature and Translation</w:t>
      </w:r>
    </w:p>
    <w:p w14:paraId="5E29CE08" w14:textId="2823CA37" w:rsidR="0036326E" w:rsidRDefault="0036326E" w:rsidP="003632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Proceedings Book Instructions and Template</w:t>
      </w:r>
    </w:p>
    <w:p w14:paraId="7802FD42" w14:textId="77777777" w:rsidR="0036326E" w:rsidRDefault="0036326E" w:rsidP="003632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37AF53A7" w14:textId="066C319B" w:rsidR="0036326E" w:rsidRDefault="0036326E" w:rsidP="003632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Deadline: 19 November 2023</w:t>
      </w:r>
    </w:p>
    <w:p w14:paraId="4660245F" w14:textId="254AEF41" w:rsidR="0036326E" w:rsidRDefault="0036326E" w:rsidP="0036326E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Please send your paper to </w:t>
      </w:r>
      <w:hyperlink r:id="rId5" w:history="1">
        <w:r w:rsidRPr="00B43DD5">
          <w:rPr>
            <w:rStyle w:val="Hyperlink"/>
            <w:rFonts w:ascii="Times New Roman" w:hAnsi="Times New Roman" w:cs="Times New Roman"/>
            <w:b/>
            <w:bCs/>
            <w:kern w:val="0"/>
            <w:lang w:val="en-US"/>
          </w:rPr>
          <w:t>ktudellconference2023@gmail.com</w:t>
        </w:r>
      </w:hyperlink>
    </w:p>
    <w:p w14:paraId="78D92E9D" w14:textId="77777777" w:rsidR="0036326E" w:rsidRDefault="0036326E" w:rsidP="0036326E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46B73FFE" w14:textId="77777777" w:rsidR="0036326E" w:rsidRDefault="0036326E" w:rsidP="0036326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59F91BD8" w14:textId="46628622" w:rsidR="00C041EA" w:rsidRPr="008819D0" w:rsidRDefault="00C041EA" w:rsidP="008819D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For your full paper to be published in the </w:t>
      </w:r>
      <w:r w:rsidRPr="008819D0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US"/>
        </w:rPr>
        <w:t>Proceedings Book</w:t>
      </w:r>
      <w:r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, please follow the instructions below:</w:t>
      </w:r>
    </w:p>
    <w:p w14:paraId="17F70917" w14:textId="77777777" w:rsidR="008819D0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636B56A" w14:textId="395F4C18" w:rsidR="00C041EA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97F71" w:rsidRPr="008819D0">
        <w:rPr>
          <w:rFonts w:ascii="Times New Roman" w:hAnsi="Times New Roman" w:cs="Times New Roman"/>
          <w:color w:val="000000"/>
          <w:kern w:val="0"/>
          <w:lang w:val="en-US"/>
        </w:rPr>
        <w:t>Papers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must be submitted in Word format </w:t>
      </w:r>
      <w:r w:rsidR="00C041EA" w:rsidRPr="000C1986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(.doc or .docx).</w:t>
      </w:r>
    </w:p>
    <w:p w14:paraId="697FC034" w14:textId="227B77FD" w:rsidR="00C97F7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Follow the </w:t>
      </w:r>
      <w:r w:rsidR="000E2295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latest edition of the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referencing system of APA if your work is on </w:t>
      </w:r>
      <w:r w:rsidR="00C91489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linguistics, English language teaching, or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translation</w:t>
      </w:r>
      <w:r w:rsidR="000E2295" w:rsidRPr="008819D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and </w:t>
      </w:r>
      <w:r w:rsidR="000E2295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of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MLA if it is on literature.</w:t>
      </w:r>
    </w:p>
    <w:p w14:paraId="40FD9206" w14:textId="1C193E7F" w:rsidR="00C97F7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The document must be set to A4 page size, with margins of 2.5 cm (or 0.98 inches) on all sides. </w:t>
      </w:r>
    </w:p>
    <w:p w14:paraId="485BB9F0" w14:textId="205B31D4" w:rsidR="00C97F7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8B3F4E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Please </w:t>
      </w:r>
      <w:r w:rsidR="008B3F4E"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do not</w:t>
      </w:r>
      <w:r w:rsidR="008B3F4E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insert page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number</w:t>
      </w:r>
      <w:r w:rsidR="008B3F4E" w:rsidRPr="008819D0">
        <w:rPr>
          <w:rFonts w:ascii="Times New Roman" w:hAnsi="Times New Roman" w:cs="Times New Roman"/>
          <w:color w:val="000000"/>
          <w:kern w:val="0"/>
          <w:lang w:val="en-US"/>
        </w:rPr>
        <w:t>s</w:t>
      </w:r>
      <w:r w:rsidR="00C97F71" w:rsidRPr="008819D0"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75A6D6C3" w14:textId="624491BF" w:rsidR="006D7194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97F71" w:rsidRPr="008819D0">
        <w:rPr>
          <w:rFonts w:ascii="Times New Roman" w:hAnsi="Times New Roman" w:cs="Times New Roman"/>
          <w:color w:val="000000"/>
          <w:kern w:val="0"/>
          <w:lang w:val="en-US"/>
        </w:rPr>
        <w:t>Papers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must be written using Times New Roman in 1</w:t>
      </w:r>
      <w:r w:rsidR="006D7194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points with 1.</w:t>
      </w:r>
      <w:r w:rsidR="008B3F4E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5 line spacing.</w:t>
      </w:r>
    </w:p>
    <w:p w14:paraId="26CEF64D" w14:textId="1C0CD68C" w:rsidR="006D7194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The text </w:t>
      </w:r>
      <w:r w:rsidR="008E105B" w:rsidRPr="008819D0">
        <w:rPr>
          <w:rFonts w:ascii="Times New Roman" w:hAnsi="Times New Roman" w:cs="Times New Roman"/>
          <w:color w:val="000000"/>
          <w:kern w:val="0"/>
          <w:lang w:val="en-US"/>
        </w:rPr>
        <w:t>must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be fully justified</w:t>
      </w:r>
      <w:r w:rsidR="00423347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to both sides.</w:t>
      </w:r>
    </w:p>
    <w:p w14:paraId="71B6AB02" w14:textId="23F645FB" w:rsidR="00FA34E5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Footnotes </w:t>
      </w:r>
      <w:r w:rsidR="006D7194"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should </w:t>
      </w:r>
      <w:r w:rsidR="00C041EA"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be </w:t>
      </w:r>
      <w:r w:rsidR="006D7194" w:rsidRPr="008819D0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avoided</w:t>
      </w:r>
      <w:r w:rsidR="006D7194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as much as possible. If </w:t>
      </w:r>
      <w:r w:rsidR="008E105B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they are </w:t>
      </w:r>
      <w:r w:rsidR="00B60A50" w:rsidRPr="008819D0">
        <w:rPr>
          <w:rFonts w:ascii="Times New Roman" w:hAnsi="Times New Roman" w:cs="Times New Roman"/>
          <w:color w:val="000000"/>
          <w:kern w:val="0"/>
          <w:lang w:val="en-US"/>
        </w:rPr>
        <w:t>unavoidable</w:t>
      </w:r>
      <w:r w:rsidR="006D7194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, they </w:t>
      </w:r>
      <w:r w:rsidR="008D41EE" w:rsidRPr="008819D0">
        <w:rPr>
          <w:rFonts w:ascii="Times New Roman" w:hAnsi="Times New Roman" w:cs="Times New Roman"/>
          <w:color w:val="000000"/>
          <w:kern w:val="0"/>
          <w:lang w:val="en-US"/>
        </w:rPr>
        <w:t>must</w:t>
      </w:r>
      <w:r w:rsidR="006D7194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be written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in 10 points with single spacing.</w:t>
      </w:r>
    </w:p>
    <w:p w14:paraId="40490F77" w14:textId="000196FE" w:rsidR="008A48D9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The </w:t>
      </w:r>
      <w:r w:rsidR="00FA34E5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paper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title must be aligned to the left, set to </w:t>
      </w:r>
      <w:r w:rsidR="00300D12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B149B7" w:rsidRPr="008819D0">
        <w:rPr>
          <w:rFonts w:ascii="Times New Roman" w:hAnsi="Times New Roman" w:cs="Times New Roman"/>
          <w:color w:val="000000"/>
          <w:kern w:val="0"/>
          <w:lang w:val="en-US"/>
        </w:rPr>
        <w:t>2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points in boldface. Do not italicize the title and observe headline-style capitalization. Author name is written below the </w:t>
      </w:r>
      <w:r w:rsidR="0010065E" w:rsidRPr="008819D0">
        <w:rPr>
          <w:rFonts w:ascii="Times New Roman" w:hAnsi="Times New Roman" w:cs="Times New Roman"/>
          <w:color w:val="000000"/>
          <w:kern w:val="0"/>
          <w:lang w:val="en-US"/>
        </w:rPr>
        <w:t>paper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title in </w:t>
      </w:r>
      <w:r w:rsidR="008C7923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05399B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points, aligned left</w:t>
      </w:r>
      <w:r w:rsidR="00C96DCB" w:rsidRPr="008819D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and only the last name is fully capitalized. </w:t>
      </w:r>
      <w:r w:rsidR="00DA2E8C" w:rsidRPr="008819D0">
        <w:rPr>
          <w:rFonts w:ascii="Times New Roman" w:hAnsi="Times New Roman" w:cs="Times New Roman"/>
          <w:color w:val="000000"/>
          <w:kern w:val="0"/>
          <w:lang w:val="en-US"/>
        </w:rPr>
        <w:t>T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he affiliation and </w:t>
      </w:r>
      <w:r w:rsidR="00C041EA" w:rsidRPr="00ED756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e-mail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ED7567">
        <w:rPr>
          <w:rFonts w:ascii="Times New Roman" w:hAnsi="Times New Roman" w:cs="Times New Roman"/>
          <w:color w:val="000000"/>
          <w:kern w:val="0"/>
          <w:lang w:val="en-US"/>
        </w:rPr>
        <w:t>(</w:t>
      </w:r>
      <w:r w:rsidR="00ED7567" w:rsidRPr="00ED756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e-mail italicized</w:t>
      </w:r>
      <w:r w:rsidR="00ED7567">
        <w:rPr>
          <w:rFonts w:ascii="Times New Roman" w:hAnsi="Times New Roman" w:cs="Times New Roman"/>
          <w:color w:val="000000"/>
          <w:kern w:val="0"/>
          <w:lang w:val="en-US"/>
        </w:rPr>
        <w:t>)</w:t>
      </w:r>
      <w:r w:rsidR="00ED7567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address</w:t>
      </w:r>
      <w:r w:rsidR="00DA2E8C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111DC7" w:rsidRPr="008819D0">
        <w:rPr>
          <w:rFonts w:ascii="Times New Roman" w:hAnsi="Times New Roman" w:cs="Times New Roman"/>
          <w:color w:val="000000"/>
          <w:kern w:val="0"/>
          <w:lang w:val="en-US"/>
        </w:rPr>
        <w:t>must</w:t>
      </w:r>
      <w:r w:rsidR="00DA2E8C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be added below </w:t>
      </w:r>
      <w:r w:rsidR="008B6D3F" w:rsidRPr="008819D0">
        <w:rPr>
          <w:rFonts w:ascii="Times New Roman" w:hAnsi="Times New Roman" w:cs="Times New Roman"/>
          <w:color w:val="000000"/>
          <w:kern w:val="0"/>
          <w:lang w:val="en-US"/>
        </w:rPr>
        <w:t>the name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7946D804" w14:textId="49C52DA3" w:rsidR="00B940A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Tables and figures must be numbered separately and consecutively with Arabic numerals</w:t>
      </w:r>
      <w:r w:rsidR="004A6433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(1, 2, 3, etc.)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</w:p>
    <w:p w14:paraId="7C58D897" w14:textId="0EBD46D3" w:rsidR="00B940A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69779F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Table captions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3F2FB0" w:rsidRPr="008819D0">
        <w:rPr>
          <w:rFonts w:ascii="Times New Roman" w:hAnsi="Times New Roman" w:cs="Times New Roman"/>
          <w:color w:val="000000"/>
          <w:kern w:val="0"/>
          <w:lang w:val="en-US"/>
        </w:rPr>
        <w:t>must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be placed </w:t>
      </w:r>
      <w:r w:rsidR="00C041EA" w:rsidRPr="0069779F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above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the table, flushed left</w:t>
      </w:r>
      <w:r w:rsidR="00A1379D" w:rsidRPr="008819D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and follow the number</w:t>
      </w:r>
      <w:r w:rsidR="00A1379D" w:rsidRPr="008819D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as in “Table 3. Title capitalized in sentence style.” </w:t>
      </w:r>
    </w:p>
    <w:p w14:paraId="69638C14" w14:textId="19FD8B45" w:rsidR="00B940A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69779F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Figure captions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must be placed </w:t>
      </w:r>
      <w:r w:rsidR="00931037" w:rsidRPr="0069779F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below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the figure and follow the same style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as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 tables. </w:t>
      </w:r>
    </w:p>
    <w:p w14:paraId="74BC88C5" w14:textId="23B3B345" w:rsidR="00B940A1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Tables and figures must fit within the margins of the document. </w:t>
      </w:r>
    </w:p>
    <w:p w14:paraId="6A2F21F6" w14:textId="7024D165" w:rsidR="00B940A1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819D0"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While the 1.</w:t>
      </w:r>
      <w:r w:rsidR="00EF357C" w:rsidRPr="008819D0"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="00C041EA" w:rsidRPr="008819D0">
        <w:rPr>
          <w:rFonts w:ascii="Times New Roman" w:hAnsi="Times New Roman" w:cs="Times New Roman"/>
          <w:color w:val="000000"/>
          <w:kern w:val="0"/>
          <w:lang w:val="en-US"/>
        </w:rPr>
        <w:t>5 line spacing is preserved for the captions, the spacing for the table content can be determined by the author.</w:t>
      </w:r>
    </w:p>
    <w:p w14:paraId="158EF97F" w14:textId="4D8C3565" w:rsidR="00ED7567" w:rsidRPr="008819D0" w:rsidRDefault="00ED7567" w:rsidP="008819D0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- </w:t>
      </w:r>
      <w:r w:rsidRPr="00ED7567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Do not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add space before or after paragraphs. </w:t>
      </w:r>
    </w:p>
    <w:p w14:paraId="707B8146" w14:textId="3DBA8B54" w:rsidR="00C041EA" w:rsidRPr="008819D0" w:rsidRDefault="00C041EA" w:rsidP="008819D0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4DAE729A" w14:textId="422B5C22" w:rsidR="008819D0" w:rsidRPr="008819D0" w:rsidRDefault="008819D0" w:rsidP="008819D0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8819D0">
        <w:rPr>
          <w:rFonts w:ascii="Times New Roman" w:hAnsi="Times New Roman" w:cs="Times New Roman"/>
          <w:lang w:val="en-US"/>
        </w:rPr>
        <w:br w:type="page"/>
      </w:r>
    </w:p>
    <w:p w14:paraId="4695C638" w14:textId="05F1FA89" w:rsidR="008819D0" w:rsidRPr="008819D0" w:rsidRDefault="008819D0" w:rsidP="00ED756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19D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Title of the Study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Bold, </w:t>
      </w:r>
      <w:r w:rsidRPr="008819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Times New Roman </w:t>
      </w:r>
      <w:r w:rsidR="006977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r w:rsidRPr="008819D0">
        <w:rPr>
          <w:rFonts w:ascii="Times New Roman" w:hAnsi="Times New Roman" w:cs="Times New Roman"/>
          <w:b/>
          <w:bCs/>
          <w:sz w:val="24"/>
          <w:szCs w:val="24"/>
          <w:lang w:val="en-US"/>
        </w:rPr>
        <w:t>12 Pt.</w:t>
      </w:r>
    </w:p>
    <w:p w14:paraId="1F647338" w14:textId="77777777" w:rsidR="008819D0" w:rsidRDefault="008819D0" w:rsidP="008819D0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p w14:paraId="33A81A8D" w14:textId="4490A144" w:rsidR="008819D0" w:rsidRPr="00ED7567" w:rsidRDefault="008819D0" w:rsidP="00133A7B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D7567">
        <w:rPr>
          <w:rFonts w:ascii="Times New Roman" w:hAnsi="Times New Roman" w:cs="Times New Roman"/>
          <w:b/>
          <w:bCs/>
          <w:lang w:val="en-US"/>
        </w:rPr>
        <w:t>Name SURNAME</w:t>
      </w:r>
    </w:p>
    <w:p w14:paraId="1AB2424C" w14:textId="7934F42A" w:rsidR="008819D0" w:rsidRDefault="008819D0" w:rsidP="00133A7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Affiliation, City, Country</w:t>
      </w:r>
    </w:p>
    <w:p w14:paraId="1D2E114A" w14:textId="6E9167C2" w:rsidR="008819D0" w:rsidRDefault="008819D0" w:rsidP="00133A7B">
      <w:pPr>
        <w:spacing w:after="0" w:line="276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8819D0">
        <w:rPr>
          <w:rFonts w:ascii="Times New Roman" w:hAnsi="Times New Roman" w:cs="Times New Roman"/>
          <w:i/>
          <w:iCs/>
          <w:lang w:val="en-US"/>
        </w:rPr>
        <w:t>email address</w:t>
      </w:r>
    </w:p>
    <w:p w14:paraId="0A7DFEEC" w14:textId="77777777" w:rsidR="0069779F" w:rsidRDefault="0069779F" w:rsidP="00133A7B">
      <w:pPr>
        <w:spacing w:after="0" w:line="276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DC34F55" w14:textId="31FD7AA1" w:rsidR="0069779F" w:rsidRPr="00ED7567" w:rsidRDefault="0069779F" w:rsidP="00133A7B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D7567">
        <w:rPr>
          <w:rFonts w:ascii="Times New Roman" w:hAnsi="Times New Roman" w:cs="Times New Roman"/>
          <w:b/>
          <w:bCs/>
          <w:lang w:val="en-US"/>
        </w:rPr>
        <w:t>Name SURNAME</w:t>
      </w:r>
    </w:p>
    <w:p w14:paraId="48C759FA" w14:textId="77777777" w:rsidR="0069779F" w:rsidRDefault="0069779F" w:rsidP="00133A7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Affiliation, City, Country</w:t>
      </w:r>
    </w:p>
    <w:p w14:paraId="22D3AD74" w14:textId="77777777" w:rsidR="0069779F" w:rsidRDefault="0069779F" w:rsidP="00133A7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8819D0">
        <w:rPr>
          <w:rFonts w:ascii="Times New Roman" w:hAnsi="Times New Roman" w:cs="Times New Roman"/>
          <w:i/>
          <w:iCs/>
          <w:lang w:val="en-US"/>
        </w:rPr>
        <w:t>email address</w:t>
      </w:r>
    </w:p>
    <w:p w14:paraId="3B1F44A6" w14:textId="77777777" w:rsidR="008819D0" w:rsidRDefault="008819D0" w:rsidP="008819D0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17276ABB" w14:textId="10B10BDA" w:rsidR="008819D0" w:rsidRPr="0069779F" w:rsidRDefault="008819D0" w:rsidP="008819D0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69779F">
        <w:rPr>
          <w:rFonts w:ascii="Times New Roman" w:hAnsi="Times New Roman" w:cs="Times New Roman"/>
          <w:b/>
          <w:bCs/>
          <w:lang w:val="en-US"/>
        </w:rPr>
        <w:t>Abstract</w:t>
      </w:r>
    </w:p>
    <w:p w14:paraId="3ADECADB" w14:textId="5D3058BA" w:rsidR="008819D0" w:rsidRDefault="008819D0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>Text should be written in Times New Roman, 11 pt. without space before or after paragraphs. Please separate the paragraphs with a blank line</w:t>
      </w:r>
      <w:r w:rsidR="0069779F">
        <w:rPr>
          <w:rFonts w:ascii="Times New Roman" w:hAnsi="Times New Roman" w:cs="Times New Roman"/>
          <w:lang w:val="en-US"/>
        </w:rPr>
        <w:t xml:space="preserve">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="0069779F"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69779F" w:rsidRPr="0069779F">
        <w:rPr>
          <w:rFonts w:ascii="Times New Roman" w:hAnsi="Times New Roman" w:cs="Times New Roman"/>
          <w:lang w:val="en-US"/>
        </w:rPr>
        <w:t xml:space="preserve"> </w:t>
      </w:r>
      <w:r w:rsidR="0069779F"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69779F" w:rsidRPr="0069779F">
        <w:rPr>
          <w:rFonts w:ascii="Times New Roman" w:hAnsi="Times New Roman" w:cs="Times New Roman"/>
          <w:lang w:val="en-US"/>
        </w:rPr>
        <w:t xml:space="preserve"> </w:t>
      </w:r>
      <w:r w:rsidR="0069779F"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69779F" w:rsidRPr="0069779F">
        <w:rPr>
          <w:rFonts w:ascii="Times New Roman" w:hAnsi="Times New Roman" w:cs="Times New Roman"/>
          <w:lang w:val="en-US"/>
        </w:rPr>
        <w:t xml:space="preserve"> </w:t>
      </w:r>
      <w:r w:rsidR="0069779F"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69779F" w:rsidRPr="0069779F">
        <w:rPr>
          <w:rFonts w:ascii="Times New Roman" w:hAnsi="Times New Roman" w:cs="Times New Roman"/>
          <w:lang w:val="en-US"/>
        </w:rPr>
        <w:t xml:space="preserve"> </w:t>
      </w:r>
      <w:r w:rsidR="0069779F"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="0069779F"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 w:rsidR="0069779F"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1A1F303B" w14:textId="77777777" w:rsidR="00ED7567" w:rsidRDefault="00ED7567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8E01700" w14:textId="580A31A3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9779F">
        <w:rPr>
          <w:rFonts w:ascii="Times New Roman" w:hAnsi="Times New Roman" w:cs="Times New Roman"/>
          <w:b/>
          <w:bCs/>
          <w:lang w:val="en-US"/>
        </w:rPr>
        <w:t>Keywords</w:t>
      </w:r>
      <w:r>
        <w:rPr>
          <w:rFonts w:ascii="Times New Roman" w:hAnsi="Times New Roman" w:cs="Times New Roman"/>
          <w:lang w:val="en-US"/>
        </w:rPr>
        <w:t>: keyword, keyword, keyword, keyword, keyword, keyword</w:t>
      </w:r>
    </w:p>
    <w:p w14:paraId="57847F2E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29F36865" w14:textId="19823AAD" w:rsidR="0069779F" w:rsidRPr="001802F9" w:rsidRDefault="001802F9" w:rsidP="001802F9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802F9"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9779F" w:rsidRPr="001802F9">
        <w:rPr>
          <w:rFonts w:ascii="Times New Roman" w:hAnsi="Times New Roman" w:cs="Times New Roman"/>
          <w:b/>
          <w:bCs/>
          <w:lang w:val="en-US"/>
        </w:rPr>
        <w:t>I</w:t>
      </w:r>
      <w:r w:rsidRPr="001802F9">
        <w:rPr>
          <w:rFonts w:ascii="Times New Roman" w:hAnsi="Times New Roman" w:cs="Times New Roman"/>
          <w:b/>
          <w:bCs/>
          <w:lang w:val="en-US"/>
        </w:rPr>
        <w:t>ntroduction</w:t>
      </w:r>
      <w:r>
        <w:rPr>
          <w:rFonts w:ascii="Times New Roman" w:hAnsi="Times New Roman" w:cs="Times New Roman"/>
          <w:b/>
          <w:bCs/>
          <w:lang w:val="en-US"/>
        </w:rPr>
        <w:t xml:space="preserve"> (do numbering manually rather than automatic numbering)</w:t>
      </w:r>
    </w:p>
    <w:p w14:paraId="5D6DC68E" w14:textId="70EC1CB0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8C42DCA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9C81DD2" w14:textId="085D944D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1233E625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70E172F7" w14:textId="0A27A091" w:rsidR="0069779F" w:rsidRP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637CC9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1.1 Research Questions</w:t>
      </w:r>
    </w:p>
    <w:p w14:paraId="06E67393" w14:textId="698C9DD2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65A9D8FB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0A88384C" w14:textId="23D39511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637CC9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Table 1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. Table name is written in sentence case, insert captions above tables, autofit window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779F" w14:paraId="098466B6" w14:textId="77777777" w:rsidTr="0069779F">
        <w:tc>
          <w:tcPr>
            <w:tcW w:w="1666" w:type="pct"/>
          </w:tcPr>
          <w:p w14:paraId="5FA10261" w14:textId="6B3D88F5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  <w:tc>
          <w:tcPr>
            <w:tcW w:w="1667" w:type="pct"/>
          </w:tcPr>
          <w:p w14:paraId="3EE52745" w14:textId="144FE4F3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  <w:tc>
          <w:tcPr>
            <w:tcW w:w="1667" w:type="pct"/>
          </w:tcPr>
          <w:p w14:paraId="78204859" w14:textId="5C1AE676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</w:tr>
      <w:tr w:rsidR="0069779F" w14:paraId="69898468" w14:textId="77777777" w:rsidTr="0069779F">
        <w:tc>
          <w:tcPr>
            <w:tcW w:w="1666" w:type="pct"/>
          </w:tcPr>
          <w:p w14:paraId="376508A5" w14:textId="747F1796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Times New Roman, 7-10 pt </w:t>
            </w:r>
          </w:p>
        </w:tc>
        <w:tc>
          <w:tcPr>
            <w:tcW w:w="1667" w:type="pct"/>
          </w:tcPr>
          <w:p w14:paraId="3A096215" w14:textId="5082A91A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  <w:tc>
          <w:tcPr>
            <w:tcW w:w="1667" w:type="pct"/>
          </w:tcPr>
          <w:p w14:paraId="150485B1" w14:textId="4910593D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</w:tr>
      <w:tr w:rsidR="0069779F" w14:paraId="516D29CC" w14:textId="77777777" w:rsidTr="0069779F">
        <w:tc>
          <w:tcPr>
            <w:tcW w:w="1666" w:type="pct"/>
          </w:tcPr>
          <w:p w14:paraId="5BA970F5" w14:textId="2EA60E1A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  <w:tc>
          <w:tcPr>
            <w:tcW w:w="1667" w:type="pct"/>
          </w:tcPr>
          <w:p w14:paraId="0E5F456B" w14:textId="3449CF02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  <w:tc>
          <w:tcPr>
            <w:tcW w:w="1667" w:type="pct"/>
          </w:tcPr>
          <w:p w14:paraId="77F6C840" w14:textId="0C295A19" w:rsidR="0069779F" w:rsidRDefault="007536EF" w:rsidP="0069779F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Times New Roman, 7-10 pt</w:t>
            </w:r>
          </w:p>
        </w:tc>
      </w:tr>
    </w:tbl>
    <w:p w14:paraId="595285AD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706E2384" w14:textId="208B2ED6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4C5576FD" w14:textId="02021D8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4AE4987D" w14:textId="77777777" w:rsidR="008819D0" w:rsidRDefault="008819D0" w:rsidP="008819D0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16B894F1" w14:textId="4567238A" w:rsidR="0069779F" w:rsidRDefault="0069779F" w:rsidP="0069779F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0CB3EF9" wp14:editId="2BCFBA05">
            <wp:extent cx="4220308" cy="1821473"/>
            <wp:effectExtent l="0" t="0" r="8890" b="7620"/>
            <wp:docPr id="185025780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7E1524" w14:textId="3CE8776D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637CC9">
        <w:rPr>
          <w:rFonts w:ascii="Times New Roman" w:hAnsi="Times New Roman" w:cs="Times New Roman"/>
          <w:b/>
          <w:bCs/>
          <w:lang w:val="en-US"/>
        </w:rPr>
        <w:t>Figure 1</w:t>
      </w:r>
      <w:r>
        <w:rPr>
          <w:rFonts w:ascii="Times New Roman" w:hAnsi="Times New Roman" w:cs="Times New Roman"/>
          <w:lang w:val="en-US"/>
        </w:rPr>
        <w:t xml:space="preserve">. </w:t>
      </w:r>
      <w:r w:rsidR="00AA3253">
        <w:rPr>
          <w:rFonts w:ascii="Times New Roman" w:hAnsi="Times New Roman" w:cs="Times New Roman"/>
          <w:color w:val="000000"/>
          <w:kern w:val="0"/>
          <w:lang w:val="en-US"/>
        </w:rPr>
        <w:t>Figure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name is written in sentence case, insert captions below figures</w:t>
      </w:r>
    </w:p>
    <w:p w14:paraId="470B6E9B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4698AD6E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6A423CA9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0A1E0839" w14:textId="77777777" w:rsidR="0069779F" w:rsidRDefault="0069779F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F71B0A6" w14:textId="77777777" w:rsidR="001802F9" w:rsidRDefault="001802F9" w:rsidP="0069779F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2CE7E743" w14:textId="3B048532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Literature Review</w:t>
      </w:r>
    </w:p>
    <w:p w14:paraId="470D7082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081949CF" w14:textId="0F8E8C92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03E7277D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3035FC89" w14:textId="67DD7AB0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37CC9">
        <w:rPr>
          <w:rFonts w:ascii="Times New Roman" w:hAnsi="Times New Roman" w:cs="Times New Roman"/>
          <w:b/>
          <w:bCs/>
          <w:lang w:val="en-US"/>
        </w:rPr>
        <w:t>2.1. Second Degree Title</w:t>
      </w:r>
    </w:p>
    <w:p w14:paraId="588D0C11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614DDBD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6554EF3C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53DBF98" w14:textId="05D2D8BD" w:rsidR="00637CC9" w:rsidRP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 w:rsidR="007536EF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.</w:t>
      </w:r>
      <w:r w:rsidR="007536EF"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536EF">
        <w:rPr>
          <w:rFonts w:ascii="Times New Roman" w:hAnsi="Times New Roman" w:cs="Times New Roman"/>
          <w:b/>
          <w:bCs/>
          <w:lang w:val="en-US"/>
        </w:rPr>
        <w:t>Third</w:t>
      </w:r>
      <w:r>
        <w:rPr>
          <w:rFonts w:ascii="Times New Roman" w:hAnsi="Times New Roman" w:cs="Times New Roman"/>
          <w:b/>
          <w:bCs/>
          <w:lang w:val="en-US"/>
        </w:rPr>
        <w:t xml:space="preserve"> Degree Title</w:t>
      </w:r>
    </w:p>
    <w:p w14:paraId="598B7546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561EE18F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5E555C00" w14:textId="77777777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1BCD23F" w14:textId="25A21239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Methodology</w:t>
      </w:r>
    </w:p>
    <w:p w14:paraId="4D3135F5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73EFD4D6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52C517F7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6BBB431C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19C82627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2E6C7478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11BCF251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BD415E0" w14:textId="77777777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4BFE3D7" w14:textId="4ACAA913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Results and Discussion</w:t>
      </w:r>
    </w:p>
    <w:p w14:paraId="113B02BC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1FE4AE61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23028F0A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DFE865F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69B6C31A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2367BC20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5DA8DEE1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27B53FA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0EDBF90" w14:textId="77777777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8E79C3" w14:textId="219DDFF8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 Conclusions</w:t>
      </w:r>
    </w:p>
    <w:p w14:paraId="34363745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1EF3143B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6E5BDDD1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55599894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200B0C6A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6AFB90A7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4FE9457C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431B98C3" w14:textId="77777777" w:rsidR="00637CC9" w:rsidRDefault="00637CC9" w:rsidP="00637CC9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should be written in Times New Roman, 11 pt. without space before or after paragraphs. Please separate the paragraphs with a blank line with an Enter key. </w:t>
      </w:r>
      <w:r w:rsidRPr="008819D0">
        <w:rPr>
          <w:rFonts w:ascii="Times New Roman" w:hAnsi="Times New Roman" w:cs="Times New Roman"/>
          <w:color w:val="000000"/>
          <w:kern w:val="0"/>
          <w:lang w:val="en-US"/>
        </w:rPr>
        <w:t>The text must be fully justified to both sides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Pr="0069779F">
        <w:rPr>
          <w:rFonts w:ascii="Times New Roman" w:hAnsi="Times New Roman" w:cs="Times New Roman"/>
          <w:lang w:val="en-US"/>
        </w:rPr>
        <w:t xml:space="preserve"> </w:t>
      </w:r>
    </w:p>
    <w:p w14:paraId="36DE9020" w14:textId="77777777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328F281" w14:textId="051B268A" w:rsidR="00637CC9" w:rsidRDefault="00637CC9" w:rsidP="0069779F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References</w:t>
      </w:r>
    </w:p>
    <w:p w14:paraId="7878EDCD" w14:textId="77777777" w:rsidR="00637CC9" w:rsidRPr="00637CC9" w:rsidRDefault="00637CC9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37CC9">
        <w:rPr>
          <w:rFonts w:ascii="Times New Roman" w:hAnsi="Times New Roman" w:cs="Times New Roman"/>
          <w:lang w:val="en-US"/>
        </w:rPr>
        <w:t xml:space="preserve">Alexander, L. G. (1988). </w:t>
      </w:r>
      <w:r w:rsidRPr="00906E38">
        <w:rPr>
          <w:rFonts w:ascii="Times New Roman" w:hAnsi="Times New Roman" w:cs="Times New Roman"/>
          <w:i/>
          <w:iCs/>
          <w:lang w:val="en-US"/>
        </w:rPr>
        <w:t>Longman English Grammar</w:t>
      </w:r>
      <w:r w:rsidRPr="00637CC9">
        <w:rPr>
          <w:rFonts w:ascii="Times New Roman" w:hAnsi="Times New Roman" w:cs="Times New Roman"/>
          <w:lang w:val="en-US"/>
        </w:rPr>
        <w:t>. London: Longman.</w:t>
      </w:r>
    </w:p>
    <w:p w14:paraId="26CB1C77" w14:textId="2C84C6CE" w:rsidR="00637CC9" w:rsidRPr="00637CC9" w:rsidRDefault="00637CC9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37CC9">
        <w:rPr>
          <w:rFonts w:ascii="Times New Roman" w:hAnsi="Times New Roman" w:cs="Times New Roman"/>
          <w:lang w:val="en-US"/>
        </w:rPr>
        <w:t xml:space="preserve">Altenberg, B. (1991). Amplifier Collocations in Spoken English. </w:t>
      </w:r>
      <w:r w:rsidRPr="00906E38">
        <w:rPr>
          <w:rFonts w:ascii="Times New Roman" w:hAnsi="Times New Roman" w:cs="Times New Roman"/>
          <w:i/>
          <w:iCs/>
          <w:lang w:val="en-US"/>
        </w:rPr>
        <w:t>English Computer Corpora</w:t>
      </w:r>
      <w:r w:rsidRPr="007536EF">
        <w:rPr>
          <w:rFonts w:ascii="Times New Roman" w:hAnsi="Times New Roman" w:cs="Times New Roman"/>
          <w:i/>
          <w:iCs/>
          <w:lang w:val="en-US"/>
        </w:rPr>
        <w:t>: Selected Papers</w:t>
      </w:r>
      <w:r w:rsidR="00906E38" w:rsidRPr="007536EF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7536EF">
        <w:rPr>
          <w:rFonts w:ascii="Times New Roman" w:hAnsi="Times New Roman" w:cs="Times New Roman"/>
          <w:i/>
          <w:iCs/>
          <w:lang w:val="en-US"/>
        </w:rPr>
        <w:t>and Research Guide</w:t>
      </w:r>
      <w:r w:rsidRPr="00637CC9">
        <w:rPr>
          <w:rFonts w:ascii="Times New Roman" w:hAnsi="Times New Roman" w:cs="Times New Roman"/>
          <w:lang w:val="en-US"/>
        </w:rPr>
        <w:t>, 128.</w:t>
      </w:r>
    </w:p>
    <w:p w14:paraId="590FB707" w14:textId="4B65BCAF" w:rsidR="00637CC9" w:rsidRPr="00637CC9" w:rsidRDefault="00637CC9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37CC9">
        <w:rPr>
          <w:rFonts w:ascii="Times New Roman" w:hAnsi="Times New Roman" w:cs="Times New Roman"/>
          <w:lang w:val="en-US"/>
        </w:rPr>
        <w:t xml:space="preserve">Athanasiadou, A. (2007). On the </w:t>
      </w:r>
      <w:r w:rsidR="00906E38">
        <w:rPr>
          <w:rFonts w:ascii="Times New Roman" w:hAnsi="Times New Roman" w:cs="Times New Roman"/>
          <w:lang w:val="en-US"/>
        </w:rPr>
        <w:t>S</w:t>
      </w:r>
      <w:r w:rsidRPr="00637CC9">
        <w:rPr>
          <w:rFonts w:ascii="Times New Roman" w:hAnsi="Times New Roman" w:cs="Times New Roman"/>
          <w:lang w:val="en-US"/>
        </w:rPr>
        <w:t xml:space="preserve">ubjectivity of </w:t>
      </w:r>
      <w:r w:rsidR="00906E38">
        <w:rPr>
          <w:rFonts w:ascii="Times New Roman" w:hAnsi="Times New Roman" w:cs="Times New Roman"/>
          <w:lang w:val="en-US"/>
        </w:rPr>
        <w:t>I</w:t>
      </w:r>
      <w:r w:rsidRPr="00637CC9">
        <w:rPr>
          <w:rFonts w:ascii="Times New Roman" w:hAnsi="Times New Roman" w:cs="Times New Roman"/>
          <w:lang w:val="en-US"/>
        </w:rPr>
        <w:t>ntensifiers. Language Sciences, 557.</w:t>
      </w:r>
    </w:p>
    <w:p w14:paraId="1224E29A" w14:textId="1370AAF2" w:rsidR="00637CC9" w:rsidRPr="00637CC9" w:rsidRDefault="00637CC9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37CC9">
        <w:rPr>
          <w:rFonts w:ascii="Times New Roman" w:hAnsi="Times New Roman" w:cs="Times New Roman"/>
          <w:lang w:val="en-US"/>
        </w:rPr>
        <w:t>Biber, D., Johansson, S., Leech, G., &amp; Conrad, S.</w:t>
      </w:r>
      <w:r w:rsidR="007536EF">
        <w:rPr>
          <w:rFonts w:ascii="Times New Roman" w:hAnsi="Times New Roman" w:cs="Times New Roman"/>
          <w:lang w:val="en-US"/>
        </w:rPr>
        <w:t xml:space="preserve"> </w:t>
      </w:r>
      <w:r w:rsidRPr="00637CC9">
        <w:rPr>
          <w:rFonts w:ascii="Times New Roman" w:hAnsi="Times New Roman" w:cs="Times New Roman"/>
          <w:lang w:val="en-US"/>
        </w:rPr>
        <w:t xml:space="preserve">(1999). </w:t>
      </w:r>
      <w:r w:rsidRPr="007536EF">
        <w:rPr>
          <w:rFonts w:ascii="Times New Roman" w:hAnsi="Times New Roman" w:cs="Times New Roman"/>
          <w:i/>
          <w:iCs/>
          <w:lang w:val="en-US"/>
        </w:rPr>
        <w:t>Longman Grammar of Spoken and Written English</w:t>
      </w:r>
      <w:r w:rsidRPr="00637CC9">
        <w:rPr>
          <w:rFonts w:ascii="Times New Roman" w:hAnsi="Times New Roman" w:cs="Times New Roman"/>
          <w:lang w:val="en-US"/>
        </w:rPr>
        <w:t>.</w:t>
      </w:r>
      <w:r w:rsidR="00906E38">
        <w:rPr>
          <w:rFonts w:ascii="Times New Roman" w:hAnsi="Times New Roman" w:cs="Times New Roman"/>
          <w:lang w:val="en-US"/>
        </w:rPr>
        <w:t xml:space="preserve"> </w:t>
      </w:r>
      <w:r w:rsidRPr="00637CC9">
        <w:rPr>
          <w:rFonts w:ascii="Times New Roman" w:hAnsi="Times New Roman" w:cs="Times New Roman"/>
          <w:lang w:val="en-US"/>
        </w:rPr>
        <w:t>Longman.</w:t>
      </w:r>
    </w:p>
    <w:p w14:paraId="6D766CAF" w14:textId="2C15E16C" w:rsidR="00637CC9" w:rsidRDefault="00637CC9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37CC9">
        <w:rPr>
          <w:rFonts w:ascii="Times New Roman" w:hAnsi="Times New Roman" w:cs="Times New Roman"/>
          <w:lang w:val="en-US"/>
        </w:rPr>
        <w:t xml:space="preserve">Chalker, S. (1984). </w:t>
      </w:r>
      <w:r w:rsidRPr="007536EF">
        <w:rPr>
          <w:rFonts w:ascii="Times New Roman" w:hAnsi="Times New Roman" w:cs="Times New Roman"/>
          <w:i/>
          <w:iCs/>
          <w:lang w:val="en-US"/>
        </w:rPr>
        <w:t>Current English Grammar</w:t>
      </w:r>
      <w:r w:rsidRPr="00637CC9">
        <w:rPr>
          <w:rFonts w:ascii="Times New Roman" w:hAnsi="Times New Roman" w:cs="Times New Roman"/>
          <w:lang w:val="en-US"/>
        </w:rPr>
        <w:t>. MacMillan.</w:t>
      </w:r>
    </w:p>
    <w:p w14:paraId="4A7D5B44" w14:textId="3C977586" w:rsidR="007536EF" w:rsidRDefault="007536EF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7536EF">
        <w:rPr>
          <w:rFonts w:ascii="Times New Roman" w:hAnsi="Times New Roman" w:cs="Times New Roman"/>
          <w:lang w:val="en-US"/>
        </w:rPr>
        <w:t xml:space="preserve">Hunston, S. (2000). Semantic Prosody Revisited. </w:t>
      </w:r>
      <w:r w:rsidRPr="007536EF">
        <w:rPr>
          <w:rFonts w:ascii="Times New Roman" w:hAnsi="Times New Roman" w:cs="Times New Roman"/>
          <w:i/>
          <w:iCs/>
          <w:lang w:val="en-US"/>
        </w:rPr>
        <w:t>International Journal of Corpus Linguistics</w:t>
      </w:r>
      <w:r w:rsidRPr="007536EF">
        <w:rPr>
          <w:rFonts w:ascii="Times New Roman" w:hAnsi="Times New Roman" w:cs="Times New Roman"/>
          <w:lang w:val="en-US"/>
        </w:rPr>
        <w:t>, 5.</w:t>
      </w:r>
    </w:p>
    <w:p w14:paraId="0680C1D9" w14:textId="77777777" w:rsidR="007536EF" w:rsidRDefault="007536EF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p w14:paraId="46FA2A50" w14:textId="77777777" w:rsidR="007536EF" w:rsidRPr="007536EF" w:rsidRDefault="007536EF" w:rsidP="007536EF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kern w:val="0"/>
          <w:lang w:val="en-US"/>
        </w:rPr>
      </w:pPr>
      <w:r w:rsidRPr="007536EF">
        <w:rPr>
          <w:rFonts w:ascii="Times New Roman" w:hAnsi="Times New Roman" w:cs="Times New Roman"/>
          <w:b/>
          <w:bCs/>
          <w:lang w:val="en-US"/>
        </w:rPr>
        <w:t>Note</w:t>
      </w:r>
      <w:r w:rsidRPr="007536EF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7536EF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Follow the latest edition of the referencing system of </w:t>
      </w:r>
      <w:r w:rsidRPr="007536EF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US"/>
        </w:rPr>
        <w:t>APA</w:t>
      </w:r>
      <w:r w:rsidRPr="007536EF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 if your work is on linguistics, English language teaching, or translation, and of </w:t>
      </w:r>
      <w:r w:rsidRPr="007536EF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US"/>
        </w:rPr>
        <w:t>MLA</w:t>
      </w:r>
      <w:r w:rsidRPr="007536EF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 if it is on literature.</w:t>
      </w:r>
    </w:p>
    <w:p w14:paraId="5892F312" w14:textId="06360C8B" w:rsidR="007536EF" w:rsidRDefault="007536EF" w:rsidP="00637CC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sectPr w:rsidR="0075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6ED"/>
    <w:multiLevelType w:val="hybridMultilevel"/>
    <w:tmpl w:val="42144F4E"/>
    <w:lvl w:ilvl="0" w:tplc="F9946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015"/>
    <w:multiLevelType w:val="hybridMultilevel"/>
    <w:tmpl w:val="B902FCA4"/>
    <w:lvl w:ilvl="0" w:tplc="04C6908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7252"/>
    <w:multiLevelType w:val="hybridMultilevel"/>
    <w:tmpl w:val="AB14B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6258">
    <w:abstractNumId w:val="1"/>
  </w:num>
  <w:num w:numId="2" w16cid:durableId="472064345">
    <w:abstractNumId w:val="0"/>
  </w:num>
  <w:num w:numId="3" w16cid:durableId="71886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A"/>
    <w:rsid w:val="0005399B"/>
    <w:rsid w:val="000C1986"/>
    <w:rsid w:val="000E2295"/>
    <w:rsid w:val="0010065E"/>
    <w:rsid w:val="00111DC7"/>
    <w:rsid w:val="00133A7B"/>
    <w:rsid w:val="001802F9"/>
    <w:rsid w:val="002C0EB0"/>
    <w:rsid w:val="00300D12"/>
    <w:rsid w:val="0036326E"/>
    <w:rsid w:val="003E18C3"/>
    <w:rsid w:val="003F2FB0"/>
    <w:rsid w:val="00423347"/>
    <w:rsid w:val="00456BC8"/>
    <w:rsid w:val="004A6433"/>
    <w:rsid w:val="005663D7"/>
    <w:rsid w:val="00580D41"/>
    <w:rsid w:val="00637CC9"/>
    <w:rsid w:val="0069779F"/>
    <w:rsid w:val="006D7194"/>
    <w:rsid w:val="007536EF"/>
    <w:rsid w:val="008819D0"/>
    <w:rsid w:val="008A48D9"/>
    <w:rsid w:val="008B3F4E"/>
    <w:rsid w:val="008B6D3F"/>
    <w:rsid w:val="008C7923"/>
    <w:rsid w:val="008D41EE"/>
    <w:rsid w:val="008E105B"/>
    <w:rsid w:val="00906E38"/>
    <w:rsid w:val="00931037"/>
    <w:rsid w:val="00A1379D"/>
    <w:rsid w:val="00AA3253"/>
    <w:rsid w:val="00B149B7"/>
    <w:rsid w:val="00B60A50"/>
    <w:rsid w:val="00B940A1"/>
    <w:rsid w:val="00C041EA"/>
    <w:rsid w:val="00C91489"/>
    <w:rsid w:val="00C96DCB"/>
    <w:rsid w:val="00C97F71"/>
    <w:rsid w:val="00DA2E8C"/>
    <w:rsid w:val="00ED7567"/>
    <w:rsid w:val="00EF357C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1688C"/>
  <w15:chartTrackingRefBased/>
  <w15:docId w15:val="{173E866E-9BAE-4548-82D9-3665AB1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EA"/>
    <w:pPr>
      <w:ind w:left="720"/>
      <w:contextualSpacing/>
    </w:pPr>
  </w:style>
  <w:style w:type="table" w:styleId="TableGrid">
    <w:name w:val="Table Grid"/>
    <w:basedOn w:val="TableNormal"/>
    <w:uiPriority w:val="39"/>
    <w:rsid w:val="0069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ktudellconference2023@gmail.com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Sample</a:t>
            </a:r>
            <a:r>
              <a:rPr lang="tr-TR" baseline="0"/>
              <a:t> Figure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7C-4991-B7D4-16076D386A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7C-4991-B7D4-16076D386A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7C-4991-B7D4-16076D386A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7C-4991-B7D4-16076D386AEB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3-4973-A7B8-16D44EEA5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1992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Tuncer Aydemir</cp:lastModifiedBy>
  <cp:revision>41</cp:revision>
  <dcterms:created xsi:type="dcterms:W3CDTF">2023-10-06T08:48:00Z</dcterms:created>
  <dcterms:modified xsi:type="dcterms:W3CDTF">2023-10-17T12:49:00Z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cc1c22ccb560a055611db36db750b3cd16773c053b35272fba33c0d4029b1ce6</vt:lpwstr>
  </property>
</Properties>
</file>