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7630272"/>
        <w:docPartObj>
          <w:docPartGallery w:val="Cover Pages"/>
          <w:docPartUnique/>
        </w:docPartObj>
      </w:sdtPr>
      <w:sdtEndPr>
        <w:rPr>
          <w:rFonts w:ascii="Hurme Geometric Sans 1" w:hAnsi="Hurme Geometric Sans 1" w:cs="Arial"/>
          <w:b/>
          <w:bCs/>
          <w:color w:val="A12123"/>
          <w:sz w:val="24"/>
          <w:szCs w:val="24"/>
        </w:rPr>
      </w:sdtEndPr>
      <w:sdtContent>
        <w:p w14:paraId="29AEE286" w14:textId="6F0A68CE" w:rsidR="00487CC2" w:rsidRDefault="00487CC2"/>
        <w:p w14:paraId="40D47DAF" w14:textId="2C54808D" w:rsidR="00E6014B" w:rsidRDefault="00E6014B" w:rsidP="00E6014B">
          <w:pPr>
            <w:rPr>
              <w:rFonts w:ascii="Hurme Geometric Sans 1" w:hAnsi="Hurme Geometric Sans 1" w:cs="Arial"/>
              <w:b/>
              <w:bCs/>
              <w:color w:val="A12123"/>
              <w:sz w:val="24"/>
              <w:szCs w:val="24"/>
            </w:rPr>
          </w:pPr>
        </w:p>
        <w:sdt>
          <w:sdtPr>
            <w:id w:val="496852434"/>
            <w:docPartObj>
              <w:docPartGallery w:val="Cover Pages"/>
              <w:docPartUnique/>
            </w:docPartObj>
          </w:sdtPr>
          <w:sdtEndPr>
            <w:rPr>
              <w:rFonts w:ascii="Hurme Geometric Sans 1" w:hAnsi="Hurme Geometric Sans 1" w:cs="Arial"/>
              <w:b/>
              <w:bCs/>
              <w:color w:val="A12123"/>
              <w:sz w:val="24"/>
              <w:szCs w:val="24"/>
            </w:rPr>
          </w:sdtEndPr>
          <w:sdtContent>
            <w:p w14:paraId="548D43C9" w14:textId="77777777" w:rsidR="00E6014B" w:rsidRDefault="00E6014B" w:rsidP="00E6014B"/>
            <w:p w14:paraId="3FF7E1A9" w14:textId="066A0408" w:rsidR="00E6014B" w:rsidRDefault="00E6014B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2"/>
                  <w:szCs w:val="32"/>
                </w:rPr>
              </w:pPr>
            </w:p>
            <w:p w14:paraId="2C294DCC" w14:textId="479A4900" w:rsidR="00603253" w:rsidRDefault="00603253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2"/>
                  <w:szCs w:val="32"/>
                </w:rPr>
              </w:pPr>
            </w:p>
            <w:p w14:paraId="04EF6031" w14:textId="77777777" w:rsidR="00603253" w:rsidRDefault="00603253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2"/>
                  <w:szCs w:val="32"/>
                </w:rPr>
              </w:pPr>
              <w:bookmarkStart w:id="0" w:name="_GoBack"/>
              <w:bookmarkEnd w:id="0"/>
            </w:p>
            <w:p w14:paraId="1142EECC" w14:textId="77777777" w:rsidR="005C3A73" w:rsidRDefault="005C3A73" w:rsidP="005C3A73">
              <w:pPr>
                <w:spacing w:after="0" w:line="240" w:lineRule="auto"/>
                <w:rPr>
                  <w:rFonts w:ascii="Hurme Geometric Sans 1" w:hAnsi="Hurme Geometric Sans 1"/>
                  <w:b/>
                  <w:bCs/>
                  <w:sz w:val="56"/>
                  <w:szCs w:val="56"/>
                </w:rPr>
              </w:pPr>
            </w:p>
            <w:tbl>
              <w:tblPr>
                <w:tblStyle w:val="TabloKlavuzu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070"/>
              </w:tblGrid>
              <w:tr w:rsidR="004A33F3" w14:paraId="5DFCBC6E" w14:textId="77777777" w:rsidTr="00B97226">
                <w:tc>
                  <w:tcPr>
                    <w:tcW w:w="9060" w:type="dxa"/>
                    <w:hideMark/>
                  </w:tcPr>
                  <w:p w14:paraId="0242F6A5" w14:textId="77777777" w:rsidR="004A33F3" w:rsidRDefault="004A33F3">
                    <w:pPr>
                      <w:rPr>
                        <w:rFonts w:ascii="Hurme Geometric Sans 1" w:hAnsi="Hurme Geometric Sans 1"/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rFonts w:ascii="Hurme Geometric Sans 1" w:hAnsi="Hurme Geometric Sans 1"/>
                        <w:b/>
                        <w:bCs/>
                        <w:sz w:val="72"/>
                        <w:szCs w:val="52"/>
                      </w:rPr>
                      <w:t>KONU BAŞLIĞI</w:t>
                    </w:r>
                  </w:p>
                </w:tc>
              </w:tr>
              <w:tr w:rsidR="004A33F3" w14:paraId="78509FC1" w14:textId="77777777" w:rsidTr="00B97226">
                <w:trPr>
                  <w:trHeight w:val="155"/>
                </w:trPr>
                <w:tc>
                  <w:tcPr>
                    <w:tcW w:w="9060" w:type="dxa"/>
                    <w:hideMark/>
                  </w:tcPr>
                  <w:p w14:paraId="43D5B369" w14:textId="74795844" w:rsidR="004A33F3" w:rsidRDefault="004A33F3">
                    <w:pPr>
                      <w:rPr>
                        <w:rFonts w:ascii="Hurme Geometric Sans 1" w:hAnsi="Hurme Geometric Sans 1"/>
                        <w:b/>
                        <w:bCs/>
                        <w:sz w:val="18"/>
                        <w:szCs w:val="56"/>
                      </w:rPr>
                    </w:pPr>
                    <w:r w:rsidRPr="009D21B2">
                      <w:rPr>
                        <w:rFonts w:ascii="Hurme Geometric Sans 1" w:hAnsi="Hurme Geometric Sans 1"/>
                        <w:b/>
                        <w:bCs/>
                        <w:noProof/>
                        <w:sz w:val="160"/>
                        <w:szCs w:val="96"/>
                        <w:lang w:eastAsia="tr-TR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0528" behindDoc="1" locked="0" layoutInCell="1" allowOverlap="1" wp14:anchorId="5EADC27A" wp14:editId="4819ADF1">
                              <wp:simplePos x="0" y="0"/>
                              <wp:positionH relativeFrom="margin">
                                <wp:posOffset>33261</wp:posOffset>
                              </wp:positionH>
                              <wp:positionV relativeFrom="paragraph">
                                <wp:posOffset>20852</wp:posOffset>
                              </wp:positionV>
                              <wp:extent cx="5629321" cy="45719"/>
                              <wp:effectExtent l="0" t="0" r="28575" b="12065"/>
                              <wp:wrapTight wrapText="bothSides">
                                <wp:wrapPolygon edited="0">
                                  <wp:start x="0" y="0"/>
                                  <wp:lineTo x="0" y="18254"/>
                                  <wp:lineTo x="21637" y="18254"/>
                                  <wp:lineTo x="21637" y="0"/>
                                  <wp:lineTo x="0" y="0"/>
                                </wp:wrapPolygon>
                              </wp:wrapTight>
                              <wp:docPr id="14" name="Dikdörtgen 1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5629321" cy="457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>
                                        <a:solidFill>
                                          <a:srgbClr val="C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3FACE415" id="Dikdörtgen 14" o:spid="_x0000_s1026" style="position:absolute;margin-left:2.6pt;margin-top:1.65pt;width:443.25pt;height:3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" fillcolor="#c00000" strokecolor="#c00000" strokeweight="1pt">
                              <w10:wrap type="tight" anchorx="margin"/>
                            </v:rect>
                          </w:pict>
                        </mc:Fallback>
                      </mc:AlternateContent>
                    </w:r>
                  </w:p>
                </w:tc>
              </w:tr>
              <w:tr w:rsidR="004A33F3" w14:paraId="4D3728C3" w14:textId="77777777" w:rsidTr="00B97226">
                <w:tc>
                  <w:tcPr>
                    <w:tcW w:w="9060" w:type="dxa"/>
                    <w:hideMark/>
                  </w:tcPr>
                  <w:p w14:paraId="480D9C6F" w14:textId="69015DD3" w:rsidR="004A33F3" w:rsidRDefault="004A33F3">
                    <w:pPr>
                      <w:rPr>
                        <w:rFonts w:ascii="Hurme Geometric Sans 1" w:hAnsi="Hurme Geometric Sans 1"/>
                        <w:bCs/>
                        <w:sz w:val="44"/>
                        <w:szCs w:val="40"/>
                      </w:rPr>
                    </w:pPr>
                    <w:r>
                      <w:rPr>
                        <w:rFonts w:ascii="Hurme Geometric Sans 1" w:hAnsi="Hurme Geometric Sans 1"/>
                        <w:bCs/>
                        <w:sz w:val="44"/>
                        <w:szCs w:val="40"/>
                      </w:rPr>
                      <w:t>Temmuz 2021</w:t>
                    </w:r>
                  </w:p>
                </w:tc>
              </w:tr>
            </w:tbl>
            <w:p w14:paraId="676C683A" w14:textId="6E878CCF" w:rsidR="00E6014B" w:rsidRDefault="00E6014B" w:rsidP="00E6014B">
              <w:pPr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44E75F6C" w14:textId="77777777" w:rsidR="00E6014B" w:rsidRDefault="00E6014B" w:rsidP="00E6014B">
              <w:pPr>
                <w:tabs>
                  <w:tab w:val="left" w:pos="2294"/>
                </w:tabs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B4490B7" w14:textId="77777777" w:rsidR="00E6014B" w:rsidRDefault="00E6014B" w:rsidP="00E6014B">
              <w:pPr>
                <w:rPr>
                  <w:rFonts w:ascii="Hurme Geometric Sans 1" w:hAnsi="Hurme Geometric Sans 1"/>
                  <w:b/>
                  <w:bCs/>
                  <w:noProof/>
                  <w:sz w:val="100"/>
                  <w:szCs w:val="100"/>
                </w:rPr>
              </w:pPr>
            </w:p>
            <w:p w14:paraId="122F6A6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6BFEDAC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92BED33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6479B7A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5668682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2FF35B6D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BE54388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253BCB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45AA5608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01CE1D5E" w14:textId="7EE0044D" w:rsidR="007114A0" w:rsidRDefault="00CC7B03" w:rsidP="00444FDA">
              <w:pPr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  <w:r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  <w:br w:type="page"/>
              </w:r>
            </w:p>
          </w:sdtContent>
        </w:sdt>
      </w:sdtContent>
    </w:sdt>
    <w:p w14:paraId="12CC980E" w14:textId="359BC89E" w:rsidR="008205C0" w:rsidRPr="004A33F3" w:rsidRDefault="00BB1F06" w:rsidP="00CC7B03">
      <w:pPr>
        <w:spacing w:after="0" w:line="240" w:lineRule="auto"/>
        <w:rPr>
          <w:rFonts w:ascii="Hurme Geometric Sans 1" w:hAnsi="Hurme Geometric Sans 1" w:cs="Arial"/>
          <w:b/>
          <w:bCs/>
          <w:sz w:val="24"/>
          <w:szCs w:val="24"/>
        </w:rPr>
      </w:pPr>
      <w:r w:rsidRPr="004A33F3">
        <w:rPr>
          <w:rFonts w:ascii="Hurme Geometric Sans 1" w:hAnsi="Hurme Geometric Sans 1" w:cs="Arial"/>
          <w:b/>
          <w:bCs/>
          <w:sz w:val="24"/>
          <w:szCs w:val="24"/>
        </w:rPr>
        <w:lastRenderedPageBreak/>
        <w:t>İÇERİK</w:t>
      </w:r>
    </w:p>
    <w:p w14:paraId="60A149EB" w14:textId="77777777" w:rsidR="004A33F3" w:rsidRDefault="004A33F3" w:rsidP="00BB1F06">
      <w:pPr>
        <w:spacing w:after="0" w:line="240" w:lineRule="auto"/>
        <w:jc w:val="both"/>
        <w:rPr>
          <w:rStyle w:val="Gl"/>
          <w:rFonts w:ascii="Hurme Geometric Sans 1" w:hAnsi="Hurme Geometric Sans 1"/>
          <w:b w:val="0"/>
        </w:rPr>
      </w:pPr>
    </w:p>
    <w:p w14:paraId="041F0252" w14:textId="64B075BA" w:rsidR="00BB1F06" w:rsidRPr="004A33F3" w:rsidRDefault="004A33F3" w:rsidP="004A33F3">
      <w:pPr>
        <w:spacing w:after="0" w:line="240" w:lineRule="auto"/>
        <w:ind w:firstLine="709"/>
        <w:jc w:val="both"/>
        <w:rPr>
          <w:rFonts w:ascii="Hurme Geometric Sans 1" w:hAnsi="Hurme Geometric Sans 1"/>
        </w:rPr>
      </w:pPr>
      <w:proofErr w:type="spellStart"/>
      <w:r w:rsidRPr="004A33F3">
        <w:rPr>
          <w:rStyle w:val="Gl"/>
          <w:rFonts w:ascii="Hurme Geometric Sans 1" w:hAnsi="Hurme Geometric Sans 1"/>
          <w:b w:val="0"/>
        </w:rPr>
        <w:t>Lorem</w:t>
      </w:r>
      <w:proofErr w:type="spellEnd"/>
      <w:r w:rsidRPr="004A33F3">
        <w:rPr>
          <w:rStyle w:val="Gl"/>
          <w:rFonts w:ascii="Hurme Geometric Sans 1" w:hAnsi="Hurme Geometric Sans 1"/>
          <w:b w:val="0"/>
        </w:rPr>
        <w:t xml:space="preserve"> </w:t>
      </w:r>
      <w:proofErr w:type="spellStart"/>
      <w:r w:rsidRPr="004A33F3">
        <w:rPr>
          <w:rStyle w:val="Gl"/>
          <w:rFonts w:ascii="Hurme Geometric Sans 1" w:hAnsi="Hurme Geometric Sans 1"/>
          <w:b w:val="0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is </w:t>
      </w:r>
      <w:proofErr w:type="spellStart"/>
      <w:r w:rsidRPr="004A33F3">
        <w:rPr>
          <w:rFonts w:ascii="Hurme Geometric Sans 1" w:hAnsi="Hurme Geometric Sans 1"/>
        </w:rPr>
        <w:t>simply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printing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been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industry's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standard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ever since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1500s, </w:t>
      </w:r>
      <w:proofErr w:type="spellStart"/>
      <w:r w:rsidRPr="004A33F3">
        <w:rPr>
          <w:rFonts w:ascii="Hurme Geometric Sans 1" w:hAnsi="Hurme Geometric Sans 1"/>
        </w:rPr>
        <w:t>when</w:t>
      </w:r>
      <w:proofErr w:type="spellEnd"/>
      <w:r w:rsidRPr="004A33F3">
        <w:rPr>
          <w:rFonts w:ascii="Hurme Geometric Sans 1" w:hAnsi="Hurme Geometric Sans 1"/>
        </w:rPr>
        <w:t xml:space="preserve"> an </w:t>
      </w:r>
      <w:proofErr w:type="spellStart"/>
      <w:r w:rsidRPr="004A33F3">
        <w:rPr>
          <w:rFonts w:ascii="Hurme Geometric Sans 1" w:hAnsi="Hurme Geometric Sans 1"/>
        </w:rPr>
        <w:t>unknown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printer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took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galley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scrambled</w:t>
      </w:r>
      <w:proofErr w:type="spellEnd"/>
      <w:r w:rsidRPr="004A33F3">
        <w:rPr>
          <w:rFonts w:ascii="Hurme Geometric Sans 1" w:hAnsi="Hurme Geometric Sans 1"/>
        </w:rPr>
        <w:t xml:space="preserve"> it </w:t>
      </w:r>
      <w:proofErr w:type="spellStart"/>
      <w:r w:rsidRPr="004A33F3">
        <w:rPr>
          <w:rFonts w:ascii="Hurme Geometric Sans 1" w:hAnsi="Hurme Geometric Sans 1"/>
        </w:rPr>
        <w:t>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make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specimen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book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survived</w:t>
      </w:r>
      <w:proofErr w:type="spellEnd"/>
      <w:r w:rsidRPr="004A33F3">
        <w:rPr>
          <w:rFonts w:ascii="Hurme Geometric Sans 1" w:hAnsi="Hurme Geometric Sans 1"/>
        </w:rPr>
        <w:t xml:space="preserve"> not </w:t>
      </w:r>
      <w:proofErr w:type="spellStart"/>
      <w:r w:rsidRPr="004A33F3">
        <w:rPr>
          <w:rFonts w:ascii="Hurme Geometric Sans 1" w:hAnsi="Hurme Geometric Sans 1"/>
        </w:rPr>
        <w:t>only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five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centuries</w:t>
      </w:r>
      <w:proofErr w:type="spellEnd"/>
      <w:r w:rsidRPr="004A33F3">
        <w:rPr>
          <w:rFonts w:ascii="Hurme Geometric Sans 1" w:hAnsi="Hurme Geometric Sans 1"/>
        </w:rPr>
        <w:t xml:space="preserve">, but </w:t>
      </w:r>
      <w:proofErr w:type="spellStart"/>
      <w:r w:rsidRPr="004A33F3">
        <w:rPr>
          <w:rFonts w:ascii="Hurme Geometric Sans 1" w:hAnsi="Hurme Geometric Sans 1"/>
        </w:rPr>
        <w:t>also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leap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electronic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remaining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essentially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unchanged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was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popularised</w:t>
      </w:r>
      <w:proofErr w:type="spellEnd"/>
      <w:r w:rsidRPr="004A33F3">
        <w:rPr>
          <w:rFonts w:ascii="Hurme Geometric Sans 1" w:hAnsi="Hurme Geometric Sans 1"/>
        </w:rPr>
        <w:t xml:space="preserve"> in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1960s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release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Letraset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sheets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containing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passages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more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recently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desktop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publishing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software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like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Aldus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PageMaker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including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versions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>.</w:t>
      </w:r>
    </w:p>
    <w:p w14:paraId="634232B9" w14:textId="160E2456" w:rsidR="004A33F3" w:rsidRPr="004A33F3" w:rsidRDefault="004A33F3" w:rsidP="00BB1F06">
      <w:pPr>
        <w:spacing w:after="0" w:line="240" w:lineRule="auto"/>
        <w:jc w:val="both"/>
        <w:rPr>
          <w:rFonts w:ascii="Hurme Geometric Sans 1" w:hAnsi="Hurme Geometric Sans 1"/>
        </w:rPr>
      </w:pPr>
    </w:p>
    <w:p w14:paraId="3794A6BF" w14:textId="73616EF8" w:rsidR="004A33F3" w:rsidRPr="004A33F3" w:rsidRDefault="004A33F3" w:rsidP="004A33F3">
      <w:pPr>
        <w:spacing w:after="0" w:line="240" w:lineRule="auto"/>
        <w:ind w:firstLine="709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  <w:proofErr w:type="spellStart"/>
      <w:r w:rsidRPr="004A33F3">
        <w:rPr>
          <w:rStyle w:val="Gl"/>
          <w:rFonts w:ascii="Hurme Geometric Sans 1" w:hAnsi="Hurme Geometric Sans 1"/>
          <w:b w:val="0"/>
        </w:rPr>
        <w:t>Lorem</w:t>
      </w:r>
      <w:proofErr w:type="spellEnd"/>
      <w:r w:rsidRPr="004A33F3">
        <w:rPr>
          <w:rStyle w:val="Gl"/>
          <w:rFonts w:ascii="Hurme Geometric Sans 1" w:hAnsi="Hurme Geometric Sans 1"/>
          <w:b w:val="0"/>
        </w:rPr>
        <w:t xml:space="preserve"> </w:t>
      </w:r>
      <w:proofErr w:type="spellStart"/>
      <w:r w:rsidRPr="004A33F3">
        <w:rPr>
          <w:rStyle w:val="Gl"/>
          <w:rFonts w:ascii="Hurme Geometric Sans 1" w:hAnsi="Hurme Geometric Sans 1"/>
          <w:b w:val="0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is </w:t>
      </w:r>
      <w:proofErr w:type="spellStart"/>
      <w:r w:rsidRPr="004A33F3">
        <w:rPr>
          <w:rFonts w:ascii="Hurme Geometric Sans 1" w:hAnsi="Hurme Geometric Sans 1"/>
        </w:rPr>
        <w:t>simply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printing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been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industry's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standard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ever since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1500s, </w:t>
      </w:r>
      <w:proofErr w:type="spellStart"/>
      <w:r w:rsidRPr="004A33F3">
        <w:rPr>
          <w:rFonts w:ascii="Hurme Geometric Sans 1" w:hAnsi="Hurme Geometric Sans 1"/>
        </w:rPr>
        <w:t>when</w:t>
      </w:r>
      <w:proofErr w:type="spellEnd"/>
      <w:r w:rsidRPr="004A33F3">
        <w:rPr>
          <w:rFonts w:ascii="Hurme Geometric Sans 1" w:hAnsi="Hurme Geometric Sans 1"/>
        </w:rPr>
        <w:t xml:space="preserve"> an </w:t>
      </w:r>
      <w:proofErr w:type="spellStart"/>
      <w:r w:rsidRPr="004A33F3">
        <w:rPr>
          <w:rFonts w:ascii="Hurme Geometric Sans 1" w:hAnsi="Hurme Geometric Sans 1"/>
        </w:rPr>
        <w:t>unknown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printer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took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galley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scrambled</w:t>
      </w:r>
      <w:proofErr w:type="spellEnd"/>
      <w:r w:rsidRPr="004A33F3">
        <w:rPr>
          <w:rFonts w:ascii="Hurme Geometric Sans 1" w:hAnsi="Hurme Geometric Sans 1"/>
        </w:rPr>
        <w:t xml:space="preserve"> it </w:t>
      </w:r>
      <w:proofErr w:type="spellStart"/>
      <w:r w:rsidRPr="004A33F3">
        <w:rPr>
          <w:rFonts w:ascii="Hurme Geometric Sans 1" w:hAnsi="Hurme Geometric Sans 1"/>
        </w:rPr>
        <w:t>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make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specimen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book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survived</w:t>
      </w:r>
      <w:proofErr w:type="spellEnd"/>
      <w:r w:rsidRPr="004A33F3">
        <w:rPr>
          <w:rFonts w:ascii="Hurme Geometric Sans 1" w:hAnsi="Hurme Geometric Sans 1"/>
        </w:rPr>
        <w:t xml:space="preserve"> not </w:t>
      </w:r>
      <w:proofErr w:type="spellStart"/>
      <w:r w:rsidRPr="004A33F3">
        <w:rPr>
          <w:rFonts w:ascii="Hurme Geometric Sans 1" w:hAnsi="Hurme Geometric Sans 1"/>
        </w:rPr>
        <w:t>only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five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centuries</w:t>
      </w:r>
      <w:proofErr w:type="spellEnd"/>
      <w:r w:rsidRPr="004A33F3">
        <w:rPr>
          <w:rFonts w:ascii="Hurme Geometric Sans 1" w:hAnsi="Hurme Geometric Sans 1"/>
        </w:rPr>
        <w:t xml:space="preserve">, but </w:t>
      </w:r>
      <w:proofErr w:type="spellStart"/>
      <w:r w:rsidRPr="004A33F3">
        <w:rPr>
          <w:rFonts w:ascii="Hurme Geometric Sans 1" w:hAnsi="Hurme Geometric Sans 1"/>
        </w:rPr>
        <w:t>also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leap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electronic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remaining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essentially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unchanged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was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popularised</w:t>
      </w:r>
      <w:proofErr w:type="spellEnd"/>
      <w:r w:rsidRPr="004A33F3">
        <w:rPr>
          <w:rFonts w:ascii="Hurme Geometric Sans 1" w:hAnsi="Hurme Geometric Sans 1"/>
        </w:rPr>
        <w:t xml:space="preserve"> in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1960s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release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Letraset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sheets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containing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passages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more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recently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desktop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publishing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software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like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Aldus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PageMaker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including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versions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>.</w:t>
      </w:r>
    </w:p>
    <w:p w14:paraId="04569E4F" w14:textId="05A929AF" w:rsidR="00BB1F06" w:rsidRPr="004A33F3" w:rsidRDefault="00BB1F06" w:rsidP="00BB1F06">
      <w:pPr>
        <w:spacing w:after="0" w:line="240" w:lineRule="auto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45B0D447" w14:textId="77777777" w:rsidR="00BB1F06" w:rsidRPr="004A33F3" w:rsidRDefault="00BB1F06" w:rsidP="00BB1F06">
      <w:pPr>
        <w:spacing w:after="0" w:line="240" w:lineRule="auto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463B85A3" w14:textId="666FD702" w:rsidR="00BB1F06" w:rsidRPr="004A33F3" w:rsidRDefault="00BB1F06" w:rsidP="00BB1F06">
      <w:pPr>
        <w:spacing w:after="0" w:line="240" w:lineRule="auto"/>
        <w:ind w:firstLine="709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6B9866CD" w14:textId="77777777" w:rsidR="00BB1F06" w:rsidRPr="004A33F3" w:rsidRDefault="00BB1F06" w:rsidP="00BB1F06">
      <w:pPr>
        <w:spacing w:after="0" w:line="240" w:lineRule="auto"/>
        <w:ind w:firstLine="709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346C13AA" w14:textId="72A04718" w:rsidR="00BB1F06" w:rsidRPr="004A33F3" w:rsidRDefault="00BB1F06" w:rsidP="00CC7B03">
      <w:pPr>
        <w:spacing w:after="0" w:line="240" w:lineRule="auto"/>
        <w:rPr>
          <w:rFonts w:ascii="Hurme Geometric Sans 1" w:hAnsi="Hurme Geometric Sans 1" w:cs="Arial"/>
          <w:bCs/>
          <w:color w:val="A12123"/>
          <w:sz w:val="24"/>
          <w:szCs w:val="24"/>
        </w:rPr>
      </w:pPr>
    </w:p>
    <w:sectPr w:rsidR="00BB1F06" w:rsidRPr="004A33F3" w:rsidSect="00987F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AB3E" w14:textId="77777777" w:rsidR="003568BB" w:rsidRDefault="003568BB" w:rsidP="00514E37">
      <w:pPr>
        <w:spacing w:after="0" w:line="240" w:lineRule="auto"/>
      </w:pPr>
      <w:r>
        <w:separator/>
      </w:r>
    </w:p>
  </w:endnote>
  <w:endnote w:type="continuationSeparator" w:id="0">
    <w:p w14:paraId="31B573AC" w14:textId="77777777" w:rsidR="003568BB" w:rsidRDefault="003568BB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06F9C514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B97226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B157B2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77777777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E6014B" w:rsidRPr="00B157B2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69ED9947" w:rsidR="00E6014B" w:rsidRPr="00887352" w:rsidRDefault="00BB1F06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proofErr w:type="spellStart"/>
          <w:r>
            <w:rPr>
              <w:rFonts w:ascii="Hurme Geometric Sans 1" w:hAnsi="Hurme Geometric Sans 1" w:cs="Arial"/>
              <w:sz w:val="16"/>
              <w:szCs w:val="16"/>
            </w:rPr>
            <w:t>xxxxxxxxx</w:t>
          </w:r>
          <w:proofErr w:type="spellEnd"/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 Fakültesi</w:t>
          </w:r>
          <w:r w:rsidR="00E6014B">
            <w:rPr>
              <w:rFonts w:ascii="Hurme Geometric Sans 1" w:hAnsi="Hurme Geometric Sans 1" w:cs="Arial"/>
              <w:sz w:val="16"/>
              <w:szCs w:val="16"/>
            </w:rPr>
            <w:t>,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61080 </w:t>
          </w:r>
          <w:proofErr w:type="spellStart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Ortahisar</w:t>
          </w:r>
          <w:proofErr w:type="spell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E6014B" w:rsidRPr="00B157B2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5EA45730" w:rsidR="00E6014B" w:rsidRPr="00887352" w:rsidRDefault="00E6014B" w:rsidP="00BB1F06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 xml:space="preserve">+90 462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377 </w:t>
          </w:r>
          <w:proofErr w:type="spellStart"/>
          <w:r w:rsidR="00BB1F06">
            <w:rPr>
              <w:rFonts w:ascii="Hurme Geometric Sans 1" w:hAnsi="Hurme Geometric Sans 1" w:cs="Arial"/>
              <w:sz w:val="16"/>
              <w:szCs w:val="16"/>
            </w:rPr>
            <w:t>xxxxx</w:t>
          </w:r>
          <w:proofErr w:type="spellEnd"/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887352" w:rsidRDefault="00E6014B" w:rsidP="00987FA3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E6014B" w:rsidRPr="00B157B2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57AA46B5" w:rsidR="00E6014B" w:rsidRPr="00887352" w:rsidRDefault="00BB1F06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xxxxxx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E6014B" w:rsidRPr="00B157B2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67E5EF6F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/mimfakulte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3A0A1CD" w14:textId="77777777" w:rsidR="00E6014B" w:rsidRDefault="00E60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21D0" w14:textId="77777777" w:rsidR="003568BB" w:rsidRDefault="003568BB" w:rsidP="00514E37">
      <w:pPr>
        <w:spacing w:after="0" w:line="240" w:lineRule="auto"/>
      </w:pPr>
      <w:r>
        <w:separator/>
      </w:r>
    </w:p>
  </w:footnote>
  <w:footnote w:type="continuationSeparator" w:id="0">
    <w:p w14:paraId="58971B1B" w14:textId="77777777" w:rsidR="003568BB" w:rsidRDefault="003568BB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D73" w14:textId="278FB462" w:rsidR="00A129D5" w:rsidRDefault="003568BB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2050" type="#_x0000_t75" style="position:absolute;margin-left:0;margin-top:0;width:654.95pt;height:926.05pt;z-index:-251645952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2D6CEAE6" w:rsidR="00E6014B" w:rsidRPr="00D43A33" w:rsidRDefault="00BB1F06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proofErr w:type="spellStart"/>
          <w:r>
            <w:rPr>
              <w:rFonts w:ascii="Hurme Geometric Sans 1" w:hAnsi="Hurme Geometric Sans 1" w:cs="Arial"/>
              <w:color w:val="C00000"/>
            </w:rPr>
            <w:t>xxxxxx</w:t>
          </w:r>
          <w:proofErr w:type="spellEnd"/>
          <w:r w:rsidR="005A0E0C" w:rsidRPr="00CC7B03">
            <w:rPr>
              <w:rFonts w:ascii="Hurme Geometric Sans 1" w:hAnsi="Hurme Geometric Sans 1" w:cs="Arial"/>
              <w:color w:val="C00000"/>
            </w:rPr>
            <w:t xml:space="preserve"> Fakültesi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0B55913F" wp14:editId="6B241F2B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151EB636" w:rsidR="008205C0" w:rsidRPr="00CC7B03" w:rsidRDefault="00BB1F06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" filled="f" stroked="f">
              <v:textbox inset="0,1.5mm,,1.5mm">
                <w:txbxContent>
                  <w:p w14:paraId="13050A85" w14:textId="151EB636" w:rsidR="008205C0" w:rsidRPr="00CC7B03" w:rsidRDefault="00BB1F06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  <w:t>XXX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33074C" wp14:editId="08B344E3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4CAA12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" strokecolor="#c00000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3F5BDF2B" w14:textId="7D508C70" w:rsidR="005A0E0C" w:rsidRPr="00D43A33" w:rsidRDefault="00BB1F06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C00000"/>
            </w:rPr>
            <w:t>XXXXX</w:t>
          </w:r>
          <w:r w:rsidR="005A0E0C" w:rsidRPr="00CC7B03">
            <w:rPr>
              <w:rFonts w:ascii="Hurme Geometric Sans 1" w:hAnsi="Hurme Geometric Sans 1" w:cs="Arial"/>
              <w:color w:val="C00000"/>
            </w:rPr>
            <w:t xml:space="preserve"> Fakültesi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2533330F" w14:textId="6BCE6BB4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29F5EEF2" w:rsidR="00A129D5" w:rsidRDefault="005A0E0C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1EC035" wp14:editId="0A95EDAE">
              <wp:simplePos x="0" y="0"/>
              <wp:positionH relativeFrom="page">
                <wp:posOffset>6533197</wp:posOffset>
              </wp:positionH>
              <wp:positionV relativeFrom="paragraph">
                <wp:posOffset>-922355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210FD464" w:rsidR="00E6014B" w:rsidRPr="00CC7B03" w:rsidRDefault="00BB1F06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pt;margin-top:-72.65pt;width:56.65pt;height:28.3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" filled="f" stroked="f">
              <v:textbox inset="0,1.5mm,,1.5mm">
                <w:txbxContent>
                  <w:p w14:paraId="64E185EB" w14:textId="210FD464" w:rsidR="00E6014B" w:rsidRPr="00CC7B03" w:rsidRDefault="00BB1F06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C00000"/>
                        <w:sz w:val="32"/>
                        <w:szCs w:val="32"/>
                      </w:rPr>
                      <w:t>XXX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19BDB3" wp14:editId="786E85F5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E0656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" strokecolor="#c00000" strokeweight="3pt">
              <v:stroke joinstyle="miter"/>
              <w10:wrap anchorx="page" anchory="page"/>
            </v:line>
          </w:pict>
        </mc:Fallback>
      </mc:AlternateContent>
    </w:r>
    <w:r w:rsidR="00E6014B"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1041B55A">
          <wp:simplePos x="0" y="0"/>
          <wp:positionH relativeFrom="page">
            <wp:posOffset>899795</wp:posOffset>
          </wp:positionH>
          <wp:positionV relativeFrom="page">
            <wp:posOffset>810260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8BB">
      <w:rPr>
        <w:noProof/>
      </w:rPr>
      <w:pict w14:anchorId="74E24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4" o:spid="_x0000_s2049" type="#_x0000_t75" style="position:absolute;margin-left:0;margin-top:0;width:654.95pt;height:926.05pt;z-index:-251646976;mso-position-horizontal:center;mso-position-horizontal-relative:margin;mso-position-vertical:center;mso-position-vertical-relative:margin" o:allowincell="f">
          <v:imagedata r:id="rId2" o:title="KAPAK ARKAPLAN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F141B"/>
    <w:rsid w:val="00105B19"/>
    <w:rsid w:val="00114297"/>
    <w:rsid w:val="00130322"/>
    <w:rsid w:val="00132A32"/>
    <w:rsid w:val="00136055"/>
    <w:rsid w:val="00137D22"/>
    <w:rsid w:val="00140B2A"/>
    <w:rsid w:val="00146F7B"/>
    <w:rsid w:val="00151458"/>
    <w:rsid w:val="00193746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A327E"/>
    <w:rsid w:val="002A3A93"/>
    <w:rsid w:val="002B46E0"/>
    <w:rsid w:val="002C1AAC"/>
    <w:rsid w:val="002D3187"/>
    <w:rsid w:val="002D590B"/>
    <w:rsid w:val="002D5B4C"/>
    <w:rsid w:val="002E4F37"/>
    <w:rsid w:val="002F2555"/>
    <w:rsid w:val="002F6289"/>
    <w:rsid w:val="003005FD"/>
    <w:rsid w:val="00317E8D"/>
    <w:rsid w:val="003227F3"/>
    <w:rsid w:val="00325051"/>
    <w:rsid w:val="003434CF"/>
    <w:rsid w:val="00343736"/>
    <w:rsid w:val="00345053"/>
    <w:rsid w:val="00354308"/>
    <w:rsid w:val="003568BB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A33F3"/>
    <w:rsid w:val="004B0AA2"/>
    <w:rsid w:val="004B6A3D"/>
    <w:rsid w:val="004B6BF3"/>
    <w:rsid w:val="004C446A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B2711"/>
    <w:rsid w:val="005B496F"/>
    <w:rsid w:val="005C3A73"/>
    <w:rsid w:val="005C4F64"/>
    <w:rsid w:val="005D2378"/>
    <w:rsid w:val="005D2CC1"/>
    <w:rsid w:val="005E26CA"/>
    <w:rsid w:val="005F3242"/>
    <w:rsid w:val="00601924"/>
    <w:rsid w:val="00603253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35B7"/>
    <w:rsid w:val="00745CE4"/>
    <w:rsid w:val="007568E3"/>
    <w:rsid w:val="00773CD8"/>
    <w:rsid w:val="00773F8F"/>
    <w:rsid w:val="00782240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71DE"/>
    <w:rsid w:val="008C41DD"/>
    <w:rsid w:val="008C7EB7"/>
    <w:rsid w:val="008D55C8"/>
    <w:rsid w:val="008F1FEC"/>
    <w:rsid w:val="008F54A2"/>
    <w:rsid w:val="00917A15"/>
    <w:rsid w:val="009219F3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601E2"/>
    <w:rsid w:val="00B61B15"/>
    <w:rsid w:val="00B62CF4"/>
    <w:rsid w:val="00B630F3"/>
    <w:rsid w:val="00B76A97"/>
    <w:rsid w:val="00B8282C"/>
    <w:rsid w:val="00B87432"/>
    <w:rsid w:val="00B967C2"/>
    <w:rsid w:val="00B96B19"/>
    <w:rsid w:val="00B97226"/>
    <w:rsid w:val="00B977DB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5429"/>
    <w:rsid w:val="00C60798"/>
    <w:rsid w:val="00C76795"/>
    <w:rsid w:val="00C83BE9"/>
    <w:rsid w:val="00C91212"/>
    <w:rsid w:val="00C93E96"/>
    <w:rsid w:val="00CA1B67"/>
    <w:rsid w:val="00CA47E9"/>
    <w:rsid w:val="00CA71AD"/>
    <w:rsid w:val="00CC6D4B"/>
    <w:rsid w:val="00CC7B03"/>
    <w:rsid w:val="00CD0EF4"/>
    <w:rsid w:val="00CE099D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82027"/>
    <w:rsid w:val="00D822C5"/>
    <w:rsid w:val="00D839AE"/>
    <w:rsid w:val="00D97F38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Halit BAKIR</cp:lastModifiedBy>
  <cp:revision>7</cp:revision>
  <cp:lastPrinted>2021-04-28T08:28:00Z</cp:lastPrinted>
  <dcterms:created xsi:type="dcterms:W3CDTF">2021-08-05T04:59:00Z</dcterms:created>
  <dcterms:modified xsi:type="dcterms:W3CDTF">2021-08-05T06:34:00Z</dcterms:modified>
</cp:coreProperties>
</file>