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27" w:rsidRPr="00E7202B" w:rsidRDefault="00093B27" w:rsidP="00093B27">
      <w:pPr>
        <w:pStyle w:val="NormalWeb"/>
        <w:shd w:val="clear" w:color="auto" w:fill="FFFFFF"/>
        <w:spacing w:before="0" w:beforeAutospacing="0" w:after="0" w:afterAutospacing="0"/>
        <w:rPr>
          <w:rStyle w:val="Gl"/>
          <w:sz w:val="40"/>
          <w:szCs w:val="22"/>
          <w:u w:val="single"/>
        </w:rPr>
      </w:pPr>
      <w:bookmarkStart w:id="0" w:name="_GoBack"/>
      <w:bookmarkEnd w:id="0"/>
    </w:p>
    <w:p w:rsidR="00093B27" w:rsidRPr="00E7202B" w:rsidRDefault="00093B27" w:rsidP="00093B27">
      <w:pPr>
        <w:pStyle w:val="NormalWeb"/>
        <w:shd w:val="clear" w:color="auto" w:fill="FFFFFF"/>
        <w:spacing w:before="0" w:beforeAutospacing="0" w:after="0" w:afterAutospacing="0"/>
        <w:rPr>
          <w:rStyle w:val="Gl"/>
          <w:sz w:val="40"/>
          <w:szCs w:val="22"/>
          <w:u w:val="single"/>
        </w:rPr>
      </w:pPr>
    </w:p>
    <w:p w:rsidR="00093B27" w:rsidRPr="00E7202B" w:rsidRDefault="00093B27" w:rsidP="00E7202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sz w:val="36"/>
          <w:szCs w:val="22"/>
        </w:rPr>
      </w:pPr>
      <w:r w:rsidRPr="00E7202B">
        <w:rPr>
          <w:rStyle w:val="Gl"/>
          <w:sz w:val="36"/>
          <w:szCs w:val="22"/>
        </w:rPr>
        <w:t>TEKNİSYEN GÖREV TANIMI</w:t>
      </w:r>
    </w:p>
    <w:p w:rsidR="00093B27" w:rsidRPr="00E7202B" w:rsidRDefault="00093B27" w:rsidP="00093B27">
      <w:pPr>
        <w:pStyle w:val="NormalWeb"/>
        <w:shd w:val="clear" w:color="auto" w:fill="FFFFFF"/>
        <w:spacing w:before="0" w:beforeAutospacing="0" w:after="0" w:afterAutospacing="0"/>
        <w:rPr>
          <w:rStyle w:val="Gl"/>
          <w:szCs w:val="22"/>
        </w:rPr>
      </w:pPr>
    </w:p>
    <w:p w:rsidR="00093B27" w:rsidRPr="00E7202B" w:rsidRDefault="00093B27" w:rsidP="00093B27">
      <w:pPr>
        <w:pStyle w:val="NormalWeb"/>
        <w:shd w:val="clear" w:color="auto" w:fill="FFFFFF"/>
        <w:spacing w:before="0" w:beforeAutospacing="0" w:after="0" w:afterAutospacing="0"/>
        <w:rPr>
          <w:rStyle w:val="Gl"/>
          <w:szCs w:val="22"/>
        </w:rPr>
      </w:pPr>
    </w:p>
    <w:p w:rsidR="00093B27" w:rsidRPr="00E7202B" w:rsidRDefault="00093B27" w:rsidP="00093B27">
      <w:pPr>
        <w:pStyle w:val="NormalWeb"/>
        <w:shd w:val="clear" w:color="auto" w:fill="FFFFFF"/>
        <w:spacing w:before="0" w:beforeAutospacing="0" w:after="0" w:afterAutospacing="0"/>
        <w:rPr>
          <w:rStyle w:val="Gl"/>
          <w:szCs w:val="22"/>
          <w:u w:val="single"/>
        </w:rPr>
      </w:pPr>
    </w:p>
    <w:p w:rsidR="00093B27" w:rsidRPr="00E7202B" w:rsidRDefault="00093B27" w:rsidP="00093B27">
      <w:pPr>
        <w:pStyle w:val="NormalWeb"/>
        <w:shd w:val="clear" w:color="auto" w:fill="FFFFFF"/>
        <w:spacing w:before="0" w:beforeAutospacing="0" w:after="0" w:afterAutospacing="0"/>
        <w:rPr>
          <w:rStyle w:val="Gl"/>
          <w:szCs w:val="22"/>
          <w:u w:val="single"/>
        </w:rPr>
      </w:pPr>
      <w:r w:rsidRPr="00E7202B">
        <w:rPr>
          <w:rStyle w:val="Gl"/>
          <w:szCs w:val="22"/>
          <w:u w:val="single"/>
        </w:rPr>
        <w:t>GENEL NİTELİKLER:</w:t>
      </w:r>
    </w:p>
    <w:p w:rsidR="00093B27" w:rsidRPr="00E7202B" w:rsidRDefault="00093B27" w:rsidP="00093B27">
      <w:pPr>
        <w:pStyle w:val="NormalWeb"/>
        <w:shd w:val="clear" w:color="auto" w:fill="FFFFFF"/>
        <w:spacing w:before="0" w:beforeAutospacing="0" w:after="0" w:afterAutospacing="0"/>
        <w:rPr>
          <w:szCs w:val="22"/>
        </w:rPr>
      </w:pPr>
    </w:p>
    <w:p w:rsidR="00093B27" w:rsidRPr="00E7202B" w:rsidRDefault="00093B27" w:rsidP="00093B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Cs w:val="22"/>
        </w:rPr>
      </w:pPr>
      <w:r w:rsidRPr="00E7202B">
        <w:rPr>
          <w:szCs w:val="22"/>
        </w:rPr>
        <w:t>B sınıfı sürücü belgesine sahip,</w:t>
      </w:r>
    </w:p>
    <w:p w:rsidR="00093B27" w:rsidRPr="00E7202B" w:rsidRDefault="00093B27" w:rsidP="00093B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Cs w:val="22"/>
        </w:rPr>
      </w:pPr>
      <w:r w:rsidRPr="00E7202B">
        <w:rPr>
          <w:szCs w:val="22"/>
        </w:rPr>
        <w:t>Dikkatli, disiplinli ve müşteri odaklı,</w:t>
      </w:r>
    </w:p>
    <w:p w:rsidR="00093B27" w:rsidRPr="00E7202B" w:rsidRDefault="00093B27" w:rsidP="00093B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Cs w:val="22"/>
        </w:rPr>
      </w:pPr>
      <w:r w:rsidRPr="00E7202B">
        <w:rPr>
          <w:szCs w:val="22"/>
        </w:rPr>
        <w:t>Dinamik çalışma ortamlarına ve esnek çalışma saatlerine uyum sağlayabilecek,</w:t>
      </w:r>
    </w:p>
    <w:p w:rsidR="00093B27" w:rsidRPr="00E7202B" w:rsidRDefault="00093B27" w:rsidP="00093B2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Cs w:val="22"/>
        </w:rPr>
      </w:pPr>
      <w:r w:rsidRPr="00E7202B">
        <w:rPr>
          <w:szCs w:val="22"/>
        </w:rPr>
        <w:t>Erkek adaylar için askerlik hizmetini tamamlamış.</w:t>
      </w:r>
    </w:p>
    <w:p w:rsidR="00093B27" w:rsidRPr="00E7202B" w:rsidRDefault="00093B27" w:rsidP="00093B27">
      <w:pPr>
        <w:rPr>
          <w:rFonts w:ascii="Times New Roman" w:hAnsi="Times New Roman" w:cs="Times New Roman"/>
          <w:sz w:val="24"/>
        </w:rPr>
      </w:pPr>
    </w:p>
    <w:p w:rsidR="00093B27" w:rsidRPr="00E7202B" w:rsidRDefault="00093B27" w:rsidP="00093B27">
      <w:pPr>
        <w:spacing w:before="60"/>
        <w:rPr>
          <w:rFonts w:ascii="Times New Roman" w:hAnsi="Times New Roman" w:cs="Times New Roman"/>
          <w:sz w:val="24"/>
          <w:u w:val="single"/>
        </w:rPr>
      </w:pPr>
      <w:r w:rsidRPr="00E7202B">
        <w:rPr>
          <w:rFonts w:ascii="Times New Roman" w:hAnsi="Times New Roman" w:cs="Times New Roman"/>
          <w:b/>
          <w:sz w:val="24"/>
          <w:u w:val="single"/>
        </w:rPr>
        <w:t>ANA GÖREV VE SORUMLULUKLAR: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 xml:space="preserve">Servis Mühendisi veya Servis </w:t>
      </w:r>
      <w:proofErr w:type="spellStart"/>
      <w:r w:rsidRPr="00E7202B">
        <w:rPr>
          <w:rFonts w:ascii="Times New Roman" w:hAnsi="Times New Roman" w:cs="Times New Roman"/>
          <w:sz w:val="24"/>
        </w:rPr>
        <w:t>Formeni’nin</w:t>
      </w:r>
      <w:proofErr w:type="spellEnd"/>
      <w:r w:rsidRPr="00E7202B">
        <w:rPr>
          <w:rFonts w:ascii="Times New Roman" w:hAnsi="Times New Roman" w:cs="Times New Roman"/>
          <w:sz w:val="24"/>
        </w:rPr>
        <w:t xml:space="preserve"> verdiği görev ve bilgiler doğrultusunda makina ve </w:t>
      </w:r>
      <w:proofErr w:type="spellStart"/>
      <w:r w:rsidRPr="00E7202B">
        <w:rPr>
          <w:rFonts w:ascii="Times New Roman" w:hAnsi="Times New Roman" w:cs="Times New Roman"/>
          <w:sz w:val="24"/>
        </w:rPr>
        <w:t>komponentlerin</w:t>
      </w:r>
      <w:proofErr w:type="spellEnd"/>
      <w:r w:rsidRPr="00E7202B">
        <w:rPr>
          <w:rFonts w:ascii="Times New Roman" w:hAnsi="Times New Roman" w:cs="Times New Roman"/>
          <w:sz w:val="24"/>
        </w:rPr>
        <w:t xml:space="preserve"> onarım ve bakımını yapmak,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>Çalıştığı işin önerilen onarım sürelerine azami dikkat göstermek, işin yapılışı ile ilgili olası geciktirici dış etkenleri de raporlamak,  yapılan işin kalitesini geliştirici önerilerde bulunmak,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 xml:space="preserve">Gerekirse arızaların çözümü için ilgili Servis Formeni/Servis Mühendisi aracılığıyla </w:t>
      </w:r>
      <w:proofErr w:type="gramStart"/>
      <w:r w:rsidRPr="00E7202B">
        <w:rPr>
          <w:rFonts w:ascii="Times New Roman" w:hAnsi="Times New Roman" w:cs="Times New Roman"/>
          <w:sz w:val="24"/>
        </w:rPr>
        <w:t>literatür</w:t>
      </w:r>
      <w:proofErr w:type="gramEnd"/>
      <w:r w:rsidRPr="00E7202B">
        <w:rPr>
          <w:rFonts w:ascii="Times New Roman" w:hAnsi="Times New Roman" w:cs="Times New Roman"/>
          <w:sz w:val="24"/>
        </w:rPr>
        <w:t xml:space="preserve"> araştırması yapmak,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>Gidilecek iş ile ilgili teknik bilgi ihtiyacı olduğunda servis el kitaplarını almak ve işin sonunda teslim etmek,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>CC(</w:t>
      </w:r>
      <w:r w:rsidRPr="00E7202B">
        <w:rPr>
          <w:rFonts w:ascii="Times New Roman" w:hAnsi="Times New Roman" w:cs="Times New Roman"/>
          <w:sz w:val="24"/>
          <w:lang w:val="en-GB"/>
        </w:rPr>
        <w:t>Contamination</w:t>
      </w:r>
      <w:r w:rsidRPr="00E7202B">
        <w:rPr>
          <w:rFonts w:ascii="Times New Roman" w:hAnsi="Times New Roman" w:cs="Times New Roman"/>
          <w:sz w:val="24"/>
        </w:rPr>
        <w:t xml:space="preserve"> Control) uygulamalarını gerçekleştirmek,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>Yeni makina, yedek parça ve servis ihtiyacı doğan müşterilerin bilgilerini Satış Departmanı’na iletmek veya müşteriye iletişim bilgilerini vermek,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>Dış servis sorumlulukları doğrultusunda müşteriye makina tesliminde gerekli teknik bilgileri vermek,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 xml:space="preserve">Servis hizmeti tamamlanan makinanın test ve kontrol işlemlerini gerçekleştirmek ve Servis Formeni/Servis </w:t>
      </w:r>
      <w:proofErr w:type="spellStart"/>
      <w:r w:rsidRPr="00E7202B">
        <w:rPr>
          <w:rFonts w:ascii="Times New Roman" w:hAnsi="Times New Roman" w:cs="Times New Roman"/>
          <w:sz w:val="24"/>
        </w:rPr>
        <w:t>Mühendisi’ne</w:t>
      </w:r>
      <w:proofErr w:type="spellEnd"/>
      <w:r w:rsidRPr="00E7202B">
        <w:rPr>
          <w:rFonts w:ascii="Times New Roman" w:hAnsi="Times New Roman" w:cs="Times New Roman"/>
          <w:sz w:val="24"/>
        </w:rPr>
        <w:t xml:space="preserve"> bilgi vermek,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 xml:space="preserve">Kullanılan takımların hasarlı olması halinde </w:t>
      </w:r>
      <w:proofErr w:type="spellStart"/>
      <w:r w:rsidRPr="00E7202B">
        <w:rPr>
          <w:rFonts w:ascii="Times New Roman" w:hAnsi="Times New Roman" w:cs="Times New Roman"/>
          <w:sz w:val="24"/>
        </w:rPr>
        <w:t>Takımhane</w:t>
      </w:r>
      <w:proofErr w:type="spellEnd"/>
      <w:r w:rsidRPr="00E720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202B">
        <w:rPr>
          <w:rFonts w:ascii="Times New Roman" w:hAnsi="Times New Roman" w:cs="Times New Roman"/>
          <w:sz w:val="24"/>
        </w:rPr>
        <w:t>Sorumlusu’na</w:t>
      </w:r>
      <w:proofErr w:type="spellEnd"/>
      <w:r w:rsidRPr="00E7202B">
        <w:rPr>
          <w:rFonts w:ascii="Times New Roman" w:hAnsi="Times New Roman" w:cs="Times New Roman"/>
          <w:sz w:val="24"/>
        </w:rPr>
        <w:t xml:space="preserve"> bilgi vermek,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 xml:space="preserve">Servisin temiz ve düzenli olmasını sağlamak ve çalışılan her işte  ‘’iş </w:t>
      </w:r>
      <w:proofErr w:type="spellStart"/>
      <w:r w:rsidRPr="00E7202B">
        <w:rPr>
          <w:rFonts w:ascii="Times New Roman" w:hAnsi="Times New Roman" w:cs="Times New Roman"/>
          <w:sz w:val="24"/>
        </w:rPr>
        <w:t>emniyeti’’ne</w:t>
      </w:r>
      <w:proofErr w:type="spellEnd"/>
      <w:r w:rsidRPr="00E7202B">
        <w:rPr>
          <w:rFonts w:ascii="Times New Roman" w:hAnsi="Times New Roman" w:cs="Times New Roman"/>
          <w:sz w:val="24"/>
        </w:rPr>
        <w:t xml:space="preserve"> dikkat göstermek,</w:t>
      </w:r>
    </w:p>
    <w:p w:rsidR="00093B27" w:rsidRPr="00E7202B" w:rsidRDefault="00093B27" w:rsidP="00093B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>Borusan Grubu Etik Standartlarına ve Prensiplerine uygun olarak çalışmak,</w:t>
      </w:r>
    </w:p>
    <w:p w:rsidR="00093B27" w:rsidRPr="00E7202B" w:rsidRDefault="00093B27" w:rsidP="00CD2E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>Belirtilen görev ve sorumlulukları ile ilgili olarak gerekli bilgileri, raporları, gelişmeleri ve ortaya çıkan sorunları üstüne rapor etmek ve faaliyetleri konusunda bilgi vermek,</w:t>
      </w:r>
    </w:p>
    <w:p w:rsidR="00093B27" w:rsidRPr="00E7202B" w:rsidRDefault="00093B27" w:rsidP="00CD2E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7202B">
        <w:rPr>
          <w:rFonts w:ascii="Times New Roman" w:hAnsi="Times New Roman" w:cs="Times New Roman"/>
          <w:sz w:val="24"/>
        </w:rPr>
        <w:t>Prosedürlerle belirlenmiş olan diğer görevleri yerine getirmek.</w:t>
      </w:r>
    </w:p>
    <w:p w:rsidR="00093B27" w:rsidRPr="00E7202B" w:rsidRDefault="00093B27" w:rsidP="00093B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27" w:rsidRPr="00E7202B" w:rsidRDefault="00093B27" w:rsidP="00093B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27" w:rsidRPr="00E7202B" w:rsidRDefault="00093B27" w:rsidP="00093B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27" w:rsidRPr="00E7202B" w:rsidRDefault="00093B27" w:rsidP="00093B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93B27" w:rsidRPr="00E7202B" w:rsidRDefault="00824847" w:rsidP="00093B2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6D16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7FA1BC8" wp14:editId="41088BEB">
            <wp:simplePos x="0" y="0"/>
            <wp:positionH relativeFrom="margin">
              <wp:align>center</wp:align>
            </wp:positionH>
            <wp:positionV relativeFrom="paragraph">
              <wp:posOffset>63822</wp:posOffset>
            </wp:positionV>
            <wp:extent cx="1621951" cy="866775"/>
            <wp:effectExtent l="0" t="0" r="0" b="0"/>
            <wp:wrapNone/>
            <wp:docPr id="2" name="Resim 2" descr="C:\Users\meltem\AppData\Local\Microsoft\Windows\Temporary Internet Files\Content.Outlook\1XVJI480\BM antetli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tem\AppData\Local\Microsoft\Windows\Temporary Internet Files\Content.Outlook\1XVJI480\BM antetli log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5"/>
                    <a:stretch/>
                  </pic:blipFill>
                  <pic:spPr bwMode="auto">
                    <a:xfrm>
                      <a:off x="0" y="0"/>
                      <a:ext cx="1621951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93B27" w:rsidRPr="00E7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E6F"/>
    <w:multiLevelType w:val="hybridMultilevel"/>
    <w:tmpl w:val="B0A09D9C"/>
    <w:lvl w:ilvl="0" w:tplc="041F000F">
      <w:start w:val="1"/>
      <w:numFmt w:val="decimal"/>
      <w:lvlText w:val="%1."/>
      <w:lvlJc w:val="left"/>
      <w:pPr>
        <w:ind w:left="585" w:hanging="360"/>
      </w:pPr>
    </w:lvl>
    <w:lvl w:ilvl="1" w:tplc="041F0019" w:tentative="1">
      <w:start w:val="1"/>
      <w:numFmt w:val="lowerLetter"/>
      <w:lvlText w:val="%2."/>
      <w:lvlJc w:val="left"/>
      <w:pPr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C5B78C0"/>
    <w:multiLevelType w:val="multilevel"/>
    <w:tmpl w:val="770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73A76"/>
    <w:multiLevelType w:val="singleLevel"/>
    <w:tmpl w:val="FA505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27"/>
    <w:rsid w:val="00093B27"/>
    <w:rsid w:val="0016523B"/>
    <w:rsid w:val="00600181"/>
    <w:rsid w:val="00824847"/>
    <w:rsid w:val="008676EB"/>
    <w:rsid w:val="00E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BA7E-5966-44C4-A54F-06AE6ECF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3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BAĞCI</dc:creator>
  <cp:keywords/>
  <dc:description/>
  <cp:lastModifiedBy>hp</cp:lastModifiedBy>
  <cp:revision>2</cp:revision>
  <dcterms:created xsi:type="dcterms:W3CDTF">2016-09-21T12:54:00Z</dcterms:created>
  <dcterms:modified xsi:type="dcterms:W3CDTF">2016-09-21T12:54:00Z</dcterms:modified>
</cp:coreProperties>
</file>