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BE32" w14:textId="77777777" w:rsidR="00BE6792" w:rsidRDefault="00BE6792" w:rsidP="00BF782C">
      <w:pPr>
        <w:tabs>
          <w:tab w:val="left" w:pos="3672"/>
        </w:tabs>
        <w:rPr>
          <w:sz w:val="14"/>
        </w:rPr>
      </w:pPr>
    </w:p>
    <w:p w14:paraId="3A8DF9D3" w14:textId="79B7C0B5" w:rsidR="00BE6792" w:rsidRDefault="00F25978">
      <w:pPr>
        <w:pStyle w:val="GvdeMetni"/>
        <w:rPr>
          <w:sz w:val="14"/>
        </w:rPr>
      </w:pPr>
      <w:r w:rsidRPr="004553D5">
        <w:rPr>
          <w:rFonts w:asciiTheme="majorHAnsi" w:hAnsiTheme="maj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3834BE" wp14:editId="44B0E74B">
                <wp:simplePos x="0" y="0"/>
                <wp:positionH relativeFrom="margin">
                  <wp:posOffset>1866900</wp:posOffset>
                </wp:positionH>
                <wp:positionV relativeFrom="paragraph">
                  <wp:posOffset>36195</wp:posOffset>
                </wp:positionV>
                <wp:extent cx="3076575" cy="615950"/>
                <wp:effectExtent l="0" t="0" r="952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E1FC2" w14:textId="71F69B18" w:rsidR="004553D5" w:rsidRPr="004553D5" w:rsidRDefault="004553D5" w:rsidP="004553D5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553D5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12454E30" w14:textId="77777777" w:rsidR="004553D5" w:rsidRPr="004553D5" w:rsidRDefault="004553D5" w:rsidP="004553D5">
                            <w:pPr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553D5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>KARADENİZ TEKNİK ÜNİVERSİTESİ</w:t>
                            </w:r>
                          </w:p>
                          <w:p w14:paraId="26126116" w14:textId="4324B312" w:rsidR="004553D5" w:rsidRDefault="004553D5" w:rsidP="004553D5">
                            <w:pPr>
                              <w:jc w:val="center"/>
                            </w:pPr>
                            <w:r w:rsidRPr="004553D5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t>İKTİSADİ VE İDARİ BİLİMLER FAKÜLTESİ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834B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47pt;margin-top:2.85pt;width:242.25pt;height:4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" stroked="f">
                <v:textbox>
                  <w:txbxContent>
                    <w:p w14:paraId="68EE1FC2" w14:textId="71F69B18" w:rsidR="004553D5" w:rsidRPr="004553D5" w:rsidRDefault="004553D5" w:rsidP="004553D5">
                      <w:pPr>
                        <w:jc w:val="center"/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</w:pPr>
                      <w:r w:rsidRPr="004553D5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12454E30" w14:textId="77777777" w:rsidR="004553D5" w:rsidRPr="004553D5" w:rsidRDefault="004553D5" w:rsidP="004553D5">
                      <w:pPr>
                        <w:jc w:val="center"/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</w:pPr>
                      <w:r w:rsidRPr="004553D5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>KARADENİZ TEKNİK ÜNİVERSİTESİ</w:t>
                      </w:r>
                    </w:p>
                    <w:p w14:paraId="26126116" w14:textId="4324B312" w:rsidR="004553D5" w:rsidRDefault="004553D5" w:rsidP="004553D5">
                      <w:pPr>
                        <w:jc w:val="center"/>
                      </w:pPr>
                      <w:r w:rsidRPr="004553D5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t>İKTİSADİ VE İDARİ BİLİMLER FAKÜLTESİ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B5EA0B" w14:textId="25EF408D" w:rsidR="00BE6792" w:rsidRDefault="00BE6792">
      <w:pPr>
        <w:pStyle w:val="GvdeMetni"/>
        <w:rPr>
          <w:sz w:val="14"/>
        </w:rPr>
      </w:pPr>
    </w:p>
    <w:p w14:paraId="24E09265" w14:textId="5441C1E1" w:rsidR="00967199" w:rsidRDefault="004553D5">
      <w:pPr>
        <w:pStyle w:val="GvdeMetni"/>
        <w:spacing w:before="73"/>
        <w:rPr>
          <w:sz w:val="14"/>
        </w:rPr>
      </w:pPr>
      <w:r>
        <w:rPr>
          <w:sz w:val="14"/>
        </w:rPr>
        <w:t xml:space="preserve">               </w:t>
      </w:r>
    </w:p>
    <w:p w14:paraId="4968E5BC" w14:textId="292D97BE" w:rsidR="00967199" w:rsidRPr="004553D5" w:rsidRDefault="00967199" w:rsidP="00844143">
      <w:pPr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7E7554F4" w14:textId="4BD3594F" w:rsidR="00967199" w:rsidRPr="004553D5" w:rsidRDefault="00967199" w:rsidP="00844143">
      <w:pPr>
        <w:jc w:val="center"/>
        <w:rPr>
          <w:rFonts w:asciiTheme="majorHAnsi" w:hAnsiTheme="majorHAnsi" w:cstheme="minorHAnsi"/>
          <w:b/>
          <w:sz w:val="24"/>
          <w:szCs w:val="24"/>
        </w:rPr>
      </w:pPr>
    </w:p>
    <w:p w14:paraId="76491271" w14:textId="6A587B21" w:rsidR="00967199" w:rsidRPr="004553D5" w:rsidRDefault="00967199" w:rsidP="00844143">
      <w:pPr>
        <w:jc w:val="center"/>
        <w:rPr>
          <w:rFonts w:asciiTheme="majorHAnsi" w:hAnsiTheme="majorHAnsi" w:cstheme="minorHAnsi"/>
          <w:b/>
          <w:sz w:val="36"/>
          <w:szCs w:val="36"/>
        </w:rPr>
      </w:pPr>
      <w:r w:rsidRPr="004553D5">
        <w:rPr>
          <w:rFonts w:asciiTheme="majorHAnsi" w:hAnsiTheme="majorHAnsi" w:cstheme="minorHAnsi"/>
          <w:b/>
          <w:sz w:val="24"/>
          <w:szCs w:val="24"/>
        </w:rPr>
        <w:t>DANIŞMAN</w:t>
      </w:r>
      <w:r w:rsidR="004553D5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4553D5">
        <w:rPr>
          <w:rFonts w:asciiTheme="majorHAnsi" w:hAnsiTheme="majorHAnsi" w:cstheme="minorHAnsi"/>
          <w:b/>
          <w:sz w:val="24"/>
          <w:szCs w:val="24"/>
        </w:rPr>
        <w:t xml:space="preserve">ÖĞRENCİ </w:t>
      </w:r>
      <w:r w:rsidR="00CB587B" w:rsidRPr="004553D5">
        <w:rPr>
          <w:rFonts w:asciiTheme="majorHAnsi" w:hAnsiTheme="majorHAnsi" w:cstheme="minorHAnsi"/>
          <w:b/>
          <w:sz w:val="24"/>
          <w:szCs w:val="24"/>
        </w:rPr>
        <w:t>İZLEME</w:t>
      </w:r>
      <w:r w:rsidRPr="004553D5">
        <w:rPr>
          <w:rFonts w:asciiTheme="majorHAnsi" w:hAnsiTheme="majorHAnsi" w:cstheme="minorHAnsi"/>
          <w:b/>
          <w:sz w:val="24"/>
          <w:szCs w:val="24"/>
        </w:rPr>
        <w:t xml:space="preserve"> FORMU</w:t>
      </w:r>
    </w:p>
    <w:p w14:paraId="6C55785A" w14:textId="77777777" w:rsidR="00967199" w:rsidRDefault="00967199" w:rsidP="00967199"/>
    <w:p w14:paraId="25F705EA" w14:textId="77777777" w:rsidR="00967199" w:rsidRPr="00967199" w:rsidRDefault="00967199" w:rsidP="00967199">
      <w:pPr>
        <w:tabs>
          <w:tab w:val="left" w:pos="1770"/>
        </w:tabs>
      </w:pPr>
      <w:r>
        <w:tab/>
      </w: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819"/>
        <w:gridCol w:w="6"/>
        <w:gridCol w:w="4642"/>
      </w:tblGrid>
      <w:tr w:rsidR="005C261F" w:rsidRPr="00837585" w14:paraId="788E156D" w14:textId="77777777" w:rsidTr="005C261F">
        <w:trPr>
          <w:trHeight w:val="321"/>
        </w:trPr>
        <w:tc>
          <w:tcPr>
            <w:tcW w:w="5526" w:type="dxa"/>
            <w:gridSpan w:val="3"/>
          </w:tcPr>
          <w:p w14:paraId="10AAA72B" w14:textId="4F80BC8C" w:rsidR="005C261F" w:rsidRPr="004553D5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DANIŞMANIN</w:t>
            </w:r>
          </w:p>
        </w:tc>
        <w:tc>
          <w:tcPr>
            <w:tcW w:w="4642" w:type="dxa"/>
            <w:vMerge w:val="restart"/>
          </w:tcPr>
          <w:p w14:paraId="7DDBE932" w14:textId="0EAC9AB0" w:rsidR="005C261F" w:rsidRPr="005C261F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Tarih: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 …… /……/……</w:t>
            </w:r>
          </w:p>
        </w:tc>
      </w:tr>
      <w:tr w:rsidR="005C261F" w:rsidRPr="004553D5" w14:paraId="53E6608F" w14:textId="72B90005" w:rsidTr="004553D5">
        <w:tc>
          <w:tcPr>
            <w:tcW w:w="1701" w:type="dxa"/>
          </w:tcPr>
          <w:p w14:paraId="7DD8F6F2" w14:textId="760944F1" w:rsidR="005C261F" w:rsidRPr="004553D5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ADI</w:t>
            </w:r>
            <w:r w:rsidRPr="004553D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gridSpan w:val="2"/>
          </w:tcPr>
          <w:p w14:paraId="0786A7F7" w14:textId="77777777" w:rsidR="005C261F" w:rsidRPr="004553D5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42" w:type="dxa"/>
            <w:vMerge/>
          </w:tcPr>
          <w:p w14:paraId="3E42BB60" w14:textId="77777777" w:rsidR="005C261F" w:rsidRPr="004553D5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261F" w:rsidRPr="004553D5" w14:paraId="1B86AA2D" w14:textId="4C6E08CE" w:rsidTr="005C261F">
        <w:tc>
          <w:tcPr>
            <w:tcW w:w="1701" w:type="dxa"/>
          </w:tcPr>
          <w:p w14:paraId="48131FC5" w14:textId="001F1EB3" w:rsidR="005C261F" w:rsidRPr="004553D5" w:rsidRDefault="005C261F" w:rsidP="00BB091B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4553D5">
              <w:rPr>
                <w:rFonts w:asciiTheme="majorHAnsi" w:hAnsiTheme="majorHAnsi"/>
                <w:sz w:val="24"/>
                <w:szCs w:val="24"/>
              </w:rPr>
              <w:t>SOYADI</w:t>
            </w:r>
          </w:p>
        </w:tc>
        <w:tc>
          <w:tcPr>
            <w:tcW w:w="3825" w:type="dxa"/>
            <w:gridSpan w:val="2"/>
          </w:tcPr>
          <w:p w14:paraId="20B6AFE5" w14:textId="77777777" w:rsidR="005C261F" w:rsidRPr="004553D5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42" w:type="dxa"/>
            <w:vMerge/>
            <w:tcBorders>
              <w:bottom w:val="nil"/>
            </w:tcBorders>
          </w:tcPr>
          <w:p w14:paraId="34549211" w14:textId="77777777" w:rsidR="005C261F" w:rsidRPr="004553D5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53D5" w:rsidRPr="004553D5" w14:paraId="3ADE2C06" w14:textId="7264CA68" w:rsidTr="005C261F">
        <w:tc>
          <w:tcPr>
            <w:tcW w:w="5520" w:type="dxa"/>
            <w:gridSpan w:val="2"/>
          </w:tcPr>
          <w:p w14:paraId="36000C21" w14:textId="40ABF4CA" w:rsidR="004553D5" w:rsidRPr="004553D5" w:rsidRDefault="004553D5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ÖĞRENCİNİN</w:t>
            </w:r>
          </w:p>
        </w:tc>
        <w:tc>
          <w:tcPr>
            <w:tcW w:w="4648" w:type="dxa"/>
            <w:gridSpan w:val="2"/>
            <w:tcBorders>
              <w:top w:val="nil"/>
              <w:bottom w:val="nil"/>
            </w:tcBorders>
          </w:tcPr>
          <w:p w14:paraId="1FB5F6A3" w14:textId="77777777" w:rsidR="004553D5" w:rsidRPr="004553D5" w:rsidRDefault="004553D5" w:rsidP="004553D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261F" w:rsidRPr="004553D5" w14:paraId="080F2E2D" w14:textId="5DD2D655" w:rsidTr="005C261F">
        <w:tc>
          <w:tcPr>
            <w:tcW w:w="1701" w:type="dxa"/>
          </w:tcPr>
          <w:p w14:paraId="784BBA71" w14:textId="3B9C86CC" w:rsidR="005C261F" w:rsidRPr="004553D5" w:rsidRDefault="005C261F" w:rsidP="00BB091B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ADI</w:t>
            </w:r>
          </w:p>
        </w:tc>
        <w:tc>
          <w:tcPr>
            <w:tcW w:w="3825" w:type="dxa"/>
            <w:gridSpan w:val="2"/>
          </w:tcPr>
          <w:p w14:paraId="0C3C8035" w14:textId="77777777" w:rsidR="005C261F" w:rsidRPr="004553D5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42" w:type="dxa"/>
            <w:vMerge w:val="restart"/>
            <w:tcBorders>
              <w:top w:val="nil"/>
            </w:tcBorders>
          </w:tcPr>
          <w:p w14:paraId="7C755E61" w14:textId="77777777" w:rsidR="005C261F" w:rsidRPr="004553D5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261F" w:rsidRPr="004553D5" w14:paraId="7CDB84CC" w14:textId="0C168A7C" w:rsidTr="005C261F">
        <w:tc>
          <w:tcPr>
            <w:tcW w:w="1701" w:type="dxa"/>
          </w:tcPr>
          <w:p w14:paraId="496B1B4F" w14:textId="0759A891" w:rsidR="005C261F" w:rsidRPr="004553D5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SOYADI</w:t>
            </w:r>
          </w:p>
        </w:tc>
        <w:tc>
          <w:tcPr>
            <w:tcW w:w="3825" w:type="dxa"/>
            <w:gridSpan w:val="2"/>
          </w:tcPr>
          <w:p w14:paraId="2D0390EC" w14:textId="77777777" w:rsidR="005C261F" w:rsidRPr="004553D5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42" w:type="dxa"/>
            <w:vMerge/>
          </w:tcPr>
          <w:p w14:paraId="57CB7982" w14:textId="77777777" w:rsidR="005C261F" w:rsidRPr="004553D5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261F" w:rsidRPr="004553D5" w14:paraId="708601D6" w14:textId="03E0405A" w:rsidTr="005C261F">
        <w:trPr>
          <w:trHeight w:val="698"/>
        </w:trPr>
        <w:tc>
          <w:tcPr>
            <w:tcW w:w="1701" w:type="dxa"/>
          </w:tcPr>
          <w:p w14:paraId="0C8288DD" w14:textId="05B6D32C" w:rsidR="005C261F" w:rsidRPr="004553D5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  <w:tc>
          <w:tcPr>
            <w:tcW w:w="3825" w:type="dxa"/>
            <w:gridSpan w:val="2"/>
          </w:tcPr>
          <w:p w14:paraId="06C9386A" w14:textId="77777777" w:rsidR="005C261F" w:rsidRPr="004553D5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42" w:type="dxa"/>
          </w:tcPr>
          <w:p w14:paraId="4D116E5F" w14:textId="1CE413E7" w:rsidR="005C261F" w:rsidRPr="004553D5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E-MAİL</w:t>
            </w:r>
          </w:p>
        </w:tc>
      </w:tr>
      <w:tr w:rsidR="005C261F" w:rsidRPr="004553D5" w14:paraId="587E2974" w14:textId="2532D7FD" w:rsidTr="005C261F">
        <w:trPr>
          <w:trHeight w:val="548"/>
        </w:trPr>
        <w:tc>
          <w:tcPr>
            <w:tcW w:w="1701" w:type="dxa"/>
          </w:tcPr>
          <w:p w14:paraId="55A77DD7" w14:textId="5A5530AE" w:rsidR="005C261F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SINIFI</w:t>
            </w:r>
          </w:p>
        </w:tc>
        <w:tc>
          <w:tcPr>
            <w:tcW w:w="3825" w:type="dxa"/>
            <w:gridSpan w:val="2"/>
          </w:tcPr>
          <w:p w14:paraId="15938C68" w14:textId="77777777" w:rsidR="005C261F" w:rsidRPr="004553D5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42" w:type="dxa"/>
          </w:tcPr>
          <w:p w14:paraId="2A94B8D6" w14:textId="1BD22722" w:rsidR="005C261F" w:rsidRPr="004553D5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CEP TEL</w:t>
            </w:r>
          </w:p>
        </w:tc>
      </w:tr>
      <w:tr w:rsidR="005C261F" w:rsidRPr="004553D5" w14:paraId="08261FDA" w14:textId="2922EE19" w:rsidTr="005C261F">
        <w:trPr>
          <w:trHeight w:val="716"/>
        </w:trPr>
        <w:tc>
          <w:tcPr>
            <w:tcW w:w="1701" w:type="dxa"/>
          </w:tcPr>
          <w:p w14:paraId="59646971" w14:textId="6D150AAB" w:rsidR="005C261F" w:rsidRDefault="005C261F" w:rsidP="004553D5">
            <w:pPr>
              <w:tabs>
                <w:tab w:val="left" w:pos="177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YAZIŞMA ADRESİ</w:t>
            </w:r>
          </w:p>
        </w:tc>
        <w:tc>
          <w:tcPr>
            <w:tcW w:w="3825" w:type="dxa"/>
            <w:gridSpan w:val="2"/>
          </w:tcPr>
          <w:p w14:paraId="7C2DE7E4" w14:textId="77777777" w:rsidR="005C261F" w:rsidRPr="004553D5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42" w:type="dxa"/>
          </w:tcPr>
          <w:p w14:paraId="3C14FAD7" w14:textId="1E6758A0" w:rsidR="005C261F" w:rsidRPr="004553D5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BÖLÜMÜ</w:t>
            </w:r>
          </w:p>
        </w:tc>
      </w:tr>
      <w:tr w:rsidR="005C261F" w:rsidRPr="00837585" w14:paraId="08B1581C" w14:textId="77777777" w:rsidTr="005C261F">
        <w:trPr>
          <w:trHeight w:val="6212"/>
        </w:trPr>
        <w:tc>
          <w:tcPr>
            <w:tcW w:w="10168" w:type="dxa"/>
            <w:gridSpan w:val="4"/>
            <w:tcBorders>
              <w:bottom w:val="single" w:sz="4" w:space="0" w:color="auto"/>
            </w:tcBorders>
          </w:tcPr>
          <w:p w14:paraId="2E4BD28A" w14:textId="72DAC5BD" w:rsidR="005C261F" w:rsidRPr="004553D5" w:rsidRDefault="005C261F" w:rsidP="005C261F">
            <w:pPr>
              <w:tabs>
                <w:tab w:val="left" w:pos="1770"/>
              </w:tabs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DANIŞMANLIK HİZMET</w:t>
            </w:r>
            <w:r w:rsidRPr="004553D5">
              <w:rPr>
                <w:rFonts w:asciiTheme="majorHAnsi" w:hAnsiTheme="majorHAnsi"/>
                <w:b/>
                <w:sz w:val="24"/>
                <w:szCs w:val="24"/>
              </w:rPr>
              <w:t xml:space="preserve"> KONUSU</w:t>
            </w:r>
          </w:p>
          <w:p w14:paraId="319710D6" w14:textId="0C297A77" w:rsidR="005C261F" w:rsidRPr="004553D5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73C6A8D6" w14:textId="16719C13" w:rsidR="005C261F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F7D40EC" w14:textId="2330642B" w:rsidR="005C261F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27F9593" w14:textId="4399D49C" w:rsidR="005C261F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F7E44F4" w14:textId="77777777" w:rsidR="005C261F" w:rsidRPr="004553D5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5C9F80C" w14:textId="0B7EB1A4" w:rsidR="005C261F" w:rsidRPr="004553D5" w:rsidRDefault="005C261F" w:rsidP="005C261F">
            <w:pPr>
              <w:tabs>
                <w:tab w:val="left" w:pos="1770"/>
              </w:tabs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553D5">
              <w:rPr>
                <w:rFonts w:asciiTheme="majorHAnsi" w:hAnsiTheme="majorHAnsi"/>
                <w:b/>
                <w:sz w:val="24"/>
                <w:szCs w:val="24"/>
              </w:rPr>
              <w:t>KONUYA İLİŞKİN ÖNERİ/ÇÖZÜM/YARDIM</w:t>
            </w:r>
          </w:p>
          <w:p w14:paraId="5D4BC627" w14:textId="068D4CDA" w:rsidR="005C261F" w:rsidRPr="004553D5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6E810EE8" w14:textId="6825D589" w:rsidR="005C261F" w:rsidRPr="004553D5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0B6DA721" w14:textId="1456E6DB" w:rsidR="005C261F" w:rsidRPr="004553D5" w:rsidRDefault="005C261F" w:rsidP="00837585">
            <w:pPr>
              <w:tabs>
                <w:tab w:val="left" w:pos="1770"/>
              </w:tabs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1DBA0F0" w14:textId="0E2FA1C7" w:rsidR="00BE6792" w:rsidRDefault="00BE6792" w:rsidP="005E092D">
      <w:pPr>
        <w:tabs>
          <w:tab w:val="left" w:pos="1770"/>
        </w:tabs>
        <w:rPr>
          <w:sz w:val="24"/>
          <w:szCs w:val="24"/>
        </w:rPr>
      </w:pPr>
    </w:p>
    <w:p w14:paraId="545DFA87" w14:textId="3460DF77" w:rsidR="005C261F" w:rsidRDefault="005C261F" w:rsidP="005E092D">
      <w:pPr>
        <w:tabs>
          <w:tab w:val="left" w:pos="1770"/>
        </w:tabs>
        <w:rPr>
          <w:sz w:val="24"/>
          <w:szCs w:val="24"/>
        </w:rPr>
      </w:pPr>
    </w:p>
    <w:p w14:paraId="4F381659" w14:textId="77777777" w:rsidR="005C261F" w:rsidRDefault="005C261F" w:rsidP="005C261F">
      <w:pPr>
        <w:tabs>
          <w:tab w:val="left" w:pos="1770"/>
        </w:tabs>
        <w:jc w:val="right"/>
        <w:rPr>
          <w:sz w:val="24"/>
          <w:szCs w:val="24"/>
        </w:rPr>
      </w:pPr>
    </w:p>
    <w:p w14:paraId="0369AA95" w14:textId="677C5103" w:rsidR="005C261F" w:rsidRPr="00837585" w:rsidRDefault="005C261F" w:rsidP="005C261F">
      <w:pPr>
        <w:tabs>
          <w:tab w:val="left" w:pos="177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DANIŞMANIN İMZASI</w:t>
      </w:r>
    </w:p>
    <w:sectPr w:rsidR="005C261F" w:rsidRPr="00837585" w:rsidSect="00E77EB8">
      <w:headerReference w:type="default" r:id="rId6"/>
      <w:type w:val="continuous"/>
      <w:pgSz w:w="11910" w:h="16840"/>
      <w:pgMar w:top="420" w:right="570" w:bottom="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1244C" w14:textId="77777777" w:rsidR="00E77EB8" w:rsidRDefault="00E77EB8" w:rsidP="002A4F86">
      <w:r>
        <w:separator/>
      </w:r>
    </w:p>
  </w:endnote>
  <w:endnote w:type="continuationSeparator" w:id="0">
    <w:p w14:paraId="6B7CAD25" w14:textId="77777777" w:rsidR="00E77EB8" w:rsidRDefault="00E77EB8" w:rsidP="002A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C73F6" w14:textId="77777777" w:rsidR="00E77EB8" w:rsidRDefault="00E77EB8" w:rsidP="002A4F86">
      <w:r>
        <w:separator/>
      </w:r>
    </w:p>
  </w:footnote>
  <w:footnote w:type="continuationSeparator" w:id="0">
    <w:p w14:paraId="4FE92B96" w14:textId="77777777" w:rsidR="00E77EB8" w:rsidRDefault="00E77EB8" w:rsidP="002A4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EF57" w14:textId="049B10CE" w:rsidR="002A4F86" w:rsidRDefault="00870BDA">
    <w:pPr>
      <w:pStyle w:val="stBilgi"/>
    </w:pPr>
    <w:r>
      <w:rPr>
        <w:noProof/>
      </w:rPr>
      <w:drawing>
        <wp:inline distT="0" distB="0" distL="0" distR="0" wp14:anchorId="4ACE8349" wp14:editId="4E742B48">
          <wp:extent cx="1580400" cy="790495"/>
          <wp:effectExtent l="0" t="0" r="0" b="0"/>
          <wp:docPr id="1841265826" name="Resim 1" descr="metin, yazı tipi, grafik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265826" name="Resim 1" descr="metin, yazı tipi, grafik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400" cy="79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CDDAC23" wp14:editId="41AB6C5B">
          <wp:extent cx="1855059" cy="788400"/>
          <wp:effectExtent l="0" t="0" r="0" b="0"/>
          <wp:docPr id="752686951" name="Resim 2" descr="yazı tipi, grafik, metin, ekran görüntüsü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686951" name="Resim 2" descr="yazı tipi, grafik, metin, ekran görüntüsü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059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92"/>
    <w:rsid w:val="00041118"/>
    <w:rsid w:val="0011418D"/>
    <w:rsid w:val="00157145"/>
    <w:rsid w:val="002479AD"/>
    <w:rsid w:val="0026420D"/>
    <w:rsid w:val="002A4F86"/>
    <w:rsid w:val="002B46CC"/>
    <w:rsid w:val="004553D5"/>
    <w:rsid w:val="0048142C"/>
    <w:rsid w:val="00576707"/>
    <w:rsid w:val="005823BD"/>
    <w:rsid w:val="005C261F"/>
    <w:rsid w:val="005E092D"/>
    <w:rsid w:val="005E3F1D"/>
    <w:rsid w:val="005F290F"/>
    <w:rsid w:val="00654071"/>
    <w:rsid w:val="00701CC6"/>
    <w:rsid w:val="00797EEE"/>
    <w:rsid w:val="00823B34"/>
    <w:rsid w:val="00837585"/>
    <w:rsid w:val="00844143"/>
    <w:rsid w:val="00870BDA"/>
    <w:rsid w:val="00944533"/>
    <w:rsid w:val="009602E3"/>
    <w:rsid w:val="00967199"/>
    <w:rsid w:val="00A872DD"/>
    <w:rsid w:val="00AE5559"/>
    <w:rsid w:val="00B631D8"/>
    <w:rsid w:val="00BA05D6"/>
    <w:rsid w:val="00BB091B"/>
    <w:rsid w:val="00BC0BA7"/>
    <w:rsid w:val="00BC69F4"/>
    <w:rsid w:val="00BE6792"/>
    <w:rsid w:val="00BF782C"/>
    <w:rsid w:val="00CB587B"/>
    <w:rsid w:val="00D4794F"/>
    <w:rsid w:val="00DC2C17"/>
    <w:rsid w:val="00E12EAD"/>
    <w:rsid w:val="00E41D5E"/>
    <w:rsid w:val="00E77EB8"/>
    <w:rsid w:val="00E806EA"/>
    <w:rsid w:val="00EA5B27"/>
    <w:rsid w:val="00F25978"/>
    <w:rsid w:val="00FA232B"/>
    <w:rsid w:val="00FC441A"/>
    <w:rsid w:val="00FC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302BB"/>
  <w15:docId w15:val="{235E5599-8776-494C-B4C0-DF4883BC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3"/>
      <w:szCs w:val="13"/>
    </w:rPr>
  </w:style>
  <w:style w:type="paragraph" w:styleId="KonuBal">
    <w:name w:val="Title"/>
    <w:basedOn w:val="Normal"/>
    <w:uiPriority w:val="1"/>
    <w:qFormat/>
    <w:pPr>
      <w:spacing w:before="1" w:line="160" w:lineRule="exact"/>
      <w:ind w:left="4" w:right="90"/>
      <w:jc w:val="center"/>
    </w:pPr>
    <w:rPr>
      <w:b/>
      <w:bCs/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967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A4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4F8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A4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4F86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09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91B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 ÇELİK</dc:creator>
  <cp:lastModifiedBy>Hülya SAĞLAM</cp:lastModifiedBy>
  <cp:revision>39</cp:revision>
  <dcterms:created xsi:type="dcterms:W3CDTF">2023-10-08T19:02:00Z</dcterms:created>
  <dcterms:modified xsi:type="dcterms:W3CDTF">2024-02-19T20:19:00Z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2023-10-05T00:00:00Z</vt:filetime>
  </property>
  <property fmtid="{D5CDD505-2E9C-101B-9397-08002B2CF9AE}" pid="5" name="Producer">
    <vt:lpwstr>Microsoft® Word 2010</vt:lpwstr>
  </property>
</Properties>
</file>