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7E" w:rsidRPr="004029C8" w:rsidRDefault="001D319C" w:rsidP="00B74F32">
      <w:pPr>
        <w:spacing w:after="0" w:line="240" w:lineRule="auto"/>
        <w:jc w:val="both"/>
        <w:rPr>
          <w:rFonts w:ascii="Arial" w:hAnsi="Arial" w:cs="Arial"/>
          <w:b/>
          <w:sz w:val="20"/>
          <w:szCs w:val="20"/>
        </w:rPr>
      </w:pPr>
      <w:r w:rsidRPr="004029C8">
        <w:rPr>
          <w:rFonts w:ascii="Arial" w:hAnsi="Arial" w:cs="Arial"/>
          <w:b/>
          <w:sz w:val="20"/>
          <w:szCs w:val="20"/>
        </w:rPr>
        <w:t xml:space="preserve">JEOTERMAL </w:t>
      </w:r>
      <w:r w:rsidR="00146629" w:rsidRPr="004029C8">
        <w:rPr>
          <w:rFonts w:ascii="Arial" w:hAnsi="Arial" w:cs="Arial"/>
          <w:b/>
          <w:sz w:val="20"/>
          <w:szCs w:val="20"/>
        </w:rPr>
        <w:t xml:space="preserve">ENERJİ SAHALARI VE </w:t>
      </w:r>
      <w:r w:rsidR="00945FB3" w:rsidRPr="004029C8">
        <w:rPr>
          <w:rFonts w:ascii="Arial" w:hAnsi="Arial" w:cs="Arial"/>
          <w:b/>
          <w:sz w:val="20"/>
          <w:szCs w:val="20"/>
        </w:rPr>
        <w:t>İKİZDERE (RİZE) JEOTERMAL SAHASI</w:t>
      </w:r>
    </w:p>
    <w:p w:rsidR="00950382" w:rsidRPr="004029C8" w:rsidRDefault="00950382" w:rsidP="00B74F32">
      <w:pPr>
        <w:spacing w:after="0" w:line="240" w:lineRule="auto"/>
        <w:jc w:val="both"/>
        <w:rPr>
          <w:rFonts w:ascii="Arial" w:hAnsi="Arial" w:cs="Arial"/>
          <w:b/>
          <w:color w:val="000000"/>
          <w:sz w:val="20"/>
          <w:szCs w:val="20"/>
        </w:rPr>
      </w:pPr>
    </w:p>
    <w:p w:rsidR="00A90F51" w:rsidRPr="004029C8" w:rsidRDefault="00A90F51" w:rsidP="00B74F32">
      <w:pPr>
        <w:spacing w:after="0" w:line="240" w:lineRule="auto"/>
        <w:jc w:val="both"/>
        <w:rPr>
          <w:rFonts w:ascii="Arial" w:hAnsi="Arial" w:cs="Arial"/>
          <w:color w:val="000000"/>
          <w:sz w:val="20"/>
          <w:szCs w:val="20"/>
        </w:rPr>
      </w:pPr>
      <w:r w:rsidRPr="004029C8">
        <w:rPr>
          <w:rFonts w:ascii="Arial" w:hAnsi="Arial" w:cs="Arial"/>
          <w:b/>
          <w:color w:val="000000"/>
          <w:sz w:val="20"/>
          <w:szCs w:val="20"/>
        </w:rPr>
        <w:t>Jeotermal enerji</w:t>
      </w:r>
      <w:r w:rsidRPr="004029C8">
        <w:rPr>
          <w:rFonts w:ascii="Arial" w:hAnsi="Arial" w:cs="Arial"/>
          <w:color w:val="000000"/>
          <w:sz w:val="20"/>
          <w:szCs w:val="20"/>
        </w:rPr>
        <w:t>, yerkabuğunun çeşitli derinliklerinde birikmiş ısının oluşturduğu, sıcaklıkları sürekli olarak bölgesel atmosferik ortalama sıcaklığın üzerinde olan ve çevresindeki normal yeraltı ve yerüstü sularına göre daha fazla erimiş mineral, çeşitli tuzlar ve gazlar içerebilen sıcak su ve buhar olarak tanımlanabilir. Ayrıca herhangi bir akışkan içermemesine rağmen bazı teknik yöntemlerle ısısından yararlanılan, yerin derinliklerindeki "Sıcak Kuru Kayalar" da jeotermal enerji kaynağı olarak nitelendirilmektedir.</w:t>
      </w:r>
    </w:p>
    <w:p w:rsidR="00552226" w:rsidRPr="004029C8" w:rsidRDefault="00552226" w:rsidP="00B74F32">
      <w:pPr>
        <w:spacing w:after="0" w:line="240" w:lineRule="auto"/>
        <w:jc w:val="both"/>
        <w:rPr>
          <w:rFonts w:ascii="Arial" w:hAnsi="Arial" w:cs="Arial"/>
          <w:color w:val="000000"/>
          <w:sz w:val="20"/>
          <w:szCs w:val="20"/>
        </w:rPr>
      </w:pP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 xml:space="preserve">Jeotermal kaynakların üç önemli bileşeni vardır: </w:t>
      </w:r>
    </w:p>
    <w:p w:rsidR="00B74F32"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1. Isı kaynağı,</w:t>
      </w:r>
    </w:p>
    <w:p w:rsidR="00B74F32"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2. Isıyı yeraltından yüzeye taşıyan akışkan,</w:t>
      </w:r>
    </w:p>
    <w:p w:rsidR="00B74F32"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 xml:space="preserve">3. Suyun dolaşımını sağlamaya yeterli kayaç geçirgenliği. </w:t>
      </w:r>
    </w:p>
    <w:p w:rsidR="00B74F32" w:rsidRPr="004029C8" w:rsidRDefault="00B74F32" w:rsidP="00B74F32">
      <w:pPr>
        <w:spacing w:after="0" w:line="240" w:lineRule="auto"/>
        <w:jc w:val="both"/>
        <w:rPr>
          <w:rFonts w:ascii="Arial" w:eastAsia="Times New Roman" w:hAnsi="Arial" w:cs="Arial"/>
          <w:color w:val="000000"/>
          <w:sz w:val="20"/>
          <w:szCs w:val="20"/>
          <w:lang w:eastAsia="tr-TR"/>
        </w:rPr>
      </w:pP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Jeotermal saha, sistem ve rezervuar aşağıdaki gibi tanımlanmaktadır.</w:t>
      </w: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Jeotermal Saha:</w:t>
      </w:r>
      <w:r w:rsidRPr="004029C8">
        <w:rPr>
          <w:rFonts w:ascii="Arial" w:eastAsia="Times New Roman" w:hAnsi="Arial" w:cs="Arial"/>
          <w:color w:val="000000"/>
          <w:sz w:val="20"/>
          <w:szCs w:val="20"/>
          <w:lang w:eastAsia="tr-TR"/>
        </w:rPr>
        <w:t xml:space="preserve"> Yeryüzünde bir jeotermal etkinliği gösteren coğrafik bir tanımdır. Eğer yeryüzünde herhangi bir doğal jeotermal çıkış yoksa, yeraltındaki jeotermal rezervuarın üstündeki alanı tanımlamakta kullanılır.</w:t>
      </w: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Jeotermal Sistem:</w:t>
      </w:r>
      <w:r w:rsidRPr="004029C8">
        <w:rPr>
          <w:rFonts w:ascii="Arial" w:eastAsia="Times New Roman" w:hAnsi="Arial" w:cs="Arial"/>
          <w:color w:val="000000"/>
          <w:sz w:val="20"/>
          <w:szCs w:val="20"/>
          <w:lang w:eastAsia="tr-TR"/>
        </w:rPr>
        <w:t xml:space="preserve"> Yeraltındaki hidrolik sistemi bütün parçaları ile birlikte (beslenme alanı, yeryüzüne çıkış noktaları ve yeraltındaki kısımları gibi) tanımlamakta kullanılır (Şekil 1).</w:t>
      </w: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 xml:space="preserve"> </w:t>
      </w: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noProof/>
          <w:color w:val="000000"/>
          <w:sz w:val="20"/>
          <w:szCs w:val="20"/>
          <w:lang w:eastAsia="tr-TR"/>
        </w:rPr>
        <w:drawing>
          <wp:inline distT="0" distB="0" distL="0" distR="0">
            <wp:extent cx="3810000" cy="2305050"/>
            <wp:effectExtent l="19050" t="0" r="0" b="0"/>
            <wp:docPr id="8" name="Resim 1" descr="http://www.eie.gov.tr/turkce/YEK/jeotermal/ideal_jeote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e.gov.tr/turkce/YEK/jeotermal/ideal_jeotermal.jpg"/>
                    <pic:cNvPicPr>
                      <a:picLocks noChangeAspect="1" noChangeArrowheads="1"/>
                    </pic:cNvPicPr>
                  </pic:nvPicPr>
                  <pic:blipFill>
                    <a:blip r:embed="rId8" cstate="print"/>
                    <a:srcRect/>
                    <a:stretch>
                      <a:fillRect/>
                    </a:stretch>
                  </pic:blipFill>
                  <pic:spPr bwMode="auto">
                    <a:xfrm>
                      <a:off x="0" y="0"/>
                      <a:ext cx="3810000" cy="2305050"/>
                    </a:xfrm>
                    <a:prstGeom prst="rect">
                      <a:avLst/>
                    </a:prstGeom>
                    <a:noFill/>
                    <a:ln w="9525">
                      <a:noFill/>
                      <a:miter lim="800000"/>
                      <a:headEnd/>
                      <a:tailEnd/>
                    </a:ln>
                  </pic:spPr>
                </pic:pic>
              </a:graphicData>
            </a:graphic>
          </wp:inline>
        </w:drawing>
      </w:r>
    </w:p>
    <w:p w:rsidR="00146629" w:rsidRPr="004029C8" w:rsidRDefault="00146629"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 xml:space="preserve"> Şekil 1. İdeal Jeotermal Sistemin </w:t>
      </w:r>
      <w:proofErr w:type="spellStart"/>
      <w:r w:rsidRPr="004029C8">
        <w:rPr>
          <w:rFonts w:ascii="Arial" w:eastAsia="Times New Roman" w:hAnsi="Arial" w:cs="Arial"/>
          <w:color w:val="000000"/>
          <w:sz w:val="20"/>
          <w:szCs w:val="20"/>
          <w:lang w:eastAsia="tr-TR"/>
        </w:rPr>
        <w:t>Sematik</w:t>
      </w:r>
      <w:proofErr w:type="spellEnd"/>
      <w:r w:rsidRPr="004029C8">
        <w:rPr>
          <w:rFonts w:ascii="Arial" w:eastAsia="Times New Roman" w:hAnsi="Arial" w:cs="Arial"/>
          <w:color w:val="000000"/>
          <w:sz w:val="20"/>
          <w:szCs w:val="20"/>
          <w:lang w:eastAsia="tr-TR"/>
        </w:rPr>
        <w:t xml:space="preserve"> Gösterimi</w:t>
      </w:r>
    </w:p>
    <w:p w:rsidR="00B74F32" w:rsidRPr="004029C8" w:rsidRDefault="00B74F32" w:rsidP="00B74F32">
      <w:pPr>
        <w:spacing w:after="0" w:line="240" w:lineRule="auto"/>
        <w:jc w:val="both"/>
        <w:rPr>
          <w:rFonts w:ascii="Arial" w:eastAsia="Times New Roman" w:hAnsi="Arial" w:cs="Arial"/>
          <w:color w:val="000000"/>
          <w:sz w:val="20"/>
          <w:szCs w:val="20"/>
          <w:lang w:eastAsia="tr-TR"/>
        </w:rPr>
      </w:pPr>
    </w:p>
    <w:p w:rsidR="008F0C4F" w:rsidRPr="004029C8"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Jeotermal Rezervuar:</w:t>
      </w:r>
      <w:r w:rsidRPr="004029C8">
        <w:rPr>
          <w:rFonts w:ascii="Arial" w:eastAsia="Times New Roman" w:hAnsi="Arial" w:cs="Arial"/>
          <w:color w:val="000000"/>
          <w:sz w:val="20"/>
          <w:szCs w:val="20"/>
          <w:lang w:eastAsia="tr-TR"/>
        </w:rPr>
        <w:t xml:space="preserve"> İşletilmekte olan jeotermal sistemin sıcak ve geçirgen kısmını tanımlar.</w:t>
      </w:r>
    </w:p>
    <w:p w:rsidR="008F0C4F"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 xml:space="preserve">Jeotermal sistemler ve rezervuarlar; rezervuar sıcaklığı, akışkan </w:t>
      </w:r>
      <w:proofErr w:type="spellStart"/>
      <w:r w:rsidRPr="004029C8">
        <w:rPr>
          <w:rFonts w:ascii="Arial" w:eastAsia="Times New Roman" w:hAnsi="Arial" w:cs="Arial"/>
          <w:color w:val="000000"/>
          <w:sz w:val="20"/>
          <w:szCs w:val="20"/>
          <w:lang w:eastAsia="tr-TR"/>
        </w:rPr>
        <w:t>entalpisi</w:t>
      </w:r>
      <w:proofErr w:type="spellEnd"/>
      <w:r w:rsidRPr="004029C8">
        <w:rPr>
          <w:rFonts w:ascii="Arial" w:eastAsia="Times New Roman" w:hAnsi="Arial" w:cs="Arial"/>
          <w:color w:val="000000"/>
          <w:sz w:val="20"/>
          <w:szCs w:val="20"/>
          <w:lang w:eastAsia="tr-TR"/>
        </w:rPr>
        <w:t>, fiziksel durumu, doğası ve jeolojik yerleşimi gibi özelliklerine göre aşağıdaki gibi sınıflandırılırlar.</w:t>
      </w:r>
    </w:p>
    <w:p w:rsidR="00F10099" w:rsidRPr="004029C8" w:rsidRDefault="00F10099" w:rsidP="00B74F32">
      <w:pPr>
        <w:spacing w:after="0" w:line="240" w:lineRule="auto"/>
        <w:jc w:val="both"/>
        <w:rPr>
          <w:rFonts w:ascii="Arial" w:eastAsia="Times New Roman" w:hAnsi="Arial" w:cs="Arial"/>
          <w:color w:val="000000"/>
          <w:sz w:val="20"/>
          <w:szCs w:val="20"/>
          <w:lang w:eastAsia="tr-TR"/>
        </w:rPr>
      </w:pPr>
    </w:p>
    <w:p w:rsidR="00F10099"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a) Rezervuar sıcaklığının 150°C' dan düşük olduğu,</w:t>
      </w:r>
      <w:r w:rsidRPr="004029C8">
        <w:rPr>
          <w:rFonts w:ascii="Arial" w:eastAsia="Times New Roman" w:hAnsi="Arial" w:cs="Arial"/>
          <w:color w:val="000000"/>
          <w:sz w:val="20"/>
          <w:szCs w:val="20"/>
          <w:lang w:eastAsia="tr-TR"/>
        </w:rPr>
        <w:t xml:space="preserve"> </w:t>
      </w:r>
      <w:r w:rsidRPr="004029C8">
        <w:rPr>
          <w:rFonts w:ascii="Arial" w:eastAsia="Times New Roman" w:hAnsi="Arial" w:cs="Arial"/>
          <w:b/>
          <w:color w:val="000000"/>
          <w:sz w:val="20"/>
          <w:szCs w:val="20"/>
          <w:lang w:eastAsia="tr-TR"/>
        </w:rPr>
        <w:t>düşük sıcaklıklı sistemler:</w:t>
      </w:r>
      <w:r w:rsidRPr="004029C8">
        <w:rPr>
          <w:rFonts w:ascii="Arial" w:eastAsia="Times New Roman" w:hAnsi="Arial" w:cs="Arial"/>
          <w:color w:val="000000"/>
          <w:sz w:val="20"/>
          <w:szCs w:val="20"/>
          <w:lang w:eastAsia="tr-TR"/>
        </w:rPr>
        <w:t xml:space="preserve"> Bu tür sistemler genelde yeryüzüne ulaşmış doğal sıcak su veya kaynar çıkışlar gösterirler. </w:t>
      </w:r>
    </w:p>
    <w:p w:rsidR="008F0C4F" w:rsidRPr="004029C8"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br/>
      </w:r>
      <w:r w:rsidR="006B63D8" w:rsidRPr="004029C8">
        <w:rPr>
          <w:rFonts w:ascii="Arial" w:eastAsia="Times New Roman" w:hAnsi="Arial" w:cs="Arial"/>
          <w:b/>
          <w:color w:val="000000"/>
          <w:sz w:val="20"/>
          <w:szCs w:val="20"/>
          <w:lang w:eastAsia="tr-TR"/>
        </w:rPr>
        <w:t>b</w:t>
      </w:r>
      <w:r w:rsidRPr="004029C8">
        <w:rPr>
          <w:rFonts w:ascii="Arial" w:eastAsia="Times New Roman" w:hAnsi="Arial" w:cs="Arial"/>
          <w:b/>
          <w:color w:val="000000"/>
          <w:sz w:val="20"/>
          <w:szCs w:val="20"/>
          <w:lang w:eastAsia="tr-TR"/>
        </w:rPr>
        <w:t>) Rezervuar sıcaklığının 200°C' dan yüksek olduğu yüksek sıcaklıklı sistemler:</w:t>
      </w:r>
      <w:r w:rsidRPr="004029C8">
        <w:rPr>
          <w:rFonts w:ascii="Arial" w:eastAsia="Times New Roman" w:hAnsi="Arial" w:cs="Arial"/>
          <w:color w:val="000000"/>
          <w:sz w:val="20"/>
          <w:szCs w:val="20"/>
          <w:lang w:eastAsia="tr-TR"/>
        </w:rPr>
        <w:t xml:space="preserve"> Bu tür sistemler ise doğal buhar çıkışları (</w:t>
      </w:r>
      <w:proofErr w:type="spellStart"/>
      <w:r w:rsidRPr="004029C8">
        <w:rPr>
          <w:rFonts w:ascii="Arial" w:eastAsia="Times New Roman" w:hAnsi="Arial" w:cs="Arial"/>
          <w:color w:val="000000"/>
          <w:sz w:val="20"/>
          <w:szCs w:val="20"/>
          <w:lang w:eastAsia="tr-TR"/>
        </w:rPr>
        <w:t>fumeroller</w:t>
      </w:r>
      <w:proofErr w:type="spellEnd"/>
      <w:r w:rsidRPr="004029C8">
        <w:rPr>
          <w:rFonts w:ascii="Arial" w:eastAsia="Times New Roman" w:hAnsi="Arial" w:cs="Arial"/>
          <w:color w:val="000000"/>
          <w:sz w:val="20"/>
          <w:szCs w:val="20"/>
          <w:lang w:eastAsia="tr-TR"/>
        </w:rPr>
        <w:t>), kaynayan çamur göletleri ile kend</w:t>
      </w:r>
      <w:r w:rsidR="0071127F" w:rsidRPr="004029C8">
        <w:rPr>
          <w:rFonts w:ascii="Arial" w:eastAsia="Times New Roman" w:hAnsi="Arial" w:cs="Arial"/>
          <w:color w:val="000000"/>
          <w:sz w:val="20"/>
          <w:szCs w:val="20"/>
          <w:lang w:eastAsia="tr-TR"/>
        </w:rPr>
        <w:t>ini gösterir.</w:t>
      </w:r>
    </w:p>
    <w:p w:rsidR="00552226" w:rsidRPr="004029C8" w:rsidRDefault="00552226" w:rsidP="00B74F32">
      <w:pPr>
        <w:spacing w:after="0" w:line="240" w:lineRule="auto"/>
        <w:jc w:val="both"/>
        <w:rPr>
          <w:rFonts w:ascii="Arial" w:eastAsia="Times New Roman" w:hAnsi="Arial" w:cs="Arial"/>
          <w:color w:val="000000"/>
          <w:sz w:val="20"/>
          <w:szCs w:val="20"/>
          <w:lang w:eastAsia="tr-TR"/>
        </w:rPr>
      </w:pPr>
    </w:p>
    <w:p w:rsidR="008F0C4F" w:rsidRPr="004029C8"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color w:val="000000"/>
          <w:sz w:val="20"/>
          <w:szCs w:val="20"/>
          <w:lang w:eastAsia="tr-TR"/>
        </w:rPr>
        <w:t>Jeotermal sistemlerin fiziksel durumlarına bağlı olarak sınıflandırılmaları durumunda, üç farklı rezervuar durumu tanımlanabilir.</w:t>
      </w:r>
    </w:p>
    <w:p w:rsidR="008F0C4F" w:rsidRPr="004029C8"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Sıvının etke</w:t>
      </w:r>
      <w:r w:rsidR="00552226" w:rsidRPr="004029C8">
        <w:rPr>
          <w:rFonts w:ascii="Arial" w:eastAsia="Times New Roman" w:hAnsi="Arial" w:cs="Arial"/>
          <w:b/>
          <w:color w:val="000000"/>
          <w:sz w:val="20"/>
          <w:szCs w:val="20"/>
          <w:lang w:eastAsia="tr-TR"/>
        </w:rPr>
        <w:t>n olduğu jeotermal rezervuarlar</w:t>
      </w:r>
      <w:r w:rsidRPr="004029C8">
        <w:rPr>
          <w:rFonts w:ascii="Arial" w:eastAsia="Times New Roman" w:hAnsi="Arial" w:cs="Arial"/>
          <w:b/>
          <w:color w:val="000000"/>
          <w:sz w:val="20"/>
          <w:szCs w:val="20"/>
          <w:lang w:eastAsia="tr-TR"/>
        </w:rPr>
        <w:t>:</w:t>
      </w:r>
      <w:r w:rsidRPr="004029C8">
        <w:rPr>
          <w:rFonts w:ascii="Arial" w:eastAsia="Times New Roman" w:hAnsi="Arial" w:cs="Arial"/>
          <w:color w:val="000000"/>
          <w:sz w:val="20"/>
          <w:szCs w:val="20"/>
          <w:lang w:eastAsia="tr-TR"/>
        </w:rPr>
        <w:t xml:space="preserve"> Rezervuardaki basınç koşullarında su sıcaklığının buharlaşma sıcaklığından daha düşük olduğu rezervuarları tanımlamakta kullanılır. Rezervuar basıncını sıvı su fazı kontrol etmektedir.</w:t>
      </w:r>
    </w:p>
    <w:p w:rsidR="008F0C4F" w:rsidRPr="004029C8" w:rsidRDefault="008F0C4F"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 xml:space="preserve">Buharın etken </w:t>
      </w:r>
      <w:r w:rsidR="00552226" w:rsidRPr="004029C8">
        <w:rPr>
          <w:rFonts w:ascii="Arial" w:eastAsia="Times New Roman" w:hAnsi="Arial" w:cs="Arial"/>
          <w:b/>
          <w:color w:val="000000"/>
          <w:sz w:val="20"/>
          <w:szCs w:val="20"/>
          <w:lang w:eastAsia="tr-TR"/>
        </w:rPr>
        <w:t>olduğu jeotermal rezervuarlar</w:t>
      </w:r>
      <w:r w:rsidRPr="004029C8">
        <w:rPr>
          <w:rFonts w:ascii="Arial" w:eastAsia="Times New Roman" w:hAnsi="Arial" w:cs="Arial"/>
          <w:b/>
          <w:color w:val="000000"/>
          <w:sz w:val="20"/>
          <w:szCs w:val="20"/>
          <w:lang w:eastAsia="tr-TR"/>
        </w:rPr>
        <w:t>:</w:t>
      </w:r>
      <w:r w:rsidRPr="004029C8">
        <w:rPr>
          <w:rFonts w:ascii="Arial" w:eastAsia="Times New Roman" w:hAnsi="Arial" w:cs="Arial"/>
          <w:color w:val="000000"/>
          <w:sz w:val="20"/>
          <w:szCs w:val="20"/>
          <w:lang w:eastAsia="tr-TR"/>
        </w:rPr>
        <w:t xml:space="preserve"> Rezervuar basıncındaki akışkan sıcaklığının suyun buhar basıncı eğrisi sıcaklığından daha yüksek olması durumunda bu tür rezervuarlar oluşurlar. Rezervuardaki basıncı su buharı fazı kontrol etmektedir.</w:t>
      </w:r>
    </w:p>
    <w:p w:rsidR="008F0C4F" w:rsidRPr="004029C8" w:rsidRDefault="006B63D8" w:rsidP="00B74F32">
      <w:pPr>
        <w:spacing w:after="0" w:line="240" w:lineRule="auto"/>
        <w:jc w:val="both"/>
        <w:rPr>
          <w:rFonts w:ascii="Arial" w:hAnsi="Arial" w:cs="Arial"/>
          <w:sz w:val="20"/>
          <w:szCs w:val="20"/>
        </w:rPr>
      </w:pPr>
      <w:r w:rsidRPr="004029C8">
        <w:rPr>
          <w:rStyle w:val="metin01bold"/>
          <w:rFonts w:ascii="Arial" w:hAnsi="Arial" w:cs="Arial"/>
          <w:b/>
          <w:sz w:val="20"/>
          <w:szCs w:val="20"/>
        </w:rPr>
        <w:t>İ</w:t>
      </w:r>
      <w:r w:rsidR="00552226" w:rsidRPr="004029C8">
        <w:rPr>
          <w:rStyle w:val="metin01bold"/>
          <w:rFonts w:ascii="Arial" w:hAnsi="Arial" w:cs="Arial"/>
          <w:b/>
          <w:sz w:val="20"/>
          <w:szCs w:val="20"/>
        </w:rPr>
        <w:t>ki fazlı jeotermal rezervuarlar</w:t>
      </w:r>
      <w:r w:rsidRPr="004029C8">
        <w:rPr>
          <w:rStyle w:val="metin01bold"/>
          <w:rFonts w:ascii="Arial" w:hAnsi="Arial" w:cs="Arial"/>
          <w:b/>
          <w:sz w:val="20"/>
          <w:szCs w:val="20"/>
        </w:rPr>
        <w:t>:</w:t>
      </w:r>
      <w:r w:rsidR="00552226" w:rsidRPr="004029C8">
        <w:rPr>
          <w:rStyle w:val="metin01bold"/>
          <w:rFonts w:ascii="Arial" w:hAnsi="Arial" w:cs="Arial"/>
          <w:b/>
          <w:sz w:val="20"/>
          <w:szCs w:val="20"/>
        </w:rPr>
        <w:t xml:space="preserve"> </w:t>
      </w:r>
      <w:r w:rsidRPr="004029C8">
        <w:rPr>
          <w:rFonts w:ascii="Arial" w:hAnsi="Arial" w:cs="Arial"/>
          <w:sz w:val="20"/>
          <w:szCs w:val="20"/>
        </w:rPr>
        <w:t>Rezervuarda sıvı su ve su buharı birlikte bulunmaktadır ve rezervuar basıncı ve sıcaklığı suyun buhar basıncı eğrisini izler.</w:t>
      </w:r>
    </w:p>
    <w:p w:rsidR="00552226" w:rsidRPr="004029C8" w:rsidRDefault="00552226" w:rsidP="00B74F32">
      <w:pPr>
        <w:spacing w:after="0" w:line="240" w:lineRule="auto"/>
        <w:jc w:val="both"/>
        <w:rPr>
          <w:rFonts w:ascii="Arial" w:eastAsia="Times New Roman" w:hAnsi="Arial" w:cs="Arial"/>
          <w:b/>
          <w:caps/>
          <w:color w:val="000000"/>
          <w:sz w:val="20"/>
          <w:szCs w:val="20"/>
          <w:lang w:eastAsia="tr-TR"/>
        </w:rPr>
      </w:pPr>
    </w:p>
    <w:p w:rsidR="006B63D8" w:rsidRPr="004029C8" w:rsidRDefault="006B63D8" w:rsidP="00B74F32">
      <w:pPr>
        <w:spacing w:after="0" w:line="240" w:lineRule="auto"/>
        <w:jc w:val="both"/>
        <w:rPr>
          <w:rFonts w:ascii="Arial" w:hAnsi="Arial" w:cs="Arial"/>
          <w:b/>
          <w:caps/>
          <w:sz w:val="20"/>
          <w:szCs w:val="20"/>
        </w:rPr>
      </w:pPr>
      <w:r w:rsidRPr="004029C8">
        <w:rPr>
          <w:rFonts w:ascii="Arial" w:eastAsia="Times New Roman" w:hAnsi="Arial" w:cs="Arial"/>
          <w:b/>
          <w:caps/>
          <w:color w:val="000000"/>
          <w:sz w:val="20"/>
          <w:szCs w:val="20"/>
          <w:lang w:eastAsia="tr-TR"/>
        </w:rPr>
        <w:t>Jeotermal Sistemlerin Çesitleri</w:t>
      </w:r>
    </w:p>
    <w:p w:rsidR="00950382" w:rsidRPr="004029C8" w:rsidRDefault="00950382" w:rsidP="00B74F32">
      <w:pPr>
        <w:spacing w:after="0" w:line="240" w:lineRule="auto"/>
        <w:jc w:val="both"/>
        <w:rPr>
          <w:rFonts w:ascii="Arial" w:eastAsia="Times New Roman" w:hAnsi="Arial" w:cs="Arial"/>
          <w:b/>
          <w:color w:val="000000"/>
          <w:sz w:val="20"/>
          <w:szCs w:val="20"/>
          <w:lang w:eastAsia="tr-TR"/>
        </w:rPr>
      </w:pPr>
    </w:p>
    <w:p w:rsidR="006B63D8" w:rsidRPr="004029C8" w:rsidRDefault="006B63D8"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 xml:space="preserve">Genç Volkanik </w:t>
      </w:r>
      <w:proofErr w:type="spellStart"/>
      <w:r w:rsidRPr="004029C8">
        <w:rPr>
          <w:rFonts w:ascii="Arial" w:eastAsia="Times New Roman" w:hAnsi="Arial" w:cs="Arial"/>
          <w:b/>
          <w:color w:val="000000"/>
          <w:sz w:val="20"/>
          <w:szCs w:val="20"/>
          <w:lang w:eastAsia="tr-TR"/>
        </w:rPr>
        <w:t>Sokulumlarla</w:t>
      </w:r>
      <w:proofErr w:type="spellEnd"/>
      <w:r w:rsidRPr="004029C8">
        <w:rPr>
          <w:rFonts w:ascii="Arial" w:eastAsia="Times New Roman" w:hAnsi="Arial" w:cs="Arial"/>
          <w:b/>
          <w:color w:val="000000"/>
          <w:sz w:val="20"/>
          <w:szCs w:val="20"/>
          <w:lang w:eastAsia="tr-TR"/>
        </w:rPr>
        <w:t xml:space="preserve"> Bağlantılı </w:t>
      </w:r>
      <w:proofErr w:type="spellStart"/>
      <w:r w:rsidRPr="004029C8">
        <w:rPr>
          <w:rFonts w:ascii="Arial" w:eastAsia="Times New Roman" w:hAnsi="Arial" w:cs="Arial"/>
          <w:b/>
          <w:color w:val="000000"/>
          <w:sz w:val="20"/>
          <w:szCs w:val="20"/>
          <w:lang w:eastAsia="tr-TR"/>
        </w:rPr>
        <w:t>Hidrotermal</w:t>
      </w:r>
      <w:proofErr w:type="spellEnd"/>
      <w:r w:rsidRPr="004029C8">
        <w:rPr>
          <w:rFonts w:ascii="Arial" w:eastAsia="Times New Roman" w:hAnsi="Arial" w:cs="Arial"/>
          <w:b/>
          <w:color w:val="000000"/>
          <w:sz w:val="20"/>
          <w:szCs w:val="20"/>
          <w:lang w:eastAsia="tr-TR"/>
        </w:rPr>
        <w:t xml:space="preserve"> Konveksiyon Sistemler:</w:t>
      </w:r>
      <w:r w:rsidRPr="004029C8">
        <w:rPr>
          <w:rFonts w:ascii="Arial" w:eastAsia="Times New Roman" w:hAnsi="Arial" w:cs="Arial"/>
          <w:color w:val="000000"/>
          <w:sz w:val="20"/>
          <w:szCs w:val="20"/>
          <w:lang w:eastAsia="tr-TR"/>
        </w:rPr>
        <w:t xml:space="preserve"> </w:t>
      </w:r>
      <w:r w:rsidR="00552226" w:rsidRPr="004029C8">
        <w:rPr>
          <w:rFonts w:ascii="Arial" w:eastAsia="Times New Roman" w:hAnsi="Arial" w:cs="Arial"/>
          <w:color w:val="000000"/>
          <w:sz w:val="20"/>
          <w:szCs w:val="20"/>
          <w:lang w:eastAsia="tr-TR"/>
        </w:rPr>
        <w:t>M</w:t>
      </w:r>
      <w:r w:rsidRPr="004029C8">
        <w:rPr>
          <w:rFonts w:ascii="Arial" w:eastAsia="Times New Roman" w:hAnsi="Arial" w:cs="Arial"/>
          <w:color w:val="000000"/>
          <w:sz w:val="20"/>
          <w:szCs w:val="20"/>
          <w:lang w:eastAsia="tr-TR"/>
        </w:rPr>
        <w:t>a</w:t>
      </w:r>
      <w:r w:rsidR="00552226" w:rsidRPr="004029C8">
        <w:rPr>
          <w:rFonts w:ascii="Arial" w:eastAsia="Times New Roman" w:hAnsi="Arial" w:cs="Arial"/>
          <w:color w:val="000000"/>
          <w:sz w:val="20"/>
          <w:szCs w:val="20"/>
          <w:lang w:eastAsia="tr-TR"/>
        </w:rPr>
        <w:t>g</w:t>
      </w:r>
      <w:r w:rsidRPr="004029C8">
        <w:rPr>
          <w:rFonts w:ascii="Arial" w:eastAsia="Times New Roman" w:hAnsi="Arial" w:cs="Arial"/>
          <w:color w:val="000000"/>
          <w:sz w:val="20"/>
          <w:szCs w:val="20"/>
          <w:lang w:eastAsia="tr-TR"/>
        </w:rPr>
        <w:t xml:space="preserve">ma sızıntısının etrafındaki kırıklar ve çatlaklar </w:t>
      </w:r>
      <w:proofErr w:type="spellStart"/>
      <w:r w:rsidRPr="004029C8">
        <w:rPr>
          <w:rFonts w:ascii="Arial" w:eastAsia="Times New Roman" w:hAnsi="Arial" w:cs="Arial"/>
          <w:color w:val="000000"/>
          <w:sz w:val="20"/>
          <w:szCs w:val="20"/>
          <w:lang w:eastAsia="tr-TR"/>
        </w:rPr>
        <w:t>hidrotermal</w:t>
      </w:r>
      <w:proofErr w:type="spellEnd"/>
      <w:r w:rsidRPr="004029C8">
        <w:rPr>
          <w:rFonts w:ascii="Arial" w:eastAsia="Times New Roman" w:hAnsi="Arial" w:cs="Arial"/>
          <w:color w:val="000000"/>
          <w:sz w:val="20"/>
          <w:szCs w:val="20"/>
          <w:lang w:eastAsia="tr-TR"/>
        </w:rPr>
        <w:t xml:space="preserve"> sirkülasyon sistemlerin</w:t>
      </w:r>
      <w:r w:rsidR="00552226" w:rsidRPr="004029C8">
        <w:rPr>
          <w:rFonts w:ascii="Arial" w:eastAsia="Times New Roman" w:hAnsi="Arial" w:cs="Arial"/>
          <w:color w:val="000000"/>
          <w:sz w:val="20"/>
          <w:szCs w:val="20"/>
          <w:lang w:eastAsia="tr-TR"/>
        </w:rPr>
        <w:t>in oluşumuna elverişli olabilir. Y</w:t>
      </w:r>
      <w:r w:rsidRPr="004029C8">
        <w:rPr>
          <w:rFonts w:ascii="Arial" w:eastAsia="Times New Roman" w:hAnsi="Arial" w:cs="Arial"/>
          <w:color w:val="000000"/>
          <w:sz w:val="20"/>
          <w:szCs w:val="20"/>
          <w:lang w:eastAsia="tr-TR"/>
        </w:rPr>
        <w:t>eraltı suyu, soğumakta olan ma</w:t>
      </w:r>
      <w:r w:rsidR="00552226" w:rsidRPr="004029C8">
        <w:rPr>
          <w:rFonts w:ascii="Arial" w:eastAsia="Times New Roman" w:hAnsi="Arial" w:cs="Arial"/>
          <w:color w:val="000000"/>
          <w:sz w:val="20"/>
          <w:szCs w:val="20"/>
          <w:lang w:eastAsia="tr-TR"/>
        </w:rPr>
        <w:t>g</w:t>
      </w:r>
      <w:r w:rsidRPr="004029C8">
        <w:rPr>
          <w:rFonts w:ascii="Arial" w:eastAsia="Times New Roman" w:hAnsi="Arial" w:cs="Arial"/>
          <w:color w:val="000000"/>
          <w:sz w:val="20"/>
          <w:szCs w:val="20"/>
          <w:lang w:eastAsia="tr-TR"/>
        </w:rPr>
        <w:t>ma sızıntısının aşağılarında vey</w:t>
      </w:r>
      <w:r w:rsidR="00552226" w:rsidRPr="004029C8">
        <w:rPr>
          <w:rFonts w:ascii="Arial" w:eastAsia="Times New Roman" w:hAnsi="Arial" w:cs="Arial"/>
          <w:color w:val="000000"/>
          <w:sz w:val="20"/>
          <w:szCs w:val="20"/>
          <w:lang w:eastAsia="tr-TR"/>
        </w:rPr>
        <w:t xml:space="preserve">a çevresinde çevrime girebilir. </w:t>
      </w:r>
      <w:r w:rsidRPr="004029C8">
        <w:rPr>
          <w:rFonts w:ascii="Arial" w:eastAsia="Times New Roman" w:hAnsi="Arial" w:cs="Arial"/>
          <w:color w:val="000000"/>
          <w:sz w:val="20"/>
          <w:szCs w:val="20"/>
          <w:lang w:eastAsia="tr-TR"/>
        </w:rPr>
        <w:t xml:space="preserve">Bu çevrimde bir miktar ısı alan su tekrar </w:t>
      </w:r>
      <w:r w:rsidRPr="004029C8">
        <w:rPr>
          <w:rFonts w:ascii="Arial" w:eastAsia="Times New Roman" w:hAnsi="Arial" w:cs="Arial"/>
          <w:color w:val="000000"/>
          <w:sz w:val="20"/>
          <w:szCs w:val="20"/>
          <w:lang w:eastAsia="tr-TR"/>
        </w:rPr>
        <w:lastRenderedPageBreak/>
        <w:t>yeryüzüne yakın alanlara döner. Sıcak ve soğuk suyun yoğunlukları arasındaki fark ısınan suyun üste çıkmasını sağlar.</w:t>
      </w:r>
    </w:p>
    <w:p w:rsidR="00552226" w:rsidRPr="004029C8" w:rsidRDefault="006B63D8"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Çatlak (Fay) Kontrollü Sistemler:</w:t>
      </w:r>
      <w:r w:rsidRPr="004029C8">
        <w:rPr>
          <w:rFonts w:ascii="Arial" w:eastAsia="Times New Roman" w:hAnsi="Arial" w:cs="Arial"/>
          <w:color w:val="000000"/>
          <w:sz w:val="20"/>
          <w:szCs w:val="20"/>
          <w:lang w:eastAsia="tr-TR"/>
        </w:rPr>
        <w:t xml:space="preserve"> </w:t>
      </w:r>
      <w:r w:rsidR="00552226" w:rsidRPr="004029C8">
        <w:rPr>
          <w:rFonts w:ascii="Arial" w:eastAsia="Times New Roman" w:hAnsi="Arial" w:cs="Arial"/>
          <w:color w:val="000000"/>
          <w:sz w:val="20"/>
          <w:szCs w:val="20"/>
          <w:lang w:eastAsia="tr-TR"/>
        </w:rPr>
        <w:t>J</w:t>
      </w:r>
      <w:r w:rsidRPr="004029C8">
        <w:rPr>
          <w:rFonts w:ascii="Arial" w:eastAsia="Times New Roman" w:hAnsi="Arial" w:cs="Arial"/>
          <w:color w:val="000000"/>
          <w:sz w:val="20"/>
          <w:szCs w:val="20"/>
          <w:lang w:eastAsia="tr-TR"/>
        </w:rPr>
        <w:t xml:space="preserve">eotermal sistemler ısılarını, geçirgen alanlar boyunca suyun derinlere doğru sirkülasyonuna izin veren geniş hacimli kayaçlardan alırlar. Bu alanlar, stratigrafik yataklar veya çatlaklar ve birbirine bağlantılı kırık sistemleri olabilir. </w:t>
      </w:r>
    </w:p>
    <w:p w:rsidR="00552226" w:rsidRPr="004029C8" w:rsidRDefault="006B63D8"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 xml:space="preserve">İletkenliği Düşük Katmanların Altında Gizlenen </w:t>
      </w:r>
      <w:proofErr w:type="spellStart"/>
      <w:r w:rsidRPr="004029C8">
        <w:rPr>
          <w:rFonts w:ascii="Arial" w:eastAsia="Times New Roman" w:hAnsi="Arial" w:cs="Arial"/>
          <w:b/>
          <w:color w:val="000000"/>
          <w:sz w:val="20"/>
          <w:szCs w:val="20"/>
          <w:lang w:eastAsia="tr-TR"/>
        </w:rPr>
        <w:t>Radyojenik</w:t>
      </w:r>
      <w:proofErr w:type="spellEnd"/>
      <w:r w:rsidRPr="004029C8">
        <w:rPr>
          <w:rFonts w:ascii="Arial" w:eastAsia="Times New Roman" w:hAnsi="Arial" w:cs="Arial"/>
          <w:b/>
          <w:color w:val="000000"/>
          <w:sz w:val="20"/>
          <w:szCs w:val="20"/>
          <w:lang w:eastAsia="tr-TR"/>
        </w:rPr>
        <w:t xml:space="preserve"> Isı Kaynakları</w:t>
      </w:r>
      <w:r w:rsidRPr="004029C8">
        <w:rPr>
          <w:rFonts w:ascii="Arial" w:eastAsia="Times New Roman" w:hAnsi="Arial" w:cs="Arial"/>
          <w:color w:val="000000"/>
          <w:sz w:val="20"/>
          <w:szCs w:val="20"/>
          <w:lang w:eastAsia="tr-TR"/>
        </w:rPr>
        <w:t xml:space="preserve">: </w:t>
      </w:r>
      <w:proofErr w:type="spellStart"/>
      <w:r w:rsidRPr="004029C8">
        <w:rPr>
          <w:rFonts w:ascii="Arial" w:eastAsia="Times New Roman" w:hAnsi="Arial" w:cs="Arial"/>
          <w:color w:val="000000"/>
          <w:sz w:val="20"/>
          <w:szCs w:val="20"/>
          <w:lang w:eastAsia="tr-TR"/>
        </w:rPr>
        <w:t>Granitik</w:t>
      </w:r>
      <w:proofErr w:type="spellEnd"/>
      <w:r w:rsidRPr="004029C8">
        <w:rPr>
          <w:rFonts w:ascii="Arial" w:eastAsia="Times New Roman" w:hAnsi="Arial" w:cs="Arial"/>
          <w:color w:val="000000"/>
          <w:sz w:val="20"/>
          <w:szCs w:val="20"/>
          <w:lang w:eastAsia="tr-TR"/>
        </w:rPr>
        <w:t xml:space="preserve"> </w:t>
      </w:r>
      <w:proofErr w:type="spellStart"/>
      <w:r w:rsidRPr="004029C8">
        <w:rPr>
          <w:rFonts w:ascii="Arial" w:eastAsia="Times New Roman" w:hAnsi="Arial" w:cs="Arial"/>
          <w:color w:val="000000"/>
          <w:sz w:val="20"/>
          <w:szCs w:val="20"/>
          <w:lang w:eastAsia="tr-TR"/>
        </w:rPr>
        <w:t>pl</w:t>
      </w:r>
      <w:r w:rsidR="00552226" w:rsidRPr="004029C8">
        <w:rPr>
          <w:rFonts w:ascii="Arial" w:eastAsia="Times New Roman" w:hAnsi="Arial" w:cs="Arial"/>
          <w:color w:val="000000"/>
          <w:sz w:val="20"/>
          <w:szCs w:val="20"/>
          <w:lang w:eastAsia="tr-TR"/>
        </w:rPr>
        <w:t>ü</w:t>
      </w:r>
      <w:r w:rsidRPr="004029C8">
        <w:rPr>
          <w:rFonts w:ascii="Arial" w:eastAsia="Times New Roman" w:hAnsi="Arial" w:cs="Arial"/>
          <w:color w:val="000000"/>
          <w:sz w:val="20"/>
          <w:szCs w:val="20"/>
          <w:lang w:eastAsia="tr-TR"/>
        </w:rPr>
        <w:t>tonik</w:t>
      </w:r>
      <w:proofErr w:type="spellEnd"/>
      <w:r w:rsidRPr="004029C8">
        <w:rPr>
          <w:rFonts w:ascii="Arial" w:eastAsia="Times New Roman" w:hAnsi="Arial" w:cs="Arial"/>
          <w:color w:val="000000"/>
          <w:sz w:val="20"/>
          <w:szCs w:val="20"/>
          <w:lang w:eastAsia="tr-TR"/>
        </w:rPr>
        <w:t xml:space="preserve"> kayaçlar göreceli olarak yüksek miktarlarda uranyum ve toryum içerirler. Bu elementlerin radyoaktif parçalanması ısı enerjisi açığa çıkarır. </w:t>
      </w:r>
      <w:proofErr w:type="spellStart"/>
      <w:r w:rsidRPr="004029C8">
        <w:rPr>
          <w:rFonts w:ascii="Arial" w:eastAsia="Times New Roman" w:hAnsi="Arial" w:cs="Arial"/>
          <w:color w:val="000000"/>
          <w:sz w:val="20"/>
          <w:szCs w:val="20"/>
          <w:lang w:eastAsia="tr-TR"/>
        </w:rPr>
        <w:t>Radyojenik</w:t>
      </w:r>
      <w:proofErr w:type="spellEnd"/>
      <w:r w:rsidRPr="004029C8">
        <w:rPr>
          <w:rFonts w:ascii="Arial" w:eastAsia="Times New Roman" w:hAnsi="Arial" w:cs="Arial"/>
          <w:color w:val="000000"/>
          <w:sz w:val="20"/>
          <w:szCs w:val="20"/>
          <w:lang w:eastAsia="tr-TR"/>
        </w:rPr>
        <w:t xml:space="preserve"> </w:t>
      </w:r>
      <w:proofErr w:type="spellStart"/>
      <w:r w:rsidRPr="004029C8">
        <w:rPr>
          <w:rFonts w:ascii="Arial" w:eastAsia="Times New Roman" w:hAnsi="Arial" w:cs="Arial"/>
          <w:color w:val="000000"/>
          <w:sz w:val="20"/>
          <w:szCs w:val="20"/>
          <w:lang w:eastAsia="tr-TR"/>
        </w:rPr>
        <w:t>pl</w:t>
      </w:r>
      <w:r w:rsidR="00B74F32" w:rsidRPr="004029C8">
        <w:rPr>
          <w:rFonts w:ascii="Arial" w:eastAsia="Times New Roman" w:hAnsi="Arial" w:cs="Arial"/>
          <w:color w:val="000000"/>
          <w:sz w:val="20"/>
          <w:szCs w:val="20"/>
          <w:lang w:eastAsia="tr-TR"/>
        </w:rPr>
        <w:t>ü</w:t>
      </w:r>
      <w:r w:rsidRPr="004029C8">
        <w:rPr>
          <w:rFonts w:ascii="Arial" w:eastAsia="Times New Roman" w:hAnsi="Arial" w:cs="Arial"/>
          <w:color w:val="000000"/>
          <w:sz w:val="20"/>
          <w:szCs w:val="20"/>
          <w:lang w:eastAsia="tr-TR"/>
        </w:rPr>
        <w:t>ton</w:t>
      </w:r>
      <w:proofErr w:type="spellEnd"/>
      <w:r w:rsidRPr="004029C8">
        <w:rPr>
          <w:rFonts w:ascii="Arial" w:eastAsia="Times New Roman" w:hAnsi="Arial" w:cs="Arial"/>
          <w:color w:val="000000"/>
          <w:sz w:val="20"/>
          <w:szCs w:val="20"/>
          <w:lang w:eastAsia="tr-TR"/>
        </w:rPr>
        <w:t xml:space="preserve"> içindeki ısı akımı, komşu kayaçtaki (içine </w:t>
      </w:r>
      <w:proofErr w:type="spellStart"/>
      <w:r w:rsidRPr="004029C8">
        <w:rPr>
          <w:rFonts w:ascii="Arial" w:eastAsia="Times New Roman" w:hAnsi="Arial" w:cs="Arial"/>
          <w:color w:val="000000"/>
          <w:sz w:val="20"/>
          <w:szCs w:val="20"/>
          <w:lang w:eastAsia="tr-TR"/>
        </w:rPr>
        <w:t>sokulunan</w:t>
      </w:r>
      <w:proofErr w:type="spellEnd"/>
      <w:r w:rsidRPr="004029C8">
        <w:rPr>
          <w:rFonts w:ascii="Arial" w:eastAsia="Times New Roman" w:hAnsi="Arial" w:cs="Arial"/>
          <w:color w:val="000000"/>
          <w:sz w:val="20"/>
          <w:szCs w:val="20"/>
          <w:lang w:eastAsia="tr-TR"/>
        </w:rPr>
        <w:t xml:space="preserve">) kayaç) ısı akımından fazladır. Eğer </w:t>
      </w:r>
      <w:proofErr w:type="spellStart"/>
      <w:r w:rsidRPr="004029C8">
        <w:rPr>
          <w:rFonts w:ascii="Arial" w:eastAsia="Times New Roman" w:hAnsi="Arial" w:cs="Arial"/>
          <w:color w:val="000000"/>
          <w:sz w:val="20"/>
          <w:szCs w:val="20"/>
          <w:lang w:eastAsia="tr-TR"/>
        </w:rPr>
        <w:t>granitik</w:t>
      </w:r>
      <w:proofErr w:type="spellEnd"/>
      <w:r w:rsidRPr="004029C8">
        <w:rPr>
          <w:rFonts w:ascii="Arial" w:eastAsia="Times New Roman" w:hAnsi="Arial" w:cs="Arial"/>
          <w:color w:val="000000"/>
          <w:sz w:val="20"/>
          <w:szCs w:val="20"/>
          <w:lang w:eastAsia="tr-TR"/>
        </w:rPr>
        <w:t xml:space="preserve"> kayaçlar düşük ısı ile</w:t>
      </w:r>
      <w:r w:rsidR="004B519D" w:rsidRPr="004029C8">
        <w:rPr>
          <w:rFonts w:ascii="Arial" w:eastAsia="Times New Roman" w:hAnsi="Arial" w:cs="Arial"/>
          <w:color w:val="000000"/>
          <w:sz w:val="20"/>
          <w:szCs w:val="20"/>
          <w:lang w:eastAsia="tr-TR"/>
        </w:rPr>
        <w:t>t</w:t>
      </w:r>
      <w:r w:rsidRPr="004029C8">
        <w:rPr>
          <w:rFonts w:ascii="Arial" w:eastAsia="Times New Roman" w:hAnsi="Arial" w:cs="Arial"/>
          <w:color w:val="000000"/>
          <w:sz w:val="20"/>
          <w:szCs w:val="20"/>
          <w:lang w:eastAsia="tr-TR"/>
        </w:rPr>
        <w:t xml:space="preserve">kenliği olan katmanlar tarafından çevrelenmişse bu katmanların tabanında yüksek sıcaklıklar oluşabilir. </w:t>
      </w:r>
    </w:p>
    <w:p w:rsidR="00552226" w:rsidRPr="004029C8" w:rsidRDefault="006B63D8"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Yer Basınçlı (</w:t>
      </w:r>
      <w:proofErr w:type="spellStart"/>
      <w:r w:rsidRPr="004029C8">
        <w:rPr>
          <w:rFonts w:ascii="Arial" w:eastAsia="Times New Roman" w:hAnsi="Arial" w:cs="Arial"/>
          <w:b/>
          <w:color w:val="000000"/>
          <w:sz w:val="20"/>
          <w:szCs w:val="20"/>
          <w:lang w:eastAsia="tr-TR"/>
        </w:rPr>
        <w:t>Geopressured</w:t>
      </w:r>
      <w:proofErr w:type="spellEnd"/>
      <w:r w:rsidRPr="004029C8">
        <w:rPr>
          <w:rFonts w:ascii="Arial" w:eastAsia="Times New Roman" w:hAnsi="Arial" w:cs="Arial"/>
          <w:b/>
          <w:color w:val="000000"/>
          <w:sz w:val="20"/>
          <w:szCs w:val="20"/>
          <w:lang w:eastAsia="tr-TR"/>
        </w:rPr>
        <w:t xml:space="preserve">)- Jeotermal </w:t>
      </w:r>
      <w:proofErr w:type="spellStart"/>
      <w:r w:rsidRPr="004029C8">
        <w:rPr>
          <w:rFonts w:ascii="Arial" w:eastAsia="Times New Roman" w:hAnsi="Arial" w:cs="Arial"/>
          <w:b/>
          <w:color w:val="000000"/>
          <w:sz w:val="20"/>
          <w:szCs w:val="20"/>
          <w:lang w:eastAsia="tr-TR"/>
        </w:rPr>
        <w:t>Rezevuarlar</w:t>
      </w:r>
      <w:proofErr w:type="spellEnd"/>
      <w:r w:rsidRPr="004029C8">
        <w:rPr>
          <w:rFonts w:ascii="Arial" w:eastAsia="Times New Roman" w:hAnsi="Arial" w:cs="Arial"/>
          <w:b/>
          <w:color w:val="000000"/>
          <w:sz w:val="20"/>
          <w:szCs w:val="20"/>
          <w:lang w:eastAsia="tr-TR"/>
        </w:rPr>
        <w:t>:</w:t>
      </w:r>
      <w:r w:rsidRPr="004029C8">
        <w:rPr>
          <w:rFonts w:ascii="Arial" w:eastAsia="Times New Roman" w:hAnsi="Arial" w:cs="Arial"/>
          <w:color w:val="000000"/>
          <w:sz w:val="20"/>
          <w:szCs w:val="20"/>
          <w:lang w:eastAsia="tr-TR"/>
        </w:rPr>
        <w:t xml:space="preserve"> </w:t>
      </w:r>
      <w:r w:rsidR="00552226" w:rsidRPr="004029C8">
        <w:rPr>
          <w:rFonts w:ascii="Arial" w:eastAsia="Times New Roman" w:hAnsi="Arial" w:cs="Arial"/>
          <w:color w:val="000000"/>
          <w:sz w:val="20"/>
          <w:szCs w:val="20"/>
          <w:lang w:eastAsia="tr-TR"/>
        </w:rPr>
        <w:t>Yer Basınçlı</w:t>
      </w:r>
      <w:r w:rsidRPr="004029C8">
        <w:rPr>
          <w:rFonts w:ascii="Arial" w:eastAsia="Times New Roman" w:hAnsi="Arial" w:cs="Arial"/>
          <w:color w:val="000000"/>
          <w:sz w:val="20"/>
          <w:szCs w:val="20"/>
          <w:lang w:eastAsia="tr-TR"/>
        </w:rPr>
        <w:t xml:space="preserve">- jeotermal rezervuarlar, üzerlerindeki kayaçlar tarafından su sütununun basıncını aşan basınç altında bırakılan </w:t>
      </w:r>
      <w:proofErr w:type="spellStart"/>
      <w:r w:rsidRPr="004029C8">
        <w:rPr>
          <w:rFonts w:ascii="Arial" w:eastAsia="Times New Roman" w:hAnsi="Arial" w:cs="Arial"/>
          <w:color w:val="000000"/>
          <w:sz w:val="20"/>
          <w:szCs w:val="20"/>
          <w:lang w:eastAsia="tr-TR"/>
        </w:rPr>
        <w:t>akiferlerdir</w:t>
      </w:r>
      <w:proofErr w:type="spellEnd"/>
      <w:r w:rsidRPr="004029C8">
        <w:rPr>
          <w:rFonts w:ascii="Arial" w:eastAsia="Times New Roman" w:hAnsi="Arial" w:cs="Arial"/>
          <w:color w:val="000000"/>
          <w:sz w:val="20"/>
          <w:szCs w:val="20"/>
          <w:lang w:eastAsia="tr-TR"/>
        </w:rPr>
        <w:t>. Yer basınçlı jeotermal alanda bulunan ve daha az gözenekli olan katmanlar suyun yukarıya doğru sızmasını ve ısı transferini önler Yer basınçlı katmanlardaki su çok yüksek miktarda ısı içerir, ayrıca bu su çözünmüş metan açısından da zengindir.</w:t>
      </w:r>
    </w:p>
    <w:p w:rsidR="006B63D8" w:rsidRPr="004029C8" w:rsidRDefault="006B63D8" w:rsidP="00B74F32">
      <w:pPr>
        <w:spacing w:after="0" w:line="240" w:lineRule="auto"/>
        <w:jc w:val="both"/>
        <w:rPr>
          <w:rFonts w:ascii="Arial" w:eastAsia="Times New Roman" w:hAnsi="Arial" w:cs="Arial"/>
          <w:color w:val="000000"/>
          <w:sz w:val="20"/>
          <w:szCs w:val="20"/>
          <w:lang w:eastAsia="tr-TR"/>
        </w:rPr>
      </w:pPr>
      <w:r w:rsidRPr="004029C8">
        <w:rPr>
          <w:rFonts w:ascii="Arial" w:eastAsia="Times New Roman" w:hAnsi="Arial" w:cs="Arial"/>
          <w:b/>
          <w:color w:val="000000"/>
          <w:sz w:val="20"/>
          <w:szCs w:val="20"/>
          <w:lang w:eastAsia="tr-TR"/>
        </w:rPr>
        <w:t xml:space="preserve">Derin Bölgesel </w:t>
      </w:r>
      <w:proofErr w:type="spellStart"/>
      <w:r w:rsidRPr="004029C8">
        <w:rPr>
          <w:rFonts w:ascii="Arial" w:eastAsia="Times New Roman" w:hAnsi="Arial" w:cs="Arial"/>
          <w:b/>
          <w:color w:val="000000"/>
          <w:sz w:val="20"/>
          <w:szCs w:val="20"/>
          <w:lang w:eastAsia="tr-TR"/>
        </w:rPr>
        <w:t>Akiferler</w:t>
      </w:r>
      <w:proofErr w:type="spellEnd"/>
      <w:r w:rsidRPr="004029C8">
        <w:rPr>
          <w:rFonts w:ascii="Arial" w:eastAsia="Times New Roman" w:hAnsi="Arial" w:cs="Arial"/>
          <w:b/>
          <w:color w:val="000000"/>
          <w:sz w:val="20"/>
          <w:szCs w:val="20"/>
          <w:lang w:eastAsia="tr-TR"/>
        </w:rPr>
        <w:t>:</w:t>
      </w:r>
      <w:r w:rsidRPr="004029C8">
        <w:rPr>
          <w:rFonts w:ascii="Arial" w:eastAsia="Times New Roman" w:hAnsi="Arial" w:cs="Arial"/>
          <w:color w:val="000000"/>
          <w:sz w:val="20"/>
          <w:szCs w:val="20"/>
          <w:lang w:eastAsia="tr-TR"/>
        </w:rPr>
        <w:t xml:space="preserve"> Kabuktaki aşağı doğru eğimli oluklar, yeraltı sularını dağlık alanlardaki beslenme alanlarından toplar. Bu su daha sonra tortul kayaçlardan geçerek aşağı doğru iner ve </w:t>
      </w:r>
      <w:proofErr w:type="spellStart"/>
      <w:r w:rsidRPr="004029C8">
        <w:rPr>
          <w:rFonts w:ascii="Arial" w:eastAsia="Times New Roman" w:hAnsi="Arial" w:cs="Arial"/>
          <w:color w:val="000000"/>
          <w:sz w:val="20"/>
          <w:szCs w:val="20"/>
          <w:lang w:eastAsia="tr-TR"/>
        </w:rPr>
        <w:t>jeogradyanden</w:t>
      </w:r>
      <w:proofErr w:type="spellEnd"/>
      <w:r w:rsidRPr="004029C8">
        <w:rPr>
          <w:rFonts w:ascii="Arial" w:eastAsia="Times New Roman" w:hAnsi="Arial" w:cs="Arial"/>
          <w:color w:val="000000"/>
          <w:sz w:val="20"/>
          <w:szCs w:val="20"/>
          <w:lang w:eastAsia="tr-TR"/>
        </w:rPr>
        <w:t xml:space="preserve"> dolayı buralarda ısınır.</w:t>
      </w:r>
    </w:p>
    <w:p w:rsidR="00945FB3" w:rsidRPr="004029C8" w:rsidRDefault="006B63D8" w:rsidP="00B74F32">
      <w:pPr>
        <w:spacing w:after="0" w:line="240" w:lineRule="auto"/>
        <w:jc w:val="both"/>
        <w:rPr>
          <w:rStyle w:val="Vurgu"/>
          <w:rFonts w:ascii="Arial" w:hAnsi="Arial" w:cs="Arial"/>
          <w:b/>
          <w:bCs/>
          <w:i w:val="0"/>
          <w:sz w:val="20"/>
          <w:szCs w:val="20"/>
        </w:rPr>
      </w:pPr>
      <w:r w:rsidRPr="004029C8">
        <w:rPr>
          <w:rFonts w:ascii="Arial" w:eastAsia="Times New Roman" w:hAnsi="Arial" w:cs="Arial"/>
          <w:color w:val="000000"/>
          <w:sz w:val="20"/>
          <w:szCs w:val="20"/>
          <w:lang w:eastAsia="tr-TR"/>
        </w:rPr>
        <w:br/>
      </w:r>
      <w:r w:rsidR="00B74F32" w:rsidRPr="004029C8">
        <w:rPr>
          <w:rStyle w:val="Vurgu"/>
          <w:rFonts w:ascii="Arial" w:hAnsi="Arial" w:cs="Arial"/>
          <w:b/>
          <w:bCs/>
          <w:i w:val="0"/>
          <w:sz w:val="20"/>
          <w:szCs w:val="20"/>
        </w:rPr>
        <w:t>TÜRKİYE'DEKİ JEOTERMAL KAYNAKLAR</w:t>
      </w:r>
    </w:p>
    <w:p w:rsidR="00B74F32" w:rsidRPr="004029C8" w:rsidRDefault="00B74F32" w:rsidP="00B74F32">
      <w:pPr>
        <w:spacing w:after="0" w:line="240" w:lineRule="auto"/>
        <w:jc w:val="both"/>
        <w:rPr>
          <w:rFonts w:ascii="Arial" w:hAnsi="Arial" w:cs="Arial"/>
          <w:color w:val="000000"/>
          <w:sz w:val="20"/>
          <w:szCs w:val="20"/>
        </w:rPr>
      </w:pPr>
      <w:r w:rsidRPr="004029C8">
        <w:rPr>
          <w:rFonts w:ascii="Arial" w:hAnsi="Arial" w:cs="Arial"/>
          <w:color w:val="000000"/>
          <w:sz w:val="20"/>
          <w:szCs w:val="20"/>
        </w:rPr>
        <w:t>Türkiye düşük sıcaklıktaki jeotermal kaynaklar açısından oldukça yüksek bir potansiyele sahiptir. Türkiye'de yaklaşık 170 jeotermal alan bulunmaktadır, bu kaynakların %95 kadarı düşük ve orta seviyede sıcaklıkta jeotermal akışkan sağlamaktadır</w:t>
      </w:r>
      <w:r w:rsidR="00794BED" w:rsidRPr="004029C8">
        <w:rPr>
          <w:rFonts w:ascii="Arial" w:hAnsi="Arial" w:cs="Arial"/>
          <w:color w:val="000000"/>
          <w:sz w:val="20"/>
          <w:szCs w:val="20"/>
        </w:rPr>
        <w:t xml:space="preserve"> (Şekil 2)</w:t>
      </w:r>
      <w:r w:rsidRPr="004029C8">
        <w:rPr>
          <w:rFonts w:ascii="Arial" w:hAnsi="Arial" w:cs="Arial"/>
          <w:color w:val="000000"/>
          <w:sz w:val="20"/>
          <w:szCs w:val="20"/>
        </w:rPr>
        <w:t xml:space="preserve">. Düşük sıcaklıktaki kaynaklar çoğunlukla ısıtma uygulamalarında kullanılmaktadır. Jeotermal ısıtma uygulamaları genellikle </w:t>
      </w:r>
      <w:proofErr w:type="spellStart"/>
      <w:r w:rsidRPr="004029C8">
        <w:rPr>
          <w:rFonts w:ascii="Arial" w:hAnsi="Arial" w:cs="Arial"/>
          <w:color w:val="000000"/>
          <w:sz w:val="20"/>
          <w:szCs w:val="20"/>
        </w:rPr>
        <w:t>indirek</w:t>
      </w:r>
      <w:proofErr w:type="spellEnd"/>
      <w:r w:rsidRPr="004029C8">
        <w:rPr>
          <w:rFonts w:ascii="Arial" w:hAnsi="Arial" w:cs="Arial"/>
          <w:color w:val="000000"/>
          <w:sz w:val="20"/>
          <w:szCs w:val="20"/>
        </w:rPr>
        <w:t xml:space="preserve"> şekilde oluşturulmaktadır. Yani jeotermal akışkandan alınan ısı enerjisi, şebekede dolaşan temiz suya </w:t>
      </w:r>
      <w:proofErr w:type="spellStart"/>
      <w:r w:rsidRPr="004029C8">
        <w:rPr>
          <w:rFonts w:ascii="Arial" w:hAnsi="Arial" w:cs="Arial"/>
          <w:color w:val="000000"/>
          <w:sz w:val="20"/>
          <w:szCs w:val="20"/>
        </w:rPr>
        <w:t>eşanjörler</w:t>
      </w:r>
      <w:proofErr w:type="spellEnd"/>
      <w:r w:rsidRPr="004029C8">
        <w:rPr>
          <w:rFonts w:ascii="Arial" w:hAnsi="Arial" w:cs="Arial"/>
          <w:color w:val="000000"/>
          <w:sz w:val="20"/>
          <w:szCs w:val="20"/>
        </w:rPr>
        <w:t xml:space="preserve"> yardımıyla iletilmektedir.</w:t>
      </w:r>
    </w:p>
    <w:p w:rsidR="00BC31C0" w:rsidRPr="004029C8" w:rsidRDefault="00BC31C0" w:rsidP="00B74F32">
      <w:pPr>
        <w:spacing w:after="0" w:line="240" w:lineRule="auto"/>
        <w:jc w:val="both"/>
        <w:rPr>
          <w:rFonts w:ascii="Arial" w:hAnsi="Arial" w:cs="Arial"/>
          <w:color w:val="000000"/>
          <w:sz w:val="20"/>
          <w:szCs w:val="20"/>
        </w:rPr>
      </w:pPr>
    </w:p>
    <w:p w:rsidR="00BC31C0" w:rsidRPr="004029C8" w:rsidRDefault="00BC31C0" w:rsidP="00B74F32">
      <w:pPr>
        <w:spacing w:after="0" w:line="240" w:lineRule="auto"/>
        <w:jc w:val="both"/>
        <w:rPr>
          <w:rFonts w:ascii="Arial" w:hAnsi="Arial" w:cs="Arial"/>
          <w:color w:val="000000"/>
          <w:sz w:val="20"/>
          <w:szCs w:val="20"/>
        </w:rPr>
      </w:pPr>
      <w:r w:rsidRPr="004029C8">
        <w:rPr>
          <w:rFonts w:ascii="Arial" w:hAnsi="Arial" w:cs="Arial"/>
          <w:color w:val="000000"/>
          <w:sz w:val="20"/>
          <w:szCs w:val="20"/>
        </w:rPr>
        <w:t xml:space="preserve">Günümüze kadar Türkiye'de 420 jeotermal üretim kuyusu ve 300 </w:t>
      </w:r>
      <w:proofErr w:type="spellStart"/>
      <w:r w:rsidRPr="004029C8">
        <w:rPr>
          <w:rFonts w:ascii="Arial" w:hAnsi="Arial" w:cs="Arial"/>
          <w:color w:val="000000"/>
          <w:sz w:val="20"/>
          <w:szCs w:val="20"/>
        </w:rPr>
        <w:t>gradient</w:t>
      </w:r>
      <w:proofErr w:type="spellEnd"/>
      <w:r w:rsidRPr="004029C8">
        <w:rPr>
          <w:rFonts w:ascii="Arial" w:hAnsi="Arial" w:cs="Arial"/>
          <w:color w:val="000000"/>
          <w:sz w:val="20"/>
          <w:szCs w:val="20"/>
        </w:rPr>
        <w:t xml:space="preserve"> kuyusu açılmıştır. Türkiye'nin potansiyeli düşünüldüğünde, jeotermal üretim kuyularının sayısı oldukça azdır. Jeotermal kuyulardaki sıcaklık dağılımı</w:t>
      </w:r>
      <w:r w:rsidR="00635F77" w:rsidRPr="004029C8">
        <w:rPr>
          <w:rFonts w:ascii="Arial" w:hAnsi="Arial" w:cs="Arial"/>
          <w:color w:val="000000"/>
          <w:sz w:val="20"/>
          <w:szCs w:val="20"/>
        </w:rPr>
        <w:t>na göre 250-100</w:t>
      </w:r>
      <w:r w:rsidR="00A14233" w:rsidRPr="004029C8">
        <w:rPr>
          <w:rFonts w:ascii="Arial" w:hAnsi="Arial" w:cs="Arial"/>
          <w:color w:val="000000"/>
          <w:sz w:val="20"/>
          <w:szCs w:val="20"/>
        </w:rPr>
        <w:sym w:font="Symbol" w:char="F0B0"/>
      </w:r>
      <w:r w:rsidR="00635F77" w:rsidRPr="004029C8">
        <w:rPr>
          <w:rFonts w:ascii="Arial" w:hAnsi="Arial" w:cs="Arial"/>
          <w:color w:val="000000"/>
          <w:sz w:val="20"/>
          <w:szCs w:val="20"/>
        </w:rPr>
        <w:t>C sıcaklıklı kuyular Türkiye'nin batı bölümünde, 100-40</w:t>
      </w:r>
      <w:r w:rsidR="00A14233" w:rsidRPr="004029C8">
        <w:rPr>
          <w:rFonts w:ascii="Arial" w:hAnsi="Arial" w:cs="Arial"/>
          <w:color w:val="000000"/>
          <w:sz w:val="20"/>
          <w:szCs w:val="20"/>
        </w:rPr>
        <w:sym w:font="Symbol" w:char="F0B0"/>
      </w:r>
      <w:r w:rsidR="00635F77" w:rsidRPr="004029C8">
        <w:rPr>
          <w:rFonts w:ascii="Arial" w:hAnsi="Arial" w:cs="Arial"/>
          <w:color w:val="000000"/>
          <w:sz w:val="20"/>
          <w:szCs w:val="20"/>
        </w:rPr>
        <w:t xml:space="preserve">C sıcaklıklı kuyular ise orta ve doğu bölümdedir.  </w:t>
      </w:r>
      <w:r w:rsidRPr="004029C8">
        <w:rPr>
          <w:rFonts w:ascii="Arial" w:hAnsi="Arial" w:cs="Arial"/>
          <w:color w:val="000000"/>
          <w:sz w:val="20"/>
          <w:szCs w:val="20"/>
        </w:rPr>
        <w:t>Türkiye'nin jeotermal enerji potansiyelinin bölgelere göre dağılımı</w:t>
      </w:r>
      <w:r w:rsidR="00635F77" w:rsidRPr="004029C8">
        <w:rPr>
          <w:rFonts w:ascii="Arial" w:hAnsi="Arial" w:cs="Arial"/>
          <w:color w:val="000000"/>
          <w:sz w:val="20"/>
          <w:szCs w:val="20"/>
        </w:rPr>
        <w:t>nda Ege Bölgesi yaklaşık %67 ile birinci sırada iken Karadeniz bölgesi %2'lik bir potansiyele sahiptir.</w:t>
      </w:r>
      <w:r w:rsidRPr="004029C8">
        <w:rPr>
          <w:rFonts w:ascii="Arial" w:hAnsi="Arial" w:cs="Arial"/>
          <w:color w:val="000000"/>
          <w:sz w:val="20"/>
          <w:szCs w:val="20"/>
        </w:rPr>
        <w:t xml:space="preserve"> </w:t>
      </w:r>
    </w:p>
    <w:p w:rsidR="00794BED" w:rsidRPr="004029C8" w:rsidRDefault="00794BED" w:rsidP="00B74F32">
      <w:pPr>
        <w:spacing w:after="0" w:line="240" w:lineRule="auto"/>
        <w:jc w:val="both"/>
        <w:rPr>
          <w:rFonts w:ascii="Arial" w:hAnsi="Arial" w:cs="Arial"/>
          <w:color w:val="000000"/>
          <w:sz w:val="20"/>
          <w:szCs w:val="20"/>
        </w:rPr>
      </w:pPr>
    </w:p>
    <w:p w:rsidR="00794BED" w:rsidRPr="004029C8" w:rsidRDefault="00794BED" w:rsidP="00B74F32">
      <w:pPr>
        <w:spacing w:after="0" w:line="240" w:lineRule="auto"/>
        <w:jc w:val="both"/>
        <w:rPr>
          <w:rFonts w:ascii="Arial" w:hAnsi="Arial" w:cs="Arial"/>
          <w:color w:val="000000"/>
          <w:sz w:val="20"/>
          <w:szCs w:val="20"/>
        </w:rPr>
      </w:pPr>
      <w:r w:rsidRPr="004029C8">
        <w:rPr>
          <w:rFonts w:ascii="Arial" w:hAnsi="Arial" w:cs="Arial"/>
          <w:noProof/>
          <w:color w:val="000000"/>
          <w:sz w:val="20"/>
          <w:szCs w:val="20"/>
          <w:lang w:eastAsia="tr-TR"/>
        </w:rPr>
        <w:drawing>
          <wp:inline distT="0" distB="0" distL="0" distR="0">
            <wp:extent cx="4828235" cy="2880000"/>
            <wp:effectExtent l="19050" t="0" r="0" b="0"/>
            <wp:docPr id="1" name="Resim 13" descr="http://jeotermal.balikesir.edu.tr/images/resi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eotermal.balikesir.edu.tr/images/resim15.jpg"/>
                    <pic:cNvPicPr>
                      <a:picLocks noChangeAspect="1" noChangeArrowheads="1"/>
                    </pic:cNvPicPr>
                  </pic:nvPicPr>
                  <pic:blipFill>
                    <a:blip r:embed="rId9" cstate="print"/>
                    <a:srcRect/>
                    <a:stretch>
                      <a:fillRect/>
                    </a:stretch>
                  </pic:blipFill>
                  <pic:spPr bwMode="auto">
                    <a:xfrm>
                      <a:off x="0" y="0"/>
                      <a:ext cx="4828235" cy="2880000"/>
                    </a:xfrm>
                    <a:prstGeom prst="rect">
                      <a:avLst/>
                    </a:prstGeom>
                    <a:noFill/>
                    <a:ln w="9525">
                      <a:noFill/>
                      <a:miter lim="800000"/>
                      <a:headEnd/>
                      <a:tailEnd/>
                    </a:ln>
                  </pic:spPr>
                </pic:pic>
              </a:graphicData>
            </a:graphic>
          </wp:inline>
        </w:drawing>
      </w:r>
    </w:p>
    <w:p w:rsidR="00794BED" w:rsidRPr="004029C8" w:rsidRDefault="00794BED" w:rsidP="00B74F32">
      <w:pPr>
        <w:spacing w:after="0" w:line="240" w:lineRule="auto"/>
        <w:jc w:val="both"/>
        <w:rPr>
          <w:rFonts w:ascii="Arial" w:hAnsi="Arial" w:cs="Arial"/>
          <w:color w:val="000000"/>
          <w:sz w:val="20"/>
          <w:szCs w:val="20"/>
        </w:rPr>
      </w:pPr>
      <w:r w:rsidRPr="004029C8">
        <w:rPr>
          <w:rFonts w:ascii="Arial" w:hAnsi="Arial" w:cs="Arial"/>
          <w:color w:val="000000"/>
          <w:sz w:val="20"/>
          <w:szCs w:val="20"/>
        </w:rPr>
        <w:t>Şekil 2. Jeotermal kaynakların Türkiye'deki dağılımı</w:t>
      </w:r>
    </w:p>
    <w:p w:rsidR="00635F77" w:rsidRPr="004029C8" w:rsidRDefault="00635F77" w:rsidP="00B74F32">
      <w:pPr>
        <w:spacing w:after="0" w:line="240" w:lineRule="auto"/>
        <w:jc w:val="both"/>
        <w:rPr>
          <w:rFonts w:ascii="Arial" w:hAnsi="Arial" w:cs="Arial"/>
          <w:sz w:val="20"/>
          <w:szCs w:val="20"/>
        </w:rPr>
      </w:pPr>
    </w:p>
    <w:p w:rsidR="006070FD" w:rsidRPr="004029C8" w:rsidRDefault="006070FD" w:rsidP="00B74F32">
      <w:pPr>
        <w:spacing w:after="0" w:line="240" w:lineRule="auto"/>
        <w:jc w:val="both"/>
        <w:rPr>
          <w:rFonts w:ascii="Arial" w:hAnsi="Arial" w:cs="Arial"/>
          <w:b/>
          <w:sz w:val="20"/>
          <w:szCs w:val="20"/>
        </w:rPr>
      </w:pPr>
      <w:r w:rsidRPr="004029C8">
        <w:rPr>
          <w:rFonts w:ascii="Arial" w:hAnsi="Arial" w:cs="Arial"/>
          <w:b/>
          <w:sz w:val="20"/>
          <w:szCs w:val="20"/>
        </w:rPr>
        <w:t>JEOTERMAL ENERJİNİN KULLANIM ALANLARI</w:t>
      </w:r>
    </w:p>
    <w:p w:rsidR="00B74F32" w:rsidRPr="004029C8" w:rsidRDefault="00B74F32" w:rsidP="00B74F32">
      <w:pPr>
        <w:spacing w:after="0" w:line="240" w:lineRule="auto"/>
        <w:jc w:val="both"/>
        <w:rPr>
          <w:rFonts w:ascii="Arial" w:hAnsi="Arial" w:cs="Arial"/>
          <w:sz w:val="20"/>
          <w:szCs w:val="20"/>
        </w:rPr>
      </w:pPr>
    </w:p>
    <w:p w:rsidR="00A14233" w:rsidRPr="004029C8" w:rsidRDefault="00945FB3" w:rsidP="00B74F32">
      <w:pPr>
        <w:spacing w:after="0" w:line="240" w:lineRule="auto"/>
        <w:jc w:val="both"/>
        <w:rPr>
          <w:rFonts w:ascii="Arial" w:eastAsia="Times New Roman" w:hAnsi="Arial" w:cs="Arial"/>
          <w:color w:val="1F0E05"/>
          <w:sz w:val="20"/>
          <w:szCs w:val="20"/>
          <w:lang w:eastAsia="tr-TR"/>
        </w:rPr>
      </w:pPr>
      <w:r w:rsidRPr="004029C8">
        <w:rPr>
          <w:rFonts w:ascii="Arial" w:eastAsia="Times New Roman" w:hAnsi="Arial" w:cs="Arial"/>
          <w:color w:val="1F0E05"/>
          <w:sz w:val="20"/>
          <w:szCs w:val="20"/>
          <w:lang w:eastAsia="tr-TR"/>
        </w:rPr>
        <w:t>Jeotermal enerji kaynakları sıcaklıklarına bağlı olarak başta elektrik üretimi olmak üzere,ağırlıklı olarak ısıtmacılıkta (konut, sera, termal tesis ısıtması), endüstriyel uygulamalar, termal turizm-tedavi ve kültür balıkçılığında kullanılmaktadır</w:t>
      </w:r>
      <w:r w:rsidR="006070FD" w:rsidRPr="004029C8">
        <w:rPr>
          <w:rFonts w:ascii="Arial" w:eastAsia="Times New Roman" w:hAnsi="Arial" w:cs="Arial"/>
          <w:color w:val="1F0E05"/>
          <w:sz w:val="20"/>
          <w:szCs w:val="20"/>
          <w:lang w:eastAsia="tr-TR"/>
        </w:rPr>
        <w:t xml:space="preserve"> (Tablo 1)</w:t>
      </w:r>
      <w:r w:rsidRPr="004029C8">
        <w:rPr>
          <w:rFonts w:ascii="Arial" w:eastAsia="Times New Roman" w:hAnsi="Arial" w:cs="Arial"/>
          <w:color w:val="1F0E05"/>
          <w:sz w:val="20"/>
          <w:szCs w:val="20"/>
          <w:lang w:eastAsia="tr-TR"/>
        </w:rPr>
        <w:t>.</w:t>
      </w:r>
      <w:r w:rsidR="006070FD" w:rsidRPr="004029C8">
        <w:rPr>
          <w:rFonts w:ascii="Arial" w:eastAsia="Times New Roman" w:hAnsi="Arial" w:cs="Arial"/>
          <w:color w:val="1F0E05"/>
          <w:sz w:val="20"/>
          <w:szCs w:val="20"/>
          <w:lang w:eastAsia="tr-TR"/>
        </w:rPr>
        <w:t xml:space="preserve"> </w:t>
      </w:r>
      <w:r w:rsidRPr="004029C8">
        <w:rPr>
          <w:rFonts w:ascii="Arial" w:eastAsia="Times New Roman" w:hAnsi="Arial" w:cs="Arial"/>
          <w:color w:val="1F0E05"/>
          <w:sz w:val="20"/>
          <w:szCs w:val="20"/>
          <w:lang w:eastAsia="tr-TR"/>
        </w:rPr>
        <w:t>Türkiye'de bilinen 1000 dolayında sıcak su ve mineralli su kaynağı ile jeotermal kuyu mevcuttur.Sıcaklığı 40°</w:t>
      </w:r>
      <w:proofErr w:type="spellStart"/>
      <w:r w:rsidRPr="004029C8">
        <w:rPr>
          <w:rFonts w:ascii="Arial" w:eastAsia="Times New Roman" w:hAnsi="Arial" w:cs="Arial"/>
          <w:color w:val="1F0E05"/>
          <w:sz w:val="20"/>
          <w:szCs w:val="20"/>
          <w:lang w:eastAsia="tr-TR"/>
        </w:rPr>
        <w:t>C'nin</w:t>
      </w:r>
      <w:proofErr w:type="spellEnd"/>
      <w:r w:rsidRPr="004029C8">
        <w:rPr>
          <w:rFonts w:ascii="Arial" w:eastAsia="Times New Roman" w:hAnsi="Arial" w:cs="Arial"/>
          <w:color w:val="1F0E05"/>
          <w:sz w:val="20"/>
          <w:szCs w:val="20"/>
          <w:lang w:eastAsia="tr-TR"/>
        </w:rPr>
        <w:t xml:space="preserve"> üzerinde olan jeotermal sahaların sayısı ise 170'dir.</w:t>
      </w:r>
      <w:r w:rsidR="00A14233" w:rsidRPr="004029C8">
        <w:rPr>
          <w:rFonts w:ascii="Arial" w:eastAsia="Times New Roman" w:hAnsi="Arial" w:cs="Arial"/>
          <w:color w:val="1F0E05"/>
          <w:sz w:val="20"/>
          <w:szCs w:val="20"/>
          <w:lang w:eastAsia="tr-TR"/>
        </w:rPr>
        <w:t xml:space="preserve"> </w:t>
      </w:r>
      <w:r w:rsidRPr="004029C8">
        <w:rPr>
          <w:rFonts w:ascii="Arial" w:eastAsia="Times New Roman" w:hAnsi="Arial" w:cs="Arial"/>
          <w:color w:val="1F0E05"/>
          <w:sz w:val="20"/>
          <w:szCs w:val="20"/>
          <w:lang w:eastAsia="tr-TR"/>
        </w:rPr>
        <w:t>Bunların 11 tanesi yüksek sıcaklı saha olup konvansiyonel olarak elektrik üretimine u</w:t>
      </w:r>
      <w:r w:rsidR="00A14233" w:rsidRPr="004029C8">
        <w:rPr>
          <w:rFonts w:ascii="Arial" w:eastAsia="Times New Roman" w:hAnsi="Arial" w:cs="Arial"/>
          <w:color w:val="1F0E05"/>
          <w:sz w:val="20"/>
          <w:szCs w:val="20"/>
          <w:lang w:eastAsia="tr-TR"/>
        </w:rPr>
        <w:t>ygundur (Aydın-Germencik (232°C), Manisa-Salihli-Göbekli (182</w:t>
      </w:r>
      <w:r w:rsidRPr="004029C8">
        <w:rPr>
          <w:rFonts w:ascii="Arial" w:eastAsia="Times New Roman" w:hAnsi="Arial" w:cs="Arial"/>
          <w:color w:val="1F0E05"/>
          <w:sz w:val="20"/>
          <w:szCs w:val="20"/>
          <w:lang w:eastAsia="tr-TR"/>
        </w:rPr>
        <w:t xml:space="preserve">°C), Çanakkale-Tuzla </w:t>
      </w:r>
      <w:r w:rsidR="00A14233" w:rsidRPr="004029C8">
        <w:rPr>
          <w:rFonts w:ascii="Arial" w:eastAsia="Times New Roman" w:hAnsi="Arial" w:cs="Arial"/>
          <w:color w:val="1F0E05"/>
          <w:sz w:val="20"/>
          <w:szCs w:val="20"/>
          <w:lang w:eastAsia="tr-TR"/>
        </w:rPr>
        <w:t>(174°C), Aydın-Salavatlı (171°C), Kütahya-Simav (162°C), İzmir-Seferihisar (153</w:t>
      </w:r>
      <w:r w:rsidRPr="004029C8">
        <w:rPr>
          <w:rFonts w:ascii="Arial" w:eastAsia="Times New Roman" w:hAnsi="Arial" w:cs="Arial"/>
          <w:color w:val="1F0E05"/>
          <w:sz w:val="20"/>
          <w:szCs w:val="20"/>
          <w:lang w:eastAsia="tr-TR"/>
        </w:rPr>
        <w:t>°C</w:t>
      </w:r>
      <w:r w:rsidR="00A14233" w:rsidRPr="004029C8">
        <w:rPr>
          <w:rFonts w:ascii="Arial" w:eastAsia="Times New Roman" w:hAnsi="Arial" w:cs="Arial"/>
          <w:color w:val="1F0E05"/>
          <w:sz w:val="20"/>
          <w:szCs w:val="20"/>
          <w:lang w:eastAsia="tr-TR"/>
        </w:rPr>
        <w:t>), Manisa-Salihli-</w:t>
      </w:r>
      <w:proofErr w:type="spellStart"/>
      <w:r w:rsidR="00A14233" w:rsidRPr="004029C8">
        <w:rPr>
          <w:rFonts w:ascii="Arial" w:eastAsia="Times New Roman" w:hAnsi="Arial" w:cs="Arial"/>
          <w:color w:val="1F0E05"/>
          <w:sz w:val="20"/>
          <w:szCs w:val="20"/>
          <w:lang w:eastAsia="tr-TR"/>
        </w:rPr>
        <w:t>Caferbey</w:t>
      </w:r>
      <w:proofErr w:type="spellEnd"/>
      <w:r w:rsidR="00A14233" w:rsidRPr="004029C8">
        <w:rPr>
          <w:rFonts w:ascii="Arial" w:eastAsia="Times New Roman" w:hAnsi="Arial" w:cs="Arial"/>
          <w:color w:val="1F0E05"/>
          <w:sz w:val="20"/>
          <w:szCs w:val="20"/>
          <w:lang w:eastAsia="tr-TR"/>
        </w:rPr>
        <w:t xml:space="preserve"> (150</w:t>
      </w:r>
      <w:r w:rsidRPr="004029C8">
        <w:rPr>
          <w:rFonts w:ascii="Arial" w:eastAsia="Times New Roman" w:hAnsi="Arial" w:cs="Arial"/>
          <w:color w:val="1F0E05"/>
          <w:sz w:val="20"/>
          <w:szCs w:val="20"/>
          <w:lang w:eastAsia="tr-TR"/>
        </w:rPr>
        <w:t>°C), Aydın-</w:t>
      </w:r>
      <w:proofErr w:type="spellStart"/>
      <w:r w:rsidRPr="004029C8">
        <w:rPr>
          <w:rFonts w:ascii="Arial" w:eastAsia="Times New Roman" w:hAnsi="Arial" w:cs="Arial"/>
          <w:color w:val="1F0E05"/>
          <w:sz w:val="20"/>
          <w:szCs w:val="20"/>
          <w:lang w:eastAsia="tr-TR"/>
        </w:rPr>
        <w:t>Yıl</w:t>
      </w:r>
      <w:r w:rsidR="00A14233" w:rsidRPr="004029C8">
        <w:rPr>
          <w:rFonts w:ascii="Arial" w:eastAsia="Times New Roman" w:hAnsi="Arial" w:cs="Arial"/>
          <w:color w:val="1F0E05"/>
          <w:sz w:val="20"/>
          <w:szCs w:val="20"/>
          <w:lang w:eastAsia="tr-TR"/>
        </w:rPr>
        <w:t>mazköy</w:t>
      </w:r>
      <w:proofErr w:type="spellEnd"/>
      <w:r w:rsidR="00A14233" w:rsidRPr="004029C8">
        <w:rPr>
          <w:rFonts w:ascii="Arial" w:eastAsia="Times New Roman" w:hAnsi="Arial" w:cs="Arial"/>
          <w:color w:val="1F0E05"/>
          <w:sz w:val="20"/>
          <w:szCs w:val="20"/>
          <w:lang w:eastAsia="tr-TR"/>
        </w:rPr>
        <w:t xml:space="preserve"> (142°C) İzmir-Balçova (136</w:t>
      </w:r>
      <w:r w:rsidRPr="004029C8">
        <w:rPr>
          <w:rFonts w:ascii="Arial" w:eastAsia="Times New Roman" w:hAnsi="Arial" w:cs="Arial"/>
          <w:color w:val="1F0E05"/>
          <w:sz w:val="20"/>
          <w:szCs w:val="20"/>
          <w:lang w:eastAsia="tr-TR"/>
        </w:rPr>
        <w:t>°C) İzmir-Dikili (130°C).</w:t>
      </w:r>
      <w:r w:rsidR="00A14233" w:rsidRPr="004029C8">
        <w:rPr>
          <w:rFonts w:ascii="Arial" w:eastAsia="Times New Roman" w:hAnsi="Arial" w:cs="Arial"/>
          <w:color w:val="1F0E05"/>
          <w:sz w:val="20"/>
          <w:szCs w:val="20"/>
          <w:lang w:eastAsia="tr-TR"/>
        </w:rPr>
        <w:t xml:space="preserve"> </w:t>
      </w:r>
    </w:p>
    <w:p w:rsidR="00A14233" w:rsidRPr="004029C8" w:rsidRDefault="00A14233" w:rsidP="00B74F32">
      <w:pPr>
        <w:spacing w:after="0" w:line="240" w:lineRule="auto"/>
        <w:jc w:val="both"/>
        <w:rPr>
          <w:rFonts w:ascii="Arial" w:eastAsia="Times New Roman" w:hAnsi="Arial" w:cs="Arial"/>
          <w:color w:val="1F0E05"/>
          <w:sz w:val="20"/>
          <w:szCs w:val="20"/>
          <w:lang w:eastAsia="tr-TR"/>
        </w:rPr>
      </w:pPr>
    </w:p>
    <w:p w:rsidR="00B74F32" w:rsidRPr="004029C8" w:rsidRDefault="001373E7" w:rsidP="00B74F32">
      <w:pPr>
        <w:spacing w:after="0" w:line="240" w:lineRule="auto"/>
        <w:jc w:val="both"/>
        <w:rPr>
          <w:rFonts w:ascii="Arial" w:eastAsia="Times New Roman" w:hAnsi="Arial" w:cs="Arial"/>
          <w:color w:val="1F0E05"/>
          <w:sz w:val="20"/>
          <w:szCs w:val="20"/>
          <w:lang w:eastAsia="tr-TR"/>
        </w:rPr>
      </w:pPr>
      <w:r w:rsidRPr="004029C8">
        <w:rPr>
          <w:rFonts w:ascii="Arial" w:eastAsia="Times New Roman" w:hAnsi="Arial" w:cs="Arial"/>
          <w:color w:val="1F0E05"/>
          <w:sz w:val="20"/>
          <w:szCs w:val="20"/>
          <w:lang w:eastAsia="tr-TR"/>
        </w:rPr>
        <w:lastRenderedPageBreak/>
        <w:t xml:space="preserve">Türkiye'nin </w:t>
      </w:r>
      <w:proofErr w:type="spellStart"/>
      <w:r w:rsidRPr="004029C8">
        <w:rPr>
          <w:rFonts w:ascii="Arial" w:eastAsia="Times New Roman" w:hAnsi="Arial" w:cs="Arial"/>
          <w:color w:val="1F0E05"/>
          <w:sz w:val="20"/>
          <w:szCs w:val="20"/>
          <w:lang w:eastAsia="tr-TR"/>
        </w:rPr>
        <w:t>neo</w:t>
      </w:r>
      <w:proofErr w:type="spellEnd"/>
      <w:r w:rsidRPr="004029C8">
        <w:rPr>
          <w:rFonts w:ascii="Arial" w:eastAsia="Times New Roman" w:hAnsi="Arial" w:cs="Arial"/>
          <w:color w:val="1F0E05"/>
          <w:sz w:val="20"/>
          <w:szCs w:val="20"/>
          <w:lang w:eastAsia="tr-TR"/>
        </w:rPr>
        <w:t xml:space="preserve"> tektoniği-</w:t>
      </w:r>
      <w:r w:rsidR="00945FB3" w:rsidRPr="004029C8">
        <w:rPr>
          <w:rFonts w:ascii="Arial" w:eastAsia="Times New Roman" w:hAnsi="Arial" w:cs="Arial"/>
          <w:color w:val="1F0E05"/>
          <w:sz w:val="20"/>
          <w:szCs w:val="20"/>
          <w:lang w:eastAsia="tr-TR"/>
        </w:rPr>
        <w:t>volkanik etkinliği ve jeotermal alanlar.</w:t>
      </w:r>
      <w:r w:rsidR="00A14233" w:rsidRPr="004029C8">
        <w:rPr>
          <w:rFonts w:ascii="Arial" w:eastAsia="Times New Roman" w:hAnsi="Arial" w:cs="Arial"/>
          <w:color w:val="1F0E05"/>
          <w:sz w:val="20"/>
          <w:szCs w:val="20"/>
          <w:lang w:eastAsia="tr-TR"/>
        </w:rPr>
        <w:t xml:space="preserve"> </w:t>
      </w:r>
      <w:r w:rsidR="00945FB3" w:rsidRPr="004029C8">
        <w:rPr>
          <w:rFonts w:ascii="Arial" w:eastAsia="Times New Roman" w:hAnsi="Arial" w:cs="Arial"/>
          <w:color w:val="1F0E05"/>
          <w:sz w:val="20"/>
          <w:szCs w:val="20"/>
          <w:lang w:eastAsia="tr-TR"/>
        </w:rPr>
        <w:t>Türkiye'de elektrik</w:t>
      </w:r>
      <w:r w:rsidRPr="004029C8">
        <w:rPr>
          <w:rFonts w:ascii="Arial" w:eastAsia="Times New Roman" w:hAnsi="Arial" w:cs="Arial"/>
          <w:color w:val="1F0E05"/>
          <w:sz w:val="20"/>
          <w:szCs w:val="20"/>
          <w:lang w:eastAsia="tr-TR"/>
        </w:rPr>
        <w:t xml:space="preserve"> </w:t>
      </w:r>
      <w:r w:rsidR="00945FB3" w:rsidRPr="004029C8">
        <w:rPr>
          <w:rFonts w:ascii="Arial" w:eastAsia="Times New Roman" w:hAnsi="Arial" w:cs="Arial"/>
          <w:color w:val="1F0E05"/>
          <w:sz w:val="20"/>
          <w:szCs w:val="20"/>
          <w:lang w:eastAsia="tr-TR"/>
        </w:rPr>
        <w:t>üretimine uygun jeotermal alanlardan sadece Denizli-</w:t>
      </w:r>
      <w:proofErr w:type="spellStart"/>
      <w:r w:rsidR="00945FB3" w:rsidRPr="004029C8">
        <w:rPr>
          <w:rFonts w:ascii="Arial" w:eastAsia="Times New Roman" w:hAnsi="Arial" w:cs="Arial"/>
          <w:color w:val="1F0E05"/>
          <w:sz w:val="20"/>
          <w:szCs w:val="20"/>
          <w:lang w:eastAsia="tr-TR"/>
        </w:rPr>
        <w:t>Kızıldere</w:t>
      </w:r>
      <w:proofErr w:type="spellEnd"/>
      <w:r w:rsidR="00945FB3" w:rsidRPr="004029C8">
        <w:rPr>
          <w:rFonts w:ascii="Arial" w:eastAsia="Times New Roman" w:hAnsi="Arial" w:cs="Arial"/>
          <w:color w:val="1F0E05"/>
          <w:sz w:val="20"/>
          <w:szCs w:val="20"/>
          <w:lang w:eastAsia="tr-TR"/>
        </w:rPr>
        <w:t xml:space="preserve"> Sahasında 20 MW gücünde santral kurulmuş olup 12 MW elektrik üretimi yapılmaktadır.</w:t>
      </w:r>
      <w:r w:rsidRPr="004029C8">
        <w:rPr>
          <w:rFonts w:ascii="Arial" w:eastAsia="Times New Roman" w:hAnsi="Arial" w:cs="Arial"/>
          <w:color w:val="1F0E05"/>
          <w:sz w:val="20"/>
          <w:szCs w:val="20"/>
          <w:lang w:eastAsia="tr-TR"/>
        </w:rPr>
        <w:t xml:space="preserve"> </w:t>
      </w:r>
      <w:r w:rsidR="00945FB3" w:rsidRPr="004029C8">
        <w:rPr>
          <w:rFonts w:ascii="Arial" w:eastAsia="Times New Roman" w:hAnsi="Arial" w:cs="Arial"/>
          <w:color w:val="1F0E05"/>
          <w:sz w:val="20"/>
          <w:szCs w:val="20"/>
          <w:lang w:eastAsia="tr-TR"/>
        </w:rPr>
        <w:t>Ülkemizde jeotermal sahalar büyük bir çoğunlukla orta ve düşük sıcaklıklı sahalardır ve bilinen jeotermal sahaların %95'i hacim ısıtma uygulamalarına uygundur.</w:t>
      </w:r>
      <w:r w:rsidR="00A14233" w:rsidRPr="004029C8">
        <w:rPr>
          <w:rFonts w:ascii="Arial" w:eastAsia="Times New Roman" w:hAnsi="Arial" w:cs="Arial"/>
          <w:color w:val="1F0E05"/>
          <w:sz w:val="20"/>
          <w:szCs w:val="20"/>
          <w:lang w:eastAsia="tr-TR"/>
        </w:rPr>
        <w:t xml:space="preserve"> </w:t>
      </w:r>
      <w:r w:rsidR="00945FB3" w:rsidRPr="004029C8">
        <w:rPr>
          <w:rFonts w:ascii="Arial" w:eastAsia="Times New Roman" w:hAnsi="Arial" w:cs="Arial"/>
          <w:color w:val="1F0E05"/>
          <w:sz w:val="20"/>
          <w:szCs w:val="20"/>
          <w:lang w:eastAsia="tr-TR"/>
        </w:rPr>
        <w:t>Türkiye'nin muhtemel jeotermal ısı potansiyeli 31500 MW t olarak tahmin edilmektedir.</w:t>
      </w:r>
      <w:r w:rsidR="00A14233" w:rsidRPr="004029C8">
        <w:rPr>
          <w:rFonts w:ascii="Arial" w:eastAsia="Times New Roman" w:hAnsi="Arial" w:cs="Arial"/>
          <w:color w:val="1F0E05"/>
          <w:sz w:val="20"/>
          <w:szCs w:val="20"/>
          <w:lang w:eastAsia="tr-TR"/>
        </w:rPr>
        <w:t xml:space="preserve"> </w:t>
      </w:r>
    </w:p>
    <w:p w:rsidR="00A14233" w:rsidRPr="004029C8" w:rsidRDefault="00A14233" w:rsidP="00B74F32">
      <w:pPr>
        <w:spacing w:after="0" w:line="240" w:lineRule="auto"/>
        <w:jc w:val="both"/>
        <w:rPr>
          <w:rFonts w:ascii="Arial" w:eastAsia="Times New Roman" w:hAnsi="Arial" w:cs="Arial"/>
          <w:color w:val="1F0E05"/>
          <w:sz w:val="20"/>
          <w:szCs w:val="20"/>
          <w:lang w:eastAsia="tr-TR"/>
        </w:rPr>
      </w:pPr>
    </w:p>
    <w:p w:rsidR="00552226" w:rsidRPr="004029C8" w:rsidRDefault="00552226" w:rsidP="00552226">
      <w:pPr>
        <w:spacing w:after="0" w:line="240" w:lineRule="auto"/>
        <w:jc w:val="both"/>
        <w:rPr>
          <w:rFonts w:ascii="Arial" w:hAnsi="Arial" w:cs="Arial"/>
          <w:color w:val="1F0E05"/>
          <w:sz w:val="20"/>
          <w:szCs w:val="20"/>
        </w:rPr>
      </w:pPr>
      <w:r w:rsidRPr="004029C8">
        <w:rPr>
          <w:rFonts w:ascii="Arial" w:hAnsi="Arial" w:cs="Arial"/>
          <w:sz w:val="20"/>
          <w:szCs w:val="20"/>
        </w:rPr>
        <w:t>Ayrıca</w:t>
      </w:r>
      <w:r w:rsidRPr="004029C8">
        <w:rPr>
          <w:rFonts w:ascii="Arial" w:hAnsi="Arial" w:cs="Arial"/>
          <w:b/>
          <w:sz w:val="20"/>
          <w:szCs w:val="20"/>
        </w:rPr>
        <w:t xml:space="preserve"> </w:t>
      </w:r>
      <w:r w:rsidRPr="004029C8">
        <w:rPr>
          <w:rFonts w:ascii="Arial" w:hAnsi="Arial" w:cs="Arial"/>
          <w:b/>
          <w:color w:val="1F0E05"/>
          <w:sz w:val="20"/>
          <w:szCs w:val="20"/>
        </w:rPr>
        <w:t>jeotermal akışkandan ticari değeri olan minerallerin üretilmesi</w:t>
      </w:r>
      <w:r w:rsidRPr="004029C8">
        <w:rPr>
          <w:rFonts w:ascii="Arial" w:hAnsi="Arial" w:cs="Arial"/>
          <w:color w:val="1F0E05"/>
          <w:sz w:val="20"/>
          <w:szCs w:val="20"/>
        </w:rPr>
        <w:t xml:space="preserve"> mümkündür (CO2, </w:t>
      </w:r>
      <w:proofErr w:type="spellStart"/>
      <w:r w:rsidRPr="004029C8">
        <w:rPr>
          <w:rFonts w:ascii="Arial" w:hAnsi="Arial" w:cs="Arial"/>
          <w:color w:val="1F0E05"/>
          <w:sz w:val="20"/>
          <w:szCs w:val="20"/>
        </w:rPr>
        <w:t>NaCl</w:t>
      </w:r>
      <w:proofErr w:type="spellEnd"/>
      <w:r w:rsidRPr="004029C8">
        <w:rPr>
          <w:rFonts w:ascii="Arial" w:hAnsi="Arial" w:cs="Arial"/>
          <w:color w:val="1F0E05"/>
          <w:sz w:val="20"/>
          <w:szCs w:val="20"/>
        </w:rPr>
        <w:t xml:space="preserve">, </w:t>
      </w:r>
      <w:proofErr w:type="spellStart"/>
      <w:r w:rsidRPr="004029C8">
        <w:rPr>
          <w:rFonts w:ascii="Arial" w:hAnsi="Arial" w:cs="Arial"/>
          <w:color w:val="1F0E05"/>
          <w:sz w:val="20"/>
          <w:szCs w:val="20"/>
        </w:rPr>
        <w:t>KCl</w:t>
      </w:r>
      <w:proofErr w:type="spellEnd"/>
      <w:r w:rsidRPr="004029C8">
        <w:rPr>
          <w:rFonts w:ascii="Arial" w:hAnsi="Arial" w:cs="Arial"/>
          <w:color w:val="1F0E05"/>
          <w:sz w:val="20"/>
          <w:szCs w:val="20"/>
        </w:rPr>
        <w:t xml:space="preserve">, </w:t>
      </w:r>
      <w:proofErr w:type="spellStart"/>
      <w:r w:rsidRPr="004029C8">
        <w:rPr>
          <w:rFonts w:ascii="Arial" w:hAnsi="Arial" w:cs="Arial"/>
          <w:color w:val="1F0E05"/>
          <w:sz w:val="20"/>
          <w:szCs w:val="20"/>
        </w:rPr>
        <w:t>LiCl</w:t>
      </w:r>
      <w:proofErr w:type="spellEnd"/>
      <w:r w:rsidRPr="004029C8">
        <w:rPr>
          <w:rFonts w:ascii="Arial" w:hAnsi="Arial" w:cs="Arial"/>
          <w:color w:val="1F0E05"/>
          <w:sz w:val="20"/>
          <w:szCs w:val="20"/>
        </w:rPr>
        <w:t xml:space="preserve">, PbSO4 vb). Ülkemizde 1986 yılından beri </w:t>
      </w:r>
      <w:proofErr w:type="spellStart"/>
      <w:r w:rsidRPr="004029C8">
        <w:rPr>
          <w:rFonts w:ascii="Arial" w:hAnsi="Arial" w:cs="Arial"/>
          <w:color w:val="1F0E05"/>
          <w:sz w:val="20"/>
          <w:szCs w:val="20"/>
        </w:rPr>
        <w:t>Kızıldere</w:t>
      </w:r>
      <w:proofErr w:type="spellEnd"/>
      <w:r w:rsidRPr="004029C8">
        <w:rPr>
          <w:rFonts w:ascii="Arial" w:hAnsi="Arial" w:cs="Arial"/>
          <w:color w:val="1F0E05"/>
          <w:sz w:val="20"/>
          <w:szCs w:val="20"/>
        </w:rPr>
        <w:t xml:space="preserve"> jeotermal elektrik santralinin atığı olan karbondioksit (CO2) değerlendirilerek, entegre olarak sıvı karbondioksit ve kuru buz üretimi yapılmaktadır.</w:t>
      </w:r>
    </w:p>
    <w:p w:rsidR="00552226" w:rsidRPr="004029C8" w:rsidRDefault="00552226" w:rsidP="00552226">
      <w:pPr>
        <w:spacing w:after="0" w:line="240" w:lineRule="auto"/>
        <w:jc w:val="both"/>
        <w:rPr>
          <w:rFonts w:ascii="Arial" w:hAnsi="Arial" w:cs="Arial"/>
          <w:color w:val="1F0E05"/>
          <w:sz w:val="20"/>
          <w:szCs w:val="20"/>
        </w:rPr>
      </w:pPr>
    </w:p>
    <w:p w:rsidR="00552226" w:rsidRPr="004029C8" w:rsidRDefault="00552226" w:rsidP="00552226">
      <w:pPr>
        <w:spacing w:after="0" w:line="240" w:lineRule="auto"/>
        <w:jc w:val="both"/>
        <w:rPr>
          <w:rFonts w:ascii="Arial" w:hAnsi="Arial" w:cs="Arial"/>
          <w:color w:val="1F0E05"/>
          <w:sz w:val="20"/>
          <w:szCs w:val="20"/>
        </w:rPr>
      </w:pPr>
      <w:r w:rsidRPr="004029C8">
        <w:rPr>
          <w:rFonts w:ascii="Arial" w:hAnsi="Arial" w:cs="Arial"/>
          <w:color w:val="1F0E05"/>
          <w:sz w:val="20"/>
          <w:szCs w:val="20"/>
        </w:rPr>
        <w:t xml:space="preserve">Son yıllarda geleceğin yakıtı olarak bilinen </w:t>
      </w:r>
      <w:r w:rsidRPr="004029C8">
        <w:rPr>
          <w:rFonts w:ascii="Arial" w:hAnsi="Arial" w:cs="Arial"/>
          <w:b/>
          <w:color w:val="1F0E05"/>
          <w:sz w:val="20"/>
          <w:szCs w:val="20"/>
        </w:rPr>
        <w:t>hidrojenin üretimi</w:t>
      </w:r>
      <w:r w:rsidRPr="004029C8">
        <w:rPr>
          <w:rFonts w:ascii="Arial" w:hAnsi="Arial" w:cs="Arial"/>
          <w:color w:val="1F0E05"/>
          <w:sz w:val="20"/>
          <w:szCs w:val="20"/>
        </w:rPr>
        <w:t>, jeotermal kaynaklar aracılığı ile de mümkündür. Jeotermalden üretilen elektriğin reaktörde ve jeotermal akışkanın su olarak kullanılması ile hidrojen üretimi pilot çalışmaları İzlanda’da başlamıştır</w:t>
      </w:r>
    </w:p>
    <w:p w:rsidR="00552226" w:rsidRPr="004029C8" w:rsidRDefault="00552226" w:rsidP="00B74F32">
      <w:pPr>
        <w:spacing w:after="0" w:line="240" w:lineRule="auto"/>
        <w:jc w:val="both"/>
        <w:rPr>
          <w:rFonts w:ascii="Arial" w:eastAsia="Times New Roman" w:hAnsi="Arial" w:cs="Arial"/>
          <w:color w:val="1F0E05"/>
          <w:sz w:val="20"/>
          <w:szCs w:val="20"/>
          <w:lang w:eastAsia="tr-TR"/>
        </w:rPr>
      </w:pPr>
    </w:p>
    <w:p w:rsidR="00A14233" w:rsidRPr="004029C8" w:rsidRDefault="00A14233" w:rsidP="00B74F32">
      <w:pPr>
        <w:spacing w:after="0" w:line="240" w:lineRule="auto"/>
        <w:jc w:val="both"/>
        <w:rPr>
          <w:rFonts w:ascii="Arial" w:eastAsia="Times New Roman" w:hAnsi="Arial" w:cs="Arial"/>
          <w:color w:val="1F0E05"/>
          <w:sz w:val="20"/>
          <w:szCs w:val="20"/>
          <w:lang w:eastAsia="tr-TR"/>
        </w:rPr>
      </w:pPr>
      <w:r w:rsidRPr="004029C8">
        <w:rPr>
          <w:rFonts w:ascii="Arial" w:eastAsia="Times New Roman" w:hAnsi="Arial" w:cs="Arial"/>
          <w:color w:val="1F0E05"/>
          <w:sz w:val="20"/>
          <w:szCs w:val="20"/>
          <w:lang w:eastAsia="tr-TR"/>
        </w:rPr>
        <w:t>Tablo 1. Jeotermal enerjinin sıcaklığa göre kullanım alanları (</w:t>
      </w:r>
      <w:proofErr w:type="spellStart"/>
      <w:r w:rsidRPr="004029C8">
        <w:rPr>
          <w:rFonts w:ascii="Arial" w:eastAsia="Times New Roman" w:hAnsi="Arial" w:cs="Arial"/>
          <w:color w:val="1F0E05"/>
          <w:sz w:val="20"/>
          <w:szCs w:val="20"/>
          <w:lang w:eastAsia="tr-TR"/>
        </w:rPr>
        <w:t>Lindal</w:t>
      </w:r>
      <w:proofErr w:type="spellEnd"/>
      <w:r w:rsidRPr="004029C8">
        <w:rPr>
          <w:rFonts w:ascii="Arial" w:eastAsia="Times New Roman" w:hAnsi="Arial" w:cs="Arial"/>
          <w:color w:val="1F0E05"/>
          <w:sz w:val="20"/>
          <w:szCs w:val="20"/>
          <w:lang w:eastAsia="tr-TR"/>
        </w:rPr>
        <w:t xml:space="preserve"> Diyagramı)</w:t>
      </w:r>
    </w:p>
    <w:p w:rsidR="00A14233" w:rsidRPr="004029C8" w:rsidRDefault="00A14233" w:rsidP="00B74F32">
      <w:pPr>
        <w:spacing w:after="0" w:line="240" w:lineRule="auto"/>
        <w:jc w:val="both"/>
        <w:rPr>
          <w:rFonts w:ascii="Arial" w:eastAsia="Times New Roman" w:hAnsi="Arial" w:cs="Arial"/>
          <w:color w:val="1F0E05"/>
          <w:sz w:val="20"/>
          <w:szCs w:val="20"/>
          <w:lang w:eastAsia="tr-TR"/>
        </w:rPr>
      </w:pPr>
      <w:r w:rsidRPr="004029C8">
        <w:rPr>
          <w:rFonts w:ascii="Arial" w:eastAsia="Times New Roman" w:hAnsi="Arial" w:cs="Arial"/>
          <w:noProof/>
          <w:color w:val="1F0E05"/>
          <w:sz w:val="20"/>
          <w:szCs w:val="20"/>
          <w:lang w:eastAsia="tr-TR"/>
        </w:rPr>
        <w:drawing>
          <wp:inline distT="0" distB="0" distL="0" distR="0">
            <wp:extent cx="4040505" cy="3800475"/>
            <wp:effectExtent l="19050" t="0" r="0" b="0"/>
            <wp:docPr id="5" name="Resim 10" descr="http://jeotermal.balikesir.edu.tr/images/resi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otermal.balikesir.edu.tr/images/resim5.jpg"/>
                    <pic:cNvPicPr>
                      <a:picLocks noChangeAspect="1" noChangeArrowheads="1"/>
                    </pic:cNvPicPr>
                  </pic:nvPicPr>
                  <pic:blipFill>
                    <a:blip r:embed="rId10" cstate="print"/>
                    <a:srcRect l="3786" t="4563" r="5181" b="12067"/>
                    <a:stretch>
                      <a:fillRect/>
                    </a:stretch>
                  </pic:blipFill>
                  <pic:spPr bwMode="auto">
                    <a:xfrm>
                      <a:off x="0" y="0"/>
                      <a:ext cx="4043633" cy="3803417"/>
                    </a:xfrm>
                    <a:prstGeom prst="rect">
                      <a:avLst/>
                    </a:prstGeom>
                    <a:noFill/>
                    <a:ln w="9525">
                      <a:noFill/>
                      <a:miter lim="800000"/>
                      <a:headEnd/>
                      <a:tailEnd/>
                    </a:ln>
                  </pic:spPr>
                </pic:pic>
              </a:graphicData>
            </a:graphic>
          </wp:inline>
        </w:drawing>
      </w:r>
    </w:p>
    <w:p w:rsidR="000B39D3" w:rsidRPr="004029C8" w:rsidRDefault="000B39D3" w:rsidP="000B39D3">
      <w:pPr>
        <w:spacing w:after="0" w:line="240" w:lineRule="auto"/>
        <w:jc w:val="both"/>
        <w:rPr>
          <w:rFonts w:ascii="Arial" w:hAnsi="Arial" w:cs="Arial"/>
          <w:sz w:val="20"/>
          <w:szCs w:val="20"/>
        </w:rPr>
      </w:pPr>
    </w:p>
    <w:p w:rsidR="00945FB3" w:rsidRPr="004029C8" w:rsidRDefault="00945FB3" w:rsidP="000B39D3">
      <w:pPr>
        <w:spacing w:after="0" w:line="240" w:lineRule="auto"/>
        <w:jc w:val="both"/>
        <w:rPr>
          <w:rFonts w:ascii="Arial" w:hAnsi="Arial" w:cs="Arial"/>
          <w:b/>
          <w:caps/>
          <w:sz w:val="20"/>
          <w:szCs w:val="20"/>
        </w:rPr>
      </w:pPr>
      <w:r w:rsidRPr="004029C8">
        <w:rPr>
          <w:rStyle w:val="breadcrumbs1"/>
          <w:rFonts w:ascii="Arial" w:hAnsi="Arial" w:cs="Arial"/>
          <w:b/>
          <w:caps/>
          <w:sz w:val="20"/>
          <w:szCs w:val="20"/>
        </w:rPr>
        <w:t>Jeotermal Suların Sağlık Açısından Faydaları</w:t>
      </w:r>
    </w:p>
    <w:p w:rsidR="00945FB3" w:rsidRPr="004029C8" w:rsidRDefault="00945FB3" w:rsidP="001373E7">
      <w:pPr>
        <w:pStyle w:val="NormalWeb"/>
        <w:spacing w:before="0" w:beforeAutospacing="0" w:after="0" w:afterAutospacing="0"/>
        <w:jc w:val="both"/>
        <w:rPr>
          <w:rFonts w:ascii="Arial" w:hAnsi="Arial" w:cs="Arial"/>
          <w:color w:val="1F0E05"/>
          <w:sz w:val="20"/>
          <w:szCs w:val="20"/>
        </w:rPr>
      </w:pPr>
      <w:r w:rsidRPr="004029C8">
        <w:rPr>
          <w:rFonts w:ascii="Arial" w:hAnsi="Arial" w:cs="Arial"/>
          <w:color w:val="1F0E05"/>
          <w:sz w:val="20"/>
          <w:szCs w:val="20"/>
        </w:rPr>
        <w:t>Tıpta '</w:t>
      </w:r>
      <w:proofErr w:type="spellStart"/>
      <w:r w:rsidRPr="004029C8">
        <w:rPr>
          <w:rFonts w:ascii="Arial" w:hAnsi="Arial" w:cs="Arial"/>
          <w:color w:val="1F0E05"/>
          <w:sz w:val="20"/>
          <w:szCs w:val="20"/>
        </w:rPr>
        <w:t>termomineral</w:t>
      </w:r>
      <w:proofErr w:type="spellEnd"/>
      <w:r w:rsidRPr="004029C8">
        <w:rPr>
          <w:rFonts w:ascii="Arial" w:hAnsi="Arial" w:cs="Arial"/>
          <w:color w:val="1F0E05"/>
          <w:sz w:val="20"/>
          <w:szCs w:val="20"/>
        </w:rPr>
        <w:t xml:space="preserve"> sular' olarak adlandırılan termal suyun kaplıcada kullanılabilmesi için o suyun yeraltından çıkan doğal termal su olması, sıcaklığının 20 °C üzerinde bulunması, litresinde ise en az 1 gram mineral bulunması gerekmektedir. Türkiye'de yılda 10 milyon kişi kaplıcalara gitmektedir. Uzmanlar, ister müzmin bir rahatsızlığı olsun, isterse sağlıklı herkesin hastalık durumlarında tedaviyi güçlendirmek, sağlıklı durumlarda ise bağışıklık sistemini güçlendirmek için yılda bir kez kaplıca kürü almasını önermektedirler.</w:t>
      </w:r>
    </w:p>
    <w:p w:rsidR="001373E7" w:rsidRPr="004029C8" w:rsidRDefault="00945FB3" w:rsidP="001373E7">
      <w:pPr>
        <w:pStyle w:val="NormalWeb"/>
        <w:spacing w:before="0" w:beforeAutospacing="0" w:after="0" w:afterAutospacing="0"/>
        <w:jc w:val="both"/>
        <w:rPr>
          <w:rStyle w:val="Gl"/>
          <w:rFonts w:ascii="Arial" w:hAnsi="Arial" w:cs="Arial"/>
          <w:b w:val="0"/>
          <w:bCs w:val="0"/>
          <w:color w:val="1F0E05"/>
          <w:sz w:val="20"/>
          <w:szCs w:val="20"/>
        </w:rPr>
      </w:pPr>
      <w:r w:rsidRPr="004029C8">
        <w:rPr>
          <w:rFonts w:ascii="Arial" w:hAnsi="Arial" w:cs="Arial"/>
          <w:color w:val="1F0E05"/>
          <w:sz w:val="20"/>
          <w:szCs w:val="20"/>
        </w:rPr>
        <w:t>Kaplıcaların tedavi maksatlı olarak önerildiği hastalıklar:</w:t>
      </w:r>
      <w:r w:rsidR="000B39D3" w:rsidRPr="004029C8">
        <w:rPr>
          <w:rFonts w:ascii="Arial" w:hAnsi="Arial" w:cs="Arial"/>
          <w:color w:val="1F0E05"/>
          <w:sz w:val="20"/>
          <w:szCs w:val="20"/>
        </w:rPr>
        <w:t xml:space="preserve"> </w:t>
      </w:r>
      <w:r w:rsidRPr="004029C8">
        <w:rPr>
          <w:rStyle w:val="Gl"/>
          <w:rFonts w:ascii="Arial" w:hAnsi="Arial" w:cs="Arial"/>
          <w:color w:val="1F0E05"/>
          <w:sz w:val="20"/>
          <w:szCs w:val="20"/>
        </w:rPr>
        <w:t>Solunum sistemi</w:t>
      </w:r>
      <w:r w:rsidR="001373E7" w:rsidRPr="004029C8">
        <w:rPr>
          <w:rStyle w:val="Gl"/>
          <w:rFonts w:ascii="Arial" w:hAnsi="Arial" w:cs="Arial"/>
          <w:color w:val="1F0E05"/>
          <w:sz w:val="20"/>
          <w:szCs w:val="20"/>
        </w:rPr>
        <w:t>,</w:t>
      </w:r>
      <w:r w:rsidRPr="004029C8">
        <w:rPr>
          <w:rFonts w:ascii="Arial" w:hAnsi="Arial" w:cs="Arial"/>
          <w:color w:val="1F0E05"/>
          <w:sz w:val="20"/>
          <w:szCs w:val="20"/>
        </w:rPr>
        <w:t xml:space="preserve"> </w:t>
      </w:r>
      <w:r w:rsidR="001373E7" w:rsidRPr="004029C8">
        <w:rPr>
          <w:rStyle w:val="Gl"/>
          <w:rFonts w:ascii="Arial" w:hAnsi="Arial" w:cs="Arial"/>
          <w:color w:val="1F0E05"/>
          <w:sz w:val="20"/>
          <w:szCs w:val="20"/>
        </w:rPr>
        <w:t>Cilt hastalıkları,</w:t>
      </w:r>
      <w:r w:rsidRPr="004029C8">
        <w:rPr>
          <w:rStyle w:val="Gl"/>
          <w:rFonts w:ascii="Arial" w:hAnsi="Arial" w:cs="Arial"/>
          <w:color w:val="1F0E05"/>
          <w:sz w:val="20"/>
          <w:szCs w:val="20"/>
        </w:rPr>
        <w:t xml:space="preserve"> Kas iskelet sistemi</w:t>
      </w:r>
      <w:r w:rsidR="001373E7" w:rsidRPr="004029C8">
        <w:rPr>
          <w:rStyle w:val="Gl"/>
          <w:rFonts w:ascii="Arial" w:hAnsi="Arial" w:cs="Arial"/>
          <w:color w:val="1F0E05"/>
          <w:sz w:val="20"/>
          <w:szCs w:val="20"/>
        </w:rPr>
        <w:t>,</w:t>
      </w:r>
      <w:r w:rsidRPr="004029C8">
        <w:rPr>
          <w:rStyle w:val="Gl"/>
          <w:rFonts w:ascii="Arial" w:hAnsi="Arial" w:cs="Arial"/>
          <w:color w:val="1F0E05"/>
          <w:sz w:val="20"/>
          <w:szCs w:val="20"/>
        </w:rPr>
        <w:t xml:space="preserve"> Kalp dolaşım sistemi</w:t>
      </w:r>
      <w:r w:rsidR="001373E7" w:rsidRPr="004029C8">
        <w:rPr>
          <w:rStyle w:val="Gl"/>
          <w:rFonts w:ascii="Arial" w:hAnsi="Arial" w:cs="Arial"/>
          <w:color w:val="1F0E05"/>
          <w:sz w:val="20"/>
          <w:szCs w:val="20"/>
        </w:rPr>
        <w:t>,</w:t>
      </w:r>
      <w:r w:rsidRPr="004029C8">
        <w:rPr>
          <w:rStyle w:val="Gl"/>
          <w:rFonts w:ascii="Arial" w:hAnsi="Arial" w:cs="Arial"/>
          <w:color w:val="1F0E05"/>
          <w:sz w:val="20"/>
          <w:szCs w:val="20"/>
        </w:rPr>
        <w:t xml:space="preserve"> Mide bağırsak</w:t>
      </w:r>
      <w:r w:rsidR="001373E7" w:rsidRPr="004029C8">
        <w:rPr>
          <w:rStyle w:val="Gl"/>
          <w:rFonts w:ascii="Arial" w:hAnsi="Arial" w:cs="Arial"/>
          <w:color w:val="1F0E05"/>
          <w:sz w:val="20"/>
          <w:szCs w:val="20"/>
        </w:rPr>
        <w:t>,</w:t>
      </w:r>
      <w:r w:rsidRPr="004029C8">
        <w:rPr>
          <w:rStyle w:val="Gl"/>
          <w:rFonts w:ascii="Arial" w:hAnsi="Arial" w:cs="Arial"/>
          <w:color w:val="1F0E05"/>
          <w:sz w:val="20"/>
          <w:szCs w:val="20"/>
        </w:rPr>
        <w:t xml:space="preserve"> Böbrek ve idrar yolları</w:t>
      </w:r>
      <w:r w:rsidR="000B39D3" w:rsidRPr="004029C8">
        <w:rPr>
          <w:rStyle w:val="Gl"/>
          <w:rFonts w:ascii="Arial" w:hAnsi="Arial" w:cs="Arial"/>
          <w:color w:val="1F0E05"/>
          <w:sz w:val="20"/>
          <w:szCs w:val="20"/>
        </w:rPr>
        <w:t>,</w:t>
      </w:r>
      <w:r w:rsidRPr="004029C8">
        <w:rPr>
          <w:rStyle w:val="Gl"/>
          <w:rFonts w:ascii="Arial" w:hAnsi="Arial" w:cs="Arial"/>
          <w:color w:val="1F0E05"/>
          <w:sz w:val="20"/>
          <w:szCs w:val="20"/>
        </w:rPr>
        <w:t xml:space="preserve"> Kadın doğum</w:t>
      </w:r>
      <w:r w:rsidR="000B39D3" w:rsidRPr="004029C8">
        <w:rPr>
          <w:rStyle w:val="Gl"/>
          <w:rFonts w:ascii="Arial" w:hAnsi="Arial" w:cs="Arial"/>
          <w:color w:val="1F0E05"/>
          <w:sz w:val="20"/>
          <w:szCs w:val="20"/>
        </w:rPr>
        <w:t xml:space="preserve"> ve </w:t>
      </w:r>
      <w:r w:rsidRPr="004029C8">
        <w:rPr>
          <w:rStyle w:val="Gl"/>
          <w:rFonts w:ascii="Arial" w:hAnsi="Arial" w:cs="Arial"/>
          <w:color w:val="1F0E05"/>
          <w:sz w:val="20"/>
          <w:szCs w:val="20"/>
        </w:rPr>
        <w:t>Nörolojik hastalıklar</w:t>
      </w:r>
      <w:r w:rsidR="000B39D3" w:rsidRPr="004029C8">
        <w:rPr>
          <w:rStyle w:val="Gl"/>
          <w:rFonts w:ascii="Arial" w:hAnsi="Arial" w:cs="Arial"/>
          <w:color w:val="1F0E05"/>
          <w:sz w:val="20"/>
          <w:szCs w:val="20"/>
        </w:rPr>
        <w:t xml:space="preserve"> </w:t>
      </w:r>
      <w:r w:rsidR="000B39D3" w:rsidRPr="004029C8">
        <w:rPr>
          <w:rStyle w:val="Gl"/>
          <w:rFonts w:ascii="Arial" w:hAnsi="Arial" w:cs="Arial"/>
          <w:b w:val="0"/>
          <w:color w:val="1F0E05"/>
          <w:sz w:val="20"/>
          <w:szCs w:val="20"/>
        </w:rPr>
        <w:t>olarak sıralanmaktadır.</w:t>
      </w:r>
    </w:p>
    <w:p w:rsidR="000B39D3" w:rsidRPr="004029C8" w:rsidRDefault="000B39D3" w:rsidP="001373E7">
      <w:pPr>
        <w:pStyle w:val="NormalWeb"/>
        <w:spacing w:before="0" w:beforeAutospacing="0" w:after="0" w:afterAutospacing="0"/>
        <w:jc w:val="both"/>
        <w:rPr>
          <w:rFonts w:ascii="Arial" w:hAnsi="Arial" w:cs="Arial"/>
          <w:color w:val="1F0E05"/>
          <w:sz w:val="20"/>
          <w:szCs w:val="20"/>
        </w:rPr>
      </w:pPr>
    </w:p>
    <w:p w:rsidR="00945FB3" w:rsidRPr="004029C8" w:rsidRDefault="00945FB3" w:rsidP="001373E7">
      <w:pPr>
        <w:pStyle w:val="NormalWeb"/>
        <w:spacing w:before="0" w:beforeAutospacing="0" w:after="0" w:afterAutospacing="0"/>
        <w:jc w:val="both"/>
        <w:rPr>
          <w:rFonts w:ascii="Arial" w:hAnsi="Arial" w:cs="Arial"/>
          <w:color w:val="1F0E05"/>
          <w:sz w:val="20"/>
          <w:szCs w:val="20"/>
        </w:rPr>
      </w:pPr>
      <w:r w:rsidRPr="004029C8">
        <w:rPr>
          <w:rFonts w:ascii="Arial" w:hAnsi="Arial" w:cs="Arial"/>
          <w:color w:val="1F0E05"/>
          <w:sz w:val="20"/>
          <w:szCs w:val="20"/>
        </w:rPr>
        <w:t xml:space="preserve">Kaplıcalarda termal mineralli sulardan sonra en sık kullanılan diğer bir tedavi unsuru; sudan biraz daha farklı </w:t>
      </w:r>
      <w:proofErr w:type="spellStart"/>
      <w:r w:rsidRPr="004029C8">
        <w:rPr>
          <w:rFonts w:ascii="Arial" w:hAnsi="Arial" w:cs="Arial"/>
          <w:color w:val="1F0E05"/>
          <w:sz w:val="20"/>
          <w:szCs w:val="20"/>
        </w:rPr>
        <w:t>termo</w:t>
      </w:r>
      <w:proofErr w:type="spellEnd"/>
      <w:r w:rsidRPr="004029C8">
        <w:rPr>
          <w:rFonts w:ascii="Arial" w:hAnsi="Arial" w:cs="Arial"/>
          <w:color w:val="1F0E05"/>
          <w:sz w:val="20"/>
          <w:szCs w:val="20"/>
        </w:rPr>
        <w:t xml:space="preserve"> fiziksel özellikleri bulunan </w:t>
      </w:r>
      <w:r w:rsidRPr="004029C8">
        <w:rPr>
          <w:rFonts w:ascii="Arial" w:hAnsi="Arial" w:cs="Arial"/>
          <w:b/>
          <w:color w:val="1F0E05"/>
          <w:sz w:val="20"/>
          <w:szCs w:val="20"/>
        </w:rPr>
        <w:t>şifalı çamurlardır.</w:t>
      </w:r>
      <w:r w:rsidRPr="004029C8">
        <w:rPr>
          <w:rFonts w:ascii="Arial" w:hAnsi="Arial" w:cs="Arial"/>
          <w:color w:val="1F0E05"/>
          <w:sz w:val="20"/>
          <w:szCs w:val="20"/>
        </w:rPr>
        <w:t xml:space="preserve"> Ülkemizde birçok kaplıcada şifalı su ve banyo terapisi uygulanabilmektedir.</w:t>
      </w:r>
      <w:r w:rsidR="000B39D3" w:rsidRPr="004029C8">
        <w:rPr>
          <w:rFonts w:ascii="Arial" w:hAnsi="Arial" w:cs="Arial"/>
          <w:color w:val="1F0E05"/>
          <w:sz w:val="20"/>
          <w:szCs w:val="20"/>
        </w:rPr>
        <w:t xml:space="preserve"> </w:t>
      </w:r>
      <w:r w:rsidRPr="004029C8">
        <w:rPr>
          <w:rFonts w:ascii="Arial" w:hAnsi="Arial" w:cs="Arial"/>
          <w:color w:val="1F0E05"/>
          <w:sz w:val="20"/>
          <w:szCs w:val="20"/>
        </w:rPr>
        <w:t>Türkiye’de bulunan bazı termal tesislerde, hem süre hem de tedavi nedeniyle ekonomik faaliyet, deniz, kum, güneş turizminden yaklaşık iki katı daha büyük olmaktadır. Termal Turizm için ülkemize gelen kişiler 3’ncü yaş grubundandır. Bu yaş grubu, tedavi ve konaklama için yaptığı harcamaları sadece kendi sağlığı için yaptığından, bıraktığı döviz diğer turizm dallarında gelen turistlerin bıraktığı dövizden çok daha fazladır.</w:t>
      </w:r>
    </w:p>
    <w:p w:rsidR="000B39D3" w:rsidRPr="004029C8" w:rsidRDefault="000B39D3" w:rsidP="001373E7">
      <w:pPr>
        <w:pStyle w:val="NormalWeb"/>
        <w:spacing w:before="0" w:beforeAutospacing="0" w:after="0" w:afterAutospacing="0"/>
        <w:jc w:val="both"/>
        <w:rPr>
          <w:rFonts w:ascii="Arial" w:hAnsi="Arial" w:cs="Arial"/>
          <w:color w:val="1F0E05"/>
          <w:sz w:val="20"/>
          <w:szCs w:val="20"/>
        </w:rPr>
      </w:pPr>
    </w:p>
    <w:p w:rsidR="000B39D3" w:rsidRPr="004029C8" w:rsidRDefault="000B39D3" w:rsidP="001373E7">
      <w:pPr>
        <w:pStyle w:val="NormalWeb"/>
        <w:spacing w:before="0" w:beforeAutospacing="0" w:after="0" w:afterAutospacing="0"/>
        <w:jc w:val="both"/>
        <w:rPr>
          <w:rFonts w:ascii="Arial" w:hAnsi="Arial" w:cs="Arial"/>
          <w:color w:val="1F0E05"/>
          <w:sz w:val="20"/>
          <w:szCs w:val="20"/>
        </w:rPr>
      </w:pPr>
      <w:r w:rsidRPr="004029C8">
        <w:rPr>
          <w:rFonts w:ascii="Arial" w:hAnsi="Arial" w:cs="Arial"/>
          <w:color w:val="1F0E05"/>
          <w:sz w:val="20"/>
          <w:szCs w:val="20"/>
        </w:rPr>
        <w:t>Ülkemizde termal turizm Sağlık Bakanlığı tarafından hazırlanan Kaplıcalar Yönetmeliğine göre uygulanmaktadır.</w:t>
      </w:r>
    </w:p>
    <w:p w:rsidR="00C134E0" w:rsidRDefault="00C134E0" w:rsidP="00B74F32">
      <w:pPr>
        <w:pStyle w:val="NormalWeb"/>
        <w:spacing w:before="0" w:beforeAutospacing="0" w:after="0" w:afterAutospacing="0"/>
        <w:rPr>
          <w:rFonts w:ascii="Arial" w:hAnsi="Arial" w:cs="Arial"/>
          <w:b/>
          <w:sz w:val="20"/>
          <w:szCs w:val="20"/>
        </w:rPr>
      </w:pPr>
    </w:p>
    <w:p w:rsidR="00C134E0" w:rsidRDefault="00C134E0" w:rsidP="00B74F32">
      <w:pPr>
        <w:pStyle w:val="NormalWeb"/>
        <w:spacing w:before="0" w:beforeAutospacing="0" w:after="0" w:afterAutospacing="0"/>
        <w:rPr>
          <w:rFonts w:ascii="Arial" w:hAnsi="Arial" w:cs="Arial"/>
          <w:b/>
          <w:sz w:val="20"/>
          <w:szCs w:val="20"/>
        </w:rPr>
      </w:pPr>
    </w:p>
    <w:p w:rsidR="001373E7" w:rsidRPr="004029C8" w:rsidRDefault="000B39D3" w:rsidP="00B74F32">
      <w:pPr>
        <w:pStyle w:val="NormalWeb"/>
        <w:spacing w:before="0" w:beforeAutospacing="0" w:after="0" w:afterAutospacing="0"/>
        <w:rPr>
          <w:rFonts w:ascii="Arial" w:hAnsi="Arial" w:cs="Arial"/>
          <w:b/>
          <w:sz w:val="20"/>
          <w:szCs w:val="20"/>
        </w:rPr>
      </w:pPr>
      <w:r w:rsidRPr="004029C8">
        <w:rPr>
          <w:rFonts w:ascii="Arial" w:hAnsi="Arial" w:cs="Arial"/>
          <w:b/>
          <w:sz w:val="20"/>
          <w:szCs w:val="20"/>
        </w:rPr>
        <w:lastRenderedPageBreak/>
        <w:t>İKİZDERE (RİZE) JEOTERMAL SAHASI</w:t>
      </w:r>
    </w:p>
    <w:p w:rsidR="00950382" w:rsidRPr="004029C8" w:rsidRDefault="00950382" w:rsidP="00FE764F">
      <w:pPr>
        <w:pStyle w:val="NormalWeb"/>
        <w:spacing w:before="0" w:beforeAutospacing="0" w:after="0" w:afterAutospacing="0"/>
        <w:jc w:val="both"/>
        <w:rPr>
          <w:rFonts w:ascii="Arial" w:hAnsi="Arial" w:cs="Arial"/>
          <w:color w:val="1F0E05"/>
          <w:sz w:val="20"/>
          <w:szCs w:val="20"/>
        </w:rPr>
      </w:pPr>
    </w:p>
    <w:p w:rsidR="00A90F51" w:rsidRPr="004029C8" w:rsidRDefault="001A23F0" w:rsidP="004029C8">
      <w:pPr>
        <w:pStyle w:val="NormalWeb"/>
        <w:spacing w:before="0" w:beforeAutospacing="0" w:after="0" w:afterAutospacing="0"/>
        <w:jc w:val="both"/>
        <w:rPr>
          <w:rFonts w:ascii="Arial" w:hAnsi="Arial" w:cs="Arial"/>
          <w:color w:val="1F0E05"/>
          <w:sz w:val="20"/>
          <w:szCs w:val="20"/>
        </w:rPr>
      </w:pPr>
      <w:r w:rsidRPr="004029C8">
        <w:rPr>
          <w:rFonts w:ascii="Arial" w:hAnsi="Arial" w:cs="Arial"/>
          <w:color w:val="1F0E05"/>
          <w:sz w:val="20"/>
          <w:szCs w:val="20"/>
        </w:rPr>
        <w:t xml:space="preserve">İkizdere jeotermal sahası, Rize İli, İkizdere İlçesi, </w:t>
      </w:r>
      <w:proofErr w:type="spellStart"/>
      <w:r w:rsidRPr="004029C8">
        <w:rPr>
          <w:rFonts w:ascii="Arial" w:hAnsi="Arial" w:cs="Arial"/>
          <w:color w:val="1F0E05"/>
          <w:sz w:val="20"/>
          <w:szCs w:val="20"/>
        </w:rPr>
        <w:t>Ilıcaköy</w:t>
      </w:r>
      <w:proofErr w:type="spellEnd"/>
      <w:r w:rsidRPr="004029C8">
        <w:rPr>
          <w:rFonts w:ascii="Arial" w:hAnsi="Arial" w:cs="Arial"/>
          <w:color w:val="1F0E05"/>
          <w:sz w:val="20"/>
          <w:szCs w:val="20"/>
        </w:rPr>
        <w:t xml:space="preserve"> mevkiinde yer almaktadır. Sahada çıkış sıcaklıkları </w:t>
      </w:r>
      <w:r w:rsidR="00F74E24" w:rsidRPr="004029C8">
        <w:rPr>
          <w:rFonts w:ascii="Arial" w:hAnsi="Arial" w:cs="Arial"/>
          <w:color w:val="1F0E05"/>
          <w:sz w:val="20"/>
          <w:szCs w:val="20"/>
        </w:rPr>
        <w:t>20-30</w:t>
      </w:r>
      <w:r w:rsidRPr="004029C8">
        <w:rPr>
          <w:rFonts w:ascii="Arial" w:hAnsi="Arial" w:cs="Arial"/>
          <w:color w:val="1F0E05"/>
          <w:sz w:val="20"/>
          <w:szCs w:val="20"/>
        </w:rPr>
        <w:sym w:font="Symbol" w:char="F0B0"/>
      </w:r>
      <w:r w:rsidRPr="004029C8">
        <w:rPr>
          <w:rFonts w:ascii="Arial" w:hAnsi="Arial" w:cs="Arial"/>
          <w:color w:val="1F0E05"/>
          <w:sz w:val="20"/>
          <w:szCs w:val="20"/>
        </w:rPr>
        <w:t>C olan kaynakların bulunması sahanın incelenmesinde etkili olmuştur. 1998 yılında MTA tarafından biri 40 m, diğeri 266 m derinlikte iki adet sondaj kuyusu açılmıştır. Kuyularda</w:t>
      </w:r>
      <w:r w:rsidR="00152108" w:rsidRPr="004029C8">
        <w:rPr>
          <w:rFonts w:ascii="Arial" w:hAnsi="Arial" w:cs="Arial"/>
          <w:color w:val="1F0E05"/>
          <w:sz w:val="20"/>
          <w:szCs w:val="20"/>
        </w:rPr>
        <w:t xml:space="preserve"> alınan akışkanın sıcaklıkları ve debileri </w:t>
      </w:r>
      <w:r w:rsidRPr="004029C8">
        <w:rPr>
          <w:rFonts w:ascii="Arial" w:hAnsi="Arial" w:cs="Arial"/>
          <w:color w:val="1F0E05"/>
          <w:sz w:val="20"/>
          <w:szCs w:val="20"/>
        </w:rPr>
        <w:t xml:space="preserve">sırasıyla </w:t>
      </w:r>
      <w:r w:rsidR="00152108" w:rsidRPr="004029C8">
        <w:rPr>
          <w:rFonts w:ascii="Arial" w:hAnsi="Arial" w:cs="Arial"/>
          <w:color w:val="1F0E05"/>
          <w:sz w:val="20"/>
          <w:szCs w:val="20"/>
        </w:rPr>
        <w:t>54</w:t>
      </w:r>
      <w:r w:rsidR="00152108" w:rsidRPr="004029C8">
        <w:rPr>
          <w:rFonts w:ascii="Arial" w:hAnsi="Arial" w:cs="Arial"/>
          <w:color w:val="1F0E05"/>
          <w:sz w:val="20"/>
          <w:szCs w:val="20"/>
        </w:rPr>
        <w:sym w:font="Symbol" w:char="F0B0"/>
      </w:r>
      <w:r w:rsidR="00152108" w:rsidRPr="004029C8">
        <w:rPr>
          <w:rFonts w:ascii="Arial" w:hAnsi="Arial" w:cs="Arial"/>
          <w:color w:val="1F0E05"/>
          <w:sz w:val="20"/>
          <w:szCs w:val="20"/>
        </w:rPr>
        <w:t xml:space="preserve">C ; </w:t>
      </w:r>
      <w:r w:rsidRPr="004029C8">
        <w:rPr>
          <w:rFonts w:ascii="Arial" w:hAnsi="Arial" w:cs="Arial"/>
          <w:color w:val="1F0E05"/>
          <w:sz w:val="20"/>
          <w:szCs w:val="20"/>
        </w:rPr>
        <w:t xml:space="preserve">2,5lt/sn ve </w:t>
      </w:r>
      <w:r w:rsidR="00152108" w:rsidRPr="004029C8">
        <w:rPr>
          <w:rFonts w:ascii="Arial" w:hAnsi="Arial" w:cs="Arial"/>
          <w:color w:val="1F0E05"/>
          <w:sz w:val="20"/>
          <w:szCs w:val="20"/>
        </w:rPr>
        <w:t>63</w:t>
      </w:r>
      <w:r w:rsidR="00152108" w:rsidRPr="004029C8">
        <w:rPr>
          <w:rFonts w:ascii="Arial" w:hAnsi="Arial" w:cs="Arial"/>
          <w:color w:val="1F0E05"/>
          <w:sz w:val="20"/>
          <w:szCs w:val="20"/>
        </w:rPr>
        <w:sym w:font="Symbol" w:char="F0B0"/>
      </w:r>
      <w:r w:rsidR="00152108" w:rsidRPr="004029C8">
        <w:rPr>
          <w:rFonts w:ascii="Arial" w:hAnsi="Arial" w:cs="Arial"/>
          <w:color w:val="1F0E05"/>
          <w:sz w:val="20"/>
          <w:szCs w:val="20"/>
        </w:rPr>
        <w:t xml:space="preserve">C ; </w:t>
      </w:r>
      <w:r w:rsidRPr="004029C8">
        <w:rPr>
          <w:rFonts w:ascii="Arial" w:hAnsi="Arial" w:cs="Arial"/>
          <w:color w:val="1F0E05"/>
          <w:sz w:val="20"/>
          <w:szCs w:val="20"/>
        </w:rPr>
        <w:t xml:space="preserve">6,1 </w:t>
      </w:r>
      <w:proofErr w:type="spellStart"/>
      <w:r w:rsidRPr="004029C8">
        <w:rPr>
          <w:rFonts w:ascii="Arial" w:hAnsi="Arial" w:cs="Arial"/>
          <w:color w:val="1F0E05"/>
          <w:sz w:val="20"/>
          <w:szCs w:val="20"/>
        </w:rPr>
        <w:t>lt</w:t>
      </w:r>
      <w:proofErr w:type="spellEnd"/>
      <w:r w:rsidRPr="004029C8">
        <w:rPr>
          <w:rFonts w:ascii="Arial" w:hAnsi="Arial" w:cs="Arial"/>
          <w:color w:val="1F0E05"/>
          <w:sz w:val="20"/>
          <w:szCs w:val="20"/>
        </w:rPr>
        <w:t>/</w:t>
      </w:r>
      <w:proofErr w:type="spellStart"/>
      <w:r w:rsidRPr="004029C8">
        <w:rPr>
          <w:rFonts w:ascii="Arial" w:hAnsi="Arial" w:cs="Arial"/>
          <w:color w:val="1F0E05"/>
          <w:sz w:val="20"/>
          <w:szCs w:val="20"/>
        </w:rPr>
        <w:t>sn</w:t>
      </w:r>
      <w:r w:rsidR="00152108" w:rsidRPr="004029C8">
        <w:rPr>
          <w:rFonts w:ascii="Arial" w:hAnsi="Arial" w:cs="Arial"/>
          <w:color w:val="1F0E05"/>
          <w:sz w:val="20"/>
          <w:szCs w:val="20"/>
        </w:rPr>
        <w:t>'dir</w:t>
      </w:r>
      <w:proofErr w:type="spellEnd"/>
      <w:r w:rsidR="00152108" w:rsidRPr="004029C8">
        <w:rPr>
          <w:rFonts w:ascii="Arial" w:hAnsi="Arial" w:cs="Arial"/>
          <w:color w:val="1F0E05"/>
          <w:sz w:val="20"/>
          <w:szCs w:val="20"/>
        </w:rPr>
        <w:t>.</w:t>
      </w:r>
      <w:r w:rsidRPr="004029C8">
        <w:rPr>
          <w:rFonts w:ascii="Arial" w:hAnsi="Arial" w:cs="Arial"/>
          <w:color w:val="1F0E05"/>
          <w:sz w:val="20"/>
          <w:szCs w:val="20"/>
        </w:rPr>
        <w:t xml:space="preserve"> </w:t>
      </w:r>
      <w:r w:rsidR="00F74E24" w:rsidRPr="004029C8">
        <w:rPr>
          <w:rFonts w:ascii="Arial" w:hAnsi="Arial" w:cs="Arial"/>
          <w:sz w:val="20"/>
          <w:szCs w:val="20"/>
        </w:rPr>
        <w:t xml:space="preserve">Sahada kaynak boşalımlarının ve termal kuyuların bulunduğu alanda Rize </w:t>
      </w:r>
      <w:proofErr w:type="spellStart"/>
      <w:r w:rsidR="00F74E24" w:rsidRPr="004029C8">
        <w:rPr>
          <w:rFonts w:ascii="Arial" w:hAnsi="Arial" w:cs="Arial"/>
          <w:sz w:val="20"/>
          <w:szCs w:val="20"/>
        </w:rPr>
        <w:t>Plütonuna</w:t>
      </w:r>
      <w:proofErr w:type="spellEnd"/>
      <w:r w:rsidR="00F74E24" w:rsidRPr="004029C8">
        <w:rPr>
          <w:rFonts w:ascii="Arial" w:hAnsi="Arial" w:cs="Arial"/>
          <w:sz w:val="20"/>
          <w:szCs w:val="20"/>
        </w:rPr>
        <w:t xml:space="preserve"> ait </w:t>
      </w:r>
      <w:proofErr w:type="spellStart"/>
      <w:r w:rsidR="00F74E24" w:rsidRPr="004029C8">
        <w:rPr>
          <w:rFonts w:ascii="Arial" w:hAnsi="Arial" w:cs="Arial"/>
          <w:sz w:val="20"/>
          <w:szCs w:val="20"/>
        </w:rPr>
        <w:t>alkalen</w:t>
      </w:r>
      <w:proofErr w:type="spellEnd"/>
      <w:r w:rsidR="00F74E24" w:rsidRPr="004029C8">
        <w:rPr>
          <w:rFonts w:ascii="Arial" w:hAnsi="Arial" w:cs="Arial"/>
          <w:sz w:val="20"/>
          <w:szCs w:val="20"/>
        </w:rPr>
        <w:t xml:space="preserve"> granit, </w:t>
      </w:r>
      <w:proofErr w:type="spellStart"/>
      <w:r w:rsidR="00F74E24" w:rsidRPr="004029C8">
        <w:rPr>
          <w:rFonts w:ascii="Arial" w:hAnsi="Arial" w:cs="Arial"/>
          <w:sz w:val="20"/>
          <w:szCs w:val="20"/>
        </w:rPr>
        <w:t>siyenogranit</w:t>
      </w:r>
      <w:proofErr w:type="spellEnd"/>
      <w:r w:rsidR="00F74E24" w:rsidRPr="004029C8">
        <w:rPr>
          <w:rFonts w:ascii="Arial" w:hAnsi="Arial" w:cs="Arial"/>
          <w:sz w:val="20"/>
          <w:szCs w:val="20"/>
        </w:rPr>
        <w:t xml:space="preserve">, </w:t>
      </w:r>
      <w:proofErr w:type="spellStart"/>
      <w:r w:rsidR="00F74E24" w:rsidRPr="004029C8">
        <w:rPr>
          <w:rFonts w:ascii="Arial" w:hAnsi="Arial" w:cs="Arial"/>
          <w:sz w:val="20"/>
          <w:szCs w:val="20"/>
        </w:rPr>
        <w:t>monzogranit</w:t>
      </w:r>
      <w:proofErr w:type="spellEnd"/>
      <w:r w:rsidR="00F74E24" w:rsidRPr="004029C8">
        <w:rPr>
          <w:rFonts w:ascii="Arial" w:hAnsi="Arial" w:cs="Arial"/>
          <w:sz w:val="20"/>
          <w:szCs w:val="20"/>
        </w:rPr>
        <w:t xml:space="preserve"> gibi kayaç grupları </w:t>
      </w:r>
      <w:proofErr w:type="spellStart"/>
      <w:r w:rsidR="00F74E24" w:rsidRPr="004029C8">
        <w:rPr>
          <w:rFonts w:ascii="Arial" w:hAnsi="Arial" w:cs="Arial"/>
          <w:sz w:val="20"/>
          <w:szCs w:val="20"/>
        </w:rPr>
        <w:t>yüzeylenmektedir</w:t>
      </w:r>
      <w:proofErr w:type="spellEnd"/>
      <w:r w:rsidR="00F74E24" w:rsidRPr="004029C8">
        <w:rPr>
          <w:rFonts w:ascii="Arial" w:hAnsi="Arial" w:cs="Arial"/>
          <w:sz w:val="20"/>
          <w:szCs w:val="20"/>
        </w:rPr>
        <w:t xml:space="preserve">. Ayrıca </w:t>
      </w:r>
      <w:proofErr w:type="spellStart"/>
      <w:r w:rsidR="00F74E24" w:rsidRPr="004029C8">
        <w:rPr>
          <w:rFonts w:ascii="Arial" w:hAnsi="Arial" w:cs="Arial"/>
          <w:sz w:val="20"/>
          <w:szCs w:val="20"/>
        </w:rPr>
        <w:t>plütonik</w:t>
      </w:r>
      <w:proofErr w:type="spellEnd"/>
      <w:r w:rsidR="00F74E24" w:rsidRPr="004029C8">
        <w:rPr>
          <w:rFonts w:ascii="Arial" w:hAnsi="Arial" w:cs="Arial"/>
          <w:sz w:val="20"/>
          <w:szCs w:val="20"/>
        </w:rPr>
        <w:t xml:space="preserve"> kayaçlar yer </w:t>
      </w:r>
      <w:proofErr w:type="spellStart"/>
      <w:r w:rsidR="00F74E24" w:rsidRPr="004029C8">
        <w:rPr>
          <w:rFonts w:ascii="Arial" w:hAnsi="Arial" w:cs="Arial"/>
          <w:sz w:val="20"/>
          <w:szCs w:val="20"/>
        </w:rPr>
        <w:t>yer</w:t>
      </w:r>
      <w:proofErr w:type="spellEnd"/>
      <w:r w:rsidR="00F74E24" w:rsidRPr="004029C8">
        <w:rPr>
          <w:rFonts w:ascii="Arial" w:hAnsi="Arial" w:cs="Arial"/>
          <w:sz w:val="20"/>
          <w:szCs w:val="20"/>
        </w:rPr>
        <w:t xml:space="preserve"> </w:t>
      </w:r>
      <w:proofErr w:type="spellStart"/>
      <w:r w:rsidR="00F74E24" w:rsidRPr="004029C8">
        <w:rPr>
          <w:rFonts w:ascii="Arial" w:hAnsi="Arial" w:cs="Arial"/>
          <w:sz w:val="20"/>
          <w:szCs w:val="20"/>
        </w:rPr>
        <w:t>doleritik</w:t>
      </w:r>
      <w:proofErr w:type="spellEnd"/>
      <w:r w:rsidR="00F74E24" w:rsidRPr="004029C8">
        <w:rPr>
          <w:rFonts w:ascii="Arial" w:hAnsi="Arial" w:cs="Arial"/>
          <w:sz w:val="20"/>
          <w:szCs w:val="20"/>
        </w:rPr>
        <w:t xml:space="preserve"> </w:t>
      </w:r>
      <w:proofErr w:type="spellStart"/>
      <w:r w:rsidR="00F74E24" w:rsidRPr="004029C8">
        <w:rPr>
          <w:rFonts w:ascii="Arial" w:hAnsi="Arial" w:cs="Arial"/>
          <w:sz w:val="20"/>
          <w:szCs w:val="20"/>
        </w:rPr>
        <w:t>dayklarla</w:t>
      </w:r>
      <w:proofErr w:type="spellEnd"/>
      <w:r w:rsidR="00F74E24" w:rsidRPr="004029C8">
        <w:rPr>
          <w:rFonts w:ascii="Arial" w:hAnsi="Arial" w:cs="Arial"/>
          <w:sz w:val="20"/>
          <w:szCs w:val="20"/>
        </w:rPr>
        <w:t xml:space="preserve"> kesilmiştir. </w:t>
      </w:r>
      <w:proofErr w:type="spellStart"/>
      <w:r w:rsidR="000666CA" w:rsidRPr="004029C8">
        <w:rPr>
          <w:rFonts w:ascii="Arial" w:hAnsi="Arial" w:cs="Arial"/>
          <w:sz w:val="20"/>
          <w:szCs w:val="20"/>
        </w:rPr>
        <w:t>Cimil</w:t>
      </w:r>
      <w:proofErr w:type="spellEnd"/>
      <w:r w:rsidR="000666CA" w:rsidRPr="004029C8">
        <w:rPr>
          <w:rFonts w:ascii="Arial" w:hAnsi="Arial" w:cs="Arial"/>
          <w:sz w:val="20"/>
          <w:szCs w:val="20"/>
        </w:rPr>
        <w:t xml:space="preserve"> vadisinin üst kotlarında ise genç volkanik kayaçlar ve </w:t>
      </w:r>
      <w:proofErr w:type="spellStart"/>
      <w:r w:rsidR="000666CA" w:rsidRPr="004029C8">
        <w:rPr>
          <w:rFonts w:ascii="Arial" w:hAnsi="Arial" w:cs="Arial"/>
          <w:sz w:val="20"/>
          <w:szCs w:val="20"/>
        </w:rPr>
        <w:t>obsidyenler</w:t>
      </w:r>
      <w:proofErr w:type="spellEnd"/>
      <w:r w:rsidR="000666CA" w:rsidRPr="004029C8">
        <w:rPr>
          <w:rFonts w:ascii="Arial" w:hAnsi="Arial" w:cs="Arial"/>
          <w:sz w:val="20"/>
          <w:szCs w:val="20"/>
        </w:rPr>
        <w:t xml:space="preserve"> </w:t>
      </w:r>
      <w:proofErr w:type="spellStart"/>
      <w:r w:rsidR="000666CA" w:rsidRPr="004029C8">
        <w:rPr>
          <w:rFonts w:ascii="Arial" w:hAnsi="Arial" w:cs="Arial"/>
          <w:sz w:val="20"/>
          <w:szCs w:val="20"/>
        </w:rPr>
        <w:t>yüzeylenmektedir</w:t>
      </w:r>
      <w:proofErr w:type="spellEnd"/>
      <w:r w:rsidR="000666CA" w:rsidRPr="004029C8">
        <w:rPr>
          <w:rFonts w:ascii="Arial" w:hAnsi="Arial" w:cs="Arial"/>
          <w:sz w:val="20"/>
          <w:szCs w:val="20"/>
        </w:rPr>
        <w:t xml:space="preserve"> (Şekil 3).</w:t>
      </w:r>
    </w:p>
    <w:p w:rsidR="00F74E24" w:rsidRPr="004029C8" w:rsidRDefault="002E5955" w:rsidP="00F74E24">
      <w:pPr>
        <w:rPr>
          <w:rFonts w:ascii="Arial" w:eastAsia="Times New Roman" w:hAnsi="Arial" w:cs="Arial"/>
          <w:sz w:val="20"/>
          <w:szCs w:val="20"/>
          <w:lang w:eastAsia="tr-TR"/>
        </w:rPr>
      </w:pPr>
      <w:r>
        <w:rPr>
          <w:rFonts w:ascii="Arial" w:eastAsia="Times New Roman" w:hAnsi="Arial" w:cs="Arial"/>
          <w:noProof/>
          <w:sz w:val="20"/>
          <w:szCs w:val="20"/>
          <w:lang w:eastAsia="tr-TR"/>
        </w:rPr>
        <w:pict>
          <v:rect id="_x0000_s1027" style="position:absolute;margin-left:2.6pt;margin-top:14pt;width:390.6pt;height:316.05pt;z-index:-251658752"/>
        </w:pict>
      </w:r>
    </w:p>
    <w:p w:rsidR="00F74E24" w:rsidRPr="004029C8" w:rsidRDefault="00BA4900" w:rsidP="00F74E24">
      <w:pPr>
        <w:rPr>
          <w:rFonts w:ascii="Arial" w:eastAsia="Times New Roman" w:hAnsi="Arial" w:cs="Arial"/>
          <w:sz w:val="20"/>
          <w:szCs w:val="20"/>
          <w:lang w:eastAsia="tr-TR"/>
        </w:rPr>
      </w:pPr>
      <w:r w:rsidRPr="004029C8">
        <w:rPr>
          <w:rFonts w:ascii="Arial" w:hAnsi="Arial" w:cs="Arial"/>
          <w:noProof/>
          <w:sz w:val="20"/>
          <w:szCs w:val="20"/>
          <w:lang w:eastAsia="tr-TR"/>
        </w:rPr>
        <w:drawing>
          <wp:inline distT="0" distB="0" distL="0" distR="0">
            <wp:extent cx="4740729" cy="247650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61433"/>
                    <a:stretch>
                      <a:fillRect/>
                    </a:stretch>
                  </pic:blipFill>
                  <pic:spPr bwMode="auto">
                    <a:xfrm>
                      <a:off x="0" y="0"/>
                      <a:ext cx="4740729" cy="2476500"/>
                    </a:xfrm>
                    <a:prstGeom prst="rect">
                      <a:avLst/>
                    </a:prstGeom>
                    <a:noFill/>
                    <a:ln w="9525">
                      <a:noFill/>
                      <a:miter lim="800000"/>
                      <a:headEnd/>
                      <a:tailEnd/>
                    </a:ln>
                  </pic:spPr>
                </pic:pic>
              </a:graphicData>
            </a:graphic>
          </wp:inline>
        </w:drawing>
      </w:r>
    </w:p>
    <w:p w:rsidR="004029C8" w:rsidRDefault="004029C8" w:rsidP="004029C8">
      <w:pPr>
        <w:ind w:firstLine="708"/>
        <w:rPr>
          <w:rFonts w:ascii="Arial" w:eastAsia="Times New Roman" w:hAnsi="Arial" w:cs="Arial"/>
          <w:sz w:val="20"/>
          <w:szCs w:val="20"/>
          <w:lang w:eastAsia="tr-TR"/>
        </w:rPr>
      </w:pPr>
      <w:r w:rsidRPr="004029C8">
        <w:rPr>
          <w:rFonts w:ascii="Arial" w:eastAsia="Times New Roman" w:hAnsi="Arial" w:cs="Arial"/>
          <w:noProof/>
          <w:sz w:val="20"/>
          <w:szCs w:val="20"/>
          <w:lang w:eastAsia="tr-TR"/>
        </w:rPr>
        <w:drawing>
          <wp:inline distT="0" distB="0" distL="0" distR="0">
            <wp:extent cx="4350680" cy="1103905"/>
            <wp:effectExtent l="1905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81267"/>
                    <a:stretch>
                      <a:fillRect/>
                    </a:stretch>
                  </pic:blipFill>
                  <pic:spPr bwMode="auto">
                    <a:xfrm>
                      <a:off x="0" y="0"/>
                      <a:ext cx="4364260" cy="1107351"/>
                    </a:xfrm>
                    <a:prstGeom prst="rect">
                      <a:avLst/>
                    </a:prstGeom>
                    <a:noFill/>
                    <a:ln w="9525">
                      <a:noFill/>
                      <a:miter lim="800000"/>
                      <a:headEnd/>
                      <a:tailEnd/>
                    </a:ln>
                  </pic:spPr>
                </pic:pic>
              </a:graphicData>
            </a:graphic>
          </wp:inline>
        </w:drawing>
      </w:r>
    </w:p>
    <w:p w:rsidR="004029C8" w:rsidRDefault="004029C8" w:rsidP="00F74E24">
      <w:pPr>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E07953" w:rsidRPr="004029C8" w:rsidRDefault="00BA4900" w:rsidP="00F74E24">
      <w:pPr>
        <w:rPr>
          <w:rFonts w:ascii="Arial" w:eastAsia="Times New Roman" w:hAnsi="Arial" w:cs="Arial"/>
          <w:sz w:val="20"/>
          <w:szCs w:val="20"/>
          <w:lang w:eastAsia="tr-TR"/>
        </w:rPr>
      </w:pPr>
      <w:r w:rsidRPr="004029C8">
        <w:rPr>
          <w:rFonts w:ascii="Arial" w:eastAsia="Times New Roman" w:hAnsi="Arial" w:cs="Arial"/>
          <w:sz w:val="20"/>
          <w:szCs w:val="20"/>
          <w:lang w:eastAsia="tr-TR"/>
        </w:rPr>
        <w:t>Şekil 3.</w:t>
      </w:r>
      <w:r w:rsidR="00E07953" w:rsidRPr="004029C8">
        <w:rPr>
          <w:rFonts w:ascii="Arial" w:eastAsia="Times New Roman" w:hAnsi="Arial" w:cs="Arial"/>
          <w:sz w:val="20"/>
          <w:szCs w:val="20"/>
          <w:lang w:eastAsia="tr-TR"/>
        </w:rPr>
        <w:t xml:space="preserve"> İkizdere Jeotermal sahasına ait jeoloji haritası</w:t>
      </w:r>
      <w:r w:rsidR="00C37807" w:rsidRPr="004029C8">
        <w:rPr>
          <w:rFonts w:ascii="Arial" w:eastAsia="Times New Roman" w:hAnsi="Arial" w:cs="Arial"/>
          <w:sz w:val="20"/>
          <w:szCs w:val="20"/>
          <w:lang w:eastAsia="tr-TR"/>
        </w:rPr>
        <w:t xml:space="preserve"> (</w:t>
      </w:r>
      <w:proofErr w:type="spellStart"/>
      <w:r w:rsidR="00682B52" w:rsidRPr="004029C8">
        <w:rPr>
          <w:rFonts w:ascii="Arial" w:eastAsia="Times New Roman" w:hAnsi="Arial" w:cs="Arial"/>
          <w:sz w:val="20"/>
          <w:szCs w:val="20"/>
          <w:lang w:eastAsia="tr-TR"/>
        </w:rPr>
        <w:t>Gültekin</w:t>
      </w:r>
      <w:proofErr w:type="spellEnd"/>
      <w:r w:rsidR="00682B52" w:rsidRPr="004029C8">
        <w:rPr>
          <w:rFonts w:ascii="Arial" w:eastAsia="Times New Roman" w:hAnsi="Arial" w:cs="Arial"/>
          <w:sz w:val="20"/>
          <w:szCs w:val="20"/>
          <w:lang w:eastAsia="tr-TR"/>
        </w:rPr>
        <w:t xml:space="preserve"> et </w:t>
      </w:r>
      <w:proofErr w:type="spellStart"/>
      <w:r w:rsidR="00682B52" w:rsidRPr="004029C8">
        <w:rPr>
          <w:rFonts w:ascii="Arial" w:eastAsia="Times New Roman" w:hAnsi="Arial" w:cs="Arial"/>
          <w:sz w:val="20"/>
          <w:szCs w:val="20"/>
          <w:lang w:eastAsia="tr-TR"/>
        </w:rPr>
        <w:t>all</w:t>
      </w:r>
      <w:proofErr w:type="spellEnd"/>
      <w:r w:rsidR="00682B52" w:rsidRPr="004029C8">
        <w:rPr>
          <w:rFonts w:ascii="Arial" w:eastAsia="Times New Roman" w:hAnsi="Arial" w:cs="Arial"/>
          <w:sz w:val="20"/>
          <w:szCs w:val="20"/>
          <w:lang w:eastAsia="tr-TR"/>
        </w:rPr>
        <w:t>, 2007)</w:t>
      </w:r>
    </w:p>
    <w:p w:rsidR="00192C51" w:rsidRPr="004029C8" w:rsidRDefault="00E80874" w:rsidP="00200DB9">
      <w:pPr>
        <w:jc w:val="both"/>
        <w:rPr>
          <w:rFonts w:ascii="Arial" w:eastAsia="Times New Roman" w:hAnsi="Arial" w:cs="Arial"/>
          <w:sz w:val="20"/>
          <w:szCs w:val="20"/>
          <w:lang w:eastAsia="tr-TR"/>
        </w:rPr>
      </w:pPr>
      <w:r w:rsidRPr="004029C8">
        <w:rPr>
          <w:rFonts w:ascii="Arial" w:eastAsia="Times New Roman" w:hAnsi="Arial" w:cs="Arial"/>
          <w:sz w:val="20"/>
          <w:szCs w:val="20"/>
          <w:lang w:eastAsia="tr-TR"/>
        </w:rPr>
        <w:t xml:space="preserve">Yeryüzüne çıktıkları yerlerde gevşek yapılı, beyazımsı, sarımsı renklerde traverten </w:t>
      </w:r>
      <w:proofErr w:type="spellStart"/>
      <w:r w:rsidRPr="004029C8">
        <w:rPr>
          <w:rFonts w:ascii="Arial" w:eastAsia="Times New Roman" w:hAnsi="Arial" w:cs="Arial"/>
          <w:sz w:val="20"/>
          <w:szCs w:val="20"/>
          <w:lang w:eastAsia="tr-TR"/>
        </w:rPr>
        <w:t>çökelimi</w:t>
      </w:r>
      <w:proofErr w:type="spellEnd"/>
      <w:r w:rsidRPr="004029C8">
        <w:rPr>
          <w:rFonts w:ascii="Arial" w:eastAsia="Times New Roman" w:hAnsi="Arial" w:cs="Arial"/>
          <w:sz w:val="20"/>
          <w:szCs w:val="20"/>
          <w:lang w:eastAsia="tr-TR"/>
        </w:rPr>
        <w:t xml:space="preserve"> oluşturan sıcak su kaynakları, </w:t>
      </w:r>
      <w:r w:rsidR="004652D5" w:rsidRPr="004029C8">
        <w:rPr>
          <w:rFonts w:ascii="Arial" w:eastAsia="Times New Roman" w:hAnsi="Arial" w:cs="Arial"/>
          <w:sz w:val="20"/>
          <w:szCs w:val="20"/>
          <w:lang w:eastAsia="tr-TR"/>
        </w:rPr>
        <w:t xml:space="preserve">KB-GD </w:t>
      </w:r>
      <w:r w:rsidR="001C4FB3" w:rsidRPr="004029C8">
        <w:rPr>
          <w:rFonts w:ascii="Arial" w:eastAsia="Times New Roman" w:hAnsi="Arial" w:cs="Arial"/>
          <w:sz w:val="20"/>
          <w:szCs w:val="20"/>
          <w:lang w:eastAsia="tr-TR"/>
        </w:rPr>
        <w:t xml:space="preserve">ve D-B </w:t>
      </w:r>
      <w:r w:rsidR="004652D5" w:rsidRPr="004029C8">
        <w:rPr>
          <w:rFonts w:ascii="Arial" w:eastAsia="Times New Roman" w:hAnsi="Arial" w:cs="Arial"/>
          <w:sz w:val="20"/>
          <w:szCs w:val="20"/>
          <w:lang w:eastAsia="tr-TR"/>
        </w:rPr>
        <w:t>doğrultulu iki fay boyunca yüzeye çık</w:t>
      </w:r>
      <w:r w:rsidRPr="004029C8">
        <w:rPr>
          <w:rFonts w:ascii="Arial" w:eastAsia="Times New Roman" w:hAnsi="Arial" w:cs="Arial"/>
          <w:sz w:val="20"/>
          <w:szCs w:val="20"/>
          <w:lang w:eastAsia="tr-TR"/>
        </w:rPr>
        <w:t xml:space="preserve">maktadır. Sondaj kuyuları açıldıktan sonra termal kuyulara yakın olan kaynakların </w:t>
      </w:r>
      <w:proofErr w:type="spellStart"/>
      <w:r w:rsidRPr="004029C8">
        <w:rPr>
          <w:rFonts w:ascii="Arial" w:eastAsia="Times New Roman" w:hAnsi="Arial" w:cs="Arial"/>
          <w:sz w:val="20"/>
          <w:szCs w:val="20"/>
          <w:lang w:eastAsia="tr-TR"/>
        </w:rPr>
        <w:t>faliyetleri</w:t>
      </w:r>
      <w:proofErr w:type="spellEnd"/>
      <w:r w:rsidRPr="004029C8">
        <w:rPr>
          <w:rFonts w:ascii="Arial" w:eastAsia="Times New Roman" w:hAnsi="Arial" w:cs="Arial"/>
          <w:sz w:val="20"/>
          <w:szCs w:val="20"/>
          <w:lang w:eastAsia="tr-TR"/>
        </w:rPr>
        <w:t xml:space="preserve"> sona ermiştir. </w:t>
      </w:r>
      <w:r w:rsidR="00C37807" w:rsidRPr="004029C8">
        <w:rPr>
          <w:rFonts w:ascii="Arial" w:eastAsia="Times New Roman" w:hAnsi="Arial" w:cs="Arial"/>
          <w:sz w:val="20"/>
          <w:szCs w:val="20"/>
          <w:lang w:eastAsia="tr-TR"/>
        </w:rPr>
        <w:t>Halen kuyulardan daha yukarıda 24</w:t>
      </w:r>
      <w:r w:rsidR="00C37807" w:rsidRPr="004029C8">
        <w:rPr>
          <w:rFonts w:ascii="Arial" w:eastAsia="Times New Roman" w:hAnsi="Arial" w:cs="Arial"/>
          <w:sz w:val="20"/>
          <w:szCs w:val="20"/>
          <w:lang w:eastAsia="tr-TR"/>
        </w:rPr>
        <w:sym w:font="Symbol" w:char="F0B0"/>
      </w:r>
      <w:r w:rsidR="00C37807" w:rsidRPr="004029C8">
        <w:rPr>
          <w:rFonts w:ascii="Arial" w:eastAsia="Times New Roman" w:hAnsi="Arial" w:cs="Arial"/>
          <w:sz w:val="20"/>
          <w:szCs w:val="20"/>
          <w:lang w:eastAsia="tr-TR"/>
        </w:rPr>
        <w:t>C sıcaklıkta küçük debili bir kaynak vadi yamacından boşalmaktadır.</w:t>
      </w:r>
      <w:r w:rsidR="004029C8">
        <w:rPr>
          <w:rFonts w:ascii="Arial" w:eastAsia="Times New Roman" w:hAnsi="Arial" w:cs="Arial"/>
          <w:sz w:val="20"/>
          <w:szCs w:val="20"/>
          <w:lang w:eastAsia="tr-TR"/>
        </w:rPr>
        <w:t xml:space="preserve"> </w:t>
      </w:r>
      <w:r w:rsidRPr="004029C8">
        <w:rPr>
          <w:rFonts w:ascii="Arial" w:eastAsia="Times New Roman" w:hAnsi="Arial" w:cs="Arial"/>
          <w:sz w:val="20"/>
          <w:szCs w:val="20"/>
          <w:lang w:eastAsia="tr-TR"/>
        </w:rPr>
        <w:t xml:space="preserve">İkizdere Jeotermal sahasında açılan termal kuyulardan alınan suların kimyasal analiz sonuçlarına göre toplam iyon içeriği 4100 mg/l, </w:t>
      </w:r>
      <w:r w:rsidR="002250BA" w:rsidRPr="004029C8">
        <w:rPr>
          <w:rFonts w:ascii="Arial" w:eastAsia="Times New Roman" w:hAnsi="Arial" w:cs="Arial"/>
          <w:sz w:val="20"/>
          <w:szCs w:val="20"/>
          <w:lang w:eastAsia="tr-TR"/>
        </w:rPr>
        <w:t xml:space="preserve">hakim anyon </w:t>
      </w:r>
      <w:r w:rsidR="00200DB9" w:rsidRPr="004029C8">
        <w:rPr>
          <w:rFonts w:ascii="Arial" w:eastAsia="Times New Roman" w:hAnsi="Arial" w:cs="Arial"/>
          <w:sz w:val="20"/>
          <w:szCs w:val="20"/>
          <w:lang w:eastAsia="tr-TR"/>
        </w:rPr>
        <w:t xml:space="preserve">katyon çifti </w:t>
      </w:r>
      <w:proofErr w:type="spellStart"/>
      <w:r w:rsidR="00200DB9" w:rsidRPr="004029C8">
        <w:rPr>
          <w:rFonts w:ascii="Arial" w:eastAsia="Times New Roman" w:hAnsi="Arial" w:cs="Arial"/>
          <w:sz w:val="20"/>
          <w:szCs w:val="20"/>
          <w:lang w:eastAsia="tr-TR"/>
        </w:rPr>
        <w:t>Na</w:t>
      </w:r>
      <w:proofErr w:type="spellEnd"/>
      <w:r w:rsidR="00200DB9" w:rsidRPr="004029C8">
        <w:rPr>
          <w:rFonts w:ascii="Arial" w:eastAsia="Times New Roman" w:hAnsi="Arial" w:cs="Arial"/>
          <w:sz w:val="20"/>
          <w:szCs w:val="20"/>
          <w:vertAlign w:val="superscript"/>
          <w:lang w:eastAsia="tr-TR"/>
        </w:rPr>
        <w:t>+</w:t>
      </w:r>
      <w:r w:rsidR="00200DB9" w:rsidRPr="004029C8">
        <w:rPr>
          <w:rFonts w:ascii="Arial" w:eastAsia="Times New Roman" w:hAnsi="Arial" w:cs="Arial"/>
          <w:sz w:val="20"/>
          <w:szCs w:val="20"/>
          <w:lang w:eastAsia="tr-TR"/>
        </w:rPr>
        <w:t xml:space="preserve"> - HCO</w:t>
      </w:r>
      <w:r w:rsidR="00200DB9" w:rsidRPr="004029C8">
        <w:rPr>
          <w:rFonts w:ascii="Arial" w:eastAsia="Times New Roman" w:hAnsi="Arial" w:cs="Arial"/>
          <w:sz w:val="20"/>
          <w:szCs w:val="20"/>
          <w:vertAlign w:val="subscript"/>
          <w:lang w:eastAsia="tr-TR"/>
        </w:rPr>
        <w:t>3</w:t>
      </w:r>
      <w:r w:rsidR="00200DB9" w:rsidRPr="004029C8">
        <w:rPr>
          <w:rFonts w:ascii="Arial" w:eastAsia="Times New Roman" w:hAnsi="Arial" w:cs="Arial"/>
          <w:sz w:val="20"/>
          <w:szCs w:val="20"/>
          <w:vertAlign w:val="superscript"/>
          <w:lang w:eastAsia="tr-TR"/>
        </w:rPr>
        <w:t>-</w:t>
      </w:r>
      <w:r w:rsidR="00200DB9" w:rsidRPr="004029C8">
        <w:rPr>
          <w:rFonts w:ascii="Arial" w:eastAsia="Times New Roman" w:hAnsi="Arial" w:cs="Arial"/>
          <w:sz w:val="20"/>
          <w:szCs w:val="20"/>
          <w:lang w:eastAsia="tr-TR"/>
        </w:rPr>
        <w:t xml:space="preserve"> tür. Bu nedenle sıcak sular kimyasal bileşimlerine göre "sodyum bikarbonatlı sular" sınıfına girmektedir.</w:t>
      </w:r>
      <w:r w:rsidR="002250BA" w:rsidRPr="004029C8">
        <w:rPr>
          <w:rFonts w:ascii="Arial" w:eastAsia="Times New Roman" w:hAnsi="Arial" w:cs="Arial"/>
          <w:sz w:val="20"/>
          <w:szCs w:val="20"/>
          <w:lang w:eastAsia="tr-TR"/>
        </w:rPr>
        <w:t xml:space="preserve"> </w:t>
      </w:r>
      <w:r w:rsidR="00404FFB" w:rsidRPr="004029C8">
        <w:rPr>
          <w:rFonts w:ascii="Arial" w:eastAsia="Times New Roman" w:hAnsi="Arial" w:cs="Arial"/>
          <w:sz w:val="20"/>
          <w:szCs w:val="20"/>
          <w:lang w:eastAsia="tr-TR"/>
        </w:rPr>
        <w:t>K</w:t>
      </w:r>
      <w:r w:rsidR="00C37807" w:rsidRPr="004029C8">
        <w:rPr>
          <w:rFonts w:ascii="Arial" w:eastAsia="Times New Roman" w:hAnsi="Arial" w:cs="Arial"/>
          <w:sz w:val="20"/>
          <w:szCs w:val="20"/>
          <w:lang w:eastAsia="tr-TR"/>
        </w:rPr>
        <w:t>uyu suları</w:t>
      </w:r>
      <w:r w:rsidR="00404FFB" w:rsidRPr="004029C8">
        <w:rPr>
          <w:rFonts w:ascii="Arial" w:eastAsia="Times New Roman" w:hAnsi="Arial" w:cs="Arial"/>
          <w:sz w:val="20"/>
          <w:szCs w:val="20"/>
          <w:lang w:eastAsia="tr-TR"/>
        </w:rPr>
        <w:t xml:space="preserve"> fiziksel özellikleri bakımından berrak görünümde, renksiz, H</w:t>
      </w:r>
      <w:r w:rsidR="00404FFB" w:rsidRPr="004029C8">
        <w:rPr>
          <w:rFonts w:ascii="Arial" w:eastAsia="Times New Roman" w:hAnsi="Arial" w:cs="Arial"/>
          <w:sz w:val="20"/>
          <w:szCs w:val="20"/>
          <w:vertAlign w:val="subscript"/>
          <w:lang w:eastAsia="tr-TR"/>
        </w:rPr>
        <w:t>2</w:t>
      </w:r>
      <w:r w:rsidR="00404FFB" w:rsidRPr="004029C8">
        <w:rPr>
          <w:rFonts w:ascii="Arial" w:eastAsia="Times New Roman" w:hAnsi="Arial" w:cs="Arial"/>
          <w:sz w:val="20"/>
          <w:szCs w:val="20"/>
          <w:lang w:eastAsia="tr-TR"/>
        </w:rPr>
        <w:t xml:space="preserve">S kokulu ve ekşimsi tada sahiptir. </w:t>
      </w:r>
      <w:r w:rsidR="00737072" w:rsidRPr="004029C8">
        <w:rPr>
          <w:rFonts w:ascii="Arial" w:eastAsia="Times New Roman" w:hAnsi="Arial" w:cs="Arial"/>
          <w:sz w:val="20"/>
          <w:szCs w:val="20"/>
          <w:lang w:eastAsia="tr-TR"/>
        </w:rPr>
        <w:t>Sıcak sularında doygunluk hesaplamaları yapılmış ve</w:t>
      </w:r>
      <w:r w:rsidR="008806ED" w:rsidRPr="004029C8">
        <w:rPr>
          <w:rFonts w:ascii="Arial" w:eastAsia="Times New Roman" w:hAnsi="Arial" w:cs="Arial"/>
          <w:sz w:val="20"/>
          <w:szCs w:val="20"/>
          <w:lang w:eastAsia="tr-TR"/>
        </w:rPr>
        <w:t xml:space="preserve"> kaynakların </w:t>
      </w:r>
      <w:r w:rsidR="00737072" w:rsidRPr="004029C8">
        <w:rPr>
          <w:rFonts w:ascii="Arial" w:eastAsia="Times New Roman" w:hAnsi="Arial" w:cs="Arial"/>
          <w:sz w:val="20"/>
          <w:szCs w:val="20"/>
          <w:lang w:eastAsia="tr-TR"/>
        </w:rPr>
        <w:t>kalsit ve dolomit mineraline doygun</w:t>
      </w:r>
      <w:r w:rsidR="008806ED" w:rsidRPr="004029C8">
        <w:rPr>
          <w:rFonts w:ascii="Arial" w:eastAsia="Times New Roman" w:hAnsi="Arial" w:cs="Arial"/>
          <w:sz w:val="20"/>
          <w:szCs w:val="20"/>
          <w:lang w:eastAsia="tr-TR"/>
        </w:rPr>
        <w:t xml:space="preserve"> olduğu belirlenmiştir. </w:t>
      </w:r>
      <w:r w:rsidR="004029C8">
        <w:rPr>
          <w:rFonts w:ascii="Arial" w:eastAsia="Times New Roman" w:hAnsi="Arial" w:cs="Arial"/>
          <w:sz w:val="20"/>
          <w:szCs w:val="20"/>
          <w:lang w:eastAsia="tr-TR"/>
        </w:rPr>
        <w:t xml:space="preserve"> </w:t>
      </w:r>
      <w:r w:rsidR="00C37807" w:rsidRPr="004029C8">
        <w:rPr>
          <w:rFonts w:ascii="Arial" w:eastAsia="Times New Roman" w:hAnsi="Arial" w:cs="Arial"/>
          <w:sz w:val="20"/>
          <w:szCs w:val="20"/>
          <w:lang w:eastAsia="tr-TR"/>
        </w:rPr>
        <w:t>İkizdere jeotermal sistemi, akışkanın sıcaklığı</w:t>
      </w:r>
      <w:r w:rsidR="00192C51" w:rsidRPr="004029C8">
        <w:rPr>
          <w:rFonts w:ascii="Arial" w:eastAsia="Times New Roman" w:hAnsi="Arial" w:cs="Arial"/>
          <w:sz w:val="20"/>
          <w:szCs w:val="20"/>
          <w:lang w:eastAsia="tr-TR"/>
        </w:rPr>
        <w:t xml:space="preserve"> bakımından "</w:t>
      </w:r>
      <w:r w:rsidR="00192C51" w:rsidRPr="004029C8">
        <w:rPr>
          <w:rFonts w:ascii="Arial" w:eastAsia="Times New Roman" w:hAnsi="Arial" w:cs="Arial"/>
          <w:b/>
          <w:sz w:val="20"/>
          <w:szCs w:val="20"/>
          <w:lang w:eastAsia="tr-TR"/>
        </w:rPr>
        <w:t xml:space="preserve">düşük </w:t>
      </w:r>
      <w:proofErr w:type="spellStart"/>
      <w:r w:rsidR="00192C51" w:rsidRPr="004029C8">
        <w:rPr>
          <w:rFonts w:ascii="Arial" w:eastAsia="Times New Roman" w:hAnsi="Arial" w:cs="Arial"/>
          <w:b/>
          <w:sz w:val="20"/>
          <w:szCs w:val="20"/>
          <w:lang w:eastAsia="tr-TR"/>
        </w:rPr>
        <w:t>entalpili</w:t>
      </w:r>
      <w:proofErr w:type="spellEnd"/>
      <w:r w:rsidR="00192C51" w:rsidRPr="004029C8">
        <w:rPr>
          <w:rFonts w:ascii="Arial" w:eastAsia="Times New Roman" w:hAnsi="Arial" w:cs="Arial"/>
          <w:b/>
          <w:sz w:val="20"/>
          <w:szCs w:val="20"/>
          <w:lang w:eastAsia="tr-TR"/>
        </w:rPr>
        <w:t xml:space="preserve"> sistemler</w:t>
      </w:r>
      <w:r w:rsidR="00192C51" w:rsidRPr="004029C8">
        <w:rPr>
          <w:rFonts w:ascii="Arial" w:eastAsia="Times New Roman" w:hAnsi="Arial" w:cs="Arial"/>
          <w:sz w:val="20"/>
          <w:szCs w:val="20"/>
          <w:lang w:eastAsia="tr-TR"/>
        </w:rPr>
        <w:t xml:space="preserve">" sınıfındadır. </w:t>
      </w:r>
      <w:r w:rsidR="00682B52" w:rsidRPr="004029C8">
        <w:rPr>
          <w:rFonts w:ascii="Arial" w:eastAsia="Times New Roman" w:hAnsi="Arial" w:cs="Arial"/>
          <w:sz w:val="20"/>
          <w:szCs w:val="20"/>
          <w:lang w:eastAsia="tr-TR"/>
        </w:rPr>
        <w:t>Sistemin rezervuar derinliği</w:t>
      </w:r>
      <w:r w:rsidR="001C4FB3" w:rsidRPr="004029C8">
        <w:rPr>
          <w:rFonts w:ascii="Arial" w:eastAsia="Times New Roman" w:hAnsi="Arial" w:cs="Arial"/>
          <w:sz w:val="20"/>
          <w:szCs w:val="20"/>
          <w:lang w:eastAsia="tr-TR"/>
        </w:rPr>
        <w:t xml:space="preserve"> 600 m ol</w:t>
      </w:r>
      <w:r w:rsidR="00682B52" w:rsidRPr="004029C8">
        <w:rPr>
          <w:rFonts w:ascii="Arial" w:eastAsia="Times New Roman" w:hAnsi="Arial" w:cs="Arial"/>
          <w:sz w:val="20"/>
          <w:szCs w:val="20"/>
          <w:lang w:eastAsia="tr-TR"/>
        </w:rPr>
        <w:t xml:space="preserve">arak, </w:t>
      </w:r>
      <w:r w:rsidR="00C37807" w:rsidRPr="004029C8">
        <w:rPr>
          <w:rFonts w:ascii="Arial" w:eastAsia="Times New Roman" w:hAnsi="Arial" w:cs="Arial"/>
          <w:sz w:val="20"/>
          <w:szCs w:val="20"/>
          <w:lang w:eastAsia="tr-TR"/>
        </w:rPr>
        <w:t>(Fırat Ersoy, A., 2001)</w:t>
      </w:r>
      <w:r w:rsidR="00682B52" w:rsidRPr="004029C8">
        <w:rPr>
          <w:rFonts w:ascii="Arial" w:eastAsia="Times New Roman" w:hAnsi="Arial" w:cs="Arial"/>
          <w:sz w:val="20"/>
          <w:szCs w:val="20"/>
          <w:lang w:eastAsia="tr-TR"/>
        </w:rPr>
        <w:t xml:space="preserve"> rezervuar sıcaklığı ise yaklaşık 130</w:t>
      </w:r>
      <w:r w:rsidR="00682B52" w:rsidRPr="004029C8">
        <w:rPr>
          <w:rFonts w:ascii="Arial" w:eastAsia="Times New Roman" w:hAnsi="Arial" w:cs="Arial"/>
          <w:sz w:val="20"/>
          <w:szCs w:val="20"/>
          <w:lang w:eastAsia="tr-TR"/>
        </w:rPr>
        <w:sym w:font="Symbol" w:char="F0B0"/>
      </w:r>
      <w:r w:rsidR="00682B52" w:rsidRPr="004029C8">
        <w:rPr>
          <w:rFonts w:ascii="Arial" w:eastAsia="Times New Roman" w:hAnsi="Arial" w:cs="Arial"/>
          <w:sz w:val="20"/>
          <w:szCs w:val="20"/>
          <w:lang w:eastAsia="tr-TR"/>
        </w:rPr>
        <w:t>C olarak belirlenmiştir (</w:t>
      </w:r>
      <w:proofErr w:type="spellStart"/>
      <w:r w:rsidR="00682B52" w:rsidRPr="004029C8">
        <w:rPr>
          <w:rFonts w:ascii="Arial" w:eastAsia="Times New Roman" w:hAnsi="Arial" w:cs="Arial"/>
          <w:sz w:val="20"/>
          <w:szCs w:val="20"/>
          <w:lang w:eastAsia="tr-TR"/>
        </w:rPr>
        <w:t>Gültekin</w:t>
      </w:r>
      <w:proofErr w:type="spellEnd"/>
      <w:r w:rsidR="00682B52" w:rsidRPr="004029C8">
        <w:rPr>
          <w:rFonts w:ascii="Arial" w:eastAsia="Times New Roman" w:hAnsi="Arial" w:cs="Arial"/>
          <w:sz w:val="20"/>
          <w:szCs w:val="20"/>
          <w:lang w:eastAsia="tr-TR"/>
        </w:rPr>
        <w:t xml:space="preserve"> ve </w:t>
      </w:r>
      <w:proofErr w:type="spellStart"/>
      <w:r w:rsidR="00682B52" w:rsidRPr="004029C8">
        <w:rPr>
          <w:rFonts w:ascii="Arial" w:eastAsia="Times New Roman" w:hAnsi="Arial" w:cs="Arial"/>
          <w:sz w:val="20"/>
          <w:szCs w:val="20"/>
          <w:lang w:eastAsia="tr-TR"/>
        </w:rPr>
        <w:t>diğ</w:t>
      </w:r>
      <w:proofErr w:type="spellEnd"/>
      <w:r w:rsidR="00682B52" w:rsidRPr="004029C8">
        <w:rPr>
          <w:rFonts w:ascii="Arial" w:eastAsia="Times New Roman" w:hAnsi="Arial" w:cs="Arial"/>
          <w:sz w:val="20"/>
          <w:szCs w:val="20"/>
          <w:lang w:eastAsia="tr-TR"/>
        </w:rPr>
        <w:t>, 2010)</w:t>
      </w:r>
      <w:r w:rsidR="001C4FB3" w:rsidRPr="004029C8">
        <w:rPr>
          <w:rFonts w:ascii="Arial" w:eastAsia="Times New Roman" w:hAnsi="Arial" w:cs="Arial"/>
          <w:sz w:val="20"/>
          <w:szCs w:val="20"/>
          <w:lang w:eastAsia="tr-TR"/>
        </w:rPr>
        <w:t xml:space="preserve">  </w:t>
      </w:r>
    </w:p>
    <w:p w:rsidR="006374FF" w:rsidRPr="004029C8" w:rsidRDefault="006374FF" w:rsidP="006374FF">
      <w:pPr>
        <w:autoSpaceDE w:val="0"/>
        <w:autoSpaceDN w:val="0"/>
        <w:adjustRightInd w:val="0"/>
        <w:spacing w:after="0" w:line="240" w:lineRule="auto"/>
        <w:jc w:val="both"/>
        <w:rPr>
          <w:rFonts w:ascii="Arial" w:eastAsia="Times New Roman" w:hAnsi="Arial" w:cs="Arial"/>
          <w:sz w:val="20"/>
          <w:szCs w:val="20"/>
          <w:lang w:eastAsia="tr-TR"/>
        </w:rPr>
      </w:pPr>
      <w:r w:rsidRPr="004029C8">
        <w:rPr>
          <w:rFonts w:ascii="Arial" w:eastAsia="HelveticaNeueLTPro-Roman" w:hAnsi="Arial" w:cs="Arial"/>
          <w:sz w:val="20"/>
          <w:szCs w:val="20"/>
        </w:rPr>
        <w:t xml:space="preserve">İkizdere jeotermal sisteminin hazne kayasını çatlaklı Rize </w:t>
      </w:r>
      <w:proofErr w:type="spellStart"/>
      <w:r w:rsidRPr="004029C8">
        <w:rPr>
          <w:rFonts w:ascii="Arial" w:eastAsia="HelveticaNeueLTPro-Roman" w:hAnsi="Arial" w:cs="Arial"/>
          <w:sz w:val="20"/>
          <w:szCs w:val="20"/>
        </w:rPr>
        <w:t>Plütonuna</w:t>
      </w:r>
      <w:proofErr w:type="spellEnd"/>
      <w:r w:rsidRPr="004029C8">
        <w:rPr>
          <w:rFonts w:ascii="Arial" w:eastAsia="HelveticaNeueLTPro-Roman" w:hAnsi="Arial" w:cs="Arial"/>
          <w:sz w:val="20"/>
          <w:szCs w:val="20"/>
        </w:rPr>
        <w:t xml:space="preserve"> ait </w:t>
      </w:r>
      <w:proofErr w:type="spellStart"/>
      <w:r w:rsidRPr="004029C8">
        <w:rPr>
          <w:rFonts w:ascii="Arial" w:eastAsia="HelveticaNeueLTPro-Roman" w:hAnsi="Arial" w:cs="Arial"/>
          <w:sz w:val="20"/>
          <w:szCs w:val="20"/>
        </w:rPr>
        <w:t>granitik</w:t>
      </w:r>
      <w:proofErr w:type="spellEnd"/>
      <w:r w:rsidRPr="004029C8">
        <w:rPr>
          <w:rFonts w:ascii="Arial" w:eastAsia="HelveticaNeueLTPro-Roman" w:hAnsi="Arial" w:cs="Arial"/>
          <w:sz w:val="20"/>
          <w:szCs w:val="20"/>
        </w:rPr>
        <w:t xml:space="preserve"> kayaçlar oluşturmaktadır. Bölgede genç volkaniklerin varlığı, jeotermal </w:t>
      </w:r>
      <w:proofErr w:type="spellStart"/>
      <w:r w:rsidRPr="004029C8">
        <w:rPr>
          <w:rFonts w:ascii="Arial" w:eastAsia="HelveticaNeueLTPro-Roman" w:hAnsi="Arial" w:cs="Arial"/>
          <w:sz w:val="20"/>
          <w:szCs w:val="20"/>
        </w:rPr>
        <w:t>gradyanın</w:t>
      </w:r>
      <w:proofErr w:type="spellEnd"/>
      <w:r w:rsidRPr="004029C8">
        <w:rPr>
          <w:rFonts w:ascii="Arial" w:eastAsia="HelveticaNeueLTPro-Roman" w:hAnsi="Arial" w:cs="Arial"/>
          <w:sz w:val="20"/>
          <w:szCs w:val="20"/>
        </w:rPr>
        <w:t xml:space="preserve"> bu bölgede yüksek olmasına neden olmaktadır. Suların izotop içeriklerine göre jeotermal akışkanın </w:t>
      </w:r>
      <w:proofErr w:type="spellStart"/>
      <w:r w:rsidRPr="004029C8">
        <w:rPr>
          <w:rFonts w:ascii="Arial" w:eastAsia="Times New Roman" w:hAnsi="Arial" w:cs="Arial"/>
          <w:sz w:val="20"/>
          <w:szCs w:val="20"/>
          <w:lang w:eastAsia="tr-TR"/>
        </w:rPr>
        <w:t>meteorik</w:t>
      </w:r>
      <w:proofErr w:type="spellEnd"/>
      <w:r w:rsidRPr="004029C8">
        <w:rPr>
          <w:rFonts w:ascii="Arial" w:eastAsia="Times New Roman" w:hAnsi="Arial" w:cs="Arial"/>
          <w:sz w:val="20"/>
          <w:szCs w:val="20"/>
          <w:lang w:eastAsia="tr-TR"/>
        </w:rPr>
        <w:t xml:space="preserve"> k</w:t>
      </w:r>
      <w:r w:rsidR="00950382" w:rsidRPr="004029C8">
        <w:rPr>
          <w:rFonts w:ascii="Arial" w:eastAsia="Times New Roman" w:hAnsi="Arial" w:cs="Arial"/>
          <w:sz w:val="20"/>
          <w:szCs w:val="20"/>
          <w:lang w:eastAsia="tr-TR"/>
        </w:rPr>
        <w:t>ökenli olduğu belirlenmiştir.</w:t>
      </w:r>
      <w:r w:rsidR="00950382" w:rsidRPr="004029C8">
        <w:rPr>
          <w:rFonts w:ascii="Arial" w:eastAsia="HelveticaNeueLTPro-Roman" w:hAnsi="Arial" w:cs="Arial"/>
          <w:sz w:val="20"/>
          <w:szCs w:val="20"/>
        </w:rPr>
        <w:t xml:space="preserve"> İzotop içeriklerine göre</w:t>
      </w:r>
      <w:r w:rsidRPr="004029C8">
        <w:rPr>
          <w:rFonts w:ascii="Arial" w:eastAsia="HelveticaNeueLTPro-Roman" w:hAnsi="Arial" w:cs="Arial"/>
          <w:sz w:val="20"/>
          <w:szCs w:val="20"/>
        </w:rPr>
        <w:t xml:space="preserve"> jeotermal rezervuarın yerel yağışlardan beslendiğini, dolayısıyla beslenme alanının yakın çevrede yer aldığını göstermektedir. Gerek </w:t>
      </w:r>
      <w:proofErr w:type="spellStart"/>
      <w:r w:rsidRPr="004029C8">
        <w:rPr>
          <w:rFonts w:ascii="Arial" w:eastAsia="HelveticaNeueLTPro-Roman" w:hAnsi="Arial" w:cs="Arial"/>
          <w:sz w:val="20"/>
          <w:szCs w:val="20"/>
        </w:rPr>
        <w:t>hidrokimyasal</w:t>
      </w:r>
      <w:proofErr w:type="spellEnd"/>
      <w:r w:rsidRPr="004029C8">
        <w:rPr>
          <w:rFonts w:ascii="Arial" w:eastAsia="HelveticaNeueLTPro-Roman" w:hAnsi="Arial" w:cs="Arial"/>
          <w:sz w:val="20"/>
          <w:szCs w:val="20"/>
        </w:rPr>
        <w:t xml:space="preserve"> özellikler, gerekse izotop içerikleri, jeotermal rezervuardan faylarla yükselen sıcak suların yüzeye çıkmadan önce, sığ derinliklerde yüzey suları ile belirli oranlarda karıştıklarını ortaya koymaktadır. Sistemdeki ısı </w:t>
      </w:r>
      <w:proofErr w:type="spellStart"/>
      <w:r w:rsidRPr="004029C8">
        <w:rPr>
          <w:rFonts w:ascii="Arial" w:eastAsia="HelveticaNeueLTPro-Roman" w:hAnsi="Arial" w:cs="Arial"/>
          <w:sz w:val="20"/>
          <w:szCs w:val="20"/>
        </w:rPr>
        <w:t>taşınımının</w:t>
      </w:r>
      <w:proofErr w:type="spellEnd"/>
      <w:r w:rsidRPr="004029C8">
        <w:rPr>
          <w:rFonts w:ascii="Arial" w:eastAsia="HelveticaNeueLTPro-Roman" w:hAnsi="Arial" w:cs="Arial"/>
          <w:sz w:val="20"/>
          <w:szCs w:val="20"/>
        </w:rPr>
        <w:t xml:space="preserve">, </w:t>
      </w:r>
      <w:proofErr w:type="spellStart"/>
      <w:r w:rsidRPr="004029C8">
        <w:rPr>
          <w:rFonts w:ascii="Arial" w:eastAsia="HelveticaNeueLTPro-Roman" w:hAnsi="Arial" w:cs="Arial"/>
          <w:sz w:val="20"/>
          <w:szCs w:val="20"/>
        </w:rPr>
        <w:t>Darcy</w:t>
      </w:r>
      <w:proofErr w:type="spellEnd"/>
      <w:r w:rsidRPr="004029C8">
        <w:rPr>
          <w:rFonts w:ascii="Arial" w:eastAsia="HelveticaNeueLTPro-Roman" w:hAnsi="Arial" w:cs="Arial"/>
          <w:sz w:val="20"/>
          <w:szCs w:val="20"/>
        </w:rPr>
        <w:t xml:space="preserve"> yasasına uyan </w:t>
      </w:r>
      <w:proofErr w:type="spellStart"/>
      <w:r w:rsidRPr="004029C8">
        <w:rPr>
          <w:rFonts w:ascii="Arial" w:eastAsia="HelveticaNeueLTPro-Roman" w:hAnsi="Arial" w:cs="Arial"/>
          <w:sz w:val="20"/>
          <w:szCs w:val="20"/>
        </w:rPr>
        <w:t>yeraltısuyu</w:t>
      </w:r>
      <w:proofErr w:type="spellEnd"/>
      <w:r w:rsidRPr="004029C8">
        <w:rPr>
          <w:rFonts w:ascii="Arial" w:eastAsia="HelveticaNeueLTPro-Roman" w:hAnsi="Arial" w:cs="Arial"/>
          <w:sz w:val="20"/>
          <w:szCs w:val="20"/>
        </w:rPr>
        <w:t xml:space="preserve"> dolaşımı ile yoğunluk farkından kaynaklanan akımın bir karışımı olan </w:t>
      </w:r>
      <w:proofErr w:type="spellStart"/>
      <w:r w:rsidRPr="004029C8">
        <w:rPr>
          <w:rFonts w:ascii="Arial" w:eastAsia="HelveticaNeueLTPro-Roman" w:hAnsi="Arial" w:cs="Arial"/>
          <w:sz w:val="20"/>
          <w:szCs w:val="20"/>
        </w:rPr>
        <w:t>konvektif</w:t>
      </w:r>
      <w:proofErr w:type="spellEnd"/>
      <w:r w:rsidRPr="004029C8">
        <w:rPr>
          <w:rFonts w:ascii="Arial" w:eastAsia="HelveticaNeueLTPro-Roman" w:hAnsi="Arial" w:cs="Arial"/>
          <w:sz w:val="20"/>
          <w:szCs w:val="20"/>
        </w:rPr>
        <w:t xml:space="preserve"> taşınım yoluyla olduğu anlaşılmaktadır.</w:t>
      </w:r>
    </w:p>
    <w:sectPr w:rsidR="006374FF" w:rsidRPr="004029C8" w:rsidSect="004029C8">
      <w:footerReference w:type="default" r:id="rId12"/>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45" w:rsidRDefault="00265E45" w:rsidP="00945FB3">
      <w:pPr>
        <w:spacing w:after="0" w:line="240" w:lineRule="auto"/>
      </w:pPr>
      <w:r>
        <w:separator/>
      </w:r>
    </w:p>
  </w:endnote>
  <w:endnote w:type="continuationSeparator" w:id="0">
    <w:p w:rsidR="00265E45" w:rsidRDefault="00265E45" w:rsidP="00945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NeueLTPro-Roma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3361"/>
      <w:docPartObj>
        <w:docPartGallery w:val="Page Numbers (Bottom of Page)"/>
        <w:docPartUnique/>
      </w:docPartObj>
    </w:sdtPr>
    <w:sdtContent>
      <w:p w:rsidR="004B519D" w:rsidRDefault="002E5955">
        <w:pPr>
          <w:pStyle w:val="Altbilgi"/>
          <w:jc w:val="right"/>
        </w:pPr>
        <w:fldSimple w:instr=" PAGE   \* MERGEFORMAT ">
          <w:r w:rsidR="00F10099">
            <w:rPr>
              <w:noProof/>
            </w:rPr>
            <w:t>2</w:t>
          </w:r>
        </w:fldSimple>
      </w:p>
    </w:sdtContent>
  </w:sdt>
  <w:p w:rsidR="00945FB3" w:rsidRDefault="00945FB3" w:rsidP="00945FB3">
    <w:pPr>
      <w:pStyle w:val="Altbilgi"/>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45" w:rsidRDefault="00265E45" w:rsidP="00945FB3">
      <w:pPr>
        <w:spacing w:after="0" w:line="240" w:lineRule="auto"/>
      </w:pPr>
      <w:r>
        <w:separator/>
      </w:r>
    </w:p>
  </w:footnote>
  <w:footnote w:type="continuationSeparator" w:id="0">
    <w:p w:rsidR="00265E45" w:rsidRDefault="00265E45" w:rsidP="00945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60B83"/>
    <w:multiLevelType w:val="multilevel"/>
    <w:tmpl w:val="178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45FB3"/>
    <w:rsid w:val="000666CA"/>
    <w:rsid w:val="000A544A"/>
    <w:rsid w:val="000B39D3"/>
    <w:rsid w:val="001373E7"/>
    <w:rsid w:val="00146629"/>
    <w:rsid w:val="00152108"/>
    <w:rsid w:val="00192C51"/>
    <w:rsid w:val="001A23F0"/>
    <w:rsid w:val="001C4FB3"/>
    <w:rsid w:val="001D319C"/>
    <w:rsid w:val="00200DB9"/>
    <w:rsid w:val="002250BA"/>
    <w:rsid w:val="00265E45"/>
    <w:rsid w:val="002E5955"/>
    <w:rsid w:val="002F209F"/>
    <w:rsid w:val="003330A9"/>
    <w:rsid w:val="004029C8"/>
    <w:rsid w:val="00404FFB"/>
    <w:rsid w:val="00436ACD"/>
    <w:rsid w:val="0044550A"/>
    <w:rsid w:val="004652D5"/>
    <w:rsid w:val="004B519D"/>
    <w:rsid w:val="00501928"/>
    <w:rsid w:val="00552226"/>
    <w:rsid w:val="0059704E"/>
    <w:rsid w:val="006070FD"/>
    <w:rsid w:val="00635F77"/>
    <w:rsid w:val="006374FF"/>
    <w:rsid w:val="00682B52"/>
    <w:rsid w:val="006B63D8"/>
    <w:rsid w:val="006E307E"/>
    <w:rsid w:val="0071127F"/>
    <w:rsid w:val="00737072"/>
    <w:rsid w:val="00794BED"/>
    <w:rsid w:val="008806ED"/>
    <w:rsid w:val="008A5F69"/>
    <w:rsid w:val="008F0C4F"/>
    <w:rsid w:val="0092199C"/>
    <w:rsid w:val="00945FB3"/>
    <w:rsid w:val="00950382"/>
    <w:rsid w:val="009B2760"/>
    <w:rsid w:val="00A14233"/>
    <w:rsid w:val="00A90F51"/>
    <w:rsid w:val="00B74F32"/>
    <w:rsid w:val="00BA4900"/>
    <w:rsid w:val="00BC31C0"/>
    <w:rsid w:val="00C134E0"/>
    <w:rsid w:val="00C37807"/>
    <w:rsid w:val="00CD45F2"/>
    <w:rsid w:val="00CE1F42"/>
    <w:rsid w:val="00CF00F9"/>
    <w:rsid w:val="00D313F1"/>
    <w:rsid w:val="00D72672"/>
    <w:rsid w:val="00E07953"/>
    <w:rsid w:val="00E21266"/>
    <w:rsid w:val="00E80874"/>
    <w:rsid w:val="00F10099"/>
    <w:rsid w:val="00F74E24"/>
    <w:rsid w:val="00FE7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45F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5FB3"/>
    <w:rPr>
      <w:b/>
      <w:bCs/>
    </w:rPr>
  </w:style>
  <w:style w:type="character" w:customStyle="1" w:styleId="breadcrumbs1">
    <w:name w:val="breadcrumbs1"/>
    <w:basedOn w:val="VarsaylanParagrafYazTipi"/>
    <w:rsid w:val="00945FB3"/>
    <w:rPr>
      <w:vanish w:val="0"/>
      <w:webHidden w:val="0"/>
      <w:specVanish w:val="0"/>
    </w:rPr>
  </w:style>
  <w:style w:type="paragraph" w:styleId="stbilgi">
    <w:name w:val="header"/>
    <w:basedOn w:val="Normal"/>
    <w:link w:val="stbilgiChar"/>
    <w:uiPriority w:val="99"/>
    <w:semiHidden/>
    <w:unhideWhenUsed/>
    <w:rsid w:val="00945FB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45FB3"/>
  </w:style>
  <w:style w:type="paragraph" w:styleId="Altbilgi">
    <w:name w:val="footer"/>
    <w:basedOn w:val="Normal"/>
    <w:link w:val="AltbilgiChar"/>
    <w:uiPriority w:val="99"/>
    <w:unhideWhenUsed/>
    <w:rsid w:val="00945F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FB3"/>
  </w:style>
  <w:style w:type="character" w:styleId="Vurgu">
    <w:name w:val="Emphasis"/>
    <w:basedOn w:val="VarsaylanParagrafYazTipi"/>
    <w:uiPriority w:val="20"/>
    <w:qFormat/>
    <w:rsid w:val="00945FB3"/>
    <w:rPr>
      <w:i/>
      <w:iCs/>
    </w:rPr>
  </w:style>
  <w:style w:type="paragraph" w:customStyle="1" w:styleId="metin01">
    <w:name w:val="metin01"/>
    <w:basedOn w:val="Normal"/>
    <w:rsid w:val="00945FB3"/>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metin011">
    <w:name w:val="metin011"/>
    <w:basedOn w:val="VarsaylanParagrafYazTipi"/>
    <w:rsid w:val="00945FB3"/>
  </w:style>
  <w:style w:type="character" w:customStyle="1" w:styleId="metin01bold">
    <w:name w:val="metin01bold"/>
    <w:basedOn w:val="VarsaylanParagrafYazTipi"/>
    <w:rsid w:val="00945FB3"/>
  </w:style>
  <w:style w:type="character" w:customStyle="1" w:styleId="metin0101baslik">
    <w:name w:val="metin0101baslik"/>
    <w:basedOn w:val="VarsaylanParagrafYazTipi"/>
    <w:rsid w:val="00945FB3"/>
  </w:style>
  <w:style w:type="character" w:customStyle="1" w:styleId="metin01baslik">
    <w:name w:val="metin01baslik"/>
    <w:basedOn w:val="VarsaylanParagrafYazTipi"/>
    <w:rsid w:val="00945FB3"/>
  </w:style>
  <w:style w:type="paragraph" w:styleId="BalonMetni">
    <w:name w:val="Balloon Text"/>
    <w:basedOn w:val="Normal"/>
    <w:link w:val="BalonMetniChar"/>
    <w:uiPriority w:val="99"/>
    <w:semiHidden/>
    <w:unhideWhenUsed/>
    <w:rsid w:val="00945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274127">
      <w:bodyDiv w:val="1"/>
      <w:marLeft w:val="0"/>
      <w:marRight w:val="0"/>
      <w:marTop w:val="0"/>
      <w:marBottom w:val="0"/>
      <w:divBdr>
        <w:top w:val="none" w:sz="0" w:space="0" w:color="auto"/>
        <w:left w:val="none" w:sz="0" w:space="0" w:color="auto"/>
        <w:bottom w:val="none" w:sz="0" w:space="0" w:color="auto"/>
        <w:right w:val="none" w:sz="0" w:space="0" w:color="auto"/>
      </w:divBdr>
      <w:divsChild>
        <w:div w:id="1182667672">
          <w:marLeft w:val="150"/>
          <w:marRight w:val="150"/>
          <w:marTop w:val="150"/>
          <w:marBottom w:val="0"/>
          <w:divBdr>
            <w:top w:val="none" w:sz="0" w:space="0" w:color="auto"/>
            <w:left w:val="none" w:sz="0" w:space="0" w:color="auto"/>
            <w:bottom w:val="none" w:sz="0" w:space="0" w:color="auto"/>
            <w:right w:val="none" w:sz="0" w:space="0" w:color="auto"/>
          </w:divBdr>
          <w:divsChild>
            <w:div w:id="1504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475">
      <w:bodyDiv w:val="1"/>
      <w:marLeft w:val="0"/>
      <w:marRight w:val="0"/>
      <w:marTop w:val="0"/>
      <w:marBottom w:val="0"/>
      <w:divBdr>
        <w:top w:val="none" w:sz="0" w:space="0" w:color="auto"/>
        <w:left w:val="none" w:sz="0" w:space="0" w:color="auto"/>
        <w:bottom w:val="none" w:sz="0" w:space="0" w:color="auto"/>
        <w:right w:val="none" w:sz="0" w:space="0" w:color="auto"/>
      </w:divBdr>
      <w:divsChild>
        <w:div w:id="201596189">
          <w:marLeft w:val="150"/>
          <w:marRight w:val="150"/>
          <w:marTop w:val="150"/>
          <w:marBottom w:val="0"/>
          <w:divBdr>
            <w:top w:val="none" w:sz="0" w:space="0" w:color="auto"/>
            <w:left w:val="none" w:sz="0" w:space="0" w:color="auto"/>
            <w:bottom w:val="none" w:sz="0" w:space="0" w:color="auto"/>
            <w:right w:val="none" w:sz="0" w:space="0" w:color="auto"/>
          </w:divBdr>
          <w:divsChild>
            <w:div w:id="8758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19EC8-40DC-44E2-B6CC-D6E214F9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1811</Words>
  <Characters>10325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2015-03-11T07:58:00Z</cp:lastPrinted>
  <dcterms:created xsi:type="dcterms:W3CDTF">2012-04-10T13:11:00Z</dcterms:created>
  <dcterms:modified xsi:type="dcterms:W3CDTF">2015-03-11T07:59:00Z</dcterms:modified>
</cp:coreProperties>
</file>