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2E" w:rsidRPr="000E157C" w:rsidRDefault="000E312E" w:rsidP="000E312E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pacing w:val="2"/>
          <w:sz w:val="24"/>
          <w:szCs w:val="24"/>
          <w:lang w:val="tr-TR"/>
        </w:rPr>
      </w:pPr>
      <w:r w:rsidRPr="000E157C">
        <w:rPr>
          <w:rFonts w:ascii="Arial" w:hAnsi="Arial" w:cs="Arial"/>
          <w:b/>
          <w:spacing w:val="2"/>
          <w:sz w:val="24"/>
          <w:szCs w:val="24"/>
          <w:lang w:val="tr-TR"/>
        </w:rPr>
        <w:t xml:space="preserve">JLJ4001 MÜHENDİSLİK TASARIMI / JLJ4044 BİTİRME TASARIM PROJESİ </w:t>
      </w:r>
      <w:r w:rsidR="000B50E3">
        <w:rPr>
          <w:rFonts w:ascii="Arial" w:hAnsi="Arial" w:cs="Arial"/>
          <w:b/>
          <w:spacing w:val="2"/>
          <w:sz w:val="24"/>
          <w:szCs w:val="24"/>
          <w:lang w:val="tr-TR"/>
        </w:rPr>
        <w:t xml:space="preserve">GERÇEKÇİ </w:t>
      </w:r>
      <w:r w:rsidRPr="000E157C">
        <w:rPr>
          <w:rFonts w:ascii="Arial" w:hAnsi="Arial" w:cs="Arial"/>
          <w:b/>
          <w:spacing w:val="2"/>
          <w:sz w:val="24"/>
          <w:szCs w:val="24"/>
          <w:lang w:val="tr-TR"/>
        </w:rPr>
        <w:t xml:space="preserve">KISITLAR </w:t>
      </w:r>
      <w:r w:rsidR="000E157C" w:rsidRPr="000E157C">
        <w:rPr>
          <w:rFonts w:ascii="Arial" w:hAnsi="Arial" w:cs="Arial"/>
          <w:b/>
          <w:spacing w:val="2"/>
          <w:sz w:val="24"/>
          <w:szCs w:val="24"/>
          <w:lang w:val="tr-TR"/>
        </w:rPr>
        <w:t xml:space="preserve">BİLGİLENDİRME </w:t>
      </w:r>
      <w:r w:rsidRPr="000E157C">
        <w:rPr>
          <w:rFonts w:ascii="Arial" w:hAnsi="Arial" w:cs="Arial"/>
          <w:b/>
          <w:spacing w:val="2"/>
          <w:sz w:val="24"/>
          <w:szCs w:val="24"/>
          <w:lang w:val="tr-TR"/>
        </w:rPr>
        <w:t>FORMU</w:t>
      </w:r>
    </w:p>
    <w:p w:rsidR="00E54235" w:rsidRPr="000E157C" w:rsidRDefault="000E157C" w:rsidP="00E5423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pacing w:val="2"/>
          <w:sz w:val="24"/>
          <w:szCs w:val="24"/>
          <w:lang w:val="tr-TR"/>
        </w:rPr>
      </w:pPr>
      <w:r w:rsidRPr="000E157C">
        <w:rPr>
          <w:rFonts w:ascii="Arial" w:hAnsi="Arial" w:cs="Arial"/>
          <w:spacing w:val="2"/>
          <w:sz w:val="24"/>
          <w:szCs w:val="24"/>
          <w:lang w:val="tr-TR"/>
        </w:rPr>
        <w:t>T</w:t>
      </w:r>
      <w:r w:rsidR="00E54235" w:rsidRPr="000E157C">
        <w:rPr>
          <w:rFonts w:ascii="Arial" w:hAnsi="Arial" w:cs="Arial"/>
          <w:spacing w:val="2"/>
          <w:sz w:val="24"/>
          <w:szCs w:val="24"/>
          <w:lang w:val="tr-TR"/>
        </w:rPr>
        <w:t>asarımdan uygulama</w:t>
      </w:r>
      <w:r w:rsidRPr="000E157C">
        <w:rPr>
          <w:rFonts w:ascii="Arial" w:hAnsi="Arial" w:cs="Arial"/>
          <w:spacing w:val="2"/>
          <w:sz w:val="24"/>
          <w:szCs w:val="24"/>
          <w:lang w:val="tr-TR"/>
        </w:rPr>
        <w:t>ya</w:t>
      </w:r>
      <w:r w:rsidR="00E54235" w:rsidRPr="000E157C">
        <w:rPr>
          <w:rFonts w:ascii="Arial" w:hAnsi="Arial" w:cs="Arial"/>
          <w:spacing w:val="2"/>
          <w:sz w:val="24"/>
          <w:szCs w:val="24"/>
          <w:lang w:val="tr-TR"/>
        </w:rPr>
        <w:t xml:space="preserve"> kadar </w:t>
      </w:r>
      <w:r w:rsidRPr="000E157C">
        <w:rPr>
          <w:rFonts w:ascii="Arial" w:hAnsi="Arial" w:cs="Arial"/>
          <w:spacing w:val="2"/>
          <w:sz w:val="24"/>
          <w:szCs w:val="24"/>
          <w:lang w:val="tr-TR"/>
        </w:rPr>
        <w:t xml:space="preserve">projelerde karşılaşılabilecek </w:t>
      </w:r>
      <w:r w:rsidR="00E54235" w:rsidRPr="000E157C">
        <w:rPr>
          <w:rFonts w:ascii="Arial" w:hAnsi="Arial" w:cs="Arial"/>
          <w:spacing w:val="2"/>
          <w:sz w:val="24"/>
          <w:szCs w:val="24"/>
          <w:lang w:val="tr-TR"/>
        </w:rPr>
        <w:t>evrensel ve toplumsal boyutlarda</w:t>
      </w:r>
      <w:r w:rsidRPr="000E157C">
        <w:rPr>
          <w:rFonts w:ascii="Arial" w:hAnsi="Arial" w:cs="Arial"/>
          <w:spacing w:val="2"/>
          <w:sz w:val="24"/>
          <w:szCs w:val="24"/>
          <w:lang w:val="tr-TR"/>
        </w:rPr>
        <w:t>ki</w:t>
      </w:r>
      <w:r w:rsidR="00E54235" w:rsidRPr="000E157C">
        <w:rPr>
          <w:rFonts w:ascii="Arial" w:hAnsi="Arial" w:cs="Arial"/>
          <w:spacing w:val="2"/>
          <w:sz w:val="24"/>
          <w:szCs w:val="24"/>
          <w:lang w:val="tr-TR"/>
        </w:rPr>
        <w:t xml:space="preserve"> </w:t>
      </w:r>
      <w:r w:rsidRPr="000E157C">
        <w:rPr>
          <w:rFonts w:ascii="Arial" w:hAnsi="Arial" w:cs="Arial"/>
          <w:spacing w:val="2"/>
          <w:sz w:val="24"/>
          <w:szCs w:val="24"/>
          <w:lang w:val="tr-TR"/>
        </w:rPr>
        <w:t xml:space="preserve">kısıtlardan bazıları aşağıda verilmiştir. Araştırma konusuna uygun olan kısıtlar </w:t>
      </w:r>
      <w:r>
        <w:rPr>
          <w:rFonts w:ascii="Arial" w:hAnsi="Arial" w:cs="Arial"/>
          <w:spacing w:val="2"/>
          <w:sz w:val="24"/>
          <w:szCs w:val="24"/>
          <w:lang w:val="tr-TR"/>
        </w:rPr>
        <w:t>“</w:t>
      </w:r>
      <w:r w:rsidRPr="000E157C">
        <w:rPr>
          <w:rFonts w:ascii="Arial" w:hAnsi="Arial" w:cs="Arial"/>
          <w:spacing w:val="2"/>
          <w:sz w:val="24"/>
          <w:szCs w:val="24"/>
          <w:lang w:val="tr-TR"/>
        </w:rPr>
        <w:t>Proje Raporu</w:t>
      </w:r>
      <w:r>
        <w:rPr>
          <w:rFonts w:ascii="Arial" w:hAnsi="Arial" w:cs="Arial"/>
          <w:spacing w:val="2"/>
          <w:sz w:val="24"/>
          <w:szCs w:val="24"/>
          <w:lang w:val="tr-TR"/>
        </w:rPr>
        <w:t>”</w:t>
      </w:r>
      <w:r w:rsidRPr="000E157C">
        <w:rPr>
          <w:rFonts w:ascii="Arial" w:hAnsi="Arial" w:cs="Arial"/>
          <w:spacing w:val="2"/>
          <w:sz w:val="24"/>
          <w:szCs w:val="24"/>
          <w:lang w:val="tr-TR"/>
        </w:rPr>
        <w:t xml:space="preserve"> içerisinde yer almalıdır.</w:t>
      </w:r>
    </w:p>
    <w:p w:rsidR="00E54235" w:rsidRPr="000E157C" w:rsidRDefault="00E54235" w:rsidP="00E54235">
      <w:pPr>
        <w:pStyle w:val="stBilgi"/>
        <w:rPr>
          <w:rFonts w:ascii="Arial" w:hAnsi="Arial" w:cs="Arial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67"/>
        <w:gridCol w:w="2715"/>
        <w:gridCol w:w="3880"/>
      </w:tblGrid>
      <w:tr w:rsidR="000E157C" w:rsidRPr="000E157C" w:rsidTr="000E157C"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  <w:t>Gerçekçi Kısıt Türü</w:t>
            </w:r>
          </w:p>
        </w:tc>
        <w:tc>
          <w:tcPr>
            <w:tcW w:w="0" w:type="auto"/>
            <w:vAlign w:val="center"/>
          </w:tcPr>
          <w:p w:rsidR="000E157C" w:rsidRPr="000E157C" w:rsidRDefault="000E157C" w:rsidP="001112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  <w:t>Tanım</w:t>
            </w:r>
          </w:p>
        </w:tc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  <w:t>Projede Uygulama Şekli</w:t>
            </w:r>
          </w:p>
        </w:tc>
      </w:tr>
      <w:tr w:rsidR="000E157C" w:rsidRPr="000E157C" w:rsidTr="000E157C"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  <w:t>Mali kısıtlamalar</w:t>
            </w:r>
          </w:p>
        </w:tc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>Maliyet sınırlamaları, bütçe yetersizliği, kaynak kıtlığı</w:t>
            </w:r>
          </w:p>
        </w:tc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>Proje bütçesinin oluşturulmasında dikkate alınan mali kısıtlar açıklanmalıdır.</w:t>
            </w:r>
          </w:p>
        </w:tc>
      </w:tr>
      <w:tr w:rsidR="000E157C" w:rsidRPr="000E157C" w:rsidTr="000E157C"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  <w:t>Çevresel etki ve kısıtlamaları</w:t>
            </w:r>
          </w:p>
        </w:tc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>Saha çalışmalarında çevre koruma zorunluluğu, sürdürülebilirlik gerekleri</w:t>
            </w:r>
          </w:p>
        </w:tc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>Projenin gerçekleştirilmesi ve uygulanması esnasında karşılaşılabilecek çevresel etkilerin değerlendirmesi ve olumsuz etkilerin önlenmesi için uyulması gereken kısıtlar açıklanmalıdır.</w:t>
            </w:r>
          </w:p>
        </w:tc>
      </w:tr>
      <w:tr w:rsidR="000E157C" w:rsidRPr="000E157C" w:rsidTr="000E157C"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  <w:t>Toplumsal/kültürel kısıtlar</w:t>
            </w:r>
          </w:p>
        </w:tc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>Yerel halkın projeye bakışı, sosyal etki, geleneksel hassasiyetler</w:t>
            </w:r>
          </w:p>
        </w:tc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 xml:space="preserve">Tasarım tamamlandığında toplumsal ve sosyal etkisi ve kabul edilebilirliği için ne tür kısıtlar uygulanması gerektiği açıklanmalıdır. </w:t>
            </w:r>
          </w:p>
        </w:tc>
      </w:tr>
      <w:tr w:rsidR="000E157C" w:rsidRPr="000E157C" w:rsidTr="000E157C"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  <w:t>Sağlık ve güvenlik</w:t>
            </w:r>
          </w:p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proofErr w:type="gramStart"/>
            <w:r w:rsidRPr="000E15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  <w:t>kısıtlamaları</w:t>
            </w:r>
            <w:proofErr w:type="gramEnd"/>
          </w:p>
        </w:tc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>Saha ve laboratuvar ortamında iş güvenliği, tehlikeli durumlar</w:t>
            </w:r>
          </w:p>
        </w:tc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 xml:space="preserve">Saha ve laboratuvar çalışmalarında alınan İSG önlemleri ve güvenli veri toplama yöntemleri tasarıma </w:t>
            </w:r>
            <w:proofErr w:type="gramStart"/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>entegre</w:t>
            </w:r>
            <w:proofErr w:type="gramEnd"/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 xml:space="preserve"> edilerek açıklanmalıdır. </w:t>
            </w:r>
          </w:p>
        </w:tc>
      </w:tr>
      <w:tr w:rsidR="000E157C" w:rsidRPr="000E157C" w:rsidTr="000E157C"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  <w:t>Hukuksal kısıtlamalar</w:t>
            </w:r>
          </w:p>
        </w:tc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>Maden, çevre, yapı ve imar mevzuatları, ÇED yönetmelikleri</w:t>
            </w:r>
          </w:p>
        </w:tc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>Tasarımın ilgili yasa ve mevzuatlara uygunluğu açıklanmalıdır.</w:t>
            </w:r>
          </w:p>
        </w:tc>
      </w:tr>
      <w:tr w:rsidR="000E157C" w:rsidRPr="000E157C" w:rsidTr="000E157C"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  <w:t>Etik kısıt</w:t>
            </w:r>
          </w:p>
        </w:tc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 xml:space="preserve">Veri </w:t>
            </w:r>
            <w:proofErr w:type="gramStart"/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>manipülasyonu</w:t>
            </w:r>
            <w:proofErr w:type="gramEnd"/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>, intihal, çıkar çatışması</w:t>
            </w:r>
          </w:p>
        </w:tc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>Etik kurallar çerçevesinde veri sunumu, değerlendirmesi ve raporlaması.</w:t>
            </w:r>
          </w:p>
        </w:tc>
      </w:tr>
      <w:tr w:rsidR="000E157C" w:rsidRPr="000E157C" w:rsidTr="000E157C"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  <w:t xml:space="preserve">Zaman </w:t>
            </w:r>
            <w:proofErr w:type="spellStart"/>
            <w:r w:rsidRPr="000E15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  <w:t>kısıtı</w:t>
            </w:r>
            <w:proofErr w:type="spellEnd"/>
          </w:p>
        </w:tc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>Projenin akademik takvime uygun bitirilmesi, veri toplama süresinin sınırlı olması</w:t>
            </w:r>
          </w:p>
        </w:tc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 xml:space="preserve">Planlama, zaman yönetimi ve </w:t>
            </w:r>
            <w:proofErr w:type="spellStart"/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>önceliklendirme</w:t>
            </w:r>
            <w:proofErr w:type="spellEnd"/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 xml:space="preserve"> becerilerini geliştirmeyi gerektirir</w:t>
            </w:r>
          </w:p>
        </w:tc>
      </w:tr>
      <w:tr w:rsidR="000E157C" w:rsidRPr="000E157C" w:rsidTr="000E157C"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  <w:t>Teknolojik kısıtlar</w:t>
            </w:r>
          </w:p>
        </w:tc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>Donanım/yazılım eksikliği, veri çözünürlüğü sınırlamaları</w:t>
            </w:r>
          </w:p>
        </w:tc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>Eksiklikler tanımlanmalı ve elde bulunan araçlarla çözüm üretimi sağlanmalıdır.</w:t>
            </w:r>
          </w:p>
        </w:tc>
      </w:tr>
      <w:tr w:rsidR="000E157C" w:rsidRPr="000E157C" w:rsidTr="000E157C"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tr-TR" w:eastAsia="tr-TR"/>
              </w:rPr>
              <w:t>Doğal/jeolojik kısıtlar</w:t>
            </w:r>
          </w:p>
        </w:tc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 xml:space="preserve">Zemin türü, aktif fay </w:t>
            </w:r>
            <w:proofErr w:type="spellStart"/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>zonları</w:t>
            </w:r>
            <w:proofErr w:type="spellEnd"/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>, heyelan riski, su kaynakları</w:t>
            </w:r>
          </w:p>
        </w:tc>
        <w:tc>
          <w:tcPr>
            <w:tcW w:w="0" w:type="auto"/>
            <w:vAlign w:val="center"/>
          </w:tcPr>
          <w:p w:rsidR="000E157C" w:rsidRPr="000E157C" w:rsidRDefault="000E157C" w:rsidP="007C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  <w:r w:rsidRPr="000E157C"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  <w:t>Tasarımın çalışılan sahanın jeoloji ile uyumlu olması, bu sahadaki gerçekçi jeolojik kısıtların tasarım üzerindeki etkisi açıklanmalıdır.</w:t>
            </w:r>
          </w:p>
        </w:tc>
      </w:tr>
    </w:tbl>
    <w:p w:rsidR="00C43DA8" w:rsidRPr="000E157C" w:rsidRDefault="00C43DA8">
      <w:pPr>
        <w:rPr>
          <w:rFonts w:ascii="Arial" w:hAnsi="Arial" w:cs="Arial"/>
          <w:sz w:val="24"/>
          <w:szCs w:val="24"/>
          <w:lang w:val="tr-TR"/>
        </w:rPr>
      </w:pPr>
    </w:p>
    <w:sectPr w:rsidR="00C43DA8" w:rsidRPr="000E157C" w:rsidSect="00742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4C" w:rsidRDefault="004A654C" w:rsidP="000E312E">
      <w:pPr>
        <w:spacing w:after="0" w:line="240" w:lineRule="auto"/>
      </w:pPr>
      <w:r>
        <w:separator/>
      </w:r>
    </w:p>
  </w:endnote>
  <w:endnote w:type="continuationSeparator" w:id="0">
    <w:p w:rsidR="004A654C" w:rsidRDefault="004A654C" w:rsidP="000E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8B" w:rsidRDefault="00742B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8B" w:rsidRDefault="00742B8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8B" w:rsidRDefault="00742B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4C" w:rsidRDefault="004A654C" w:rsidP="000E312E">
      <w:pPr>
        <w:spacing w:after="0" w:line="240" w:lineRule="auto"/>
      </w:pPr>
      <w:r>
        <w:separator/>
      </w:r>
    </w:p>
  </w:footnote>
  <w:footnote w:type="continuationSeparator" w:id="0">
    <w:p w:rsidR="004A654C" w:rsidRDefault="004A654C" w:rsidP="000E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8B" w:rsidRDefault="00742B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8B" w:rsidRPr="0011328E" w:rsidRDefault="00742B8B" w:rsidP="00742B8B">
    <w:pPr>
      <w:pStyle w:val="stBilgi"/>
      <w:ind w:right="425"/>
      <w:jc w:val="right"/>
      <w:rPr>
        <w:rFonts w:ascii="Arial" w:hAnsi="Arial" w:cs="Arial"/>
        <w:b/>
        <w:color w:val="8496B0"/>
        <w:sz w:val="24"/>
        <w:szCs w:val="24"/>
      </w:rPr>
    </w:pPr>
    <w:r w:rsidRPr="0011328E">
      <w:rPr>
        <w:rFonts w:ascii="Arial" w:hAnsi="Arial" w:cs="Arial"/>
        <w:b/>
        <w:color w:val="8496B0"/>
        <w:sz w:val="24"/>
        <w:szCs w:val="24"/>
        <w:lang w:val="tr-TR"/>
      </w:rPr>
      <w:t>JF-</w:t>
    </w:r>
    <w:r>
      <w:rPr>
        <w:rFonts w:ascii="Arial" w:hAnsi="Arial" w:cs="Arial"/>
        <w:b/>
        <w:color w:val="8496B0"/>
        <w:sz w:val="24"/>
        <w:szCs w:val="24"/>
        <w:lang w:val="tr-TR"/>
      </w:rPr>
      <w:t>3</w:t>
    </w:r>
  </w:p>
  <w:p w:rsidR="00742B8B" w:rsidRPr="002E69D4" w:rsidRDefault="00742B8B" w:rsidP="00742B8B">
    <w:pPr>
      <w:pStyle w:val="stBilgi"/>
      <w:rPr>
        <w:rFonts w:ascii="Arial" w:hAnsi="Arial" w:cs="Arial"/>
        <w:b/>
        <w:sz w:val="24"/>
        <w:szCs w:val="24"/>
        <w:lang w:val="tr-TR"/>
      </w:rPr>
    </w:pPr>
    <w:bookmarkStart w:id="0" w:name="_GoBack"/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4385310</wp:posOffset>
          </wp:positionH>
          <wp:positionV relativeFrom="paragraph">
            <wp:posOffset>17780</wp:posOffset>
          </wp:positionV>
          <wp:extent cx="1350010" cy="675005"/>
          <wp:effectExtent l="0" t="0" r="254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rFonts w:ascii="Arial" w:hAnsi="Arial" w:cs="Arial"/>
        <w:b/>
        <w:sz w:val="24"/>
        <w:szCs w:val="24"/>
        <w:lang w:val="tr-TR"/>
      </w:rPr>
      <w:t>KTÜ</w:t>
    </w:r>
    <w:r w:rsidRPr="002E69D4">
      <w:rPr>
        <w:rFonts w:ascii="Arial" w:hAnsi="Arial" w:cs="Arial"/>
        <w:b/>
        <w:sz w:val="24"/>
        <w:szCs w:val="24"/>
        <w:lang w:val="tr-TR"/>
      </w:rPr>
      <w:t xml:space="preserve"> MÜHENDİSLİK FAKÜLTESİ</w:t>
    </w:r>
  </w:p>
  <w:p w:rsidR="00742B8B" w:rsidRPr="002E69D4" w:rsidRDefault="00742B8B" w:rsidP="00742B8B">
    <w:pPr>
      <w:pStyle w:val="stBilgi"/>
      <w:rPr>
        <w:rFonts w:ascii="Arial" w:hAnsi="Arial" w:cs="Arial"/>
        <w:b/>
        <w:sz w:val="24"/>
        <w:szCs w:val="24"/>
        <w:lang w:val="tr-TR"/>
      </w:rPr>
    </w:pPr>
    <w:r w:rsidRPr="002E69D4">
      <w:rPr>
        <w:rFonts w:ascii="Arial" w:hAnsi="Arial" w:cs="Arial"/>
        <w:b/>
        <w:sz w:val="24"/>
        <w:szCs w:val="24"/>
        <w:lang w:val="tr-TR"/>
      </w:rPr>
      <w:t>Jeoloji Mühendisliği Bölümü</w:t>
    </w:r>
  </w:p>
  <w:p w:rsidR="00742B8B" w:rsidRPr="00037554" w:rsidRDefault="00742B8B" w:rsidP="00742B8B">
    <w:pPr>
      <w:pStyle w:val="stBilgi"/>
      <w:rPr>
        <w:rFonts w:ascii="Arial" w:hAnsi="Arial" w:cs="Arial"/>
      </w:rPr>
    </w:pPr>
    <w:r w:rsidRPr="00FF4FC1">
      <w:rPr>
        <w:rFonts w:ascii="Arial" w:hAnsi="Arial" w:cs="Arial"/>
      </w:rPr>
      <w:t>https://www.ktu.edu.tr/jeoloji</w:t>
    </w:r>
  </w:p>
  <w:p w:rsidR="000E312E" w:rsidRPr="000E312E" w:rsidRDefault="000E312E">
    <w:pPr>
      <w:pStyle w:val="stBilgi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8B" w:rsidRDefault="00742B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F86CAE6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35"/>
    <w:rsid w:val="000B50E3"/>
    <w:rsid w:val="000E157C"/>
    <w:rsid w:val="000E312E"/>
    <w:rsid w:val="00111252"/>
    <w:rsid w:val="00212602"/>
    <w:rsid w:val="004A654C"/>
    <w:rsid w:val="00742B8B"/>
    <w:rsid w:val="007C50E6"/>
    <w:rsid w:val="007D4C65"/>
    <w:rsid w:val="00BA65FA"/>
    <w:rsid w:val="00C43DA8"/>
    <w:rsid w:val="00C700B6"/>
    <w:rsid w:val="00CA4AD9"/>
    <w:rsid w:val="00E53792"/>
    <w:rsid w:val="00E5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5E5326"/>
  <w15:chartTrackingRefBased/>
  <w15:docId w15:val="{149DC707-E9BA-4930-B5C5-EFB86C33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35"/>
    <w:pPr>
      <w:spacing w:after="200" w:line="276" w:lineRule="auto"/>
    </w:pPr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4235"/>
    <w:rPr>
      <w:rFonts w:eastAsiaTheme="minorEastAsia"/>
      <w:lang w:val="en-US"/>
    </w:rPr>
  </w:style>
  <w:style w:type="paragraph" w:styleId="ListeMaddemi">
    <w:name w:val="List Bullet"/>
    <w:basedOn w:val="Normal"/>
    <w:uiPriority w:val="99"/>
    <w:unhideWhenUsed/>
    <w:rsid w:val="00E54235"/>
    <w:pPr>
      <w:numPr>
        <w:numId w:val="1"/>
      </w:numPr>
      <w:contextualSpacing/>
    </w:pPr>
  </w:style>
  <w:style w:type="table" w:styleId="TabloKlavuzu">
    <w:name w:val="Table Grid"/>
    <w:basedOn w:val="NormalTablo"/>
    <w:uiPriority w:val="59"/>
    <w:rsid w:val="00E5423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0E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312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anonymus</dc:creator>
  <cp:keywords/>
  <dc:description/>
  <cp:lastModifiedBy>anonymus</cp:lastModifiedBy>
  <cp:revision>9</cp:revision>
  <dcterms:created xsi:type="dcterms:W3CDTF">2025-05-13T12:18:00Z</dcterms:created>
  <dcterms:modified xsi:type="dcterms:W3CDTF">2025-05-28T08:57:00Z</dcterms:modified>
</cp:coreProperties>
</file>