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6129" w14:textId="77777777" w:rsidR="00EC40D3" w:rsidRDefault="00EC40D3" w:rsidP="00EC40D3">
      <w:pPr>
        <w:spacing w:after="0" w:line="0" w:lineRule="atLeast"/>
        <w:ind w:left="1080"/>
        <w:rPr>
          <w:rFonts w:ascii="Times New Roman" w:eastAsia="Times New Roman" w:hAnsi="Times New Roman" w:cs="Times New Roman"/>
          <w:b/>
          <w:sz w:val="24"/>
        </w:rPr>
      </w:pPr>
      <w:bookmarkStart w:id="0" w:name="page1"/>
      <w:bookmarkEnd w:id="0"/>
    </w:p>
    <w:p w14:paraId="354280A2" w14:textId="100FACA0" w:rsidR="006A3CE1" w:rsidRDefault="006A3CE1" w:rsidP="00ED605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A7E41">
        <w:rPr>
          <w:rFonts w:ascii="Times New Roman" w:eastAsia="Times New Roman" w:hAnsi="Times New Roman" w:cs="Times New Roman"/>
          <w:b/>
          <w:sz w:val="24"/>
        </w:rPr>
        <w:t xml:space="preserve">İSBB LİSANS PROGRAMI 2020-2021 </w:t>
      </w:r>
      <w:r w:rsidR="00FE027A">
        <w:rPr>
          <w:rFonts w:ascii="Times New Roman" w:eastAsia="Times New Roman" w:hAnsi="Times New Roman" w:cs="Times New Roman"/>
          <w:b/>
          <w:sz w:val="24"/>
        </w:rPr>
        <w:t>BAHAR</w:t>
      </w:r>
      <w:r w:rsidRPr="005A7E41">
        <w:rPr>
          <w:rFonts w:ascii="Times New Roman" w:eastAsia="Times New Roman" w:hAnsi="Times New Roman" w:cs="Times New Roman"/>
          <w:b/>
          <w:sz w:val="24"/>
        </w:rPr>
        <w:t xml:space="preserve"> DÖNEMİ</w:t>
      </w:r>
      <w:r w:rsidR="0088548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30CB5">
        <w:rPr>
          <w:rFonts w:ascii="Times New Roman" w:eastAsia="Times New Roman" w:hAnsi="Times New Roman" w:cs="Times New Roman"/>
          <w:b/>
          <w:sz w:val="24"/>
        </w:rPr>
        <w:t>BÜTÜNLEME</w:t>
      </w:r>
      <w:r w:rsidR="00180D5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F4BF5">
        <w:rPr>
          <w:rFonts w:ascii="Times New Roman" w:eastAsia="Times New Roman" w:hAnsi="Times New Roman" w:cs="Times New Roman"/>
          <w:b/>
          <w:sz w:val="24"/>
        </w:rPr>
        <w:t>SINAV PROGRAMI</w:t>
      </w:r>
    </w:p>
    <w:p w14:paraId="3954FE29" w14:textId="77777777" w:rsidR="00EC40D3" w:rsidRDefault="00EC40D3" w:rsidP="00EC40D3">
      <w:pPr>
        <w:spacing w:after="0" w:line="0" w:lineRule="atLeast"/>
        <w:ind w:left="108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3461"/>
        <w:gridCol w:w="1504"/>
        <w:gridCol w:w="1505"/>
        <w:gridCol w:w="1654"/>
      </w:tblGrid>
      <w:tr w:rsidR="004E2C78" w:rsidRPr="005A7E41" w14:paraId="0B1FEF7F" w14:textId="50F9FD23" w:rsidTr="004E2C78">
        <w:trPr>
          <w:trHeight w:val="702"/>
          <w:jc w:val="center"/>
        </w:trPr>
        <w:tc>
          <w:tcPr>
            <w:tcW w:w="2402" w:type="dxa"/>
            <w:shd w:val="clear" w:color="auto" w:fill="D9E2F3" w:themeFill="accent1" w:themeFillTint="33"/>
            <w:vAlign w:val="center"/>
          </w:tcPr>
          <w:p w14:paraId="5749781F" w14:textId="77777777" w:rsidR="004E2C78" w:rsidRPr="005A7E41" w:rsidRDefault="004E2C78" w:rsidP="00FE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7E41">
              <w:rPr>
                <w:rFonts w:ascii="Times New Roman" w:eastAsia="Times New Roman" w:hAnsi="Times New Roman" w:cs="Times New Roman"/>
                <w:b/>
              </w:rPr>
              <w:t>Dersin Kodu</w:t>
            </w:r>
          </w:p>
        </w:tc>
        <w:tc>
          <w:tcPr>
            <w:tcW w:w="3461" w:type="dxa"/>
            <w:shd w:val="clear" w:color="auto" w:fill="D9E2F3" w:themeFill="accent1" w:themeFillTint="33"/>
            <w:noWrap/>
            <w:vAlign w:val="center"/>
          </w:tcPr>
          <w:p w14:paraId="38922796" w14:textId="77777777" w:rsidR="004E2C78" w:rsidRPr="005A7E41" w:rsidRDefault="004E2C78" w:rsidP="00FE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7E41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1504" w:type="dxa"/>
            <w:shd w:val="clear" w:color="auto" w:fill="D9E2F3" w:themeFill="accent1" w:themeFillTint="33"/>
            <w:vAlign w:val="center"/>
          </w:tcPr>
          <w:p w14:paraId="5A0575AA" w14:textId="118E69D8" w:rsidR="004E2C78" w:rsidRPr="005A7E41" w:rsidRDefault="002D0EC7" w:rsidP="00FE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Sınav</w:t>
            </w:r>
            <w:r w:rsidR="004E2C78" w:rsidRPr="005A7E41">
              <w:rPr>
                <w:rFonts w:ascii="Times New Roman" w:eastAsia="Times New Roman" w:hAnsi="Times New Roman" w:cs="Times New Roman"/>
                <w:b/>
              </w:rPr>
              <w:t xml:space="preserve"> Türü</w:t>
            </w:r>
          </w:p>
        </w:tc>
        <w:tc>
          <w:tcPr>
            <w:tcW w:w="3159" w:type="dxa"/>
            <w:gridSpan w:val="2"/>
            <w:shd w:val="clear" w:color="auto" w:fill="D9E2F3" w:themeFill="accent1" w:themeFillTint="33"/>
            <w:vAlign w:val="center"/>
          </w:tcPr>
          <w:p w14:paraId="47ADF87B" w14:textId="77777777" w:rsidR="004E2C78" w:rsidRPr="005A7E41" w:rsidRDefault="004E2C78" w:rsidP="0062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7E41">
              <w:rPr>
                <w:rFonts w:ascii="Times New Roman" w:eastAsia="Times New Roman" w:hAnsi="Times New Roman" w:cs="Times New Roman"/>
                <w:b/>
              </w:rPr>
              <w:t>Sınav Tarihi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ve </w:t>
            </w:r>
            <w:r w:rsidRPr="005A7E41">
              <w:rPr>
                <w:rFonts w:ascii="Times New Roman" w:eastAsia="Times New Roman" w:hAnsi="Times New Roman" w:cs="Times New Roman"/>
                <w:b/>
              </w:rPr>
              <w:t>Saati</w:t>
            </w:r>
          </w:p>
        </w:tc>
      </w:tr>
      <w:tr w:rsidR="004E2C78" w:rsidRPr="005A7E41" w14:paraId="23A01219" w14:textId="076F5519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63338BC3" w14:textId="75CCCE26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AITB1000</w:t>
            </w:r>
          </w:p>
        </w:tc>
        <w:tc>
          <w:tcPr>
            <w:tcW w:w="3461" w:type="dxa"/>
            <w:shd w:val="clear" w:color="auto" w:fill="auto"/>
            <w:noWrap/>
            <w:vAlign w:val="center"/>
            <w:hideMark/>
          </w:tcPr>
          <w:p w14:paraId="4B85B39F" w14:textId="744EECEB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İlkeleri ve İnkılap </w:t>
            </w:r>
            <w:proofErr w:type="gramStart"/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Tarihi -</w:t>
            </w:r>
            <w:proofErr w:type="gramEnd"/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504" w:type="dxa"/>
            <w:vAlign w:val="center"/>
          </w:tcPr>
          <w:p w14:paraId="6348B74C" w14:textId="21BC38DC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77ACC4F5" w14:textId="5B4B9F78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18.07.2021</w:t>
            </w:r>
          </w:p>
        </w:tc>
        <w:tc>
          <w:tcPr>
            <w:tcW w:w="1654" w:type="dxa"/>
            <w:vAlign w:val="center"/>
          </w:tcPr>
          <w:p w14:paraId="7D62D0BF" w14:textId="12E4CB84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13:00-20:00</w:t>
            </w:r>
          </w:p>
        </w:tc>
      </w:tr>
      <w:tr w:rsidR="00C30CB5" w:rsidRPr="005A7E41" w14:paraId="57D0FBB0" w14:textId="54520533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4EE3210C" w14:textId="181126B3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7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TDB100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  <w:hideMark/>
          </w:tcPr>
          <w:p w14:paraId="7A77ACA3" w14:textId="48C08576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</w:t>
            </w:r>
            <w:proofErr w:type="gramStart"/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Dili -</w:t>
            </w:r>
            <w:proofErr w:type="gramEnd"/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5C26DCE7" w14:textId="7D3AC5F4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9F57524" w14:textId="02497C36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C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39B74B92" w14:textId="3E98BAA5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13:00-20:00</w:t>
            </w:r>
          </w:p>
        </w:tc>
      </w:tr>
      <w:tr w:rsidR="00C30CB5" w:rsidRPr="005A7E41" w14:paraId="2BE9A0C8" w14:textId="783B079F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075469E7" w14:textId="692E25B3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YDB1004</w:t>
            </w:r>
          </w:p>
        </w:tc>
        <w:tc>
          <w:tcPr>
            <w:tcW w:w="3461" w:type="dxa"/>
            <w:shd w:val="clear" w:color="auto" w:fill="auto"/>
            <w:noWrap/>
            <w:vAlign w:val="center"/>
            <w:hideMark/>
          </w:tcPr>
          <w:p w14:paraId="4C6F8A06" w14:textId="2A6936F8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A7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İngilizce -</w:t>
            </w:r>
            <w:proofErr w:type="gramEnd"/>
            <w:r w:rsidRPr="005A7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504" w:type="dxa"/>
            <w:vAlign w:val="center"/>
          </w:tcPr>
          <w:p w14:paraId="6E0EF07A" w14:textId="0A5D7F0C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4E2C7287" w14:textId="582EDCB6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C14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18.07.2021</w:t>
            </w:r>
          </w:p>
        </w:tc>
        <w:tc>
          <w:tcPr>
            <w:tcW w:w="1654" w:type="dxa"/>
            <w:vAlign w:val="center"/>
          </w:tcPr>
          <w:p w14:paraId="35B129EC" w14:textId="556E0CC6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  <w:tr w:rsidR="004E2C78" w:rsidRPr="005A7E41" w14:paraId="75ED27C8" w14:textId="203D3484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3CC9DFEA" w14:textId="6DAA88FC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ISBB114 + IST1000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  <w:hideMark/>
          </w:tcPr>
          <w:p w14:paraId="279FE3E2" w14:textId="42562CCC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Olasılığa Giriş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BF620B4" w14:textId="0311CAED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6C517DCB" w14:textId="4ED66712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2B9702F3" w14:textId="25B141E6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:10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(90 dakika)</w:t>
            </w:r>
          </w:p>
        </w:tc>
      </w:tr>
      <w:tr w:rsidR="004E2C78" w:rsidRPr="005A7E41" w14:paraId="37B0D6A1" w14:textId="14196B13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261C20A3" w14:textId="75E650F6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ISBB122 + IST1004</w:t>
            </w:r>
          </w:p>
        </w:tc>
        <w:tc>
          <w:tcPr>
            <w:tcW w:w="3461" w:type="dxa"/>
            <w:shd w:val="clear" w:color="auto" w:fill="auto"/>
            <w:noWrap/>
            <w:vAlign w:val="center"/>
            <w:hideMark/>
          </w:tcPr>
          <w:p w14:paraId="201CE628" w14:textId="46C51696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Programlamaya Giriş</w:t>
            </w:r>
          </w:p>
        </w:tc>
        <w:tc>
          <w:tcPr>
            <w:tcW w:w="1504" w:type="dxa"/>
            <w:vAlign w:val="center"/>
          </w:tcPr>
          <w:p w14:paraId="0FB65750" w14:textId="62C566C7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6140562D" w14:textId="386ACB34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14.07.2021</w:t>
            </w:r>
          </w:p>
        </w:tc>
        <w:tc>
          <w:tcPr>
            <w:tcW w:w="1654" w:type="dxa"/>
            <w:vAlign w:val="center"/>
          </w:tcPr>
          <w:p w14:paraId="7EF743A1" w14:textId="760DDF0F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:55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4E2C78" w:rsidRPr="005A7E41" w14:paraId="0633BBFF" w14:textId="219C8178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1626C25F" w14:textId="2C605DE5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ISBB140 + IST1002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  <w:hideMark/>
          </w:tcPr>
          <w:p w14:paraId="67FB6EDB" w14:textId="12005029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Algoritma Tasarımı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3D8B82D" w14:textId="3300B50A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1C1E706A" w14:textId="02F22677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330FFDB5" w14:textId="2A05C17E" w:rsidR="004E2C78" w:rsidRPr="00FE027A" w:rsidRDefault="00C30CB5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:55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="004E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4E2C78" w:rsidRPr="005A7E41" w14:paraId="2D6E2872" w14:textId="353E52D2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09BFDA51" w14:textId="28C18E1F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MAT130 + MAT1004</w:t>
            </w:r>
          </w:p>
        </w:tc>
        <w:tc>
          <w:tcPr>
            <w:tcW w:w="3461" w:type="dxa"/>
            <w:shd w:val="clear" w:color="auto" w:fill="auto"/>
            <w:noWrap/>
            <w:vAlign w:val="center"/>
            <w:hideMark/>
          </w:tcPr>
          <w:p w14:paraId="2026FD24" w14:textId="1BBE8970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 -</w:t>
            </w:r>
            <w:proofErr w:type="gramEnd"/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504" w:type="dxa"/>
            <w:vAlign w:val="center"/>
          </w:tcPr>
          <w:p w14:paraId="12CA0BE6" w14:textId="2DCE5937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6C372469" w14:textId="66DB46D7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17.07.2021</w:t>
            </w:r>
          </w:p>
        </w:tc>
        <w:tc>
          <w:tcPr>
            <w:tcW w:w="1654" w:type="dxa"/>
            <w:vAlign w:val="center"/>
          </w:tcPr>
          <w:p w14:paraId="0F6BB91A" w14:textId="4B7A2A9C" w:rsidR="004E2C78" w:rsidRPr="00FE027A" w:rsidRDefault="00C30CB5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:55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="004E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4E2C78" w:rsidRPr="005A7E41" w14:paraId="39490D3A" w14:textId="08B0FF20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761274A1" w14:textId="3F2650D4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ISBB212 + IST2008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3D112ED0" w14:textId="3BF7AB8F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Matematiksel İstatistik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573DB1CF" w14:textId="01C90BDF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74DB40A4" w14:textId="1641A1D0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11C55ED7" w14:textId="3D51A54B" w:rsidR="004E2C78" w:rsidRPr="00FE027A" w:rsidRDefault="00C30CB5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:10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="004E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(90 dakika)</w:t>
            </w:r>
          </w:p>
        </w:tc>
      </w:tr>
      <w:tr w:rsidR="004E2C78" w:rsidRPr="005A7E41" w14:paraId="2C350FC0" w14:textId="4BDF95D4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428D41BD" w14:textId="4E0561C1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IST2006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401FB711" w14:textId="42019B43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Sayısal Çözümleme</w:t>
            </w:r>
          </w:p>
        </w:tc>
        <w:tc>
          <w:tcPr>
            <w:tcW w:w="1504" w:type="dxa"/>
            <w:vAlign w:val="center"/>
          </w:tcPr>
          <w:p w14:paraId="1BBEE4FD" w14:textId="5A8CAA42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05638146" w14:textId="5B09D624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13.07.2021</w:t>
            </w:r>
          </w:p>
        </w:tc>
        <w:tc>
          <w:tcPr>
            <w:tcW w:w="1654" w:type="dxa"/>
            <w:vAlign w:val="center"/>
          </w:tcPr>
          <w:p w14:paraId="71ECD036" w14:textId="05FB774C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2C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 w:rsidR="002C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4E2C78" w:rsidRPr="005A7E41" w14:paraId="2D05F1B7" w14:textId="6A3E50E4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0AAA09E7" w14:textId="0A62723D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ISBB214 + IST2004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384A8B88" w14:textId="7DC53259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Nesneye Yönelik Programlama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1ED7A51E" w14:textId="5C810956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1E63907" w14:textId="2E2800C3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0AD33FA5" w14:textId="4C072CB9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(60 dakika)</w:t>
            </w:r>
          </w:p>
        </w:tc>
      </w:tr>
      <w:tr w:rsidR="004E2C78" w:rsidRPr="005A7E41" w14:paraId="7A480391" w14:textId="1353C456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5816BCD7" w14:textId="7E187C24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ISBB218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7B576941" w14:textId="0C5F5B2E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Ekonominin İlkeleri</w:t>
            </w:r>
          </w:p>
        </w:tc>
        <w:tc>
          <w:tcPr>
            <w:tcW w:w="1504" w:type="dxa"/>
            <w:vAlign w:val="center"/>
          </w:tcPr>
          <w:p w14:paraId="636DEB0E" w14:textId="6E2D7692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0ADF6F73" w14:textId="18D2781D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12.07.2021</w:t>
            </w:r>
          </w:p>
        </w:tc>
        <w:tc>
          <w:tcPr>
            <w:tcW w:w="1654" w:type="dxa"/>
            <w:vAlign w:val="center"/>
          </w:tcPr>
          <w:p w14:paraId="7C234BF6" w14:textId="15E941FE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  <w:tr w:rsidR="004E2C78" w:rsidRPr="005A7E41" w14:paraId="1D53FF2D" w14:textId="02FF6630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37BDD28E" w14:textId="15F24631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IST2012 + ISBB246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08435540" w14:textId="0A7B94A1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Mantıksal Tasarım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1A2A2C8D" w14:textId="3C6E07EF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EFBEED1" w14:textId="561F52BC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5F1CF39C" w14:textId="17AF49FD" w:rsidR="004E2C78" w:rsidRPr="00FE027A" w:rsidRDefault="00C30CB5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="004E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4E2C78" w:rsidRPr="005A7E41" w14:paraId="1F119AE7" w14:textId="68DA43E3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3A712768" w14:textId="44A0F459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IST2000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22019FC1" w14:textId="6DCAC495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Siyasal Düşünceler Tarihi</w:t>
            </w:r>
          </w:p>
        </w:tc>
        <w:tc>
          <w:tcPr>
            <w:tcW w:w="1504" w:type="dxa"/>
            <w:vAlign w:val="center"/>
          </w:tcPr>
          <w:p w14:paraId="335A7E8A" w14:textId="1A9EB7F1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31B53C4A" w14:textId="516B5598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14.07.2021</w:t>
            </w:r>
          </w:p>
        </w:tc>
        <w:tc>
          <w:tcPr>
            <w:tcW w:w="1654" w:type="dxa"/>
            <w:vAlign w:val="center"/>
          </w:tcPr>
          <w:p w14:paraId="3212CFBF" w14:textId="0977FE92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0-1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(30 dakika)</w:t>
            </w:r>
          </w:p>
        </w:tc>
      </w:tr>
      <w:tr w:rsidR="004E2C78" w:rsidRPr="005A7E41" w14:paraId="6647206D" w14:textId="65899041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0170529C" w14:textId="332E5607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IST2002 + MAT2012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4D1DD11C" w14:textId="13A711A7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Kompleks Analize Giriş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0BEBFFFC" w14:textId="5AB035DF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77C81932" w14:textId="444A1983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43301BB6" w14:textId="4C7C9540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(80 dakika)</w:t>
            </w:r>
          </w:p>
        </w:tc>
      </w:tr>
      <w:tr w:rsidR="004E2C78" w:rsidRPr="005A7E41" w14:paraId="0C7FA6FC" w14:textId="076DA387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0F220483" w14:textId="4164DC36" w:rsidR="004E2C78" w:rsidRPr="00FE027A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IST2010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2713BF67" w14:textId="0141D5FD" w:rsidR="004E2C78" w:rsidRPr="00FE027A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İnternet Hukuku</w:t>
            </w:r>
          </w:p>
        </w:tc>
        <w:tc>
          <w:tcPr>
            <w:tcW w:w="1504" w:type="dxa"/>
            <w:vAlign w:val="center"/>
          </w:tcPr>
          <w:p w14:paraId="3BA29388" w14:textId="01EBEB93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7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67029C53" w14:textId="403948B4" w:rsidR="004E2C78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14.07.2021</w:t>
            </w:r>
          </w:p>
        </w:tc>
        <w:tc>
          <w:tcPr>
            <w:tcW w:w="1654" w:type="dxa"/>
            <w:vAlign w:val="center"/>
          </w:tcPr>
          <w:p w14:paraId="575DBB50" w14:textId="0D7A2F55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:50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(30 dakika)</w:t>
            </w:r>
          </w:p>
        </w:tc>
      </w:tr>
      <w:tr w:rsidR="004E2C78" w:rsidRPr="005A7E41" w14:paraId="13940D41" w14:textId="77777777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19D06B13" w14:textId="34B79F28" w:rsidR="004E2C78" w:rsidRPr="00FE027A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USEC0006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6BA886CD" w14:textId="0361899E" w:rsidR="004E2C78" w:rsidRPr="00FE027A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Sosyoloji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B484A94" w14:textId="4FE91BD5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F61DD04" w14:textId="164D267B" w:rsidR="004E2C78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74BF73A8" w14:textId="67EF30F8" w:rsidR="004E2C78" w:rsidRPr="00FE027A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  <w:tr w:rsidR="004E2C78" w:rsidRPr="005A7E41" w14:paraId="3874C4D6" w14:textId="190F90A8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6BF2CB4B" w14:textId="108884AE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ISBB302 + ISBB336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 IST3012</w:t>
            </w: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5C6DEEF6" w14:textId="2A042DFA" w:rsidR="004E2C78" w:rsidRPr="005A7E41" w:rsidRDefault="004E2C78" w:rsidP="0018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 Tabanı Yönetimi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Veri Tabanı Yönetim Sistemleri</w:t>
            </w:r>
          </w:p>
        </w:tc>
        <w:tc>
          <w:tcPr>
            <w:tcW w:w="1504" w:type="dxa"/>
            <w:vAlign w:val="center"/>
          </w:tcPr>
          <w:p w14:paraId="007530CF" w14:textId="6185C97A" w:rsidR="004E2C78" w:rsidRPr="005A7E41" w:rsidRDefault="004E2C78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2ADE15B8" w14:textId="09E7C0B9" w:rsidR="004E2C78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13.07.2021</w:t>
            </w:r>
          </w:p>
        </w:tc>
        <w:tc>
          <w:tcPr>
            <w:tcW w:w="1654" w:type="dxa"/>
            <w:vAlign w:val="center"/>
          </w:tcPr>
          <w:p w14:paraId="6D84E576" w14:textId="2B656EF4" w:rsidR="004E2C78" w:rsidRPr="00FE027A" w:rsidRDefault="00C30CB5" w:rsidP="0018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2C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 w:rsidR="002C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:30</w:t>
            </w:r>
            <w:r w:rsidR="004E2C78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="004E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C30CB5" w:rsidRPr="005A7E41" w14:paraId="630680EB" w14:textId="34767CB3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72B010E4" w14:textId="755D0F2B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ISBB338 + IST3000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67850226" w14:textId="0E1BDA90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Yöneylem Araştırması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74B04770" w14:textId="63BBAC3C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29B19983" w14:textId="3C4C7AE2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04D8D022" w14:textId="45E9D915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0-1</w:t>
            </w:r>
            <w:r w:rsidR="0064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="0064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64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dakika)</w:t>
            </w:r>
          </w:p>
        </w:tc>
      </w:tr>
      <w:tr w:rsidR="00C30CB5" w:rsidRPr="005A7E41" w14:paraId="3BAB3212" w14:textId="0654C0A2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0B8C97CF" w14:textId="51FE0BA1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IST3022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2BA88AE9" w14:textId="7D702310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Sayısal Görüntü İşleme</w:t>
            </w:r>
          </w:p>
        </w:tc>
        <w:tc>
          <w:tcPr>
            <w:tcW w:w="1504" w:type="dxa"/>
            <w:vAlign w:val="center"/>
          </w:tcPr>
          <w:p w14:paraId="7BE5D4A6" w14:textId="626DEDB3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3B1BD380" w14:textId="7292FF23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vAlign w:val="center"/>
          </w:tcPr>
          <w:p w14:paraId="22EFD871" w14:textId="4D3D122F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C30CB5" w:rsidRPr="005A7E41" w14:paraId="45318367" w14:textId="3DA4690F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31ACA598" w14:textId="6963B458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ISBB352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475995E1" w14:textId="310A9106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Organizasyonu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52D7B486" w14:textId="2494CBB4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38356613" w14:textId="107E81AA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06F83958" w14:textId="06DD6874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C30CB5" w:rsidRPr="005A7E41" w14:paraId="3D3FFF12" w14:textId="4DDF57CB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178AF05F" w14:textId="720A5479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SEC 322 + IST3006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483419D8" w14:textId="1157AAF5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 Teorisi</w:t>
            </w:r>
          </w:p>
        </w:tc>
        <w:tc>
          <w:tcPr>
            <w:tcW w:w="1504" w:type="dxa"/>
            <w:vAlign w:val="center"/>
          </w:tcPr>
          <w:p w14:paraId="11D04931" w14:textId="6680F669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7E94887B" w14:textId="5C75D797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vAlign w:val="center"/>
          </w:tcPr>
          <w:p w14:paraId="0CDDC2D7" w14:textId="0E426BEA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:10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(90 dakika)</w:t>
            </w:r>
          </w:p>
        </w:tc>
      </w:tr>
      <w:tr w:rsidR="00C30CB5" w:rsidRPr="005A7E41" w14:paraId="5753074D" w14:textId="572866BB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5B291CDF" w14:textId="05586290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IST3016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53456DDA" w14:textId="2AC9CF82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 </w:t>
            </w:r>
            <w:proofErr w:type="spellStart"/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Gerigetirimine</w:t>
            </w:r>
            <w:proofErr w:type="spellEnd"/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2994320B" w14:textId="6F638744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35508E6A" w14:textId="23859469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36490FD1" w14:textId="74573010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C30CB5" w:rsidRPr="005A7E41" w14:paraId="5CABA782" w14:textId="68E0F70B" w:rsidTr="00C30CB5">
        <w:trPr>
          <w:trHeight w:val="513"/>
          <w:jc w:val="center"/>
        </w:trPr>
        <w:tc>
          <w:tcPr>
            <w:tcW w:w="2402" w:type="dxa"/>
            <w:vAlign w:val="center"/>
          </w:tcPr>
          <w:p w14:paraId="274BFA21" w14:textId="0A342981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IST3024 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28C77FB5" w14:textId="0E28FC1A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Anket Düzenleme</w:t>
            </w:r>
          </w:p>
        </w:tc>
        <w:tc>
          <w:tcPr>
            <w:tcW w:w="1504" w:type="dxa"/>
            <w:vAlign w:val="center"/>
          </w:tcPr>
          <w:p w14:paraId="087B13AE" w14:textId="0FC2BFA8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vAlign w:val="center"/>
          </w:tcPr>
          <w:p w14:paraId="74AEB447" w14:textId="3DF37D1E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vAlign w:val="center"/>
          </w:tcPr>
          <w:p w14:paraId="4A1B8A76" w14:textId="4AA4A4A4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2C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 w:rsidR="002C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(60 Dakika)</w:t>
            </w:r>
          </w:p>
        </w:tc>
      </w:tr>
      <w:tr w:rsidR="00C30CB5" w:rsidRPr="005A7E41" w14:paraId="4D968505" w14:textId="52C001F1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40460B01" w14:textId="309E71BA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IST3026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5A210AF7" w14:textId="497DAA89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Matematiksel Modeller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40AE8B42" w14:textId="39B4A609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0321418A" w14:textId="37AD919A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761388E4" w14:textId="544B13CE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13:00-14:30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C30CB5" w:rsidRPr="005A7E41" w14:paraId="01871127" w14:textId="77777777" w:rsidTr="00C30CB5">
        <w:trPr>
          <w:trHeight w:val="513"/>
          <w:jc w:val="center"/>
        </w:trPr>
        <w:tc>
          <w:tcPr>
            <w:tcW w:w="2402" w:type="dxa"/>
            <w:shd w:val="clear" w:color="auto" w:fill="auto"/>
            <w:vAlign w:val="center"/>
          </w:tcPr>
          <w:p w14:paraId="2B84DF91" w14:textId="482A30BC" w:rsidR="00C30CB5" w:rsidRPr="00FE027A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IST3028</w:t>
            </w:r>
          </w:p>
        </w:tc>
        <w:tc>
          <w:tcPr>
            <w:tcW w:w="3461" w:type="dxa"/>
            <w:shd w:val="clear" w:color="auto" w:fill="auto"/>
            <w:noWrap/>
            <w:vAlign w:val="center"/>
          </w:tcPr>
          <w:p w14:paraId="2381842F" w14:textId="7998F804" w:rsidR="00C30CB5" w:rsidRPr="00FE027A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AB8D5FE" w14:textId="288F1B45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FF63FB9" w14:textId="5624696A" w:rsidR="00C30CB5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4F77CDE" w14:textId="1DDA45F4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30CB5" w:rsidRPr="005A7E41" w14:paraId="631E0446" w14:textId="31C199E3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71965EDF" w14:textId="4E5FC21E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USEC0004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30C289DF" w14:textId="6181DF48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2300967" w14:textId="1F883BE5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77E582A4" w14:textId="6014C6E4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0359BF64" w14:textId="4F700C65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C30CB5" w:rsidRPr="005A7E41" w14:paraId="6DFBF8CE" w14:textId="77777777" w:rsidTr="00C30CB5">
        <w:trPr>
          <w:trHeight w:val="513"/>
          <w:jc w:val="center"/>
        </w:trPr>
        <w:tc>
          <w:tcPr>
            <w:tcW w:w="2402" w:type="dxa"/>
            <w:shd w:val="clear" w:color="auto" w:fill="FFFFFF" w:themeFill="background1"/>
            <w:vAlign w:val="center"/>
          </w:tcPr>
          <w:p w14:paraId="44561D78" w14:textId="141A0BD3" w:rsidR="00C30CB5" w:rsidRPr="00FE027A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03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IST 3020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ISBB 344</w:t>
            </w:r>
            <w:r w:rsidRPr="00E703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61" w:type="dxa"/>
            <w:shd w:val="clear" w:color="auto" w:fill="FFFFFF" w:themeFill="background1"/>
            <w:noWrap/>
            <w:vAlign w:val="center"/>
          </w:tcPr>
          <w:p w14:paraId="36B5622E" w14:textId="5031AA0C" w:rsidR="00C30CB5" w:rsidRPr="00FE027A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703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Seminer-I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67845387" w14:textId="77777777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5A85538F" w14:textId="4CB619C5" w:rsidR="00C30CB5" w:rsidRPr="00180D5E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2C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47E375E8" w14:textId="2F3A10C1" w:rsidR="00C30CB5" w:rsidRPr="00180D5E" w:rsidRDefault="002C3294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  <w:tr w:rsidR="00C30CB5" w:rsidRPr="005A7E41" w14:paraId="2EC38AC5" w14:textId="13D5EFFF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1196EDD0" w14:textId="114A3182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ISBB412 + IST4014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662E0C1E" w14:textId="6659FC86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İstatistiksel Yazılımlar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0F93C6A6" w14:textId="4C7A84EC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3338896D" w14:textId="03380655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2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7591504A" w14:textId="23931C25" w:rsidR="00C30CB5" w:rsidRPr="00FE027A" w:rsidRDefault="0025503D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  <w:r w:rsidR="00C30CB5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  <w:r w:rsidR="00C30CB5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:55</w:t>
            </w:r>
            <w:r w:rsidR="00C30CB5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(75 dakika)</w:t>
            </w:r>
          </w:p>
        </w:tc>
      </w:tr>
      <w:tr w:rsidR="00C30CB5" w:rsidRPr="005A7E41" w14:paraId="2C43D88E" w14:textId="614D4C7B" w:rsidTr="00C30CB5">
        <w:trPr>
          <w:trHeight w:val="513"/>
          <w:jc w:val="center"/>
        </w:trPr>
        <w:tc>
          <w:tcPr>
            <w:tcW w:w="2402" w:type="dxa"/>
            <w:shd w:val="clear" w:color="auto" w:fill="FFFFFF" w:themeFill="background1"/>
            <w:vAlign w:val="center"/>
          </w:tcPr>
          <w:p w14:paraId="1EAF635D" w14:textId="78C49ABD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ISBB416 + IST4020 </w:t>
            </w:r>
          </w:p>
        </w:tc>
        <w:tc>
          <w:tcPr>
            <w:tcW w:w="3461" w:type="dxa"/>
            <w:shd w:val="clear" w:color="auto" w:fill="FFFFFF" w:themeFill="background1"/>
            <w:noWrap/>
            <w:vAlign w:val="center"/>
          </w:tcPr>
          <w:p w14:paraId="49839850" w14:textId="29713B0C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Çok Değişkenli İstatistiksel Analiz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5877115F" w14:textId="218D2006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6AE26152" w14:textId="793060E0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4A8549A4" w14:textId="307F6E1F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2C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 w:rsidR="002C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C30CB5" w:rsidRPr="005A7E41" w14:paraId="19A73AA8" w14:textId="474ADFB6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41D7924F" w14:textId="3178B453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ISBB424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0614A88F" w14:textId="7EAA93D7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Ekonometri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619330D7" w14:textId="5C46332F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66C59F77" w14:textId="36A58891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689F4B52" w14:textId="45532B65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:50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(30 dakika)</w:t>
            </w:r>
          </w:p>
        </w:tc>
      </w:tr>
      <w:tr w:rsidR="00C30CB5" w:rsidRPr="005A7E41" w14:paraId="708A4351" w14:textId="0DFBEBFE" w:rsidTr="00C30CB5">
        <w:trPr>
          <w:trHeight w:val="513"/>
          <w:jc w:val="center"/>
        </w:trPr>
        <w:tc>
          <w:tcPr>
            <w:tcW w:w="2402" w:type="dxa"/>
            <w:shd w:val="clear" w:color="auto" w:fill="FFFFFF" w:themeFill="background1"/>
            <w:vAlign w:val="center"/>
          </w:tcPr>
          <w:p w14:paraId="3F81F32F" w14:textId="778212AE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IST4006 + ISBB340 </w:t>
            </w:r>
          </w:p>
        </w:tc>
        <w:tc>
          <w:tcPr>
            <w:tcW w:w="3461" w:type="dxa"/>
            <w:shd w:val="clear" w:color="auto" w:fill="FFFFFF" w:themeFill="background1"/>
            <w:noWrap/>
            <w:vAlign w:val="center"/>
          </w:tcPr>
          <w:p w14:paraId="775B15BB" w14:textId="5413A1C2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Regresyon Analizi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7C5DA7F5" w14:textId="3C3CDCB1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30015A1E" w14:textId="06383CA6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68E88719" w14:textId="3FFECBFB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:10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(90 dakika)</w:t>
            </w:r>
          </w:p>
        </w:tc>
      </w:tr>
      <w:tr w:rsidR="00C30CB5" w:rsidRPr="005A7E41" w14:paraId="3CFBEFA8" w14:textId="503EC3C9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0345698C" w14:textId="6FD8D473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IST4008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18EEE1B9" w14:textId="6C5B303E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Belirsizliğin Matematiksel Analizi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1F564317" w14:textId="305BC12A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4B587B68" w14:textId="7530783E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255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2D9C3D06" w14:textId="331050DC" w:rsidR="00C30CB5" w:rsidRPr="00FE027A" w:rsidRDefault="0025503D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</w:t>
            </w:r>
            <w:r w:rsidR="00C30CB5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  <w:r w:rsidR="00C30CB5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="0064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  <w:r w:rsidR="00C30CB5"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</w:t>
            </w:r>
            <w:r w:rsidR="00646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dakika)</w:t>
            </w:r>
          </w:p>
        </w:tc>
      </w:tr>
      <w:tr w:rsidR="00C30CB5" w:rsidRPr="005A7E41" w14:paraId="4992A5B3" w14:textId="303C6C8F" w:rsidTr="00C30CB5">
        <w:trPr>
          <w:trHeight w:val="513"/>
          <w:jc w:val="center"/>
        </w:trPr>
        <w:tc>
          <w:tcPr>
            <w:tcW w:w="2402" w:type="dxa"/>
            <w:shd w:val="clear" w:color="auto" w:fill="FFFFFF" w:themeFill="background1"/>
            <w:vAlign w:val="center"/>
          </w:tcPr>
          <w:p w14:paraId="2825DAD9" w14:textId="60660179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IST4012 </w:t>
            </w:r>
          </w:p>
        </w:tc>
        <w:tc>
          <w:tcPr>
            <w:tcW w:w="3461" w:type="dxa"/>
            <w:shd w:val="clear" w:color="auto" w:fill="FFFFFF" w:themeFill="background1"/>
            <w:noWrap/>
            <w:vAlign w:val="center"/>
          </w:tcPr>
          <w:p w14:paraId="4F497000" w14:textId="44537B1D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Zaman Serileri Analizi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4F5AA08B" w14:textId="797873E0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62CDC797" w14:textId="156A1EA8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23081019" w14:textId="11C50BD0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C30CB5" w:rsidRPr="005A7E41" w14:paraId="484C08F5" w14:textId="1A6D040B" w:rsidTr="00C30CB5">
        <w:trPr>
          <w:trHeight w:val="513"/>
          <w:jc w:val="center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14:paraId="19EB9D1F" w14:textId="558B06B4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IST4024 </w:t>
            </w:r>
          </w:p>
        </w:tc>
        <w:tc>
          <w:tcPr>
            <w:tcW w:w="3461" w:type="dxa"/>
            <w:shd w:val="clear" w:color="auto" w:fill="F2F2F2" w:themeFill="background1" w:themeFillShade="F2"/>
            <w:noWrap/>
            <w:vAlign w:val="center"/>
          </w:tcPr>
          <w:p w14:paraId="7EF7609C" w14:textId="518D09FF" w:rsidR="00C30CB5" w:rsidRPr="005A7E41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Yapay Sinir Ağları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73424345" w14:textId="7EE76DAE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0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01B9EFC" w14:textId="1DD903B9" w:rsidR="00C30CB5" w:rsidRPr="005A7E41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47A7A88D" w14:textId="58B66159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:30</w:t>
            </w:r>
            <w:r w:rsidRPr="0018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(60 dakika)</w:t>
            </w:r>
          </w:p>
        </w:tc>
      </w:tr>
      <w:tr w:rsidR="00C30CB5" w:rsidRPr="005A7E41" w14:paraId="24A52937" w14:textId="77777777" w:rsidTr="00C30CB5">
        <w:trPr>
          <w:trHeight w:val="513"/>
          <w:jc w:val="center"/>
        </w:trPr>
        <w:tc>
          <w:tcPr>
            <w:tcW w:w="2402" w:type="dxa"/>
            <w:shd w:val="clear" w:color="auto" w:fill="FFFFFF" w:themeFill="background1"/>
            <w:vAlign w:val="center"/>
          </w:tcPr>
          <w:p w14:paraId="6C59AEF4" w14:textId="2D3AD777" w:rsidR="00C30CB5" w:rsidRPr="00FE027A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5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IST 4000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 TEZ 400</w:t>
            </w:r>
          </w:p>
        </w:tc>
        <w:tc>
          <w:tcPr>
            <w:tcW w:w="3461" w:type="dxa"/>
            <w:shd w:val="clear" w:color="auto" w:fill="FFFFFF" w:themeFill="background1"/>
            <w:noWrap/>
            <w:vAlign w:val="center"/>
          </w:tcPr>
          <w:p w14:paraId="4799AF64" w14:textId="3B5EAE7E" w:rsidR="00C30CB5" w:rsidRPr="00FE027A" w:rsidRDefault="00C30CB5" w:rsidP="00C3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5A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Bitirme Tezi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Bitirme Çalışması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14:paraId="6DEA66C4" w14:textId="77777777" w:rsidR="00C30CB5" w:rsidRPr="00FE027A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54756C6E" w14:textId="26BFBC19" w:rsidR="00C30CB5" w:rsidRPr="00180D5E" w:rsidRDefault="00C30CB5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2C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407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.07.2021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37CDA249" w14:textId="05BFB033" w:rsidR="00C30CB5" w:rsidRPr="00180D5E" w:rsidRDefault="002C3294" w:rsidP="00C3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C3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:00</w:t>
            </w:r>
          </w:p>
        </w:tc>
      </w:tr>
    </w:tbl>
    <w:p w14:paraId="20D64609" w14:textId="77777777" w:rsidR="006A3CE1" w:rsidRPr="005A7E41" w:rsidRDefault="006A3CE1" w:rsidP="00EC40D3">
      <w:pPr>
        <w:rPr>
          <w:rFonts w:ascii="Times New Roman" w:hAnsi="Times New Roman" w:cs="Times New Roman"/>
        </w:rPr>
      </w:pPr>
    </w:p>
    <w:sectPr w:rsidR="006A3CE1" w:rsidRPr="005A7E41" w:rsidSect="00EC40D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33"/>
    <w:rsid w:val="00072ECC"/>
    <w:rsid w:val="000932FF"/>
    <w:rsid w:val="00103F94"/>
    <w:rsid w:val="0017339A"/>
    <w:rsid w:val="00180D5E"/>
    <w:rsid w:val="0025503D"/>
    <w:rsid w:val="002C3294"/>
    <w:rsid w:val="002D0EC7"/>
    <w:rsid w:val="003474D7"/>
    <w:rsid w:val="004E2C78"/>
    <w:rsid w:val="00582933"/>
    <w:rsid w:val="005977F2"/>
    <w:rsid w:val="005A7E41"/>
    <w:rsid w:val="005B05C6"/>
    <w:rsid w:val="00625FF4"/>
    <w:rsid w:val="00646583"/>
    <w:rsid w:val="006A3CE1"/>
    <w:rsid w:val="006B0E42"/>
    <w:rsid w:val="00706414"/>
    <w:rsid w:val="007542EE"/>
    <w:rsid w:val="007905AE"/>
    <w:rsid w:val="007F4BF5"/>
    <w:rsid w:val="008510BB"/>
    <w:rsid w:val="0088043E"/>
    <w:rsid w:val="00885486"/>
    <w:rsid w:val="009150A0"/>
    <w:rsid w:val="00922C23"/>
    <w:rsid w:val="009308DC"/>
    <w:rsid w:val="00A35D29"/>
    <w:rsid w:val="00A4444B"/>
    <w:rsid w:val="00B160A2"/>
    <w:rsid w:val="00B97ED5"/>
    <w:rsid w:val="00BE550F"/>
    <w:rsid w:val="00C30CB5"/>
    <w:rsid w:val="00C553DD"/>
    <w:rsid w:val="00D648AC"/>
    <w:rsid w:val="00EC40D3"/>
    <w:rsid w:val="00ED6050"/>
    <w:rsid w:val="00FE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BDFE"/>
  <w15:chartTrackingRefBased/>
  <w15:docId w15:val="{5D3AD104-E9DE-40A5-A9AD-A75F49F6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KTU_FEN.XSL" StyleName="KTU Fen Bilimleri" Version="1"/>
</file>

<file path=customXml/itemProps1.xml><?xml version="1.0" encoding="utf-8"?>
<ds:datastoreItem xmlns:ds="http://schemas.openxmlformats.org/officeDocument/2006/customXml" ds:itemID="{E84F189B-A3D7-409E-9A38-C1DD2EE3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ÖZKUL</dc:creator>
  <cp:keywords/>
  <dc:description/>
  <cp:lastModifiedBy>SERKAN AKBAS</cp:lastModifiedBy>
  <cp:revision>2</cp:revision>
  <dcterms:created xsi:type="dcterms:W3CDTF">2021-07-12T08:10:00Z</dcterms:created>
  <dcterms:modified xsi:type="dcterms:W3CDTF">2021-07-12T08:10:00Z</dcterms:modified>
</cp:coreProperties>
</file>