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C3" w:rsidRDefault="00010EB0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</w:t>
      </w:r>
      <w:r w:rsidR="00F5507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R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LÜĞÜ</w:t>
      </w:r>
      <w:r w:rsidR="00481A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NE</w:t>
      </w:r>
    </w:p>
    <w:p w:rsidR="00BA045A" w:rsidRDefault="00481AFF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(İDARİ VE MALİ İŞLER</w:t>
      </w:r>
      <w:r w:rsidR="00210A60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DAİRE BAŞKANLIĞI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)</w:t>
      </w:r>
    </w:p>
    <w:p w:rsidR="00210A60" w:rsidRDefault="00210A60" w:rsidP="00210A6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481AFF" w:rsidRPr="00481AFF" w:rsidRDefault="00481AFF" w:rsidP="00481AFF">
      <w:pPr>
        <w:tabs>
          <w:tab w:val="left" w:pos="7513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00.00.202</w:t>
      </w:r>
      <w:bookmarkStart w:id="0" w:name="_GoBack"/>
      <w:bookmarkEnd w:id="0"/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</w:t>
      </w:r>
    </w:p>
    <w:p w:rsidR="00481AFF" w:rsidRDefault="00481AFF" w:rsidP="00210A6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Üniversitemizin giriş kapılarına t</w:t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akılan hızlı geçiş sisteminden aşağıda bilgileri verilen aracımla Rektörlüğün uygun göreceği giriş kapılarından otomatik olarak geçebilmek için, plaka tanımlama yapıldığı tarihten itibaren 1 (bir) yıl geçerli geçiş izni almak ist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</w:t>
      </w:r>
      <w:r w:rsidRPr="00481A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yorum.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Bu hizmeti usulsüz kullanmayacağımı ve 2918 sayılı Karayolları Trafik Kanunu ile buna bağlı yönetmeliklere uygun davranacağımı; aksi hallerde giriş iznimin iptalini, aracımın çekilmesini ve gerekli cezai işlemlerin tarafıma uygulanmasını kabul ediyorum.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Bilgilerini ve gereğini saygılarımla arz ederim.</w:t>
      </w:r>
    </w:p>
    <w:p w:rsidR="00481AFF" w:rsidRDefault="00481AFF" w:rsidP="00481AFF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81AFF" w:rsidRDefault="00481AFF" w:rsidP="00481AFF">
      <w:pPr>
        <w:spacing w:after="0" w:line="320" w:lineRule="atLeast"/>
        <w:ind w:right="-284" w:firstLine="709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 xml:space="preserve">       İmza</w:t>
      </w:r>
    </w:p>
    <w:p w:rsidR="00481AFF" w:rsidRDefault="00481AFF" w:rsidP="00481AFF">
      <w:pPr>
        <w:spacing w:after="0" w:line="320" w:lineRule="atLeast"/>
        <w:ind w:left="5663" w:right="-284" w:firstLine="709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Adı ve Soyadı</w:t>
      </w:r>
    </w:p>
    <w:p w:rsidR="00481AFF" w:rsidRDefault="00481AFF" w:rsidP="00481AFF">
      <w:pPr>
        <w:spacing w:after="0" w:line="400" w:lineRule="atLeast"/>
        <w:ind w:left="4956"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81AFF" w:rsidRP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481A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Ek: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1-Lisansüstü</w:t>
      </w:r>
      <w:r w:rsidR="00DF2685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Öğrenci Kimlik Fotokopisi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2-Aracın Ruhsat Fotokopisi</w:t>
      </w:r>
    </w:p>
    <w:p w:rsidR="00481AFF" w:rsidRDefault="00481AFF" w:rsidP="00481AFF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4781"/>
        <w:gridCol w:w="5142"/>
      </w:tblGrid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Lisansüstü Öğrenci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Fakülte/Enstitü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-Posta Adresi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Plaka Numarası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Marka ve Modeli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Aracın Rengi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481AFF" w:rsidTr="00481AFF">
        <w:trPr>
          <w:trHeight w:val="227"/>
        </w:trPr>
        <w:tc>
          <w:tcPr>
            <w:tcW w:w="4781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Ruhsat Sahibi</w:t>
            </w:r>
          </w:p>
        </w:tc>
        <w:tc>
          <w:tcPr>
            <w:tcW w:w="5142" w:type="dxa"/>
          </w:tcPr>
          <w:p w:rsidR="00481AFF" w:rsidRDefault="00481AFF" w:rsidP="00481AFF">
            <w:pPr>
              <w:spacing w:line="320" w:lineRule="atLeast"/>
              <w:ind w:right="-284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</w:tbl>
    <w:p w:rsidR="00481AFF" w:rsidRPr="00481AFF" w:rsidRDefault="00481AFF" w:rsidP="00481AFF">
      <w:pPr>
        <w:spacing w:before="120" w:after="0" w:line="300" w:lineRule="atLeast"/>
        <w:ind w:right="-284" w:hanging="284"/>
        <w:jc w:val="both"/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</w:pPr>
      <w:r w:rsidRPr="00481AFF">
        <w:rPr>
          <w:rFonts w:ascii="Hurme Geometric Sans 1" w:eastAsia="Times New Roman" w:hAnsi="Hurme Geometric Sans 1" w:cs="Times New Roman"/>
          <w:b/>
          <w:sz w:val="16"/>
          <w:szCs w:val="16"/>
          <w:lang w:eastAsia="tr-TR"/>
        </w:rPr>
        <w:t>Not:</w:t>
      </w:r>
      <w:r w:rsidRPr="00481AFF"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  <w:t xml:space="preserve"> Kampus içerisinde görevli personelin istemesi durumunda kimlik ibraz edilmelidir.</w:t>
      </w:r>
    </w:p>
    <w:p w:rsidR="00481AFF" w:rsidRPr="00481AFF" w:rsidRDefault="00481AFF" w:rsidP="00481AFF">
      <w:pPr>
        <w:tabs>
          <w:tab w:val="left" w:pos="462"/>
        </w:tabs>
        <w:spacing w:after="0" w:line="300" w:lineRule="atLeast"/>
        <w:ind w:left="142" w:right="-284" w:hanging="284"/>
        <w:jc w:val="both"/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</w:pPr>
      <w:r w:rsidRPr="00481AFF">
        <w:rPr>
          <w:rFonts w:ascii="Hurme Geometric Sans 1" w:eastAsia="Times New Roman" w:hAnsi="Hurme Geometric Sans 1" w:cs="Times New Roman"/>
          <w:sz w:val="16"/>
          <w:szCs w:val="16"/>
          <w:lang w:eastAsia="tr-TR"/>
        </w:rPr>
        <w:tab/>
        <w:t>Aracın satılması veya plakasının değişmesi halinde Koruma ve Güvenlik Müdürlüğüne bilgi verilmelidir.</w:t>
      </w:r>
    </w:p>
    <w:sectPr w:rsidR="00481AFF" w:rsidRPr="00481AFF" w:rsidSect="00481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C" w:rsidRDefault="000C1D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FF" w:rsidRPr="00481AFF" w:rsidRDefault="00481AFF" w:rsidP="00481AFF">
    <w:pPr>
      <w:ind w:hanging="426"/>
    </w:pPr>
    <w:r>
      <w:rPr>
        <w:rStyle w:val="markedcontent"/>
        <w:rFonts w:ascii="Hurme Geometric Sans 1" w:hAnsi="Hurme Geometric Sans 1" w:cs="Arial"/>
        <w:sz w:val="16"/>
        <w:szCs w:val="16"/>
      </w:rPr>
      <w:t>KTÜ.İMİDB.0</w:t>
    </w:r>
    <w:r w:rsidR="000C1D9C">
      <w:rPr>
        <w:rStyle w:val="markedcontent"/>
        <w:rFonts w:ascii="Hurme Geometric Sans 1" w:hAnsi="Hurme Geometric Sans 1" w:cs="Arial"/>
        <w:sz w:val="16"/>
        <w:szCs w:val="16"/>
      </w:rPr>
      <w:t>2</w:t>
    </w:r>
    <w:r>
      <w:rPr>
        <w:rStyle w:val="markedcontent"/>
        <w:rFonts w:ascii="Hurme Geometric Sans 1" w:hAnsi="Hurme Geometric Sans 1" w:cs="Arial"/>
        <w:sz w:val="16"/>
        <w:szCs w:val="16"/>
      </w:rPr>
      <w:t>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C" w:rsidRDefault="000C1D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C" w:rsidRDefault="000C1D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C" w:rsidRDefault="000C1D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9C" w:rsidRDefault="000C1D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10EB0"/>
    <w:rsid w:val="000C1D9C"/>
    <w:rsid w:val="000C3E1A"/>
    <w:rsid w:val="000F5A5A"/>
    <w:rsid w:val="001C48BB"/>
    <w:rsid w:val="001C605E"/>
    <w:rsid w:val="00203837"/>
    <w:rsid w:val="00210A60"/>
    <w:rsid w:val="00234E08"/>
    <w:rsid w:val="002A684A"/>
    <w:rsid w:val="002D067D"/>
    <w:rsid w:val="002E339F"/>
    <w:rsid w:val="002F46CC"/>
    <w:rsid w:val="00336F09"/>
    <w:rsid w:val="0034061B"/>
    <w:rsid w:val="00351168"/>
    <w:rsid w:val="00481AFF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B581A"/>
    <w:rsid w:val="00846D53"/>
    <w:rsid w:val="009344A6"/>
    <w:rsid w:val="009611CF"/>
    <w:rsid w:val="009D3523"/>
    <w:rsid w:val="00A2262E"/>
    <w:rsid w:val="00A5139C"/>
    <w:rsid w:val="00AB6053"/>
    <w:rsid w:val="00AC5058"/>
    <w:rsid w:val="00AD3F6E"/>
    <w:rsid w:val="00AE36C8"/>
    <w:rsid w:val="00B14B50"/>
    <w:rsid w:val="00B25AC0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DF2685"/>
    <w:rsid w:val="00E2733C"/>
    <w:rsid w:val="00E52047"/>
    <w:rsid w:val="00E77A15"/>
    <w:rsid w:val="00F5507F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F4BFD08-12A7-484B-A574-38E9359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48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29</cp:revision>
  <dcterms:created xsi:type="dcterms:W3CDTF">2021-08-04T18:30:00Z</dcterms:created>
  <dcterms:modified xsi:type="dcterms:W3CDTF">2021-09-14T10:52:00Z</dcterms:modified>
</cp:coreProperties>
</file>