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CDBC" w14:textId="1927F788" w:rsidR="00637AD6" w:rsidRPr="00671460" w:rsidRDefault="00517B78" w:rsidP="00517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KTÜ HARİTA MÜHENDİSLİĞİ BİTİRME PROJESİ POSTER SUNUMU </w:t>
      </w:r>
      <w:r w:rsidR="004A32CD" w:rsidRPr="00671460">
        <w:rPr>
          <w:rFonts w:ascii="Times New Roman" w:hAnsi="Times New Roman" w:cs="Times New Roman"/>
          <w:b/>
          <w:bCs/>
          <w:sz w:val="24"/>
          <w:szCs w:val="24"/>
        </w:rPr>
        <w:t>BİLGİLENDİRME FÖYÜ</w:t>
      </w:r>
    </w:p>
    <w:p w14:paraId="1C5FABE6" w14:textId="77777777" w:rsidR="00D736E1" w:rsidRPr="00671460" w:rsidRDefault="00D736E1" w:rsidP="00517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CD212" w14:textId="3F59A0CB" w:rsidR="00517B78" w:rsidRPr="00671460" w:rsidRDefault="004A32CD" w:rsidP="0067146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 föy, bitirme projesi sürecinizin sonunda hazırlanacak poster sunumlarında uyulması gereken temel içerik ve tasarım kurallarını açıklamak için hazırlanmıştır</w:t>
      </w:r>
      <w:r w:rsidR="00C733A7" w:rsidRPr="00671460">
        <w:rPr>
          <w:rFonts w:ascii="Times New Roman" w:hAnsi="Times New Roman" w:cs="Times New Roman"/>
          <w:sz w:val="24"/>
          <w:szCs w:val="24"/>
        </w:rPr>
        <w:t>.</w:t>
      </w:r>
    </w:p>
    <w:p w14:paraId="03A24344" w14:textId="4B94CC53" w:rsidR="00C733A7" w:rsidRPr="00671460" w:rsidRDefault="004A32CD" w:rsidP="0067146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Hazırlanacak posterin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bilimsel içeriği</w:t>
      </w:r>
      <w:r w:rsidRPr="00671460">
        <w:rPr>
          <w:rFonts w:ascii="Times New Roman" w:hAnsi="Times New Roman" w:cs="Times New Roman"/>
          <w:sz w:val="24"/>
          <w:szCs w:val="24"/>
        </w:rPr>
        <w:t xml:space="preserve"> kadar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sunum ve iletişim becerileri ve görsel sunumu</w:t>
      </w:r>
      <w:r w:rsidRPr="00671460">
        <w:rPr>
          <w:rFonts w:ascii="Times New Roman" w:hAnsi="Times New Roman" w:cs="Times New Roman"/>
          <w:sz w:val="24"/>
          <w:szCs w:val="24"/>
        </w:rPr>
        <w:t xml:space="preserve"> da değerlendirme sürecinde dikkate alınacaktır.</w:t>
      </w:r>
    </w:p>
    <w:p w14:paraId="1D54B42B" w14:textId="77777777" w:rsidR="004A32CD" w:rsidRPr="00671460" w:rsidRDefault="004A32CD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539D2" w14:textId="3E3A1B83" w:rsidR="004A32CD" w:rsidRPr="00671460" w:rsidRDefault="004A32CD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Kullanılacak Şablonlar:</w:t>
      </w:r>
    </w:p>
    <w:p w14:paraId="2DDCD998" w14:textId="46A0E0EA" w:rsidR="004A32CD" w:rsidRPr="00671460" w:rsidRDefault="004A32CD" w:rsidP="00671460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Şablon-A:</w:t>
      </w:r>
      <w:r w:rsidRPr="00671460">
        <w:rPr>
          <w:rFonts w:ascii="Times New Roman" w:hAnsi="Times New Roman" w:cs="Times New Roman"/>
          <w:sz w:val="24"/>
          <w:szCs w:val="24"/>
        </w:rPr>
        <w:t xml:space="preserve"> TÜBİTAK 2209-A Projesi kapsamında hazırlanan tezler için kullanılacaktır.</w:t>
      </w:r>
    </w:p>
    <w:p w14:paraId="04F7B5DB" w14:textId="2C4F83BC" w:rsidR="004A32CD" w:rsidRPr="00671460" w:rsidRDefault="004A32CD" w:rsidP="00671460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Şablon-B: </w:t>
      </w:r>
      <w:r w:rsidRPr="00671460">
        <w:rPr>
          <w:rFonts w:ascii="Times New Roman" w:hAnsi="Times New Roman" w:cs="Times New Roman"/>
          <w:sz w:val="24"/>
          <w:szCs w:val="24"/>
        </w:rPr>
        <w:t>Diğer tüm öğrenciler bu genel şablonu kullanacaktır.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B0187" w:rsidRPr="00671460" w14:paraId="73B7CCE9" w14:textId="77777777" w:rsidTr="00CD7844">
        <w:trPr>
          <w:trHeight w:val="5159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41F675E2" w14:textId="0E4601BA" w:rsidR="004A32CD" w:rsidRPr="00671460" w:rsidRDefault="00650C5B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BD0387" wp14:editId="7E5F9E1C">
                  <wp:extent cx="2165597" cy="3060000"/>
                  <wp:effectExtent l="0" t="0" r="6350" b="7620"/>
                  <wp:docPr id="114695158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5158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97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71535A5" w14:textId="1F3430A4" w:rsidR="004A32CD" w:rsidRPr="00671460" w:rsidRDefault="00650C5B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3AC67E" wp14:editId="58D8DF42">
                  <wp:extent cx="2166708" cy="3060000"/>
                  <wp:effectExtent l="0" t="0" r="5080" b="7620"/>
                  <wp:docPr id="7473162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1620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08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187" w:rsidRPr="00671460" w14:paraId="1D8E9E2A" w14:textId="77777777" w:rsidTr="003F6B2E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D3CFBE8" w14:textId="4526AFC3" w:rsidR="004A32CD" w:rsidRPr="00671460" w:rsidRDefault="00A350A4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671460">
              <w:rPr>
                <w:rFonts w:ascii="Times New Roman" w:hAnsi="Times New Roman" w:cs="Times New Roman"/>
              </w:rPr>
              <w:t>Şablon-A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798D776" w14:textId="6EDBD1C3" w:rsidR="004A32CD" w:rsidRPr="00671460" w:rsidRDefault="00A350A4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671460">
              <w:rPr>
                <w:rFonts w:ascii="Times New Roman" w:hAnsi="Times New Roman" w:cs="Times New Roman"/>
              </w:rPr>
              <w:t>Şablon-B</w:t>
            </w:r>
          </w:p>
        </w:tc>
      </w:tr>
    </w:tbl>
    <w:p w14:paraId="481DC6BB" w14:textId="77777777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A7A2AE" w14:textId="67948777" w:rsidR="004A32CD" w:rsidRPr="00671460" w:rsidRDefault="00A350A4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Poster İçeriğinde Yer Alması Gereken Ana Başlıklar:</w:t>
      </w:r>
    </w:p>
    <w:p w14:paraId="074435E0" w14:textId="370209D3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Başlığı</w:t>
      </w:r>
    </w:p>
    <w:p w14:paraId="5ED3961C" w14:textId="77777777" w:rsidR="00A350A4" w:rsidRPr="00671460" w:rsidRDefault="00A350A4" w:rsidP="00671460">
      <w:pPr>
        <w:pStyle w:val="ListeParagraf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Net, dikkat çekici ve çalışmanızın kapsamını doğru yansıtan bir başlık yazılmalıdır.</w:t>
      </w:r>
    </w:p>
    <w:p w14:paraId="523DA2C3" w14:textId="51D07BD9" w:rsidR="00A350A4" w:rsidRPr="00671460" w:rsidRDefault="0020169D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(l</w:t>
      </w: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r) ve Danışman Bilgisi</w:t>
      </w:r>
    </w:p>
    <w:p w14:paraId="6B5BDE91" w14:textId="6AD2157A" w:rsidR="00A350A4" w:rsidRPr="00671460" w:rsidRDefault="0020169D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Öğrenci</w:t>
      </w:r>
      <w:r w:rsidR="00A350A4" w:rsidRPr="00671460">
        <w:rPr>
          <w:rFonts w:ascii="Times New Roman" w:hAnsi="Times New Roman" w:cs="Times New Roman"/>
          <w:sz w:val="24"/>
          <w:szCs w:val="24"/>
        </w:rPr>
        <w:t xml:space="preserve"> sayısına göre şablon içeriğinde yer alan Adı Soyadı [1] kısımları azaltılabilir ya da artırılabilir. Tez danışmanlarının isimleri, </w:t>
      </w:r>
      <w:r w:rsidR="002957AF" w:rsidRPr="00671460">
        <w:rPr>
          <w:rFonts w:ascii="Times New Roman" w:hAnsi="Times New Roman" w:cs="Times New Roman"/>
          <w:sz w:val="24"/>
          <w:szCs w:val="24"/>
        </w:rPr>
        <w:t>ü</w:t>
      </w:r>
      <w:r w:rsidR="00A350A4" w:rsidRPr="00671460">
        <w:rPr>
          <w:rFonts w:ascii="Times New Roman" w:hAnsi="Times New Roman" w:cs="Times New Roman"/>
          <w:sz w:val="24"/>
          <w:szCs w:val="24"/>
        </w:rPr>
        <w:t xml:space="preserve">nvanları ile birlikte sunulmalıdır. </w:t>
      </w:r>
    </w:p>
    <w:p w14:paraId="187CFBBE" w14:textId="45EB3A13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TÜBİTAK destekli projelerde destek bilgisi </w:t>
      </w:r>
      <w:r w:rsidR="0020169D" w:rsidRPr="00671460">
        <w:rPr>
          <w:rFonts w:ascii="Times New Roman" w:hAnsi="Times New Roman" w:cs="Times New Roman"/>
          <w:sz w:val="24"/>
          <w:szCs w:val="24"/>
        </w:rPr>
        <w:t xml:space="preserve">proje numarası ile birlikte </w:t>
      </w:r>
      <w:r w:rsidRPr="00671460">
        <w:rPr>
          <w:rFonts w:ascii="Times New Roman" w:hAnsi="Times New Roman" w:cs="Times New Roman"/>
          <w:sz w:val="24"/>
          <w:szCs w:val="24"/>
        </w:rPr>
        <w:t>başlık altında belirtilmelidir.</w:t>
      </w:r>
    </w:p>
    <w:p w14:paraId="0B02C767" w14:textId="12A54EFD" w:rsidR="00A350A4" w:rsidRPr="00671460" w:rsidRDefault="0020169D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Çalışmanın Amacı</w:t>
      </w:r>
    </w:p>
    <w:p w14:paraId="60CD4CFC" w14:textId="3764FF59" w:rsidR="00A350A4" w:rsidRPr="00671460" w:rsidRDefault="00A350A4" w:rsidP="00671460">
      <w:pPr>
        <w:pStyle w:val="ListeParagraf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Ele alınan </w:t>
      </w:r>
      <w:r w:rsidR="0020169D" w:rsidRPr="00671460">
        <w:rPr>
          <w:rFonts w:ascii="Times New Roman" w:hAnsi="Times New Roman" w:cs="Times New Roman"/>
          <w:sz w:val="24"/>
          <w:szCs w:val="24"/>
        </w:rPr>
        <w:t>çalışmanın amacı</w:t>
      </w:r>
      <w:r w:rsidRPr="00671460">
        <w:rPr>
          <w:rFonts w:ascii="Times New Roman" w:hAnsi="Times New Roman" w:cs="Times New Roman"/>
          <w:sz w:val="24"/>
          <w:szCs w:val="24"/>
        </w:rPr>
        <w:t xml:space="preserve"> açık, kısa ve somut olmalıdır.</w:t>
      </w:r>
    </w:p>
    <w:p w14:paraId="4FA89BEF" w14:textId="013BC262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Problemin neden önemli olduğu ve hangi ihtiyaca yanıt verdiği açıklanmalıdır.</w:t>
      </w:r>
    </w:p>
    <w:p w14:paraId="07C7FB55" w14:textId="66E0F55D" w:rsidR="00A350A4" w:rsidRPr="00671460" w:rsidRDefault="00650C5B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Literatür Taraması</w:t>
      </w:r>
    </w:p>
    <w:p w14:paraId="2817F3E4" w14:textId="67D32CFB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Çalışmanın genel bağlamı, konunun güncelliği, temel kavramlar ve varsa literatürdeki referans çalışmalara kısaca yer verilmelidir.</w:t>
      </w:r>
    </w:p>
    <w:p w14:paraId="17D52BD9" w14:textId="046F09D7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Okuyucunun konuya hazırlanmasını sağlayacak kısa ama bilgilendirici bir çerçeve sunulmalıdır.</w:t>
      </w:r>
    </w:p>
    <w:p w14:paraId="3F9F6C32" w14:textId="6544FEFE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Kullanılan Yöntem ve Araçlar</w:t>
      </w:r>
    </w:p>
    <w:p w14:paraId="51ED0D01" w14:textId="0D72D905" w:rsidR="00A350A4" w:rsidRPr="00671460" w:rsidRDefault="00A350A4" w:rsidP="00671460">
      <w:pPr>
        <w:pStyle w:val="ListeParagraf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Uygulanan yöntem(ler), veri toplama süreçleri, yazılım, donanım ya da teknik analiz araçları belirtilmeli, neden bu yöntemlerin seçildiği açıklanmalıdır.</w:t>
      </w:r>
    </w:p>
    <w:p w14:paraId="4BFE4FCB" w14:textId="5A2A6610" w:rsidR="00A350A4" w:rsidRPr="00671460" w:rsidRDefault="00A350A4" w:rsidP="00671460">
      <w:pPr>
        <w:pStyle w:val="ListeParagraf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Teknik geçerlilik vurgulanmalıdır.</w:t>
      </w:r>
    </w:p>
    <w:p w14:paraId="03C92E80" w14:textId="1C8FDDB5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Bulgular ve Tartışma</w:t>
      </w:r>
    </w:p>
    <w:p w14:paraId="45F451C0" w14:textId="4327FB07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Elde edilen veriler sayısal, görsel ya da sözel olarak sunulmalıdır.</w:t>
      </w:r>
    </w:p>
    <w:p w14:paraId="28B47C61" w14:textId="53B1E489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Bulguların analizi yapılmalı, </w:t>
      </w:r>
      <w:r w:rsidR="0020169D" w:rsidRPr="00671460">
        <w:rPr>
          <w:rFonts w:ascii="Times New Roman" w:hAnsi="Times New Roman" w:cs="Times New Roman"/>
          <w:sz w:val="24"/>
          <w:szCs w:val="24"/>
        </w:rPr>
        <w:t>şekil</w:t>
      </w:r>
      <w:r w:rsidRPr="00671460">
        <w:rPr>
          <w:rFonts w:ascii="Times New Roman" w:hAnsi="Times New Roman" w:cs="Times New Roman"/>
          <w:sz w:val="24"/>
          <w:szCs w:val="24"/>
        </w:rPr>
        <w:t>, harita, tablo gibi araçlarla desteklenmelidir.</w:t>
      </w:r>
    </w:p>
    <w:p w14:paraId="62D09ACC" w14:textId="0761EE19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Bulguların ne anlama geldiği, hangi çıkarımları sağladığı belirtilmelidir.</w:t>
      </w:r>
    </w:p>
    <w:p w14:paraId="6841D200" w14:textId="0A3DE0B1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Sonuç ve Öneriler</w:t>
      </w:r>
    </w:p>
    <w:p w14:paraId="0D5673F8" w14:textId="5D3A3902" w:rsidR="00A350A4" w:rsidRPr="00671460" w:rsidRDefault="00A350A4" w:rsidP="00671460">
      <w:pPr>
        <w:pStyle w:val="ListeParagraf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Çalışmanın temel çıktıları net bir şekilde özetlenmeli, uygulama önerileri veya ileriye dönük geliştirme fikirleri sunulmalıdır.</w:t>
      </w:r>
    </w:p>
    <w:p w14:paraId="282C0992" w14:textId="76949175" w:rsidR="00A350A4" w:rsidRPr="00671460" w:rsidRDefault="00A350A4" w:rsidP="00671460">
      <w:pPr>
        <w:pStyle w:val="ListeParagraf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Kısa, vurucu ve sonuç odaklı bir anlatım tercih edilmelidir.</w:t>
      </w:r>
    </w:p>
    <w:p w14:paraId="2467D25F" w14:textId="036DC099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Kaynakça</w:t>
      </w:r>
    </w:p>
    <w:p w14:paraId="752AFD9F" w14:textId="7B855E5A" w:rsidR="00A350A4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sz w:val="24"/>
          <w:szCs w:val="24"/>
        </w:rPr>
        <w:t>Kullanılan kaynaklar APA 7 formatına uygun olarak yazılmalı, yalnızca posterde doğrudan atıf yapılan kaynaklara yer verilmelidir.</w:t>
      </w:r>
    </w:p>
    <w:p w14:paraId="3B5ED0C4" w14:textId="7D0BF3BA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Şekil ve Tablolar</w:t>
      </w:r>
    </w:p>
    <w:p w14:paraId="76C61E20" w14:textId="300E9E7D" w:rsidR="00A350A4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Şekil ve tablolardan her biri numaralandırılmalı ve başlıklandırılmalıdır (örn. Şekil 1</w:t>
      </w:r>
      <w:r w:rsidR="003F6B2E" w:rsidRPr="00671460">
        <w:rPr>
          <w:rFonts w:ascii="Times New Roman" w:hAnsi="Times New Roman" w:cs="Times New Roman"/>
          <w:sz w:val="24"/>
          <w:szCs w:val="24"/>
        </w:rPr>
        <w:t>,</w:t>
      </w:r>
      <w:r w:rsidRPr="00671460">
        <w:rPr>
          <w:rFonts w:ascii="Times New Roman" w:hAnsi="Times New Roman" w:cs="Times New Roman"/>
          <w:sz w:val="24"/>
          <w:szCs w:val="24"/>
        </w:rPr>
        <w:t xml:space="preserve"> ..., Tablo 1).</w:t>
      </w:r>
    </w:p>
    <w:p w14:paraId="22385E3B" w14:textId="77777777" w:rsidR="00C90936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Şekiller ve tablolar yüksek çözünürlüklü olmalı, yerleşimi bozulmamalıdır.</w:t>
      </w:r>
    </w:p>
    <w:p w14:paraId="20D5A09B" w14:textId="3C2471B0" w:rsidR="00C90936" w:rsidRPr="00671460" w:rsidRDefault="00650C5B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63413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BM 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Sürdürülebilir Kalkınma Amaçları (SKA)</w:t>
      </w:r>
    </w:p>
    <w:bookmarkEnd w:id="0"/>
    <w:p w14:paraId="4A87E821" w14:textId="3497EBD6" w:rsidR="00C90936" w:rsidRPr="00671460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Bitirme projenizi değerlendirirken, çalışmanızın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Birleşmiş Milletler</w:t>
      </w:r>
      <w:r w:rsidR="00650C5B">
        <w:rPr>
          <w:rFonts w:ascii="Times New Roman" w:hAnsi="Times New Roman" w:cs="Times New Roman"/>
          <w:b/>
          <w:bCs/>
          <w:sz w:val="24"/>
          <w:szCs w:val="24"/>
        </w:rPr>
        <w:t xml:space="preserve"> (BM)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 tarafından belirlenen 17 Sürdürülebilir Kalkınma Amacı (SKA)</w:t>
      </w:r>
      <w:r w:rsidRPr="00671460">
        <w:rPr>
          <w:rFonts w:ascii="Times New Roman" w:hAnsi="Times New Roman" w:cs="Times New Roman"/>
          <w:sz w:val="24"/>
          <w:szCs w:val="24"/>
        </w:rPr>
        <w:t xml:space="preserve"> ile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doğrudan ya da dolaylı olarak nasıl bir bağlantı kurduğu</w:t>
      </w:r>
      <w:r w:rsidRPr="00671460">
        <w:rPr>
          <w:rFonts w:ascii="Times New Roman" w:hAnsi="Times New Roman" w:cs="Times New Roman"/>
          <w:sz w:val="24"/>
          <w:szCs w:val="24"/>
        </w:rPr>
        <w:t xml:space="preserve"> üzerinde düşünmeniz beklenmektedir.</w:t>
      </w:r>
    </w:p>
    <w:p w14:paraId="62DB2453" w14:textId="77777777" w:rsidR="00C90936" w:rsidRPr="00671460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 bağlamda;</w:t>
      </w:r>
    </w:p>
    <w:p w14:paraId="0C0D5F0B" w14:textId="77777777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Projenizin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çözüm sunduğu sorun</w:t>
      </w:r>
      <w:r w:rsidRPr="00671460">
        <w:rPr>
          <w:rFonts w:ascii="Times New Roman" w:hAnsi="Times New Roman" w:cs="Times New Roman"/>
          <w:sz w:val="24"/>
          <w:szCs w:val="24"/>
        </w:rPr>
        <w:t>,</w:t>
      </w:r>
    </w:p>
    <w:p w14:paraId="7803E922" w14:textId="77777777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Yöntem veya araç olarak kullandığınız teknoloji</w:t>
      </w:r>
      <w:r w:rsidRPr="00671460">
        <w:rPr>
          <w:rFonts w:ascii="Times New Roman" w:hAnsi="Times New Roman" w:cs="Times New Roman"/>
          <w:sz w:val="24"/>
          <w:szCs w:val="24"/>
        </w:rPr>
        <w:t>,</w:t>
      </w:r>
    </w:p>
    <w:p w14:paraId="1264E47A" w14:textId="0AB766D3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Katkı sağladığınız alan (örneğin çevre, altyapı, toplum, afet yönetimi, eğitim) </w:t>
      </w:r>
      <w:r w:rsidRPr="00671460">
        <w:rPr>
          <w:rFonts w:ascii="Times New Roman" w:hAnsi="Times New Roman" w:cs="Times New Roman"/>
          <w:sz w:val="24"/>
          <w:szCs w:val="24"/>
        </w:rPr>
        <w:t>gibi unsurların, SKA hedeflerinden biri ya da birkaçıyla örtüşüp örtüşmediğini analiz ediniz.</w:t>
      </w:r>
    </w:p>
    <w:p w14:paraId="7340F297" w14:textId="4B9388F6" w:rsidR="00C90936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Her bir SKA'nın kapsamı, alt hedefleri ve örnek uygulamaları için resmi Türkçe kaynak olan </w:t>
      </w:r>
      <w:hyperlink r:id="rId9" w:history="1">
        <w:r w:rsidRPr="00671460">
          <w:rPr>
            <w:rStyle w:val="Kpr"/>
            <w:rFonts w:ascii="Times New Roman" w:hAnsi="Times New Roman" w:cs="Times New Roman"/>
            <w:sz w:val="24"/>
            <w:szCs w:val="24"/>
          </w:rPr>
          <w:t>www.kureselamaclar.org</w:t>
        </w:r>
      </w:hyperlink>
      <w:r w:rsidRPr="00671460">
        <w:rPr>
          <w:rFonts w:ascii="Times New Roman" w:hAnsi="Times New Roman" w:cs="Times New Roman"/>
          <w:sz w:val="24"/>
          <w:szCs w:val="24"/>
        </w:rPr>
        <w:t xml:space="preserve"> adresini ziyaret edebilirsiniz. Projenizi en yakından ilgilendiren hedef(ler)i belirleyerek, poster şablonundaki alana yazınız.</w:t>
      </w:r>
    </w:p>
    <w:p w14:paraId="3FAC678D" w14:textId="77777777" w:rsidR="00671460" w:rsidRDefault="00671460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F2EA" w14:textId="77777777" w:rsidR="00671460" w:rsidRDefault="00671460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93E84" w14:textId="77777777" w:rsidR="00671460" w:rsidRPr="00671460" w:rsidRDefault="00671460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CC272" w14:textId="7035ACA8" w:rsidR="00786071" w:rsidRPr="00671460" w:rsidRDefault="00671460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Teşekkür</w:t>
      </w:r>
    </w:p>
    <w:p w14:paraId="095ACB38" w14:textId="5AB52CBE" w:rsidR="00671460" w:rsidRPr="00671460" w:rsidRDefault="00671460" w:rsidP="00671460">
      <w:pPr>
        <w:pStyle w:val="ListeParagraf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Posterinizin sonunda kısa bir “Teşekkür” bölümü yer alabilir Bu bölümde, çalışmanızın yürütülmesine katkı sağlayan kişi, kurum veya destek programlarına yer vermeniz beklenir.</w:t>
      </w:r>
    </w:p>
    <w:p w14:paraId="65E9E4AB" w14:textId="77777777" w:rsidR="00671460" w:rsidRPr="00671460" w:rsidRDefault="00671460" w:rsidP="00671460">
      <w:pPr>
        <w:pStyle w:val="ListeParagraf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Aşağıdaki unsurlardan biri ya da birkaçı için teşekkür edebilirsiniz:</w:t>
      </w:r>
    </w:p>
    <w:p w14:paraId="000486B4" w14:textId="0EDA0DBA" w:rsidR="00671460" w:rsidRPr="00671460" w:rsidRDefault="00671460" w:rsidP="00671460">
      <w:pPr>
        <w:pStyle w:val="ListeParagraf"/>
        <w:numPr>
          <w:ilvl w:val="1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Danışman hocanızın bilimsel yönlendirmeleri, veri, teknik destek veya kaynak sağlayan kurumlar, TÜBİTAK 2209-A gibi destekleyici programlar, araştırma sürecinde size yardımcı olan kişiler veya ekipler.</w:t>
      </w:r>
    </w:p>
    <w:p w14:paraId="57B00B6B" w14:textId="677192E0" w:rsidR="00671460" w:rsidRPr="00671460" w:rsidRDefault="00671460" w:rsidP="00671460">
      <w:pPr>
        <w:pStyle w:val="ListeParagraf"/>
        <w:numPr>
          <w:ilvl w:val="1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Örnek: </w:t>
      </w:r>
      <w:r w:rsidRPr="00671460">
        <w:rPr>
          <w:rFonts w:ascii="Times New Roman" w:hAnsi="Times New Roman" w:cs="Times New Roman"/>
          <w:i/>
          <w:iCs/>
          <w:sz w:val="24"/>
          <w:szCs w:val="24"/>
        </w:rPr>
        <w:t>“Bu proje, TÜBİTAK 2209-A Programı kapsamında desteklenmiştir. Katkılarından dolayı danışmanımıza ve veri sağlayan kuruma teşekkür ederiz.”</w:t>
      </w:r>
    </w:p>
    <w:p w14:paraId="10DE7B7D" w14:textId="564C4D72" w:rsidR="00C733A7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Tasarım Kuralları: </w:t>
      </w:r>
    </w:p>
    <w:p w14:paraId="6347A45B" w14:textId="7EB23A1F" w:rsidR="00C733A7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Boyut: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A0 (84.1 cm x 118.9 cm) – Dikey format </w:t>
      </w:r>
    </w:p>
    <w:p w14:paraId="427D1BE1" w14:textId="12571719" w:rsidR="00C733A7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Yazı Tipi:</w:t>
      </w:r>
      <w:r w:rsidRPr="00671460">
        <w:rPr>
          <w:rFonts w:ascii="Times New Roman" w:hAnsi="Times New Roman" w:cs="Times New Roman"/>
          <w:sz w:val="24"/>
          <w:szCs w:val="24"/>
        </w:rPr>
        <w:t xml:space="preserve"> Başlıklar ≥ 36 pt, metinler ≥ 2</w:t>
      </w:r>
      <w:r w:rsidR="0020169D" w:rsidRPr="00671460">
        <w:rPr>
          <w:rFonts w:ascii="Times New Roman" w:hAnsi="Times New Roman" w:cs="Times New Roman"/>
          <w:sz w:val="24"/>
          <w:szCs w:val="24"/>
        </w:rPr>
        <w:t>0</w:t>
      </w:r>
      <w:r w:rsidRPr="00671460">
        <w:rPr>
          <w:rFonts w:ascii="Times New Roman" w:hAnsi="Times New Roman" w:cs="Times New Roman"/>
          <w:sz w:val="24"/>
          <w:szCs w:val="24"/>
        </w:rPr>
        <w:t xml:space="preserve"> pt</w:t>
      </w:r>
    </w:p>
    <w:p w14:paraId="16AA77E7" w14:textId="6EB73649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Renkler: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Kontrast, okunabilir ve sade</w:t>
      </w:r>
    </w:p>
    <w:p w14:paraId="6FA6FFB2" w14:textId="2CA7D4E1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Görseller: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Net, ölçeklenebilir ve görsel dengeyi bozmamalı</w:t>
      </w:r>
    </w:p>
    <w:p w14:paraId="6EF125BC" w14:textId="149B5064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Dil: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Akademik, sade ve dil bilgisi kurallarına uygun</w:t>
      </w:r>
    </w:p>
    <w:p w14:paraId="684E810A" w14:textId="7C15A3E9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Kaçınılması Gerekenler: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Aşırı metin, biçim bozuklukları, yazım hataları, referanssız içerikler</w:t>
      </w:r>
    </w:p>
    <w:p w14:paraId="54CF8191" w14:textId="5452A30E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Sunum ve Değerlendirme Süreci:</w:t>
      </w:r>
    </w:p>
    <w:p w14:paraId="7BC33AC4" w14:textId="4BAD8538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Her öğrenci posterinin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başında hazır bulunmalı</w:t>
      </w:r>
      <w:r w:rsidRPr="00671460">
        <w:rPr>
          <w:rFonts w:ascii="Times New Roman" w:hAnsi="Times New Roman" w:cs="Times New Roman"/>
          <w:sz w:val="24"/>
          <w:szCs w:val="24"/>
        </w:rPr>
        <w:t xml:space="preserve"> ve jüri üyelerinin sorularını yanıtlamalıdır.</w:t>
      </w:r>
    </w:p>
    <w:p w14:paraId="0E6B1174" w14:textId="062539FC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Sunumlar birebir diyalog şeklinde gerçekleştirilerek kısa ve net anlatım tercih edilmelidir.</w:t>
      </w:r>
    </w:p>
    <w:p w14:paraId="4DC38637" w14:textId="357763D3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Sunum ve iletişim becerileri</w:t>
      </w:r>
      <w:r w:rsidRPr="00671460">
        <w:rPr>
          <w:rFonts w:ascii="Times New Roman" w:hAnsi="Times New Roman" w:cs="Times New Roman"/>
          <w:sz w:val="24"/>
          <w:szCs w:val="24"/>
        </w:rPr>
        <w:t>, içerik kadar değerlendirme puanını etkilemektedir.</w:t>
      </w:r>
    </w:p>
    <w:p w14:paraId="0FBA28A6" w14:textId="02214988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Jüri üyelerinin puanları ortalama alınarak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başarı notu</w:t>
      </w:r>
      <w:r w:rsidRPr="00671460">
        <w:rPr>
          <w:rFonts w:ascii="Times New Roman" w:hAnsi="Times New Roman" w:cs="Times New Roman"/>
          <w:sz w:val="24"/>
          <w:szCs w:val="24"/>
        </w:rPr>
        <w:t xml:space="preserve"> belirlenecektir.</w:t>
      </w:r>
    </w:p>
    <w:p w14:paraId="32323903" w14:textId="77777777" w:rsidR="004A67A2" w:rsidRPr="004A67A2" w:rsidRDefault="004A67A2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B6C3358" w14:textId="1B8E03BD" w:rsidR="003F6B2E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Teslim ve Hazırlık Takvimi: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409"/>
        <w:gridCol w:w="1696"/>
      </w:tblGrid>
      <w:tr w:rsidR="000B751A" w14:paraId="6CB823E8" w14:textId="77777777" w:rsidTr="004A67A2">
        <w:trPr>
          <w:tblHeader/>
        </w:trPr>
        <w:tc>
          <w:tcPr>
            <w:tcW w:w="3256" w:type="dxa"/>
          </w:tcPr>
          <w:p w14:paraId="7EE6300B" w14:textId="14D7C4B6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Faaliyet</w:t>
            </w:r>
          </w:p>
        </w:tc>
        <w:tc>
          <w:tcPr>
            <w:tcW w:w="1701" w:type="dxa"/>
          </w:tcPr>
          <w:p w14:paraId="5FCE04E3" w14:textId="2B4766D2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Kim Tarafından Hazırlanacak?</w:t>
            </w:r>
          </w:p>
        </w:tc>
        <w:tc>
          <w:tcPr>
            <w:tcW w:w="2409" w:type="dxa"/>
          </w:tcPr>
          <w:p w14:paraId="7D9E7212" w14:textId="10273F39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Kime Teslim Edilecek?</w:t>
            </w:r>
          </w:p>
        </w:tc>
        <w:tc>
          <w:tcPr>
            <w:tcW w:w="1696" w:type="dxa"/>
          </w:tcPr>
          <w:p w14:paraId="428B152C" w14:textId="1D7B2AE7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</w:tr>
      <w:tr w:rsidR="000B751A" w14:paraId="7FF7D72D" w14:textId="77777777" w:rsidTr="004A67A2">
        <w:tc>
          <w:tcPr>
            <w:tcW w:w="3256" w:type="dxa"/>
          </w:tcPr>
          <w:p w14:paraId="6F465CD6" w14:textId="12766559" w:rsidR="000B751A" w:rsidRPr="004A67A2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Bitirme Projesi Teslimi (PDF)</w:t>
            </w:r>
          </w:p>
        </w:tc>
        <w:tc>
          <w:tcPr>
            <w:tcW w:w="1701" w:type="dxa"/>
          </w:tcPr>
          <w:p w14:paraId="79646AC2" w14:textId="4A00AB87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2409" w:type="dxa"/>
          </w:tcPr>
          <w:p w14:paraId="1C609FC5" w14:textId="5EDD02D4" w:rsidR="000B751A" w:rsidRPr="004A67A2" w:rsidRDefault="000B751A" w:rsidP="004A67A2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Danışman öğretim üyesine ve jüri üyelerine</w:t>
            </w:r>
          </w:p>
        </w:tc>
        <w:tc>
          <w:tcPr>
            <w:tcW w:w="1696" w:type="dxa"/>
          </w:tcPr>
          <w:p w14:paraId="41DE15D1" w14:textId="314233BE" w:rsidR="000B751A" w:rsidRPr="004A67A2" w:rsidRDefault="000B751A" w:rsidP="00F11B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01.06.2026 </w:t>
            </w: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(Pazartesi)</w:t>
            </w:r>
          </w:p>
        </w:tc>
      </w:tr>
      <w:tr w:rsidR="000B751A" w14:paraId="142F1AA9" w14:textId="77777777" w:rsidTr="004A67A2">
        <w:tc>
          <w:tcPr>
            <w:tcW w:w="3256" w:type="dxa"/>
          </w:tcPr>
          <w:p w14:paraId="6206DAE6" w14:textId="19F151B4" w:rsidR="000B751A" w:rsidRPr="004A67A2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 (PDF) Teslimi</w:t>
            </w:r>
          </w:p>
        </w:tc>
        <w:tc>
          <w:tcPr>
            <w:tcW w:w="1701" w:type="dxa"/>
          </w:tcPr>
          <w:p w14:paraId="3C0885A4" w14:textId="01051C73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2409" w:type="dxa"/>
          </w:tcPr>
          <w:p w14:paraId="2DFBC77C" w14:textId="4F071997" w:rsidR="000B751A" w:rsidRPr="004A67A2" w:rsidRDefault="000B751A" w:rsidP="004A67A2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Danışman (kontrol için) öğretim üyesine</w:t>
            </w:r>
          </w:p>
        </w:tc>
        <w:tc>
          <w:tcPr>
            <w:tcW w:w="1696" w:type="dxa"/>
          </w:tcPr>
          <w:p w14:paraId="2F20B0E5" w14:textId="43D84307" w:rsidR="000B751A" w:rsidRPr="004A67A2" w:rsidRDefault="000B751A" w:rsidP="00F11BA4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01.06.2026 </w:t>
            </w: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(Pazartesi)</w:t>
            </w:r>
          </w:p>
        </w:tc>
      </w:tr>
      <w:tr w:rsidR="000B751A" w14:paraId="22428CE1" w14:textId="77777777" w:rsidTr="004A67A2">
        <w:tc>
          <w:tcPr>
            <w:tcW w:w="3256" w:type="dxa"/>
          </w:tcPr>
          <w:p w14:paraId="6E1E7439" w14:textId="660A7F18" w:rsidR="000B751A" w:rsidRPr="004A67A2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 Basımı</w:t>
            </w:r>
          </w:p>
        </w:tc>
        <w:tc>
          <w:tcPr>
            <w:tcW w:w="1701" w:type="dxa"/>
          </w:tcPr>
          <w:p w14:paraId="215D9CB4" w14:textId="7BE0F848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2409" w:type="dxa"/>
          </w:tcPr>
          <w:p w14:paraId="1F5171BF" w14:textId="00A1EB0E" w:rsidR="000B751A" w:rsidRPr="004A67A2" w:rsidRDefault="000B751A" w:rsidP="004A67A2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14:paraId="12856363" w14:textId="054D03B7" w:rsidR="000B751A" w:rsidRPr="004A67A2" w:rsidRDefault="000B751A" w:rsidP="00F11BA4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10.06.2026 </w:t>
            </w: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(Çarşamba)</w:t>
            </w:r>
          </w:p>
        </w:tc>
      </w:tr>
      <w:tr w:rsidR="000B751A" w14:paraId="49A3A5FA" w14:textId="77777777" w:rsidTr="004A67A2">
        <w:tc>
          <w:tcPr>
            <w:tcW w:w="3256" w:type="dxa"/>
          </w:tcPr>
          <w:p w14:paraId="6E236B41" w14:textId="64A1D44F" w:rsidR="000B751A" w:rsidRPr="004A67A2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Fuaye Alanında Poster Sunumu</w:t>
            </w:r>
          </w:p>
        </w:tc>
        <w:tc>
          <w:tcPr>
            <w:tcW w:w="1701" w:type="dxa"/>
          </w:tcPr>
          <w:p w14:paraId="5FD67C72" w14:textId="40FA960D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2409" w:type="dxa"/>
          </w:tcPr>
          <w:p w14:paraId="4271078B" w14:textId="689EA219" w:rsidR="000B751A" w:rsidRPr="004A67A2" w:rsidRDefault="000B751A" w:rsidP="004A67A2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Öğretim üyelerine</w:t>
            </w:r>
          </w:p>
        </w:tc>
        <w:tc>
          <w:tcPr>
            <w:tcW w:w="1696" w:type="dxa"/>
          </w:tcPr>
          <w:p w14:paraId="053B2914" w14:textId="75C3372E" w:rsidR="000B751A" w:rsidRPr="004A67A2" w:rsidRDefault="000B751A" w:rsidP="00F11BA4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11.06.2026 </w:t>
            </w: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(Perşembe)</w:t>
            </w:r>
          </w:p>
        </w:tc>
      </w:tr>
      <w:tr w:rsidR="000B751A" w14:paraId="4A48A021" w14:textId="77777777" w:rsidTr="004A67A2">
        <w:tc>
          <w:tcPr>
            <w:tcW w:w="3256" w:type="dxa"/>
          </w:tcPr>
          <w:p w14:paraId="26234D20" w14:textId="48C772C4" w:rsidR="000B751A" w:rsidRPr="004A67A2" w:rsidRDefault="000B751A" w:rsidP="000B751A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Bitirme Projesinin Jüri Üyelerinin İmzalı </w:t>
            </w:r>
            <w:r w:rsidR="00CF0E92"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larak Basılı (Kitapçık </w:t>
            </w:r>
            <w:r w:rsidR="00CF0E92"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larak) Teslimi</w:t>
            </w:r>
          </w:p>
        </w:tc>
        <w:tc>
          <w:tcPr>
            <w:tcW w:w="1701" w:type="dxa"/>
          </w:tcPr>
          <w:p w14:paraId="33528E48" w14:textId="40178BB1" w:rsidR="000B751A" w:rsidRPr="004A67A2" w:rsidRDefault="000B751A" w:rsidP="004A67A2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</w:tc>
        <w:tc>
          <w:tcPr>
            <w:tcW w:w="2409" w:type="dxa"/>
          </w:tcPr>
          <w:p w14:paraId="012928D7" w14:textId="6980C1EA" w:rsidR="000B751A" w:rsidRPr="004A67A2" w:rsidRDefault="000B751A" w:rsidP="004A67A2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sz w:val="20"/>
                <w:szCs w:val="20"/>
              </w:rPr>
              <w:t>Bölüm Başkanlığına</w:t>
            </w:r>
          </w:p>
        </w:tc>
        <w:tc>
          <w:tcPr>
            <w:tcW w:w="1696" w:type="dxa"/>
          </w:tcPr>
          <w:p w14:paraId="23107AED" w14:textId="3EC02E63" w:rsidR="000B751A" w:rsidRPr="004A67A2" w:rsidRDefault="000B751A" w:rsidP="00F11BA4">
            <w:pPr>
              <w:spacing w:line="3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A2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26.06.2026 </w:t>
            </w:r>
            <w:bookmarkStart w:id="1" w:name="_GoBack"/>
            <w:bookmarkEnd w:id="1"/>
            <w:r w:rsidRPr="004A67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(Cuma)</w:t>
            </w:r>
          </w:p>
        </w:tc>
      </w:tr>
    </w:tbl>
    <w:p w14:paraId="6F73090B" w14:textId="77777777" w:rsidR="000B751A" w:rsidRPr="00671460" w:rsidRDefault="000B751A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99C7E4" w14:textId="32EB33D3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Hatırlatmalar:</w:t>
      </w:r>
    </w:p>
    <w:p w14:paraId="628E0329" w14:textId="77777777" w:rsidR="00CF0E92" w:rsidRDefault="00CF0E92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E92">
        <w:rPr>
          <w:rFonts w:ascii="Times New Roman" w:hAnsi="Times New Roman" w:cs="Times New Roman"/>
          <w:b/>
          <w:bCs/>
          <w:sz w:val="24"/>
          <w:szCs w:val="24"/>
        </w:rPr>
        <w:t>Poster sunumu günü, danışmanın jüri üyelerinin imzalaması gereken ön sayfayı jüri üyelerine imzalatması gerekmektedir.</w:t>
      </w:r>
    </w:p>
    <w:p w14:paraId="3B8E670B" w14:textId="79D34530" w:rsidR="00CF0E92" w:rsidRDefault="004A67A2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</w:t>
      </w:r>
      <w:r w:rsidR="00CF0E92" w:rsidRPr="00CF0E92">
        <w:rPr>
          <w:rFonts w:ascii="Times New Roman" w:hAnsi="Times New Roman" w:cs="Times New Roman"/>
          <w:b/>
          <w:bCs/>
          <w:sz w:val="24"/>
          <w:szCs w:val="24"/>
        </w:rPr>
        <w:t xml:space="preserve"> gerekli düzeltmeleri tamamlayıp danışmanına kontrol ettirdikten sonra imzalanmış sayfayı danışmanından teslim almalı</w:t>
      </w:r>
      <w:r w:rsidR="00CF0E92">
        <w:rPr>
          <w:rFonts w:ascii="Times New Roman" w:hAnsi="Times New Roman" w:cs="Times New Roman"/>
          <w:b/>
          <w:bCs/>
          <w:sz w:val="24"/>
          <w:szCs w:val="24"/>
        </w:rPr>
        <w:t>dır. A</w:t>
      </w:r>
      <w:r w:rsidR="00CF0E92" w:rsidRPr="00CF0E92">
        <w:rPr>
          <w:rFonts w:ascii="Times New Roman" w:hAnsi="Times New Roman" w:cs="Times New Roman"/>
          <w:b/>
          <w:bCs/>
          <w:sz w:val="24"/>
          <w:szCs w:val="24"/>
        </w:rPr>
        <w:t>rdından proje kitapçığını bastırarak Bölüm Başkanlığına teslim etmelidir.</w:t>
      </w:r>
    </w:p>
    <w:p w14:paraId="6E0D3F43" w14:textId="388507EE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Şablona sadık kalınız, başlık ve düzen yerleşimlerini değiştirmeyiniz.</w:t>
      </w:r>
      <w:r w:rsidR="00671460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D1F8F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Sunum günü, profesyonel görünüm ve iletişim çok önemlidir.</w:t>
      </w:r>
      <w:r w:rsidR="00C90936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286B6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Projeye olan hâkimiyetiniz ve özgün katkınız, jüri üyeleri tarafından özellikle dikkate alınacaktır.</w:t>
      </w:r>
      <w:r w:rsidR="00671460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A075" w14:textId="54107056" w:rsidR="0020169D" w:rsidRPr="00671460" w:rsidRDefault="0020169D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Dış paydaşlardan oluşan bir jüri tarafından yapılacak değerlendirmeler sonucunda dereceye giren öğrencilerimiz ödüllendirilecektir.</w:t>
      </w:r>
    </w:p>
    <w:sectPr w:rsidR="0020169D" w:rsidRPr="006714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7A6E" w14:textId="77777777" w:rsidR="008F4DA8" w:rsidRDefault="008F4DA8" w:rsidP="007261D9">
      <w:pPr>
        <w:spacing w:after="0" w:line="240" w:lineRule="auto"/>
      </w:pPr>
      <w:r>
        <w:separator/>
      </w:r>
    </w:p>
  </w:endnote>
  <w:endnote w:type="continuationSeparator" w:id="0">
    <w:p w14:paraId="5E1F5CD0" w14:textId="77777777" w:rsidR="008F4DA8" w:rsidRDefault="008F4DA8" w:rsidP="0072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985859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D6132" w14:textId="3126768E" w:rsidR="007261D9" w:rsidRPr="00786071" w:rsidRDefault="007261D9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786071">
              <w:rPr>
                <w:rFonts w:ascii="Times New Roman" w:hAnsi="Times New Roman" w:cs="Times New Roman"/>
              </w:rPr>
              <w:t xml:space="preserve">Sayfa 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607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4DA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86071">
              <w:rPr>
                <w:rFonts w:ascii="Times New Roman" w:hAnsi="Times New Roman" w:cs="Times New Roman"/>
              </w:rPr>
              <w:t xml:space="preserve"> / 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607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F4DA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FAC13" w14:textId="77777777" w:rsidR="007261D9" w:rsidRDefault="007261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B2C56" w14:textId="77777777" w:rsidR="008F4DA8" w:rsidRDefault="008F4DA8" w:rsidP="007261D9">
      <w:pPr>
        <w:spacing w:after="0" w:line="240" w:lineRule="auto"/>
      </w:pPr>
      <w:r>
        <w:separator/>
      </w:r>
    </w:p>
  </w:footnote>
  <w:footnote w:type="continuationSeparator" w:id="0">
    <w:p w14:paraId="42E915BF" w14:textId="77777777" w:rsidR="008F4DA8" w:rsidRDefault="008F4DA8" w:rsidP="0072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423"/>
    <w:multiLevelType w:val="hybridMultilevel"/>
    <w:tmpl w:val="DF8CB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579"/>
    <w:multiLevelType w:val="hybridMultilevel"/>
    <w:tmpl w:val="6254B4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71E8A"/>
    <w:multiLevelType w:val="hybridMultilevel"/>
    <w:tmpl w:val="9E440A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30B26"/>
    <w:multiLevelType w:val="multilevel"/>
    <w:tmpl w:val="CAA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359D"/>
    <w:multiLevelType w:val="hybridMultilevel"/>
    <w:tmpl w:val="22125C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B6C9E"/>
    <w:multiLevelType w:val="hybridMultilevel"/>
    <w:tmpl w:val="797850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430A3"/>
    <w:multiLevelType w:val="hybridMultilevel"/>
    <w:tmpl w:val="4244AC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F3427"/>
    <w:multiLevelType w:val="hybridMultilevel"/>
    <w:tmpl w:val="F4643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59D4"/>
    <w:multiLevelType w:val="hybridMultilevel"/>
    <w:tmpl w:val="A0D48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1158B"/>
    <w:multiLevelType w:val="multilevel"/>
    <w:tmpl w:val="4DF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C68A6"/>
    <w:multiLevelType w:val="hybridMultilevel"/>
    <w:tmpl w:val="EC0E82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27A9A"/>
    <w:multiLevelType w:val="hybridMultilevel"/>
    <w:tmpl w:val="82EE57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67EDA"/>
    <w:multiLevelType w:val="hybridMultilevel"/>
    <w:tmpl w:val="96B057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71EE9"/>
    <w:multiLevelType w:val="hybridMultilevel"/>
    <w:tmpl w:val="0FF48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D7394"/>
    <w:multiLevelType w:val="hybridMultilevel"/>
    <w:tmpl w:val="A9FE0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37743"/>
    <w:multiLevelType w:val="multilevel"/>
    <w:tmpl w:val="1A2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44857"/>
    <w:multiLevelType w:val="hybridMultilevel"/>
    <w:tmpl w:val="B93CAA30"/>
    <w:lvl w:ilvl="0" w:tplc="BDDC3C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9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78"/>
    <w:rsid w:val="000717F0"/>
    <w:rsid w:val="000B751A"/>
    <w:rsid w:val="001034A4"/>
    <w:rsid w:val="0011455E"/>
    <w:rsid w:val="00132488"/>
    <w:rsid w:val="00150013"/>
    <w:rsid w:val="001535BC"/>
    <w:rsid w:val="0020169D"/>
    <w:rsid w:val="0027268C"/>
    <w:rsid w:val="00290EAC"/>
    <w:rsid w:val="002957AF"/>
    <w:rsid w:val="002F280F"/>
    <w:rsid w:val="003F6B2E"/>
    <w:rsid w:val="004248AC"/>
    <w:rsid w:val="00446F9B"/>
    <w:rsid w:val="00482A8A"/>
    <w:rsid w:val="004A32CD"/>
    <w:rsid w:val="004A67A2"/>
    <w:rsid w:val="004A6CF8"/>
    <w:rsid w:val="0051447A"/>
    <w:rsid w:val="00517B78"/>
    <w:rsid w:val="005558AA"/>
    <w:rsid w:val="005D4B9C"/>
    <w:rsid w:val="00617FA0"/>
    <w:rsid w:val="00637AD6"/>
    <w:rsid w:val="00641976"/>
    <w:rsid w:val="00650C5B"/>
    <w:rsid w:val="00671460"/>
    <w:rsid w:val="006A3D9E"/>
    <w:rsid w:val="007261D9"/>
    <w:rsid w:val="00746F33"/>
    <w:rsid w:val="00752578"/>
    <w:rsid w:val="00774BC2"/>
    <w:rsid w:val="00786071"/>
    <w:rsid w:val="007C1B52"/>
    <w:rsid w:val="007F4CCC"/>
    <w:rsid w:val="008F4DA8"/>
    <w:rsid w:val="0091167E"/>
    <w:rsid w:val="0094078C"/>
    <w:rsid w:val="0096607F"/>
    <w:rsid w:val="009B011F"/>
    <w:rsid w:val="009B0187"/>
    <w:rsid w:val="009D331C"/>
    <w:rsid w:val="00A350A4"/>
    <w:rsid w:val="00A358A2"/>
    <w:rsid w:val="00AA460F"/>
    <w:rsid w:val="00AC3EA0"/>
    <w:rsid w:val="00B234BF"/>
    <w:rsid w:val="00BE0E9B"/>
    <w:rsid w:val="00C50C2C"/>
    <w:rsid w:val="00C63AD2"/>
    <w:rsid w:val="00C733A7"/>
    <w:rsid w:val="00C738C7"/>
    <w:rsid w:val="00C90936"/>
    <w:rsid w:val="00CD7844"/>
    <w:rsid w:val="00CF0E92"/>
    <w:rsid w:val="00CF3534"/>
    <w:rsid w:val="00D736E1"/>
    <w:rsid w:val="00D7734B"/>
    <w:rsid w:val="00D86993"/>
    <w:rsid w:val="00DA0D52"/>
    <w:rsid w:val="00E03EEC"/>
    <w:rsid w:val="00EF2AD5"/>
    <w:rsid w:val="00F11BA4"/>
    <w:rsid w:val="00F75ACC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2309"/>
  <w15:chartTrackingRefBased/>
  <w15:docId w15:val="{823AE3ED-5B1B-46DB-9BD2-75BE79C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2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2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2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257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257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25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25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25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25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25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25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257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257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257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1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61D9"/>
  </w:style>
  <w:style w:type="paragraph" w:styleId="AltBilgi">
    <w:name w:val="footer"/>
    <w:basedOn w:val="Normal"/>
    <w:link w:val="AltBilgiChar"/>
    <w:uiPriority w:val="99"/>
    <w:unhideWhenUsed/>
    <w:rsid w:val="0072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61D9"/>
  </w:style>
  <w:style w:type="character" w:styleId="Kpr">
    <w:name w:val="Hyperlink"/>
    <w:basedOn w:val="VarsaylanParagrafYazTipi"/>
    <w:uiPriority w:val="99"/>
    <w:unhideWhenUsed/>
    <w:rsid w:val="00C9093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093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BE0E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0E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0E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0E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0E9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ureselamaclar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Adem Atasoy</dc:creator>
  <cp:keywords/>
  <dc:description/>
  <cp:lastModifiedBy>Harita Bölümü</cp:lastModifiedBy>
  <cp:revision>4</cp:revision>
  <cp:lastPrinted>2025-05-13T10:45:00Z</cp:lastPrinted>
  <dcterms:created xsi:type="dcterms:W3CDTF">2026-04-17T13:15:00Z</dcterms:created>
  <dcterms:modified xsi:type="dcterms:W3CDTF">2026-04-21T06:59:00Z</dcterms:modified>
</cp:coreProperties>
</file>