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text" w:horzAnchor="margin" w:tblpXSpec="center" w:tblpY="-220"/>
        <w:tblW w:w="10744" w:type="dxa"/>
        <w:tblLayout w:type="fixed"/>
        <w:tblLook w:val="04A0" w:firstRow="1" w:lastRow="0" w:firstColumn="1" w:lastColumn="0" w:noHBand="0" w:noVBand="1"/>
      </w:tblPr>
      <w:tblGrid>
        <w:gridCol w:w="3085"/>
        <w:gridCol w:w="7659"/>
      </w:tblGrid>
      <w:tr w:rsidR="00C765AB" w:rsidTr="00C765AB">
        <w:trPr>
          <w:trHeight w:val="1265"/>
        </w:trPr>
        <w:tc>
          <w:tcPr>
            <w:tcW w:w="3085" w:type="dxa"/>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vAlign w:val="center"/>
            <w:hideMark/>
          </w:tcPr>
          <w:p w:rsidR="00C765AB" w:rsidRDefault="00C765AB" w:rsidP="00686A01">
            <w:pPr>
              <w:ind w:left="-123" w:right="-108"/>
              <w:jc w:val="center"/>
              <w:rPr>
                <w:rFonts w:cs="Aharoni"/>
              </w:rPr>
            </w:pPr>
            <w:r>
              <w:rPr>
                <w:noProof/>
                <w:lang w:eastAsia="tr-TR"/>
              </w:rPr>
              <w:drawing>
                <wp:inline distT="0" distB="0" distL="0" distR="0" wp14:anchorId="2BDC3427" wp14:editId="39C9879F">
                  <wp:extent cx="1896110" cy="707390"/>
                  <wp:effectExtent l="0" t="0" r="8890" b="0"/>
                  <wp:docPr id="3" name="Resim 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l="2000" r="4243"/>
                          <a:stretch>
                            <a:fillRect/>
                          </a:stretch>
                        </pic:blipFill>
                        <pic:spPr bwMode="auto">
                          <a:xfrm>
                            <a:off x="0" y="0"/>
                            <a:ext cx="1896110" cy="707390"/>
                          </a:xfrm>
                          <a:prstGeom prst="rect">
                            <a:avLst/>
                          </a:prstGeom>
                          <a:noFill/>
                          <a:ln>
                            <a:noFill/>
                          </a:ln>
                        </pic:spPr>
                      </pic:pic>
                    </a:graphicData>
                  </a:graphic>
                </wp:inline>
              </w:drawing>
            </w:r>
          </w:p>
        </w:tc>
        <w:tc>
          <w:tcPr>
            <w:tcW w:w="7659" w:type="dxa"/>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vAlign w:val="center"/>
            <w:hideMark/>
          </w:tcPr>
          <w:p w:rsidR="00C765AB" w:rsidRDefault="00C765AB" w:rsidP="00C765AB">
            <w:pPr>
              <w:ind w:left="-34" w:right="-104"/>
              <w:jc w:val="center"/>
              <w:rPr>
                <w:rFonts w:ascii="Hurme Geometric Sans 1" w:eastAsia="PMingLiU" w:hAnsi="Hurme Geometric Sans 1"/>
                <w:b/>
                <w:color w:val="244061" w:themeColor="accent1" w:themeShade="80"/>
                <w:lang w:eastAsia="zh-TW"/>
              </w:rPr>
            </w:pPr>
            <w:r w:rsidRPr="00986436">
              <w:rPr>
                <w:rFonts w:ascii="Hurme Geometric Sans 1" w:eastAsia="PMingLiU" w:hAnsi="Hurme Geometric Sans 1"/>
                <w:b/>
                <w:color w:val="244061" w:themeColor="accent1" w:themeShade="80"/>
                <w:lang w:eastAsia="zh-TW"/>
              </w:rPr>
              <w:t>DİŞ HEKİMLİĞİ FAKÜLTESİ</w:t>
            </w:r>
            <w:r>
              <w:rPr>
                <w:rFonts w:ascii="Hurme Geometric Sans 1" w:eastAsia="PMingLiU" w:hAnsi="Hurme Geometric Sans 1"/>
                <w:b/>
                <w:color w:val="244061" w:themeColor="accent1" w:themeShade="80"/>
                <w:lang w:eastAsia="zh-TW"/>
              </w:rPr>
              <w:t xml:space="preserve"> </w:t>
            </w:r>
            <w:r w:rsidRPr="00986436">
              <w:rPr>
                <w:rFonts w:ascii="Hurme Geometric Sans 1" w:eastAsia="PMingLiU" w:hAnsi="Hurme Geometric Sans 1"/>
                <w:b/>
                <w:color w:val="244061" w:themeColor="accent1" w:themeShade="80"/>
                <w:lang w:eastAsia="zh-TW"/>
              </w:rPr>
              <w:t>BİLİMSEL ARAŞTIRMALAR ETİK KURULU</w:t>
            </w:r>
          </w:p>
          <w:p w:rsidR="00C765AB" w:rsidRPr="00C765AB" w:rsidRDefault="00C765AB" w:rsidP="00C765AB">
            <w:pPr>
              <w:ind w:left="-34" w:right="-104"/>
              <w:jc w:val="center"/>
              <w:rPr>
                <w:rFonts w:ascii="Hurme Geometric Sans 1" w:eastAsia="PMingLiU" w:hAnsi="Hurme Geometric Sans 1"/>
                <w:color w:val="244061" w:themeColor="accent1" w:themeShade="80"/>
                <w:sz w:val="12"/>
                <w:lang w:eastAsia="zh-TW"/>
              </w:rPr>
            </w:pPr>
          </w:p>
          <w:p w:rsidR="00C765AB" w:rsidRPr="00986436" w:rsidRDefault="00C765AB" w:rsidP="00C765AB">
            <w:pPr>
              <w:ind w:left="-34" w:right="-104"/>
              <w:jc w:val="center"/>
              <w:rPr>
                <w:rFonts w:ascii="Hurme Geometric Sans 1" w:hAnsi="Hurme Geometric Sans 1"/>
                <w:b/>
                <w:color w:val="244061" w:themeColor="accent1" w:themeShade="80"/>
              </w:rPr>
            </w:pPr>
            <w:r w:rsidRPr="00986436">
              <w:rPr>
                <w:rFonts w:ascii="Hurme Geometric Sans 1" w:hAnsi="Hurme Geometric Sans 1"/>
                <w:b/>
                <w:color w:val="244061" w:themeColor="accent1" w:themeShade="80"/>
              </w:rPr>
              <w:t>ARAŞTIRMA / TEZ BİLDİRİM FORMU</w:t>
            </w:r>
          </w:p>
          <w:p w:rsidR="00C765AB" w:rsidRPr="00253279" w:rsidRDefault="00C765AB" w:rsidP="00C765AB">
            <w:pPr>
              <w:ind w:left="-34" w:right="-104"/>
              <w:jc w:val="center"/>
              <w:rPr>
                <w:rFonts w:ascii="Hurme Geometric Sans 1" w:hAnsi="Hurme Geometric Sans 1" w:cs="Aharoni"/>
                <w:color w:val="244061" w:themeColor="accent1" w:themeShade="80"/>
                <w:sz w:val="18"/>
                <w:szCs w:val="18"/>
              </w:rPr>
            </w:pPr>
            <w:r w:rsidRPr="00986436">
              <w:rPr>
                <w:rFonts w:ascii="Hurme Geometric Sans 1" w:hAnsi="Hurme Geometric Sans 1"/>
                <w:b/>
                <w:color w:val="244061" w:themeColor="accent1" w:themeShade="80"/>
              </w:rPr>
              <w:t>(YÖNETME</w:t>
            </w:r>
            <w:r>
              <w:rPr>
                <w:rFonts w:ascii="Hurme Geometric Sans 1" w:hAnsi="Hurme Geometric Sans 1"/>
                <w:b/>
                <w:color w:val="244061" w:themeColor="accent1" w:themeShade="80"/>
              </w:rPr>
              <w:t xml:space="preserve">LİK DIŞI </w:t>
            </w:r>
            <w:r w:rsidRPr="00986436">
              <w:rPr>
                <w:rFonts w:ascii="Hurme Geometric Sans 1" w:hAnsi="Hurme Geometric Sans 1"/>
                <w:b/>
                <w:color w:val="244061" w:themeColor="accent1" w:themeShade="80"/>
              </w:rPr>
              <w:t>KLİNİK ARAŞTIRMALAR)</w:t>
            </w:r>
          </w:p>
        </w:tc>
      </w:tr>
    </w:tbl>
    <w:p w:rsidR="00AC1425" w:rsidRDefault="00AC1425" w:rsidP="00E158D0">
      <w:pPr>
        <w:pStyle w:val="Balk1"/>
        <w:tabs>
          <w:tab w:val="left" w:pos="284"/>
        </w:tabs>
        <w:ind w:left="0" w:firstLine="0"/>
        <w:jc w:val="both"/>
        <w:rPr>
          <w:rFonts w:ascii="Hurme Geometric Sans 1" w:hAnsi="Hurme Geometric Sans 1" w:cs="Arial"/>
          <w:b w:val="0"/>
          <w:bCs w:val="0"/>
        </w:rPr>
      </w:pPr>
    </w:p>
    <w:tbl>
      <w:tblPr>
        <w:tblStyle w:val="TabloKlavuzu"/>
        <w:tblW w:w="10774" w:type="dxa"/>
        <w:tblInd w:w="-176" w:type="dxa"/>
        <w:tblLayout w:type="fixed"/>
        <w:tblLook w:val="04A0" w:firstRow="1" w:lastRow="0" w:firstColumn="1" w:lastColumn="0" w:noHBand="0" w:noVBand="1"/>
      </w:tblPr>
      <w:tblGrid>
        <w:gridCol w:w="568"/>
        <w:gridCol w:w="10206"/>
      </w:tblGrid>
      <w:tr w:rsidR="009C1918" w:rsidRPr="00986436" w:rsidTr="00787321">
        <w:trPr>
          <w:trHeight w:val="361"/>
        </w:trPr>
        <w:tc>
          <w:tcPr>
            <w:tcW w:w="568" w:type="dxa"/>
            <w:shd w:val="clear" w:color="auto" w:fill="auto"/>
            <w:vAlign w:val="center"/>
          </w:tcPr>
          <w:p w:rsidR="00AC1425" w:rsidRPr="00787321" w:rsidRDefault="001133B9" w:rsidP="00F04B47">
            <w:pPr>
              <w:pStyle w:val="Balk1"/>
              <w:tabs>
                <w:tab w:val="left" w:pos="264"/>
              </w:tabs>
              <w:ind w:left="-108" w:firstLine="0"/>
              <w:jc w:val="center"/>
              <w:outlineLvl w:val="0"/>
              <w:rPr>
                <w:rFonts w:ascii="Hurme Geometric Sans 1" w:hAnsi="Hurme Geometric Sans 1" w:cs="Arial"/>
                <w:bCs w:val="0"/>
              </w:rPr>
            </w:pPr>
            <w:r w:rsidRPr="00787321">
              <w:rPr>
                <w:rFonts w:ascii="Hurme Geometric Sans 1" w:hAnsi="Hurme Geometric Sans 1" w:cs="Arial"/>
                <w:bCs w:val="0"/>
              </w:rPr>
              <w:t>1.</w:t>
            </w:r>
          </w:p>
        </w:tc>
        <w:tc>
          <w:tcPr>
            <w:tcW w:w="10206" w:type="dxa"/>
            <w:shd w:val="clear" w:color="auto" w:fill="auto"/>
            <w:vAlign w:val="center"/>
          </w:tcPr>
          <w:p w:rsidR="00AC1425" w:rsidRPr="00986436" w:rsidRDefault="0061522F" w:rsidP="00986436">
            <w:pPr>
              <w:rPr>
                <w:rFonts w:ascii="Hurme Geometric Sans 1" w:hAnsi="Hurme Geometric Sans 1"/>
                <w:b/>
                <w:bCs/>
              </w:rPr>
            </w:pPr>
            <w:r w:rsidRPr="00986436">
              <w:rPr>
                <w:rFonts w:ascii="Hurme Geometric Sans 1" w:hAnsi="Hurme Geometric Sans 1"/>
                <w:b/>
                <w:bCs/>
              </w:rPr>
              <w:t xml:space="preserve">ARAŞTIRMANIN / TEZİN </w:t>
            </w:r>
            <w:r>
              <w:rPr>
                <w:rFonts w:ascii="Hurme Geometric Sans 1" w:hAnsi="Hurme Geometric Sans 1"/>
                <w:b/>
                <w:bCs/>
              </w:rPr>
              <w:t>GENEL TANIMI</w:t>
            </w:r>
          </w:p>
        </w:tc>
      </w:tr>
      <w:tr w:rsidR="00AC1425" w:rsidRPr="00986436" w:rsidTr="00787321">
        <w:trPr>
          <w:trHeight w:val="1114"/>
        </w:trPr>
        <w:tc>
          <w:tcPr>
            <w:tcW w:w="568" w:type="dxa"/>
            <w:vAlign w:val="center"/>
          </w:tcPr>
          <w:p w:rsidR="00AC1425" w:rsidRPr="00787321" w:rsidRDefault="001133B9" w:rsidP="00F04B47">
            <w:pPr>
              <w:pStyle w:val="Balk1"/>
              <w:tabs>
                <w:tab w:val="left" w:pos="264"/>
              </w:tabs>
              <w:ind w:left="-108" w:firstLine="0"/>
              <w:jc w:val="center"/>
              <w:outlineLvl w:val="0"/>
              <w:rPr>
                <w:rFonts w:ascii="Hurme Geometric Sans 1" w:hAnsi="Hurme Geometric Sans 1" w:cs="Arial"/>
                <w:bCs w:val="0"/>
              </w:rPr>
            </w:pPr>
            <w:r w:rsidRPr="00787321">
              <w:rPr>
                <w:rFonts w:ascii="Hurme Geometric Sans 1" w:hAnsi="Hurme Geometric Sans 1" w:cs="Arial"/>
                <w:bCs w:val="0"/>
              </w:rPr>
              <w:t>1.a</w:t>
            </w:r>
            <w:r w:rsidR="00C765AB" w:rsidRPr="00787321">
              <w:rPr>
                <w:rFonts w:ascii="Hurme Geometric Sans 1" w:hAnsi="Hurme Geometric Sans 1" w:cs="Arial"/>
                <w:bCs w:val="0"/>
              </w:rPr>
              <w:t>.</w:t>
            </w:r>
          </w:p>
        </w:tc>
        <w:tc>
          <w:tcPr>
            <w:tcW w:w="10206" w:type="dxa"/>
          </w:tcPr>
          <w:p w:rsidR="001133B9" w:rsidRPr="00F04B47" w:rsidRDefault="00986436" w:rsidP="00986436">
            <w:pPr>
              <w:rPr>
                <w:rFonts w:ascii="Hurme Geometric Sans 1" w:hAnsi="Hurme Geometric Sans 1"/>
              </w:rPr>
            </w:pPr>
            <w:r w:rsidRPr="00986436">
              <w:rPr>
                <w:rFonts w:ascii="Hurme Geometric Sans 1" w:hAnsi="Hurme Geometric Sans 1"/>
                <w:b/>
              </w:rPr>
              <w:t xml:space="preserve">Araştırmanın / </w:t>
            </w:r>
            <w:r w:rsidR="001133B9" w:rsidRPr="00986436">
              <w:rPr>
                <w:rFonts w:ascii="Hurme Geometric Sans 1" w:hAnsi="Hurme Geometric Sans 1"/>
                <w:b/>
              </w:rPr>
              <w:t>Tezin Adı:</w:t>
            </w:r>
            <w:r w:rsidR="00F04B47">
              <w:rPr>
                <w:rFonts w:ascii="Hurme Geometric Sans 1" w:hAnsi="Hurme Geometric Sans 1"/>
                <w:b/>
              </w:rPr>
              <w:t xml:space="preserve"> </w:t>
            </w:r>
            <w:r w:rsidR="00F04B47" w:rsidRPr="00F04B47">
              <w:rPr>
                <w:rFonts w:ascii="Hurme Geometric Sans 1" w:hAnsi="Hurme Geometric Sans 1"/>
              </w:rPr>
              <w:t>(Türkçe ve İngilizce olarak</w:t>
            </w:r>
            <w:r w:rsidR="001133B9" w:rsidRPr="00F04B47">
              <w:rPr>
                <w:rFonts w:ascii="Hurme Geometric Sans 1" w:hAnsi="Hurme Geometric Sans 1"/>
              </w:rPr>
              <w:t>)</w:t>
            </w:r>
          </w:p>
          <w:p w:rsidR="00AC1425" w:rsidRPr="00986436" w:rsidRDefault="00AC1425" w:rsidP="00986436">
            <w:pPr>
              <w:pStyle w:val="Balk1"/>
              <w:tabs>
                <w:tab w:val="left" w:pos="284"/>
              </w:tabs>
              <w:ind w:left="0" w:firstLine="0"/>
              <w:jc w:val="both"/>
              <w:outlineLvl w:val="0"/>
              <w:rPr>
                <w:rFonts w:ascii="Hurme Geometric Sans 1" w:hAnsi="Hurme Geometric Sans 1" w:cs="Arial"/>
                <w:bCs w:val="0"/>
              </w:rPr>
            </w:pPr>
            <w:bookmarkStart w:id="0" w:name="_GoBack"/>
            <w:bookmarkEnd w:id="0"/>
          </w:p>
        </w:tc>
      </w:tr>
      <w:tr w:rsidR="00AC1425" w:rsidRPr="00986436" w:rsidTr="00787321">
        <w:trPr>
          <w:trHeight w:val="1116"/>
        </w:trPr>
        <w:tc>
          <w:tcPr>
            <w:tcW w:w="568" w:type="dxa"/>
            <w:vAlign w:val="center"/>
          </w:tcPr>
          <w:p w:rsidR="00AC1425" w:rsidRPr="00787321" w:rsidRDefault="001133B9" w:rsidP="00F04B47">
            <w:pPr>
              <w:pStyle w:val="Balk1"/>
              <w:tabs>
                <w:tab w:val="left" w:pos="264"/>
              </w:tabs>
              <w:ind w:left="-108" w:firstLine="0"/>
              <w:jc w:val="center"/>
              <w:outlineLvl w:val="0"/>
              <w:rPr>
                <w:rFonts w:ascii="Hurme Geometric Sans 1" w:hAnsi="Hurme Geometric Sans 1" w:cs="Arial"/>
                <w:bCs w:val="0"/>
              </w:rPr>
            </w:pPr>
            <w:r w:rsidRPr="00787321">
              <w:rPr>
                <w:rFonts w:ascii="Hurme Geometric Sans 1" w:hAnsi="Hurme Geometric Sans 1" w:cs="Arial"/>
                <w:bCs w:val="0"/>
              </w:rPr>
              <w:t>1.b</w:t>
            </w:r>
            <w:r w:rsidR="00C765AB" w:rsidRPr="00787321">
              <w:rPr>
                <w:rFonts w:ascii="Hurme Geometric Sans 1" w:hAnsi="Hurme Geometric Sans 1" w:cs="Arial"/>
                <w:bCs w:val="0"/>
              </w:rPr>
              <w:t>.</w:t>
            </w:r>
          </w:p>
        </w:tc>
        <w:tc>
          <w:tcPr>
            <w:tcW w:w="10206" w:type="dxa"/>
          </w:tcPr>
          <w:p w:rsidR="001133B9" w:rsidRPr="00F04B47" w:rsidRDefault="001133B9" w:rsidP="00986436">
            <w:pPr>
              <w:rPr>
                <w:rFonts w:ascii="Hurme Geometric Sans 1" w:hAnsi="Hurme Geometric Sans 1"/>
              </w:rPr>
            </w:pPr>
            <w:r w:rsidRPr="00986436">
              <w:rPr>
                <w:rFonts w:ascii="Hurme Geometric Sans 1" w:hAnsi="Hurme Geometric Sans 1"/>
                <w:b/>
              </w:rPr>
              <w:t>Araştırmanın Sorumlusu:</w:t>
            </w:r>
            <w:r w:rsidR="00F04B47">
              <w:rPr>
                <w:rFonts w:ascii="Hurme Geometric Sans 1" w:hAnsi="Hurme Geometric Sans 1"/>
                <w:b/>
              </w:rPr>
              <w:t xml:space="preserve"> </w:t>
            </w:r>
            <w:r w:rsidRPr="00F04B47">
              <w:rPr>
                <w:rFonts w:ascii="Hurme Geometric Sans 1" w:hAnsi="Hurme Geometric Sans 1"/>
              </w:rPr>
              <w:t>(Özgeçmişler ekte sunulacaktır)</w:t>
            </w:r>
          </w:p>
          <w:p w:rsidR="00AC1425" w:rsidRPr="00986436" w:rsidRDefault="00AC1425" w:rsidP="00986436">
            <w:pPr>
              <w:pStyle w:val="Balk1"/>
              <w:tabs>
                <w:tab w:val="left" w:pos="284"/>
              </w:tabs>
              <w:ind w:left="0" w:firstLine="0"/>
              <w:jc w:val="both"/>
              <w:outlineLvl w:val="0"/>
              <w:rPr>
                <w:rFonts w:ascii="Hurme Geometric Sans 1" w:hAnsi="Hurme Geometric Sans 1" w:cs="Arial"/>
                <w:bCs w:val="0"/>
              </w:rPr>
            </w:pPr>
          </w:p>
        </w:tc>
      </w:tr>
      <w:tr w:rsidR="00F04B47" w:rsidRPr="00986436" w:rsidTr="00787321">
        <w:trPr>
          <w:trHeight w:val="806"/>
        </w:trPr>
        <w:tc>
          <w:tcPr>
            <w:tcW w:w="568" w:type="dxa"/>
            <w:vMerge w:val="restart"/>
            <w:vAlign w:val="center"/>
          </w:tcPr>
          <w:p w:rsidR="00F04B47" w:rsidRPr="00787321" w:rsidRDefault="00F04B47" w:rsidP="00F04B47">
            <w:pPr>
              <w:pStyle w:val="Balk1"/>
              <w:tabs>
                <w:tab w:val="left" w:pos="264"/>
              </w:tabs>
              <w:ind w:left="-108" w:firstLine="0"/>
              <w:jc w:val="center"/>
              <w:outlineLvl w:val="0"/>
              <w:rPr>
                <w:rFonts w:ascii="Hurme Geometric Sans 1" w:hAnsi="Hurme Geometric Sans 1" w:cs="Arial"/>
                <w:bCs w:val="0"/>
              </w:rPr>
            </w:pPr>
            <w:r w:rsidRPr="00787321">
              <w:rPr>
                <w:rFonts w:ascii="Hurme Geometric Sans 1" w:hAnsi="Hurme Geometric Sans 1" w:cs="Arial"/>
                <w:bCs w:val="0"/>
              </w:rPr>
              <w:t>1.c</w:t>
            </w:r>
            <w:r w:rsidR="00C765AB" w:rsidRPr="00787321">
              <w:rPr>
                <w:rFonts w:ascii="Hurme Geometric Sans 1" w:hAnsi="Hurme Geometric Sans 1" w:cs="Arial"/>
                <w:bCs w:val="0"/>
              </w:rPr>
              <w:t>.</w:t>
            </w:r>
          </w:p>
        </w:tc>
        <w:tc>
          <w:tcPr>
            <w:tcW w:w="10206" w:type="dxa"/>
            <w:tcBorders>
              <w:bottom w:val="dotted" w:sz="2" w:space="0" w:color="auto"/>
            </w:tcBorders>
          </w:tcPr>
          <w:p w:rsidR="00F04B47" w:rsidRDefault="00F04B47" w:rsidP="00F04B47">
            <w:pPr>
              <w:rPr>
                <w:rFonts w:ascii="Hurme Geometric Sans 1" w:hAnsi="Hurme Geometric Sans 1"/>
              </w:rPr>
            </w:pPr>
            <w:r w:rsidRPr="00986436">
              <w:rPr>
                <w:rFonts w:ascii="Hurme Geometric Sans 1" w:hAnsi="Hurme Geometric Sans 1"/>
                <w:b/>
              </w:rPr>
              <w:t xml:space="preserve">Araştırma İle İlgili Kişiler / Tez Sahibi </w:t>
            </w:r>
            <w:r>
              <w:rPr>
                <w:rFonts w:ascii="Hurme Geometric Sans 1" w:hAnsi="Hurme Geometric Sans 1"/>
                <w:b/>
              </w:rPr>
              <w:t>v</w:t>
            </w:r>
            <w:r w:rsidRPr="00986436">
              <w:rPr>
                <w:rFonts w:ascii="Hurme Geometric Sans 1" w:hAnsi="Hurme Geometric Sans 1"/>
                <w:b/>
              </w:rPr>
              <w:t xml:space="preserve">e </w:t>
            </w:r>
            <w:r>
              <w:rPr>
                <w:rFonts w:ascii="Hurme Geometric Sans 1" w:hAnsi="Hurme Geometric Sans 1"/>
                <w:b/>
              </w:rPr>
              <w:t>Öğretim Üyeleri:</w:t>
            </w:r>
            <w:r w:rsidRPr="00986436">
              <w:rPr>
                <w:rFonts w:ascii="Hurme Geometric Sans 1" w:hAnsi="Hurme Geometric Sans 1"/>
                <w:b/>
              </w:rPr>
              <w:t xml:space="preserve"> </w:t>
            </w:r>
            <w:r w:rsidRPr="00F04B47">
              <w:rPr>
                <w:rFonts w:ascii="Hurme Geometric Sans 1" w:hAnsi="Hurme Geometric Sans 1"/>
              </w:rPr>
              <w:t>(Özgeçmişler ekte sunulacaktır)</w:t>
            </w:r>
          </w:p>
          <w:p w:rsidR="00F04B47" w:rsidRDefault="00F04B47" w:rsidP="00986436">
            <w:pPr>
              <w:rPr>
                <w:rFonts w:ascii="Hurme Geometric Sans 1" w:hAnsi="Hurme Geometric Sans 1"/>
              </w:rPr>
            </w:pPr>
          </w:p>
          <w:p w:rsidR="00F04B47" w:rsidRPr="00F04B47" w:rsidRDefault="00F04B47" w:rsidP="00F04B47">
            <w:pPr>
              <w:rPr>
                <w:rFonts w:ascii="Hurme Geometric Sans 1" w:hAnsi="Hurme Geometric Sans 1"/>
                <w:b/>
              </w:rPr>
            </w:pPr>
            <w:r>
              <w:rPr>
                <w:rFonts w:ascii="Hurme Geometric Sans 1" w:hAnsi="Hurme Geometric Sans 1"/>
              </w:rPr>
              <w:t xml:space="preserve">  </w:t>
            </w:r>
            <w:r w:rsidR="00784989">
              <w:rPr>
                <w:rFonts w:ascii="Hurme Geometric Sans 1" w:hAnsi="Hurme Geometric Sans 1"/>
              </w:rPr>
              <w:t xml:space="preserve"> </w:t>
            </w:r>
            <w:r w:rsidRPr="00F04B47">
              <w:rPr>
                <w:rFonts w:ascii="Hurme Geometric Sans 1" w:hAnsi="Hurme Geometric Sans 1"/>
                <w:b/>
              </w:rPr>
              <w:t xml:space="preserve">Adı </w:t>
            </w:r>
            <w:r>
              <w:rPr>
                <w:rFonts w:ascii="Hurme Geometric Sans 1" w:hAnsi="Hurme Geometric Sans 1"/>
                <w:b/>
              </w:rPr>
              <w:t>Soyadı</w:t>
            </w:r>
            <w:r>
              <w:rPr>
                <w:rFonts w:ascii="Hurme Geometric Sans 1" w:hAnsi="Hurme Geometric Sans 1"/>
                <w:b/>
              </w:rPr>
              <w:tab/>
            </w:r>
            <w:r>
              <w:rPr>
                <w:rFonts w:ascii="Hurme Geometric Sans 1" w:hAnsi="Hurme Geometric Sans 1"/>
                <w:b/>
              </w:rPr>
              <w:tab/>
              <w:t xml:space="preserve">       </w:t>
            </w:r>
            <w:r w:rsidR="00784989">
              <w:rPr>
                <w:rFonts w:ascii="Hurme Geometric Sans 1" w:hAnsi="Hurme Geometric Sans 1"/>
                <w:b/>
              </w:rPr>
              <w:t xml:space="preserve">              </w:t>
            </w:r>
            <w:r w:rsidRPr="00F04B47">
              <w:rPr>
                <w:rFonts w:ascii="Hurme Geometric Sans 1" w:hAnsi="Hurme Geometric Sans 1"/>
                <w:b/>
              </w:rPr>
              <w:t>AD</w:t>
            </w:r>
            <w:r w:rsidRPr="00F04B47">
              <w:rPr>
                <w:rFonts w:ascii="Hurme Geometric Sans 1" w:hAnsi="Hurme Geometric Sans 1"/>
                <w:b/>
              </w:rPr>
              <w:tab/>
            </w:r>
            <w:r w:rsidRPr="00F04B47">
              <w:rPr>
                <w:rFonts w:ascii="Hurme Geometric Sans 1" w:hAnsi="Hurme Geometric Sans 1"/>
                <w:b/>
              </w:rPr>
              <w:tab/>
            </w:r>
            <w:r w:rsidRPr="00F04B47">
              <w:rPr>
                <w:rFonts w:ascii="Hurme Geometric Sans 1" w:hAnsi="Hurme Geometric Sans 1"/>
                <w:b/>
              </w:rPr>
              <w:tab/>
              <w:t xml:space="preserve"> </w:t>
            </w:r>
            <w:r>
              <w:rPr>
                <w:rFonts w:ascii="Hurme Geometric Sans 1" w:hAnsi="Hurme Geometric Sans 1"/>
                <w:b/>
              </w:rPr>
              <w:t xml:space="preserve">  </w:t>
            </w:r>
            <w:r w:rsidR="00784989">
              <w:rPr>
                <w:rFonts w:ascii="Hurme Geometric Sans 1" w:hAnsi="Hurme Geometric Sans 1"/>
                <w:b/>
              </w:rPr>
              <w:t xml:space="preserve">   </w:t>
            </w:r>
            <w:r>
              <w:rPr>
                <w:rFonts w:ascii="Hurme Geometric Sans 1" w:hAnsi="Hurme Geometric Sans 1"/>
                <w:b/>
              </w:rPr>
              <w:t xml:space="preserve">  </w:t>
            </w:r>
            <w:r w:rsidRPr="00F04B47">
              <w:rPr>
                <w:rFonts w:ascii="Hurme Geometric Sans 1" w:hAnsi="Hurme Geometric Sans 1"/>
                <w:b/>
              </w:rPr>
              <w:t xml:space="preserve">   İmza</w:t>
            </w:r>
          </w:p>
        </w:tc>
      </w:tr>
      <w:tr w:rsidR="00784989" w:rsidRPr="00986436" w:rsidTr="00787321">
        <w:trPr>
          <w:trHeight w:val="451"/>
        </w:trPr>
        <w:tc>
          <w:tcPr>
            <w:tcW w:w="568" w:type="dxa"/>
            <w:vMerge/>
            <w:vAlign w:val="center"/>
          </w:tcPr>
          <w:p w:rsidR="00784989" w:rsidRPr="00787321" w:rsidRDefault="00784989" w:rsidP="00F04B47">
            <w:pPr>
              <w:pStyle w:val="Balk1"/>
              <w:tabs>
                <w:tab w:val="left" w:pos="264"/>
              </w:tabs>
              <w:ind w:left="-108" w:firstLine="0"/>
              <w:jc w:val="center"/>
              <w:outlineLvl w:val="0"/>
              <w:rPr>
                <w:rFonts w:ascii="Hurme Geometric Sans 1" w:hAnsi="Hurme Geometric Sans 1" w:cs="Arial"/>
                <w:bCs w:val="0"/>
              </w:rPr>
            </w:pPr>
          </w:p>
        </w:tc>
        <w:tc>
          <w:tcPr>
            <w:tcW w:w="10206" w:type="dxa"/>
            <w:tcBorders>
              <w:top w:val="dotted" w:sz="2" w:space="0" w:color="auto"/>
              <w:bottom w:val="dotted" w:sz="2" w:space="0" w:color="auto"/>
            </w:tcBorders>
            <w:vAlign w:val="center"/>
          </w:tcPr>
          <w:p w:rsidR="00784989" w:rsidRPr="00986436" w:rsidRDefault="00784989" w:rsidP="00F04B47">
            <w:pPr>
              <w:spacing w:line="360" w:lineRule="auto"/>
              <w:rPr>
                <w:rFonts w:ascii="Hurme Geometric Sans 1" w:hAnsi="Hurme Geometric Sans 1"/>
                <w:b/>
              </w:rPr>
            </w:pPr>
            <w:r w:rsidRPr="00F04B47">
              <w:rPr>
                <w:rFonts w:ascii="Hurme Geometric Sans 1" w:hAnsi="Hurme Geometric Sans 1"/>
                <w:b/>
              </w:rPr>
              <w:t>1.</w:t>
            </w:r>
          </w:p>
        </w:tc>
      </w:tr>
      <w:tr w:rsidR="00784989" w:rsidRPr="00986436" w:rsidTr="00787321">
        <w:trPr>
          <w:trHeight w:val="380"/>
        </w:trPr>
        <w:tc>
          <w:tcPr>
            <w:tcW w:w="568" w:type="dxa"/>
            <w:vMerge/>
            <w:vAlign w:val="center"/>
          </w:tcPr>
          <w:p w:rsidR="00784989" w:rsidRPr="00787321" w:rsidRDefault="00784989" w:rsidP="00F04B47">
            <w:pPr>
              <w:pStyle w:val="Balk1"/>
              <w:tabs>
                <w:tab w:val="left" w:pos="264"/>
              </w:tabs>
              <w:ind w:left="-108" w:firstLine="0"/>
              <w:jc w:val="center"/>
              <w:outlineLvl w:val="0"/>
              <w:rPr>
                <w:rFonts w:ascii="Hurme Geometric Sans 1" w:hAnsi="Hurme Geometric Sans 1" w:cs="Arial"/>
                <w:bCs w:val="0"/>
              </w:rPr>
            </w:pPr>
          </w:p>
        </w:tc>
        <w:tc>
          <w:tcPr>
            <w:tcW w:w="10206" w:type="dxa"/>
            <w:tcBorders>
              <w:top w:val="dotted" w:sz="2" w:space="0" w:color="auto"/>
              <w:bottom w:val="dotted" w:sz="2" w:space="0" w:color="auto"/>
            </w:tcBorders>
            <w:vAlign w:val="center"/>
          </w:tcPr>
          <w:p w:rsidR="00784989" w:rsidRPr="00986436" w:rsidRDefault="00784989" w:rsidP="00F04B47">
            <w:pPr>
              <w:spacing w:line="360" w:lineRule="auto"/>
              <w:rPr>
                <w:rFonts w:ascii="Hurme Geometric Sans 1" w:hAnsi="Hurme Geometric Sans 1"/>
                <w:b/>
              </w:rPr>
            </w:pPr>
            <w:r w:rsidRPr="00986436">
              <w:rPr>
                <w:rFonts w:ascii="Hurme Geometric Sans 1" w:hAnsi="Hurme Geometric Sans 1"/>
                <w:b/>
              </w:rPr>
              <w:t>2.</w:t>
            </w:r>
          </w:p>
        </w:tc>
      </w:tr>
      <w:tr w:rsidR="00784989" w:rsidRPr="00986436" w:rsidTr="00787321">
        <w:trPr>
          <w:trHeight w:val="345"/>
        </w:trPr>
        <w:tc>
          <w:tcPr>
            <w:tcW w:w="568" w:type="dxa"/>
            <w:vMerge/>
            <w:vAlign w:val="center"/>
          </w:tcPr>
          <w:p w:rsidR="00784989" w:rsidRPr="00787321" w:rsidRDefault="00784989" w:rsidP="00F04B47">
            <w:pPr>
              <w:pStyle w:val="Balk1"/>
              <w:tabs>
                <w:tab w:val="left" w:pos="264"/>
              </w:tabs>
              <w:ind w:left="-108" w:firstLine="0"/>
              <w:jc w:val="center"/>
              <w:outlineLvl w:val="0"/>
              <w:rPr>
                <w:rFonts w:ascii="Hurme Geometric Sans 1" w:hAnsi="Hurme Geometric Sans 1" w:cs="Arial"/>
                <w:bCs w:val="0"/>
              </w:rPr>
            </w:pPr>
          </w:p>
        </w:tc>
        <w:tc>
          <w:tcPr>
            <w:tcW w:w="10206" w:type="dxa"/>
            <w:tcBorders>
              <w:top w:val="dotted" w:sz="2" w:space="0" w:color="auto"/>
              <w:bottom w:val="dotted" w:sz="2" w:space="0" w:color="auto"/>
            </w:tcBorders>
            <w:vAlign w:val="center"/>
          </w:tcPr>
          <w:p w:rsidR="00784989" w:rsidRPr="00986436" w:rsidRDefault="00784989" w:rsidP="00F04B47">
            <w:pPr>
              <w:spacing w:line="360" w:lineRule="auto"/>
              <w:rPr>
                <w:rFonts w:ascii="Hurme Geometric Sans 1" w:hAnsi="Hurme Geometric Sans 1"/>
                <w:b/>
              </w:rPr>
            </w:pPr>
            <w:r w:rsidRPr="00986436">
              <w:rPr>
                <w:rFonts w:ascii="Hurme Geometric Sans 1" w:hAnsi="Hurme Geometric Sans 1"/>
                <w:b/>
              </w:rPr>
              <w:t>3.</w:t>
            </w:r>
          </w:p>
        </w:tc>
      </w:tr>
      <w:tr w:rsidR="00784989" w:rsidRPr="00986436" w:rsidTr="00787321">
        <w:trPr>
          <w:trHeight w:val="345"/>
        </w:trPr>
        <w:tc>
          <w:tcPr>
            <w:tcW w:w="568" w:type="dxa"/>
            <w:vMerge/>
            <w:vAlign w:val="center"/>
          </w:tcPr>
          <w:p w:rsidR="00784989" w:rsidRPr="00787321" w:rsidRDefault="00784989" w:rsidP="00F04B47">
            <w:pPr>
              <w:pStyle w:val="Balk1"/>
              <w:tabs>
                <w:tab w:val="left" w:pos="264"/>
              </w:tabs>
              <w:ind w:left="-108" w:firstLine="0"/>
              <w:jc w:val="center"/>
              <w:outlineLvl w:val="0"/>
              <w:rPr>
                <w:rFonts w:ascii="Hurme Geometric Sans 1" w:hAnsi="Hurme Geometric Sans 1" w:cs="Arial"/>
                <w:bCs w:val="0"/>
              </w:rPr>
            </w:pPr>
          </w:p>
        </w:tc>
        <w:tc>
          <w:tcPr>
            <w:tcW w:w="10206" w:type="dxa"/>
            <w:tcBorders>
              <w:top w:val="dotted" w:sz="2" w:space="0" w:color="auto"/>
              <w:bottom w:val="dotted" w:sz="2" w:space="0" w:color="auto"/>
            </w:tcBorders>
            <w:vAlign w:val="center"/>
          </w:tcPr>
          <w:p w:rsidR="00784989" w:rsidRPr="00986436" w:rsidRDefault="00784989" w:rsidP="00F04B47">
            <w:pPr>
              <w:spacing w:line="360" w:lineRule="auto"/>
              <w:rPr>
                <w:rFonts w:ascii="Hurme Geometric Sans 1" w:hAnsi="Hurme Geometric Sans 1"/>
                <w:b/>
              </w:rPr>
            </w:pPr>
            <w:r w:rsidRPr="00986436">
              <w:rPr>
                <w:rFonts w:ascii="Hurme Geometric Sans 1" w:hAnsi="Hurme Geometric Sans 1"/>
                <w:b/>
              </w:rPr>
              <w:t>4.</w:t>
            </w:r>
          </w:p>
        </w:tc>
      </w:tr>
      <w:tr w:rsidR="00784989" w:rsidRPr="00986436" w:rsidTr="00787321">
        <w:trPr>
          <w:trHeight w:val="347"/>
        </w:trPr>
        <w:tc>
          <w:tcPr>
            <w:tcW w:w="568" w:type="dxa"/>
            <w:vMerge/>
            <w:vAlign w:val="center"/>
          </w:tcPr>
          <w:p w:rsidR="00784989" w:rsidRPr="00787321" w:rsidRDefault="00784989" w:rsidP="00F04B47">
            <w:pPr>
              <w:pStyle w:val="Balk1"/>
              <w:tabs>
                <w:tab w:val="left" w:pos="264"/>
              </w:tabs>
              <w:ind w:left="-108" w:firstLine="0"/>
              <w:jc w:val="center"/>
              <w:outlineLvl w:val="0"/>
              <w:rPr>
                <w:rFonts w:ascii="Hurme Geometric Sans 1" w:hAnsi="Hurme Geometric Sans 1" w:cs="Arial"/>
                <w:bCs w:val="0"/>
              </w:rPr>
            </w:pPr>
          </w:p>
        </w:tc>
        <w:tc>
          <w:tcPr>
            <w:tcW w:w="10206" w:type="dxa"/>
            <w:tcBorders>
              <w:top w:val="dotted" w:sz="2" w:space="0" w:color="auto"/>
            </w:tcBorders>
            <w:vAlign w:val="center"/>
          </w:tcPr>
          <w:p w:rsidR="00784989" w:rsidRPr="00986436" w:rsidRDefault="00784989" w:rsidP="00F04B47">
            <w:pPr>
              <w:spacing w:line="360" w:lineRule="auto"/>
              <w:rPr>
                <w:rFonts w:ascii="Hurme Geometric Sans 1" w:hAnsi="Hurme Geometric Sans 1"/>
                <w:b/>
              </w:rPr>
            </w:pPr>
            <w:r w:rsidRPr="00986436">
              <w:rPr>
                <w:rFonts w:ascii="Hurme Geometric Sans 1" w:hAnsi="Hurme Geometric Sans 1"/>
                <w:b/>
              </w:rPr>
              <w:t>5.</w:t>
            </w:r>
          </w:p>
        </w:tc>
      </w:tr>
      <w:tr w:rsidR="00AC1425" w:rsidRPr="00986436" w:rsidTr="00787321">
        <w:trPr>
          <w:trHeight w:val="548"/>
        </w:trPr>
        <w:tc>
          <w:tcPr>
            <w:tcW w:w="568" w:type="dxa"/>
            <w:vAlign w:val="center"/>
          </w:tcPr>
          <w:p w:rsidR="00AC1425" w:rsidRPr="00787321" w:rsidRDefault="001133B9" w:rsidP="00F04B47">
            <w:pPr>
              <w:pStyle w:val="Balk1"/>
              <w:tabs>
                <w:tab w:val="left" w:pos="264"/>
              </w:tabs>
              <w:ind w:left="-108" w:firstLine="0"/>
              <w:jc w:val="center"/>
              <w:outlineLvl w:val="0"/>
              <w:rPr>
                <w:rFonts w:ascii="Hurme Geometric Sans 1" w:hAnsi="Hurme Geometric Sans 1" w:cs="Arial"/>
                <w:bCs w:val="0"/>
              </w:rPr>
            </w:pPr>
            <w:r w:rsidRPr="00787321">
              <w:rPr>
                <w:rFonts w:ascii="Hurme Geometric Sans 1" w:hAnsi="Hurme Geometric Sans 1" w:cs="Arial"/>
                <w:bCs w:val="0"/>
              </w:rPr>
              <w:t>1.d</w:t>
            </w:r>
            <w:r w:rsidR="00C765AB" w:rsidRPr="00787321">
              <w:rPr>
                <w:rFonts w:ascii="Hurme Geometric Sans 1" w:hAnsi="Hurme Geometric Sans 1" w:cs="Arial"/>
                <w:bCs w:val="0"/>
              </w:rPr>
              <w:t>.</w:t>
            </w:r>
          </w:p>
        </w:tc>
        <w:tc>
          <w:tcPr>
            <w:tcW w:w="10206" w:type="dxa"/>
          </w:tcPr>
          <w:p w:rsidR="001133B9" w:rsidRPr="00986436" w:rsidRDefault="001133B9" w:rsidP="00986436">
            <w:pPr>
              <w:rPr>
                <w:rFonts w:ascii="Hurme Geometric Sans 1" w:hAnsi="Hurme Geometric Sans 1"/>
                <w:b/>
              </w:rPr>
            </w:pPr>
            <w:r w:rsidRPr="00986436">
              <w:rPr>
                <w:rFonts w:ascii="Hurme Geometric Sans 1" w:hAnsi="Hurme Geometric Sans 1"/>
                <w:b/>
              </w:rPr>
              <w:t xml:space="preserve">Çalışmanın </w:t>
            </w:r>
            <w:r w:rsidR="00F04B47" w:rsidRPr="00986436">
              <w:rPr>
                <w:rFonts w:ascii="Hurme Geometric Sans 1" w:hAnsi="Hurme Geometric Sans 1"/>
                <w:b/>
              </w:rPr>
              <w:t>Niteliği:</w:t>
            </w:r>
          </w:p>
          <w:p w:rsidR="00C765AB" w:rsidRDefault="001133B9" w:rsidP="00986436">
            <w:pPr>
              <w:rPr>
                <w:rFonts w:ascii="Hurme Geometric Sans 1" w:hAnsi="Hurme Geometric Sans 1"/>
                <w:b/>
              </w:rPr>
            </w:pPr>
            <w:r w:rsidRPr="00986436">
              <w:rPr>
                <w:rFonts w:ascii="Hurme Geometric Sans 1" w:hAnsi="Hurme Geometric Sans 1"/>
                <w:b/>
              </w:rPr>
              <w:t>YÖNETMELİK DIŞI KLİNİK ARAŞTIRMALAR</w:t>
            </w:r>
          </w:p>
          <w:p w:rsidR="001133B9" w:rsidRPr="00986436" w:rsidRDefault="001133B9" w:rsidP="00986436">
            <w:pPr>
              <w:rPr>
                <w:rFonts w:ascii="Hurme Geometric Sans 1" w:hAnsi="Hurme Geometric Sans 1"/>
                <w:b/>
                <w:u w:val="single"/>
              </w:rPr>
            </w:pPr>
            <w:r w:rsidRPr="00C765AB">
              <w:rPr>
                <w:rFonts w:ascii="Hurme Geometric Sans 1" w:hAnsi="Hurme Geometric Sans 1"/>
                <w:b/>
              </w:rPr>
              <w:t>I.</w:t>
            </w:r>
            <w:r w:rsidR="00C765AB">
              <w:rPr>
                <w:rFonts w:ascii="Hurme Geometric Sans 1" w:hAnsi="Hurme Geometric Sans 1"/>
                <w:b/>
              </w:rPr>
              <w:t xml:space="preserve"> </w:t>
            </w:r>
            <w:r w:rsidRPr="00986436">
              <w:rPr>
                <w:rFonts w:ascii="Hurme Geometric Sans 1" w:hAnsi="Hurme Geometric Sans 1"/>
                <w:b/>
                <w:u w:val="single"/>
              </w:rPr>
              <w:t>YÖNTEM KLİNİK ARAŞTIRMALARI</w:t>
            </w:r>
            <w:r w:rsidRPr="00986436">
              <w:rPr>
                <w:rFonts w:ascii="Hurme Geometric Sans 1" w:hAnsi="Hurme Geometric Sans 1"/>
                <w:b/>
                <w:u w:val="single"/>
                <w:vertAlign w:val="superscript"/>
              </w:rPr>
              <w:t>*</w:t>
            </w:r>
          </w:p>
          <w:p w:rsidR="001133B9" w:rsidRPr="0061522F" w:rsidRDefault="001133B9" w:rsidP="00986436">
            <w:pPr>
              <w:numPr>
                <w:ilvl w:val="2"/>
                <w:numId w:val="34"/>
              </w:numPr>
              <w:ind w:left="1985"/>
              <w:rPr>
                <w:rFonts w:ascii="Hurme Geometric Sans 1" w:hAnsi="Hurme Geometric Sans 1"/>
              </w:rPr>
            </w:pPr>
            <w:r w:rsidRPr="0061522F">
              <w:rPr>
                <w:rFonts w:ascii="Hurme Geometric Sans 1" w:hAnsi="Hurme Geometric Sans 1"/>
              </w:rPr>
              <w:t xml:space="preserve">A. </w:t>
            </w:r>
            <w:r w:rsidR="00C765AB" w:rsidRPr="0061522F">
              <w:rPr>
                <w:rFonts w:ascii="Hurme Geometric Sans 1" w:hAnsi="Hurme Geometric Sans 1"/>
              </w:rPr>
              <w:t xml:space="preserve">GÖZLEMSEL YÖNTEM </w:t>
            </w:r>
            <w:r w:rsidRPr="0061522F">
              <w:rPr>
                <w:rFonts w:ascii="Hurme Geometric Sans 1" w:hAnsi="Hurme Geometric Sans 1"/>
              </w:rPr>
              <w:t>KLİNİK ARAŞTIRMASI</w:t>
            </w:r>
          </w:p>
          <w:p w:rsidR="001133B9" w:rsidRPr="0061522F" w:rsidRDefault="001133B9" w:rsidP="00986436">
            <w:pPr>
              <w:numPr>
                <w:ilvl w:val="2"/>
                <w:numId w:val="34"/>
              </w:numPr>
              <w:ind w:left="1985"/>
              <w:rPr>
                <w:rFonts w:ascii="Hurme Geometric Sans 1" w:hAnsi="Hurme Geometric Sans 1"/>
              </w:rPr>
            </w:pPr>
            <w:r w:rsidRPr="0061522F">
              <w:rPr>
                <w:rFonts w:ascii="Hurme Geometric Sans 1" w:hAnsi="Hurme Geometric Sans 1"/>
              </w:rPr>
              <w:t xml:space="preserve">B. </w:t>
            </w:r>
            <w:r w:rsidR="00C765AB" w:rsidRPr="0061522F">
              <w:rPr>
                <w:rFonts w:ascii="Hurme Geometric Sans 1" w:hAnsi="Hurme Geometric Sans 1"/>
              </w:rPr>
              <w:t xml:space="preserve">GİRİŞİMSEL YÖNTEM </w:t>
            </w:r>
            <w:r w:rsidRPr="0061522F">
              <w:rPr>
                <w:rFonts w:ascii="Hurme Geometric Sans 1" w:hAnsi="Hurme Geometric Sans 1"/>
              </w:rPr>
              <w:t>KLİNİK ARAŞTIRMASI</w:t>
            </w:r>
          </w:p>
          <w:p w:rsidR="001133B9" w:rsidRPr="00986436" w:rsidRDefault="001133B9" w:rsidP="00986436">
            <w:pPr>
              <w:rPr>
                <w:rFonts w:ascii="Hurme Geometric Sans 1" w:hAnsi="Hurme Geometric Sans 1"/>
                <w:b/>
              </w:rPr>
            </w:pPr>
            <w:r w:rsidRPr="00986436">
              <w:rPr>
                <w:rFonts w:ascii="Hurme Geometric Sans 1" w:hAnsi="Hurme Geometric Sans 1"/>
                <w:b/>
              </w:rPr>
              <w:t xml:space="preserve">II. </w:t>
            </w:r>
            <w:r w:rsidRPr="00986436">
              <w:rPr>
                <w:rFonts w:ascii="Hurme Geometric Sans 1" w:hAnsi="Hurme Geometric Sans 1"/>
                <w:b/>
                <w:u w:val="single"/>
              </w:rPr>
              <w:t>TANIMLAYICI  / ANALİTİK KLİNİK ARAŞTIRMALAR**</w:t>
            </w:r>
          </w:p>
          <w:p w:rsidR="001133B9" w:rsidRPr="0061522F" w:rsidRDefault="001133B9" w:rsidP="00986436">
            <w:pPr>
              <w:numPr>
                <w:ilvl w:val="2"/>
                <w:numId w:val="34"/>
              </w:numPr>
              <w:ind w:left="1985"/>
              <w:rPr>
                <w:rFonts w:ascii="Hurme Geometric Sans 1" w:hAnsi="Hurme Geometric Sans 1"/>
              </w:rPr>
            </w:pPr>
            <w:r w:rsidRPr="0061522F">
              <w:rPr>
                <w:rFonts w:ascii="Hurme Geometric Sans 1" w:hAnsi="Hurme Geometric Sans 1"/>
              </w:rPr>
              <w:t xml:space="preserve">A. </w:t>
            </w:r>
            <w:r w:rsidR="00C765AB" w:rsidRPr="0061522F">
              <w:rPr>
                <w:rFonts w:ascii="Hurme Geometric Sans 1" w:hAnsi="Hurme Geometric Sans 1"/>
              </w:rPr>
              <w:t xml:space="preserve">GÖZLEMSEL TANIMLAYICI </w:t>
            </w:r>
            <w:r w:rsidRPr="0061522F">
              <w:rPr>
                <w:rFonts w:ascii="Hurme Geometric Sans 1" w:hAnsi="Hurme Geometric Sans 1"/>
              </w:rPr>
              <w:t>KLİNİK ARAŞTIRMALAR</w:t>
            </w:r>
          </w:p>
          <w:p w:rsidR="001133B9" w:rsidRPr="0061522F" w:rsidRDefault="001133B9" w:rsidP="00986436">
            <w:pPr>
              <w:numPr>
                <w:ilvl w:val="2"/>
                <w:numId w:val="34"/>
              </w:numPr>
              <w:ind w:left="1985"/>
              <w:rPr>
                <w:rFonts w:ascii="Hurme Geometric Sans 1" w:hAnsi="Hurme Geometric Sans 1"/>
              </w:rPr>
            </w:pPr>
            <w:r w:rsidRPr="0061522F">
              <w:rPr>
                <w:rFonts w:ascii="Hurme Geometric Sans 1" w:hAnsi="Hurme Geometric Sans 1"/>
              </w:rPr>
              <w:t xml:space="preserve">B. </w:t>
            </w:r>
            <w:r w:rsidR="00C765AB" w:rsidRPr="0061522F">
              <w:rPr>
                <w:rFonts w:ascii="Hurme Geometric Sans 1" w:hAnsi="Hurme Geometric Sans 1"/>
              </w:rPr>
              <w:t xml:space="preserve">GİRİŞİMSEL TANIMLAYICI </w:t>
            </w:r>
            <w:r w:rsidRPr="0061522F">
              <w:rPr>
                <w:rFonts w:ascii="Hurme Geometric Sans 1" w:hAnsi="Hurme Geometric Sans 1"/>
              </w:rPr>
              <w:t>KLİNİK ARAŞTIRMALAR</w:t>
            </w:r>
          </w:p>
          <w:p w:rsidR="001133B9" w:rsidRPr="00986436" w:rsidRDefault="001133B9" w:rsidP="00986436">
            <w:pPr>
              <w:rPr>
                <w:rFonts w:ascii="Hurme Geometric Sans 1" w:hAnsi="Hurme Geometric Sans 1"/>
                <w:b/>
                <w:u w:val="single"/>
              </w:rPr>
            </w:pPr>
            <w:r w:rsidRPr="00C765AB">
              <w:rPr>
                <w:rFonts w:ascii="Hurme Geometric Sans 1" w:hAnsi="Hurme Geometric Sans 1"/>
                <w:b/>
              </w:rPr>
              <w:t xml:space="preserve">III. </w:t>
            </w:r>
            <w:r w:rsidRPr="00986436">
              <w:rPr>
                <w:rFonts w:ascii="Hurme Geometric Sans 1" w:hAnsi="Hurme Geometric Sans 1"/>
                <w:b/>
                <w:u w:val="single"/>
              </w:rPr>
              <w:t xml:space="preserve">DİĞER KLİNİK ARAŞTIRMALAR </w:t>
            </w:r>
          </w:p>
          <w:p w:rsidR="001133B9" w:rsidRPr="0061522F" w:rsidRDefault="001133B9" w:rsidP="00986436">
            <w:pPr>
              <w:numPr>
                <w:ilvl w:val="2"/>
                <w:numId w:val="35"/>
              </w:numPr>
              <w:tabs>
                <w:tab w:val="left" w:pos="426"/>
              </w:tabs>
              <w:contextualSpacing/>
              <w:jc w:val="both"/>
              <w:rPr>
                <w:rFonts w:ascii="Hurme Geometric Sans 1" w:hAnsi="Hurme Geometric Sans 1"/>
              </w:rPr>
            </w:pPr>
            <w:r w:rsidRPr="0061522F">
              <w:rPr>
                <w:rFonts w:ascii="Hurme Geometric Sans 1" w:hAnsi="Hurme Geometric Sans 1"/>
              </w:rPr>
              <w:t>Anket çalışması</w:t>
            </w:r>
          </w:p>
          <w:p w:rsidR="001133B9" w:rsidRPr="0061522F" w:rsidRDefault="001133B9" w:rsidP="00986436">
            <w:pPr>
              <w:numPr>
                <w:ilvl w:val="2"/>
                <w:numId w:val="35"/>
              </w:numPr>
              <w:tabs>
                <w:tab w:val="left" w:pos="426"/>
              </w:tabs>
              <w:contextualSpacing/>
              <w:jc w:val="both"/>
              <w:rPr>
                <w:rFonts w:ascii="Hurme Geometric Sans 1" w:hAnsi="Hurme Geometric Sans 1"/>
                <w:color w:val="FF0000"/>
              </w:rPr>
            </w:pPr>
            <w:r w:rsidRPr="0061522F">
              <w:rPr>
                <w:rFonts w:ascii="Hurme Geometric Sans 1" w:hAnsi="Hurme Geometric Sans 1"/>
              </w:rPr>
              <w:t xml:space="preserve">Dosya ve görüntü kayıtları kullanılarak yapılan retrospektif arşiv taramaları </w:t>
            </w:r>
          </w:p>
          <w:p w:rsidR="001133B9" w:rsidRPr="0061522F" w:rsidRDefault="001133B9" w:rsidP="00986436">
            <w:pPr>
              <w:numPr>
                <w:ilvl w:val="2"/>
                <w:numId w:val="35"/>
              </w:numPr>
              <w:tabs>
                <w:tab w:val="left" w:pos="426"/>
              </w:tabs>
              <w:contextualSpacing/>
              <w:jc w:val="both"/>
              <w:rPr>
                <w:rFonts w:ascii="Hurme Geometric Sans 1" w:hAnsi="Hurme Geometric Sans 1"/>
              </w:rPr>
            </w:pPr>
            <w:r w:rsidRPr="0061522F">
              <w:rPr>
                <w:rFonts w:ascii="Hurme Geometric Sans 1" w:hAnsi="Hurme Geometric Sans 1"/>
              </w:rPr>
              <w:t>Kan, idrar, doku, görüntü gibi biyokimya, mikrobiyoloji, patoloji ve radyoloji koleksiyon materyalleriyle yapılacak çalışmalar</w:t>
            </w:r>
          </w:p>
          <w:p w:rsidR="001133B9" w:rsidRPr="0061522F" w:rsidRDefault="001133B9" w:rsidP="00986436">
            <w:pPr>
              <w:numPr>
                <w:ilvl w:val="2"/>
                <w:numId w:val="35"/>
              </w:numPr>
              <w:tabs>
                <w:tab w:val="left" w:pos="426"/>
              </w:tabs>
              <w:contextualSpacing/>
              <w:jc w:val="both"/>
              <w:rPr>
                <w:rFonts w:ascii="Hurme Geometric Sans 1" w:hAnsi="Hurme Geometric Sans 1"/>
              </w:rPr>
            </w:pPr>
            <w:r w:rsidRPr="0061522F">
              <w:rPr>
                <w:rFonts w:ascii="Hurme Geometric Sans 1" w:hAnsi="Hurme Geometric Sans 1"/>
              </w:rPr>
              <w:t xml:space="preserve">Rutin tetkik ve tedavi işlemleri sırasında elde edilmiş materyallerle yapılacak çalışmalar </w:t>
            </w:r>
          </w:p>
          <w:p w:rsidR="001133B9" w:rsidRPr="0061522F" w:rsidRDefault="001133B9" w:rsidP="00986436">
            <w:pPr>
              <w:numPr>
                <w:ilvl w:val="2"/>
                <w:numId w:val="35"/>
              </w:numPr>
              <w:tabs>
                <w:tab w:val="left" w:pos="426"/>
              </w:tabs>
              <w:contextualSpacing/>
              <w:jc w:val="both"/>
              <w:rPr>
                <w:rFonts w:ascii="Hurme Geometric Sans 1" w:hAnsi="Hurme Geometric Sans 1"/>
              </w:rPr>
            </w:pPr>
            <w:r w:rsidRPr="0061522F">
              <w:rPr>
                <w:rFonts w:ascii="Hurme Geometric Sans 1" w:hAnsi="Hurme Geometric Sans 1"/>
              </w:rPr>
              <w:t xml:space="preserve">Hemşirelik faaliyetlerinin sınırları içerisinde yapılacak araştırmalar </w:t>
            </w:r>
          </w:p>
          <w:p w:rsidR="001133B9" w:rsidRPr="0061522F" w:rsidRDefault="001133B9" w:rsidP="00986436">
            <w:pPr>
              <w:numPr>
                <w:ilvl w:val="2"/>
                <w:numId w:val="35"/>
              </w:numPr>
              <w:tabs>
                <w:tab w:val="left" w:pos="426"/>
              </w:tabs>
              <w:contextualSpacing/>
              <w:jc w:val="both"/>
              <w:rPr>
                <w:rFonts w:ascii="Hurme Geometric Sans 1" w:hAnsi="Hurme Geometric Sans 1"/>
              </w:rPr>
            </w:pPr>
            <w:r w:rsidRPr="0061522F">
              <w:rPr>
                <w:rFonts w:ascii="Hurme Geometric Sans 1" w:hAnsi="Hurme Geometric Sans 1"/>
              </w:rPr>
              <w:t xml:space="preserve">Egzersiz gibi vücut fizyolojisi ile ilgili araştırmalar </w:t>
            </w:r>
          </w:p>
          <w:p w:rsidR="001133B9" w:rsidRPr="0061522F" w:rsidRDefault="001133B9" w:rsidP="00986436">
            <w:pPr>
              <w:numPr>
                <w:ilvl w:val="2"/>
                <w:numId w:val="35"/>
              </w:numPr>
              <w:tabs>
                <w:tab w:val="left" w:pos="426"/>
              </w:tabs>
              <w:contextualSpacing/>
              <w:jc w:val="both"/>
              <w:rPr>
                <w:rFonts w:ascii="Hurme Geometric Sans 1" w:hAnsi="Hurme Geometric Sans 1"/>
              </w:rPr>
            </w:pPr>
            <w:r w:rsidRPr="0061522F">
              <w:rPr>
                <w:rFonts w:ascii="Hurme Geometric Sans 1" w:hAnsi="Hurme Geometric Sans 1"/>
              </w:rPr>
              <w:t>Antropometrik ölçümlere dayalı yapılan çalışmalar ve yaşam alışkanlıklarının değerlendirilmesi araştırmaları</w:t>
            </w:r>
          </w:p>
          <w:p w:rsidR="001133B9" w:rsidRPr="0061522F" w:rsidRDefault="001133B9" w:rsidP="00986436">
            <w:pPr>
              <w:numPr>
                <w:ilvl w:val="2"/>
                <w:numId w:val="35"/>
              </w:numPr>
              <w:tabs>
                <w:tab w:val="left" w:pos="426"/>
              </w:tabs>
              <w:contextualSpacing/>
              <w:jc w:val="both"/>
              <w:rPr>
                <w:rFonts w:ascii="Hurme Geometric Sans 1" w:hAnsi="Hurme Geometric Sans 1"/>
              </w:rPr>
            </w:pPr>
            <w:r w:rsidRPr="0061522F">
              <w:rPr>
                <w:rFonts w:ascii="Hurme Geometric Sans 1" w:hAnsi="Hurme Geometric Sans 1"/>
              </w:rPr>
              <w:t>Genetik çalışmalar</w:t>
            </w:r>
          </w:p>
          <w:p w:rsidR="001133B9" w:rsidRPr="005A7ABD" w:rsidRDefault="001133B9" w:rsidP="00986436">
            <w:pPr>
              <w:numPr>
                <w:ilvl w:val="2"/>
                <w:numId w:val="35"/>
              </w:numPr>
              <w:tabs>
                <w:tab w:val="left" w:pos="426"/>
              </w:tabs>
              <w:contextualSpacing/>
              <w:jc w:val="both"/>
              <w:rPr>
                <w:rFonts w:ascii="Hurme Geometric Sans 1" w:hAnsi="Hurme Geometric Sans 1"/>
                <w:b/>
              </w:rPr>
            </w:pPr>
            <w:r w:rsidRPr="0061522F">
              <w:rPr>
                <w:rFonts w:ascii="Hurme Geometric Sans 1" w:hAnsi="Hurme Geometric Sans 1"/>
              </w:rPr>
              <w:t>Hücre ve doku kültürü</w:t>
            </w:r>
          </w:p>
          <w:p w:rsidR="005A7ABD" w:rsidRPr="00986436" w:rsidRDefault="005A7ABD" w:rsidP="00986436">
            <w:pPr>
              <w:numPr>
                <w:ilvl w:val="2"/>
                <w:numId w:val="35"/>
              </w:numPr>
              <w:tabs>
                <w:tab w:val="left" w:pos="426"/>
              </w:tabs>
              <w:contextualSpacing/>
              <w:jc w:val="both"/>
              <w:rPr>
                <w:rFonts w:ascii="Hurme Geometric Sans 1" w:hAnsi="Hurme Geometric Sans 1"/>
                <w:b/>
              </w:rPr>
            </w:pPr>
            <w:r>
              <w:rPr>
                <w:rFonts w:ascii="Hurme Geometric Sans 1" w:hAnsi="Hurme Geometric Sans 1"/>
              </w:rPr>
              <w:t>Diğer</w:t>
            </w:r>
          </w:p>
          <w:p w:rsidR="00AC1425" w:rsidRPr="00986436" w:rsidRDefault="00AC1425" w:rsidP="00986436">
            <w:pPr>
              <w:pStyle w:val="Balk1"/>
              <w:tabs>
                <w:tab w:val="left" w:pos="284"/>
              </w:tabs>
              <w:ind w:left="0" w:firstLine="0"/>
              <w:jc w:val="both"/>
              <w:outlineLvl w:val="0"/>
              <w:rPr>
                <w:rFonts w:ascii="Hurme Geometric Sans 1" w:hAnsi="Hurme Geometric Sans 1" w:cs="Arial"/>
                <w:bCs w:val="0"/>
              </w:rPr>
            </w:pPr>
          </w:p>
        </w:tc>
      </w:tr>
      <w:tr w:rsidR="00986436" w:rsidRPr="00986436" w:rsidTr="00787321">
        <w:trPr>
          <w:trHeight w:val="1335"/>
        </w:trPr>
        <w:tc>
          <w:tcPr>
            <w:tcW w:w="568" w:type="dxa"/>
            <w:vAlign w:val="center"/>
          </w:tcPr>
          <w:p w:rsidR="00986436" w:rsidRPr="00787321" w:rsidRDefault="00C765AB" w:rsidP="00C765AB">
            <w:pPr>
              <w:pStyle w:val="Balk1"/>
              <w:tabs>
                <w:tab w:val="left" w:pos="318"/>
              </w:tabs>
              <w:ind w:left="-108" w:right="-108" w:firstLine="0"/>
              <w:jc w:val="center"/>
              <w:outlineLvl w:val="0"/>
              <w:rPr>
                <w:rFonts w:ascii="Hurme Geometric Sans 1" w:hAnsi="Hurme Geometric Sans 1" w:cs="Arial"/>
                <w:bCs w:val="0"/>
              </w:rPr>
            </w:pPr>
            <w:r w:rsidRPr="00787321">
              <w:rPr>
                <w:rFonts w:ascii="Hurme Geometric Sans 1" w:hAnsi="Hurme Geometric Sans 1" w:cs="Arial"/>
                <w:bCs w:val="0"/>
              </w:rPr>
              <w:t>1.e.</w:t>
            </w:r>
          </w:p>
        </w:tc>
        <w:tc>
          <w:tcPr>
            <w:tcW w:w="10206" w:type="dxa"/>
          </w:tcPr>
          <w:p w:rsidR="00986436" w:rsidRPr="00986436" w:rsidRDefault="00986436" w:rsidP="00C765AB">
            <w:pPr>
              <w:rPr>
                <w:rFonts w:ascii="Hurme Geometric Sans 1" w:hAnsi="Hurme Geometric Sans 1"/>
                <w:b/>
              </w:rPr>
            </w:pPr>
            <w:r w:rsidRPr="00986436">
              <w:rPr>
                <w:rFonts w:ascii="Hurme Geometric Sans 1" w:hAnsi="Hurme Geometric Sans 1"/>
                <w:b/>
              </w:rPr>
              <w:t>Araştırmanın Statüsü</w:t>
            </w:r>
            <w:r w:rsidR="00C765AB">
              <w:rPr>
                <w:rFonts w:ascii="Hurme Geometric Sans 1" w:hAnsi="Hurme Geometric Sans 1"/>
                <w:b/>
              </w:rPr>
              <w:t>:</w:t>
            </w:r>
          </w:p>
          <w:p w:rsidR="00986436" w:rsidRPr="000B1297" w:rsidRDefault="00986436" w:rsidP="000B1297">
            <w:pPr>
              <w:pStyle w:val="ListeParagraf"/>
              <w:numPr>
                <w:ilvl w:val="0"/>
                <w:numId w:val="45"/>
              </w:numPr>
              <w:ind w:left="2160" w:hanging="425"/>
              <w:rPr>
                <w:rFonts w:ascii="Hurme Geometric Sans 1" w:hAnsi="Hurme Geometric Sans 1"/>
              </w:rPr>
            </w:pPr>
            <w:r w:rsidRPr="000B1297">
              <w:rPr>
                <w:rFonts w:ascii="Hurme Geometric Sans 1" w:hAnsi="Hurme Geometric Sans 1"/>
              </w:rPr>
              <w:t xml:space="preserve">Uzmanlık </w:t>
            </w:r>
            <w:r w:rsidR="00C765AB" w:rsidRPr="000B1297">
              <w:rPr>
                <w:rFonts w:ascii="Hurme Geometric Sans 1" w:hAnsi="Hurme Geometric Sans 1"/>
              </w:rPr>
              <w:t xml:space="preserve">/ </w:t>
            </w:r>
            <w:r w:rsidRPr="000B1297">
              <w:rPr>
                <w:rFonts w:ascii="Hurme Geometric Sans 1" w:hAnsi="Hurme Geometric Sans 1"/>
              </w:rPr>
              <w:t xml:space="preserve">Doktora </w:t>
            </w:r>
            <w:r w:rsidR="00C765AB" w:rsidRPr="000B1297">
              <w:rPr>
                <w:rFonts w:ascii="Hurme Geometric Sans 1" w:hAnsi="Hurme Geometric Sans 1"/>
              </w:rPr>
              <w:t>Tezi</w:t>
            </w:r>
          </w:p>
          <w:p w:rsidR="00986436" w:rsidRPr="000B1297" w:rsidRDefault="00986436" w:rsidP="000B1297">
            <w:pPr>
              <w:pStyle w:val="ListeParagraf"/>
              <w:numPr>
                <w:ilvl w:val="0"/>
                <w:numId w:val="45"/>
              </w:numPr>
              <w:ind w:left="2160" w:hanging="425"/>
              <w:rPr>
                <w:rFonts w:ascii="Hurme Geometric Sans 1" w:hAnsi="Hurme Geometric Sans 1"/>
              </w:rPr>
            </w:pPr>
            <w:r w:rsidRPr="000B1297">
              <w:rPr>
                <w:rFonts w:ascii="Hurme Geometric Sans 1" w:hAnsi="Hurme Geometric Sans 1"/>
              </w:rPr>
              <w:t xml:space="preserve">Yüksek Lisans </w:t>
            </w:r>
            <w:r w:rsidR="00C765AB" w:rsidRPr="000B1297">
              <w:rPr>
                <w:rFonts w:ascii="Hurme Geometric Sans 1" w:hAnsi="Hurme Geometric Sans 1"/>
              </w:rPr>
              <w:t>Tezi</w:t>
            </w:r>
          </w:p>
          <w:p w:rsidR="00986436" w:rsidRPr="000B1297" w:rsidRDefault="00986436" w:rsidP="000B1297">
            <w:pPr>
              <w:pStyle w:val="ListeParagraf"/>
              <w:numPr>
                <w:ilvl w:val="0"/>
                <w:numId w:val="45"/>
              </w:numPr>
              <w:ind w:left="2160" w:hanging="425"/>
              <w:rPr>
                <w:rFonts w:ascii="Hurme Geometric Sans 1" w:hAnsi="Hurme Geometric Sans 1"/>
              </w:rPr>
            </w:pPr>
            <w:r w:rsidRPr="000B1297">
              <w:rPr>
                <w:rFonts w:ascii="Hurme Geometric Sans 1" w:hAnsi="Hurme Geometric Sans 1"/>
              </w:rPr>
              <w:t xml:space="preserve">Akademik </w:t>
            </w:r>
            <w:r w:rsidR="00C765AB" w:rsidRPr="000B1297">
              <w:rPr>
                <w:rFonts w:ascii="Hurme Geometric Sans 1" w:hAnsi="Hurme Geometric Sans 1"/>
              </w:rPr>
              <w:t>Amaçlı Çalışma</w:t>
            </w:r>
          </w:p>
        </w:tc>
      </w:tr>
      <w:tr w:rsidR="00986436" w:rsidRPr="00986436" w:rsidTr="00787321">
        <w:trPr>
          <w:trHeight w:val="1728"/>
        </w:trPr>
        <w:tc>
          <w:tcPr>
            <w:tcW w:w="568" w:type="dxa"/>
            <w:vAlign w:val="center"/>
          </w:tcPr>
          <w:p w:rsidR="00986436" w:rsidRPr="00787321" w:rsidRDefault="00C765AB" w:rsidP="00C765AB">
            <w:pPr>
              <w:pStyle w:val="Balk1"/>
              <w:tabs>
                <w:tab w:val="left" w:pos="210"/>
              </w:tabs>
              <w:ind w:left="-108" w:firstLine="0"/>
              <w:jc w:val="center"/>
              <w:outlineLvl w:val="0"/>
              <w:rPr>
                <w:rFonts w:ascii="Hurme Geometric Sans 1" w:hAnsi="Hurme Geometric Sans 1" w:cs="Arial"/>
                <w:bCs w:val="0"/>
              </w:rPr>
            </w:pPr>
            <w:r w:rsidRPr="00787321">
              <w:rPr>
                <w:rFonts w:ascii="Hurme Geometric Sans 1" w:hAnsi="Hurme Geometric Sans 1" w:cs="Arial"/>
                <w:bCs w:val="0"/>
              </w:rPr>
              <w:lastRenderedPageBreak/>
              <w:t>1.f.</w:t>
            </w:r>
          </w:p>
        </w:tc>
        <w:tc>
          <w:tcPr>
            <w:tcW w:w="10206" w:type="dxa"/>
          </w:tcPr>
          <w:p w:rsidR="00986436" w:rsidRPr="00986436" w:rsidRDefault="00986436" w:rsidP="0061522F">
            <w:pPr>
              <w:jc w:val="both"/>
              <w:rPr>
                <w:rFonts w:ascii="Hurme Geometric Sans 1" w:hAnsi="Hurme Geometric Sans 1"/>
                <w:b/>
              </w:rPr>
            </w:pPr>
            <w:r w:rsidRPr="00986436">
              <w:rPr>
                <w:rFonts w:ascii="Hurme Geometric Sans 1" w:hAnsi="Hurme Geometric Sans 1"/>
                <w:b/>
              </w:rPr>
              <w:t>Araştırma çok merkezli bir çalışmanın parçası ise diğer merkezlerdeki durumla ilgili bilgiler:</w:t>
            </w:r>
          </w:p>
          <w:p w:rsidR="00986436" w:rsidRPr="00986436" w:rsidRDefault="00986436" w:rsidP="0061522F">
            <w:pPr>
              <w:jc w:val="both"/>
              <w:rPr>
                <w:rFonts w:ascii="Hurme Geometric Sans 1" w:hAnsi="Hurme Geometric Sans 1"/>
                <w:b/>
              </w:rPr>
            </w:pPr>
          </w:p>
        </w:tc>
      </w:tr>
      <w:tr w:rsidR="00986436" w:rsidRPr="00986436" w:rsidTr="00787321">
        <w:trPr>
          <w:trHeight w:val="1553"/>
        </w:trPr>
        <w:tc>
          <w:tcPr>
            <w:tcW w:w="568" w:type="dxa"/>
            <w:vAlign w:val="center"/>
          </w:tcPr>
          <w:p w:rsidR="00986436" w:rsidRPr="00787321" w:rsidRDefault="00C765AB" w:rsidP="00C765AB">
            <w:pPr>
              <w:pStyle w:val="Balk1"/>
              <w:tabs>
                <w:tab w:val="left" w:pos="210"/>
              </w:tabs>
              <w:ind w:left="-108" w:firstLine="0"/>
              <w:jc w:val="center"/>
              <w:outlineLvl w:val="0"/>
              <w:rPr>
                <w:rFonts w:ascii="Hurme Geometric Sans 1" w:hAnsi="Hurme Geometric Sans 1" w:cs="Arial"/>
                <w:bCs w:val="0"/>
              </w:rPr>
            </w:pPr>
            <w:r w:rsidRPr="00787321">
              <w:rPr>
                <w:rFonts w:ascii="Hurme Geometric Sans 1" w:hAnsi="Hurme Geometric Sans 1" w:cs="Arial"/>
                <w:bCs w:val="0"/>
              </w:rPr>
              <w:t>1.g.</w:t>
            </w:r>
          </w:p>
        </w:tc>
        <w:tc>
          <w:tcPr>
            <w:tcW w:w="10206" w:type="dxa"/>
          </w:tcPr>
          <w:p w:rsidR="00986436" w:rsidRPr="00986436" w:rsidRDefault="00986436" w:rsidP="0061522F">
            <w:pPr>
              <w:jc w:val="both"/>
              <w:rPr>
                <w:rFonts w:ascii="Hurme Geometric Sans 1" w:hAnsi="Hurme Geometric Sans 1"/>
                <w:b/>
              </w:rPr>
            </w:pPr>
            <w:r w:rsidRPr="00986436">
              <w:rPr>
                <w:rFonts w:ascii="Hurme Geometric Sans 1" w:hAnsi="Hurme Geometric Sans 1"/>
                <w:b/>
              </w:rPr>
              <w:t>Gönüllüler ve hastalar üzerinde yapılacak çalışmalarda Aydınlatılmış Onam Formu ve diğer eklerin sunulması gerekmektedir.</w:t>
            </w:r>
          </w:p>
          <w:p w:rsidR="00986436" w:rsidRPr="00986436" w:rsidRDefault="00986436" w:rsidP="0061522F">
            <w:pPr>
              <w:jc w:val="both"/>
              <w:rPr>
                <w:rFonts w:ascii="Hurme Geometric Sans 1" w:hAnsi="Hurme Geometric Sans 1"/>
                <w:b/>
              </w:rPr>
            </w:pPr>
          </w:p>
          <w:p w:rsidR="00986436" w:rsidRPr="00F925C4" w:rsidRDefault="00986436" w:rsidP="0061522F">
            <w:pPr>
              <w:jc w:val="both"/>
              <w:rPr>
                <w:rFonts w:ascii="Hurme Geometric Sans 1" w:hAnsi="Hurme Geometric Sans 1"/>
              </w:rPr>
            </w:pPr>
            <w:r w:rsidRPr="00986436">
              <w:rPr>
                <w:rFonts w:ascii="Hurme Geometric Sans 1" w:hAnsi="Hurme Geometric Sans 1"/>
                <w:b/>
              </w:rPr>
              <w:tab/>
            </w:r>
            <w:r w:rsidR="00F925C4">
              <w:rPr>
                <w:rFonts w:ascii="Hurme Geometric Sans 1" w:hAnsi="Hurme Geometric Sans 1"/>
                <w:b/>
              </w:rPr>
              <w:t xml:space="preserve">         </w:t>
            </w:r>
            <w:r w:rsidRPr="00986436">
              <w:rPr>
                <w:rFonts w:ascii="Hurme Geometric Sans 1" w:hAnsi="Hurme Geometric Sans 1"/>
                <w:b/>
              </w:rPr>
              <w:tab/>
            </w:r>
            <w:r w:rsidR="00F925C4" w:rsidRPr="00986436">
              <w:rPr>
                <w:rFonts w:ascii="Hurme Geometric Sans 1" w:hAnsi="Hurme Geometric Sans 1"/>
                <w:b/>
              </w:rPr>
              <w:sym w:font="Symbol" w:char="F080"/>
            </w:r>
            <w:r w:rsidR="00F925C4">
              <w:rPr>
                <w:rFonts w:ascii="Hurme Geometric Sans 1" w:hAnsi="Hurme Geometric Sans 1"/>
                <w:b/>
              </w:rPr>
              <w:t xml:space="preserve"> </w:t>
            </w:r>
            <w:r w:rsidRPr="00F925C4">
              <w:rPr>
                <w:rFonts w:ascii="Hurme Geometric Sans 1" w:hAnsi="Hurme Geometric Sans 1"/>
              </w:rPr>
              <w:t>Ektedir</w:t>
            </w:r>
            <w:r w:rsidRPr="00F925C4">
              <w:rPr>
                <w:rFonts w:ascii="Hurme Geometric Sans 1" w:hAnsi="Hurme Geometric Sans 1"/>
              </w:rPr>
              <w:tab/>
            </w:r>
            <w:r w:rsidR="00F925C4">
              <w:rPr>
                <w:rFonts w:ascii="Hurme Geometric Sans 1" w:hAnsi="Hurme Geometric Sans 1"/>
              </w:rPr>
              <w:t xml:space="preserve">           </w:t>
            </w:r>
            <w:r w:rsidR="00F925C4" w:rsidRPr="00986436">
              <w:rPr>
                <w:rFonts w:ascii="Hurme Geometric Sans 1" w:hAnsi="Hurme Geometric Sans 1"/>
                <w:b/>
              </w:rPr>
              <w:sym w:font="Symbol" w:char="F080"/>
            </w:r>
            <w:r w:rsidR="00F925C4">
              <w:rPr>
                <w:rFonts w:ascii="Hurme Geometric Sans 1" w:hAnsi="Hurme Geometric Sans 1"/>
                <w:b/>
              </w:rPr>
              <w:t xml:space="preserve"> </w:t>
            </w:r>
            <w:r w:rsidRPr="00F925C4">
              <w:rPr>
                <w:rFonts w:ascii="Hurme Geometric Sans 1" w:hAnsi="Hurme Geometric Sans 1"/>
              </w:rPr>
              <w:t>Hayır</w:t>
            </w:r>
          </w:p>
          <w:p w:rsidR="00986436" w:rsidRPr="00986436" w:rsidRDefault="00986436" w:rsidP="0061522F">
            <w:pPr>
              <w:jc w:val="both"/>
              <w:rPr>
                <w:rFonts w:ascii="Hurme Geometric Sans 1" w:hAnsi="Hurme Geometric Sans 1"/>
                <w:b/>
              </w:rPr>
            </w:pPr>
          </w:p>
        </w:tc>
      </w:tr>
      <w:tr w:rsidR="00C765AB" w:rsidRPr="00986436" w:rsidTr="00787321">
        <w:trPr>
          <w:trHeight w:val="1272"/>
        </w:trPr>
        <w:tc>
          <w:tcPr>
            <w:tcW w:w="568" w:type="dxa"/>
            <w:vMerge w:val="restart"/>
            <w:vAlign w:val="center"/>
          </w:tcPr>
          <w:p w:rsidR="00C765AB" w:rsidRPr="00787321" w:rsidRDefault="00C765AB" w:rsidP="00C765AB">
            <w:pPr>
              <w:pStyle w:val="Balk1"/>
              <w:tabs>
                <w:tab w:val="left" w:pos="210"/>
              </w:tabs>
              <w:ind w:left="-108" w:firstLine="0"/>
              <w:jc w:val="center"/>
              <w:outlineLvl w:val="0"/>
              <w:rPr>
                <w:rFonts w:ascii="Hurme Geometric Sans 1" w:hAnsi="Hurme Geometric Sans 1" w:cs="Arial"/>
                <w:bCs w:val="0"/>
              </w:rPr>
            </w:pPr>
            <w:r w:rsidRPr="00787321">
              <w:rPr>
                <w:rFonts w:ascii="Hurme Geometric Sans 1" w:hAnsi="Hurme Geometric Sans 1" w:cs="Arial"/>
                <w:bCs w:val="0"/>
              </w:rPr>
              <w:t>1.h.</w:t>
            </w:r>
          </w:p>
        </w:tc>
        <w:tc>
          <w:tcPr>
            <w:tcW w:w="10206" w:type="dxa"/>
            <w:tcBorders>
              <w:bottom w:val="dotted" w:sz="2" w:space="0" w:color="auto"/>
            </w:tcBorders>
          </w:tcPr>
          <w:p w:rsidR="00C765AB" w:rsidRDefault="00C765AB" w:rsidP="00986436">
            <w:pPr>
              <w:rPr>
                <w:rFonts w:ascii="Hurme Geometric Sans 1" w:hAnsi="Hurme Geometric Sans 1"/>
                <w:b/>
              </w:rPr>
            </w:pPr>
            <w:r w:rsidRPr="00986436">
              <w:rPr>
                <w:rFonts w:ascii="Hurme Geometric Sans 1" w:hAnsi="Hurme Geometric Sans 1"/>
                <w:b/>
              </w:rPr>
              <w:t>Çalışmanın tüm süreçlerinin Helsinki Bildirgesi ve İyi Klinik Uygulamalar Kılavuzu’nda belirtilen ilkeler doğrultusunda yürütüleceğini beyan ve taahhüt ederim.</w:t>
            </w:r>
          </w:p>
          <w:p w:rsidR="00C765AB" w:rsidRPr="00986436" w:rsidRDefault="00C765AB" w:rsidP="00986436">
            <w:pPr>
              <w:rPr>
                <w:rFonts w:ascii="Hurme Geometric Sans 1" w:hAnsi="Hurme Geometric Sans 1"/>
                <w:b/>
              </w:rPr>
            </w:pPr>
          </w:p>
          <w:p w:rsidR="00C765AB" w:rsidRPr="00C765AB" w:rsidRDefault="00C765AB" w:rsidP="00C765AB">
            <w:pPr>
              <w:rPr>
                <w:rFonts w:ascii="Hurme Geometric Sans 1" w:hAnsi="Hurme Geometric Sans 1"/>
                <w:b/>
              </w:rPr>
            </w:pPr>
            <w:r>
              <w:rPr>
                <w:rFonts w:ascii="Hurme Geometric Sans 1" w:hAnsi="Hurme Geometric Sans 1"/>
                <w:b/>
              </w:rPr>
              <w:t xml:space="preserve">    Adı Soyadı</w:t>
            </w:r>
            <w:r>
              <w:rPr>
                <w:rFonts w:ascii="Hurme Geometric Sans 1" w:hAnsi="Hurme Geometric Sans 1"/>
                <w:b/>
              </w:rPr>
              <w:tab/>
            </w:r>
            <w:r>
              <w:rPr>
                <w:rFonts w:ascii="Hurme Geometric Sans 1" w:hAnsi="Hurme Geometric Sans 1"/>
                <w:b/>
              </w:rPr>
              <w:tab/>
            </w:r>
            <w:r>
              <w:rPr>
                <w:rFonts w:ascii="Hurme Geometric Sans 1" w:hAnsi="Hurme Geometric Sans 1"/>
                <w:b/>
              </w:rPr>
              <w:tab/>
            </w:r>
            <w:r>
              <w:rPr>
                <w:rFonts w:ascii="Hurme Geometric Sans 1" w:hAnsi="Hurme Geometric Sans 1"/>
                <w:b/>
              </w:rPr>
              <w:tab/>
              <w:t xml:space="preserve">   Tarih</w:t>
            </w:r>
            <w:r>
              <w:rPr>
                <w:rFonts w:ascii="Hurme Geometric Sans 1" w:hAnsi="Hurme Geometric Sans 1"/>
                <w:b/>
              </w:rPr>
              <w:tab/>
            </w:r>
            <w:r>
              <w:rPr>
                <w:rFonts w:ascii="Hurme Geometric Sans 1" w:hAnsi="Hurme Geometric Sans 1"/>
                <w:b/>
              </w:rPr>
              <w:tab/>
            </w:r>
            <w:r>
              <w:rPr>
                <w:rFonts w:ascii="Hurme Geometric Sans 1" w:hAnsi="Hurme Geometric Sans 1"/>
                <w:b/>
              </w:rPr>
              <w:tab/>
            </w:r>
            <w:r w:rsidR="00784989">
              <w:rPr>
                <w:rFonts w:ascii="Hurme Geometric Sans 1" w:hAnsi="Hurme Geometric Sans 1"/>
                <w:b/>
              </w:rPr>
              <w:t xml:space="preserve">     </w:t>
            </w:r>
            <w:r>
              <w:rPr>
                <w:rFonts w:ascii="Hurme Geometric Sans 1" w:hAnsi="Hurme Geometric Sans 1"/>
                <w:b/>
              </w:rPr>
              <w:t xml:space="preserve">       İmza</w:t>
            </w:r>
          </w:p>
        </w:tc>
      </w:tr>
      <w:tr w:rsidR="00C765AB" w:rsidRPr="00986436" w:rsidTr="00787321">
        <w:trPr>
          <w:trHeight w:val="403"/>
        </w:trPr>
        <w:tc>
          <w:tcPr>
            <w:tcW w:w="568" w:type="dxa"/>
            <w:vMerge/>
            <w:vAlign w:val="center"/>
          </w:tcPr>
          <w:p w:rsidR="00C765AB" w:rsidRPr="00787321" w:rsidRDefault="00C765AB" w:rsidP="00986436">
            <w:pPr>
              <w:pStyle w:val="Balk1"/>
              <w:tabs>
                <w:tab w:val="left" w:pos="284"/>
              </w:tabs>
              <w:ind w:left="0" w:firstLine="0"/>
              <w:jc w:val="both"/>
              <w:outlineLvl w:val="0"/>
              <w:rPr>
                <w:rFonts w:ascii="Hurme Geometric Sans 1" w:hAnsi="Hurme Geometric Sans 1" w:cs="Arial"/>
                <w:bCs w:val="0"/>
              </w:rPr>
            </w:pPr>
          </w:p>
        </w:tc>
        <w:tc>
          <w:tcPr>
            <w:tcW w:w="10206" w:type="dxa"/>
            <w:tcBorders>
              <w:top w:val="dotted" w:sz="2" w:space="0" w:color="auto"/>
              <w:bottom w:val="dotted" w:sz="2" w:space="0" w:color="auto"/>
            </w:tcBorders>
            <w:vAlign w:val="center"/>
          </w:tcPr>
          <w:p w:rsidR="00C765AB" w:rsidRPr="00986436" w:rsidRDefault="00C765AB" w:rsidP="00784989">
            <w:pPr>
              <w:rPr>
                <w:rFonts w:ascii="Hurme Geometric Sans 1" w:hAnsi="Hurme Geometric Sans 1"/>
                <w:b/>
              </w:rPr>
            </w:pPr>
            <w:r>
              <w:rPr>
                <w:rFonts w:ascii="Hurme Geometric Sans 1" w:hAnsi="Hurme Geometric Sans 1"/>
                <w:b/>
              </w:rPr>
              <w:t>1.</w:t>
            </w:r>
          </w:p>
        </w:tc>
      </w:tr>
      <w:tr w:rsidR="00C765AB" w:rsidRPr="00986436" w:rsidTr="00787321">
        <w:trPr>
          <w:trHeight w:val="423"/>
        </w:trPr>
        <w:tc>
          <w:tcPr>
            <w:tcW w:w="568" w:type="dxa"/>
            <w:vMerge/>
            <w:vAlign w:val="center"/>
          </w:tcPr>
          <w:p w:rsidR="00C765AB" w:rsidRPr="00787321" w:rsidRDefault="00C765AB" w:rsidP="00986436">
            <w:pPr>
              <w:pStyle w:val="Balk1"/>
              <w:tabs>
                <w:tab w:val="left" w:pos="284"/>
              </w:tabs>
              <w:ind w:left="0" w:firstLine="0"/>
              <w:jc w:val="both"/>
              <w:outlineLvl w:val="0"/>
              <w:rPr>
                <w:rFonts w:ascii="Hurme Geometric Sans 1" w:hAnsi="Hurme Geometric Sans 1" w:cs="Arial"/>
                <w:bCs w:val="0"/>
              </w:rPr>
            </w:pPr>
          </w:p>
        </w:tc>
        <w:tc>
          <w:tcPr>
            <w:tcW w:w="10206" w:type="dxa"/>
            <w:tcBorders>
              <w:top w:val="dotted" w:sz="2" w:space="0" w:color="auto"/>
              <w:bottom w:val="dotted" w:sz="2" w:space="0" w:color="auto"/>
            </w:tcBorders>
            <w:vAlign w:val="center"/>
          </w:tcPr>
          <w:p w:rsidR="00C765AB" w:rsidRPr="00986436" w:rsidRDefault="00C765AB" w:rsidP="00784989">
            <w:pPr>
              <w:rPr>
                <w:rFonts w:ascii="Hurme Geometric Sans 1" w:hAnsi="Hurme Geometric Sans 1"/>
                <w:b/>
              </w:rPr>
            </w:pPr>
            <w:r>
              <w:rPr>
                <w:rFonts w:ascii="Hurme Geometric Sans 1" w:hAnsi="Hurme Geometric Sans 1"/>
                <w:b/>
              </w:rPr>
              <w:t>2.</w:t>
            </w:r>
          </w:p>
        </w:tc>
      </w:tr>
      <w:tr w:rsidR="00C765AB" w:rsidRPr="00986436" w:rsidTr="00787321">
        <w:trPr>
          <w:trHeight w:val="415"/>
        </w:trPr>
        <w:tc>
          <w:tcPr>
            <w:tcW w:w="568" w:type="dxa"/>
            <w:vMerge/>
            <w:vAlign w:val="center"/>
          </w:tcPr>
          <w:p w:rsidR="00C765AB" w:rsidRPr="00787321" w:rsidRDefault="00C765AB" w:rsidP="00986436">
            <w:pPr>
              <w:pStyle w:val="Balk1"/>
              <w:tabs>
                <w:tab w:val="left" w:pos="284"/>
              </w:tabs>
              <w:ind w:left="0" w:firstLine="0"/>
              <w:jc w:val="both"/>
              <w:outlineLvl w:val="0"/>
              <w:rPr>
                <w:rFonts w:ascii="Hurme Geometric Sans 1" w:hAnsi="Hurme Geometric Sans 1" w:cs="Arial"/>
                <w:bCs w:val="0"/>
              </w:rPr>
            </w:pPr>
          </w:p>
        </w:tc>
        <w:tc>
          <w:tcPr>
            <w:tcW w:w="10206" w:type="dxa"/>
            <w:tcBorders>
              <w:top w:val="dotted" w:sz="2" w:space="0" w:color="auto"/>
              <w:bottom w:val="dotted" w:sz="2" w:space="0" w:color="auto"/>
            </w:tcBorders>
            <w:vAlign w:val="center"/>
          </w:tcPr>
          <w:p w:rsidR="00C765AB" w:rsidRPr="00986436" w:rsidRDefault="00C765AB" w:rsidP="00784989">
            <w:pPr>
              <w:rPr>
                <w:rFonts w:ascii="Hurme Geometric Sans 1" w:hAnsi="Hurme Geometric Sans 1"/>
                <w:b/>
              </w:rPr>
            </w:pPr>
            <w:r>
              <w:rPr>
                <w:rFonts w:ascii="Hurme Geometric Sans 1" w:hAnsi="Hurme Geometric Sans 1"/>
                <w:b/>
              </w:rPr>
              <w:t>3.</w:t>
            </w:r>
          </w:p>
        </w:tc>
      </w:tr>
      <w:tr w:rsidR="00C765AB" w:rsidRPr="00986436" w:rsidTr="00787321">
        <w:trPr>
          <w:trHeight w:val="421"/>
        </w:trPr>
        <w:tc>
          <w:tcPr>
            <w:tcW w:w="568" w:type="dxa"/>
            <w:vMerge/>
            <w:vAlign w:val="center"/>
          </w:tcPr>
          <w:p w:rsidR="00C765AB" w:rsidRPr="00787321" w:rsidRDefault="00C765AB" w:rsidP="00986436">
            <w:pPr>
              <w:pStyle w:val="Balk1"/>
              <w:tabs>
                <w:tab w:val="left" w:pos="284"/>
              </w:tabs>
              <w:ind w:left="0" w:firstLine="0"/>
              <w:jc w:val="both"/>
              <w:outlineLvl w:val="0"/>
              <w:rPr>
                <w:rFonts w:ascii="Hurme Geometric Sans 1" w:hAnsi="Hurme Geometric Sans 1" w:cs="Arial"/>
                <w:bCs w:val="0"/>
              </w:rPr>
            </w:pPr>
          </w:p>
        </w:tc>
        <w:tc>
          <w:tcPr>
            <w:tcW w:w="10206" w:type="dxa"/>
            <w:tcBorders>
              <w:top w:val="dotted" w:sz="2" w:space="0" w:color="auto"/>
              <w:bottom w:val="dotted" w:sz="2" w:space="0" w:color="auto"/>
            </w:tcBorders>
            <w:vAlign w:val="center"/>
          </w:tcPr>
          <w:p w:rsidR="00C765AB" w:rsidRPr="00986436" w:rsidRDefault="00C765AB" w:rsidP="00784989">
            <w:pPr>
              <w:rPr>
                <w:rFonts w:ascii="Hurme Geometric Sans 1" w:hAnsi="Hurme Geometric Sans 1"/>
                <w:b/>
              </w:rPr>
            </w:pPr>
            <w:r>
              <w:rPr>
                <w:rFonts w:ascii="Hurme Geometric Sans 1" w:hAnsi="Hurme Geometric Sans 1"/>
                <w:b/>
              </w:rPr>
              <w:t>4.</w:t>
            </w:r>
          </w:p>
        </w:tc>
      </w:tr>
      <w:tr w:rsidR="00C765AB" w:rsidRPr="00986436" w:rsidTr="00787321">
        <w:trPr>
          <w:trHeight w:val="413"/>
        </w:trPr>
        <w:tc>
          <w:tcPr>
            <w:tcW w:w="568" w:type="dxa"/>
            <w:vMerge/>
            <w:vAlign w:val="center"/>
          </w:tcPr>
          <w:p w:rsidR="00C765AB" w:rsidRPr="00787321" w:rsidRDefault="00C765AB" w:rsidP="00986436">
            <w:pPr>
              <w:pStyle w:val="Balk1"/>
              <w:tabs>
                <w:tab w:val="left" w:pos="284"/>
              </w:tabs>
              <w:ind w:left="0" w:firstLine="0"/>
              <w:jc w:val="both"/>
              <w:outlineLvl w:val="0"/>
              <w:rPr>
                <w:rFonts w:ascii="Hurme Geometric Sans 1" w:hAnsi="Hurme Geometric Sans 1" w:cs="Arial"/>
                <w:bCs w:val="0"/>
              </w:rPr>
            </w:pPr>
          </w:p>
        </w:tc>
        <w:tc>
          <w:tcPr>
            <w:tcW w:w="10206" w:type="dxa"/>
            <w:tcBorders>
              <w:top w:val="dotted" w:sz="2" w:space="0" w:color="auto"/>
              <w:bottom w:val="single" w:sz="4" w:space="0" w:color="000000" w:themeColor="text1"/>
            </w:tcBorders>
            <w:vAlign w:val="center"/>
          </w:tcPr>
          <w:p w:rsidR="00C765AB" w:rsidRPr="00986436" w:rsidRDefault="00C765AB" w:rsidP="00784989">
            <w:pPr>
              <w:rPr>
                <w:rFonts w:ascii="Hurme Geometric Sans 1" w:hAnsi="Hurme Geometric Sans 1"/>
                <w:b/>
              </w:rPr>
            </w:pPr>
            <w:r>
              <w:rPr>
                <w:rFonts w:ascii="Hurme Geometric Sans 1" w:hAnsi="Hurme Geometric Sans 1"/>
                <w:b/>
              </w:rPr>
              <w:t>5.</w:t>
            </w:r>
          </w:p>
        </w:tc>
      </w:tr>
      <w:tr w:rsidR="009C1918" w:rsidRPr="00986436" w:rsidTr="00787321">
        <w:trPr>
          <w:trHeight w:val="503"/>
        </w:trPr>
        <w:tc>
          <w:tcPr>
            <w:tcW w:w="568" w:type="dxa"/>
            <w:shd w:val="clear" w:color="auto" w:fill="auto"/>
            <w:vAlign w:val="center"/>
          </w:tcPr>
          <w:p w:rsidR="009C1918" w:rsidRPr="00787321" w:rsidRDefault="009C1918" w:rsidP="009C1918">
            <w:pPr>
              <w:pStyle w:val="Balk1"/>
              <w:tabs>
                <w:tab w:val="left" w:pos="284"/>
              </w:tabs>
              <w:ind w:left="0" w:firstLine="0"/>
              <w:outlineLvl w:val="0"/>
              <w:rPr>
                <w:rFonts w:ascii="Hurme Geometric Sans 1" w:hAnsi="Hurme Geometric Sans 1" w:cs="Arial"/>
                <w:bCs w:val="0"/>
              </w:rPr>
            </w:pPr>
            <w:r w:rsidRPr="00787321">
              <w:rPr>
                <w:rFonts w:ascii="Hurme Geometric Sans 1" w:hAnsi="Hurme Geometric Sans 1" w:cs="Arial"/>
                <w:bCs w:val="0"/>
              </w:rPr>
              <w:t>2.</w:t>
            </w:r>
          </w:p>
        </w:tc>
        <w:tc>
          <w:tcPr>
            <w:tcW w:w="10206" w:type="dxa"/>
            <w:tcBorders>
              <w:top w:val="single" w:sz="4" w:space="0" w:color="000000" w:themeColor="text1"/>
              <w:bottom w:val="single" w:sz="4" w:space="0" w:color="auto"/>
            </w:tcBorders>
            <w:shd w:val="clear" w:color="auto" w:fill="auto"/>
            <w:vAlign w:val="center"/>
          </w:tcPr>
          <w:p w:rsidR="009C1918" w:rsidRPr="009C1918" w:rsidRDefault="0061522F" w:rsidP="009C1918">
            <w:pPr>
              <w:rPr>
                <w:rFonts w:ascii="Hurme Geometric Sans 1" w:hAnsi="Hurme Geometric Sans 1"/>
                <w:b/>
                <w:bCs/>
              </w:rPr>
            </w:pPr>
            <w:r w:rsidRPr="009C1918">
              <w:rPr>
                <w:rFonts w:ascii="Hurme Geometric Sans 1" w:hAnsi="Hurme Geometric Sans 1"/>
                <w:b/>
                <w:bCs/>
              </w:rPr>
              <w:t>ARAŞTIRMA / TEZ İLE İLGİLİ TEKNİK BİLGİLER</w:t>
            </w:r>
          </w:p>
        </w:tc>
      </w:tr>
      <w:tr w:rsidR="009C1918" w:rsidRPr="00986436" w:rsidTr="00787321">
        <w:trPr>
          <w:trHeight w:val="2275"/>
        </w:trPr>
        <w:tc>
          <w:tcPr>
            <w:tcW w:w="568" w:type="dxa"/>
            <w:vAlign w:val="center"/>
          </w:tcPr>
          <w:p w:rsidR="009C1918" w:rsidRPr="00787321" w:rsidRDefault="009C1918" w:rsidP="009C1918">
            <w:pPr>
              <w:pStyle w:val="Balk1"/>
              <w:ind w:left="-108" w:right="-108" w:firstLine="0"/>
              <w:jc w:val="center"/>
              <w:outlineLvl w:val="0"/>
              <w:rPr>
                <w:rFonts w:ascii="Hurme Geometric Sans 1" w:hAnsi="Hurme Geometric Sans 1" w:cs="Arial"/>
                <w:bCs w:val="0"/>
              </w:rPr>
            </w:pPr>
            <w:r w:rsidRPr="00787321">
              <w:rPr>
                <w:rFonts w:ascii="Hurme Geometric Sans 1" w:hAnsi="Hurme Geometric Sans 1" w:cs="Arial"/>
                <w:bCs w:val="0"/>
              </w:rPr>
              <w:t>2.a.</w:t>
            </w:r>
          </w:p>
        </w:tc>
        <w:tc>
          <w:tcPr>
            <w:tcW w:w="10206" w:type="dxa"/>
            <w:tcBorders>
              <w:top w:val="single" w:sz="4" w:space="0" w:color="auto"/>
              <w:bottom w:val="single" w:sz="4" w:space="0" w:color="auto"/>
            </w:tcBorders>
          </w:tcPr>
          <w:p w:rsidR="009C1918" w:rsidRPr="009C1918" w:rsidRDefault="009C1918" w:rsidP="00784989">
            <w:pPr>
              <w:jc w:val="both"/>
              <w:rPr>
                <w:rFonts w:ascii="Hurme Geometric Sans 1" w:hAnsi="Hurme Geometric Sans 1"/>
                <w:b/>
              </w:rPr>
            </w:pPr>
            <w:r w:rsidRPr="009C1918">
              <w:rPr>
                <w:rFonts w:ascii="Hurme Geometric Sans 1" w:hAnsi="Hurme Geometric Sans 1"/>
                <w:b/>
              </w:rPr>
              <w:t>Araştırmanın amacı</w:t>
            </w:r>
            <w:r w:rsidR="00784989">
              <w:rPr>
                <w:rFonts w:ascii="Hurme Geometric Sans 1" w:hAnsi="Hurme Geometric Sans 1"/>
                <w:b/>
              </w:rPr>
              <w:t>:</w:t>
            </w:r>
            <w:r w:rsidRPr="009C1918">
              <w:rPr>
                <w:rFonts w:ascii="Hurme Geometric Sans 1" w:hAnsi="Hurme Geometric Sans 1"/>
                <w:b/>
              </w:rPr>
              <w:t xml:space="preserve"> (Amaç ve çalışmadan beklenen yakın ve uzak gelecekteki sonuç ve katkılar)</w:t>
            </w:r>
          </w:p>
          <w:p w:rsidR="009C1918" w:rsidRPr="009C1918" w:rsidRDefault="009C1918" w:rsidP="00784989">
            <w:pPr>
              <w:jc w:val="both"/>
              <w:rPr>
                <w:rFonts w:ascii="Hurme Geometric Sans 1" w:hAnsi="Hurme Geometric Sans 1"/>
                <w:b/>
              </w:rPr>
            </w:pPr>
          </w:p>
        </w:tc>
      </w:tr>
      <w:tr w:rsidR="009C1918" w:rsidRPr="00986436" w:rsidTr="00787321">
        <w:trPr>
          <w:trHeight w:val="2539"/>
        </w:trPr>
        <w:tc>
          <w:tcPr>
            <w:tcW w:w="568" w:type="dxa"/>
            <w:vAlign w:val="center"/>
          </w:tcPr>
          <w:p w:rsidR="009C1918" w:rsidRPr="00787321" w:rsidRDefault="009C1918" w:rsidP="009C1918">
            <w:pPr>
              <w:pStyle w:val="Balk1"/>
              <w:ind w:left="-108" w:right="-108" w:firstLine="0"/>
              <w:jc w:val="center"/>
              <w:outlineLvl w:val="0"/>
              <w:rPr>
                <w:rFonts w:ascii="Hurme Geometric Sans 1" w:hAnsi="Hurme Geometric Sans 1" w:cs="Arial"/>
                <w:bCs w:val="0"/>
              </w:rPr>
            </w:pPr>
            <w:r w:rsidRPr="00787321">
              <w:rPr>
                <w:rFonts w:ascii="Hurme Geometric Sans 1" w:hAnsi="Hurme Geometric Sans 1" w:cs="Arial"/>
                <w:bCs w:val="0"/>
              </w:rPr>
              <w:t>2.b.</w:t>
            </w:r>
          </w:p>
        </w:tc>
        <w:tc>
          <w:tcPr>
            <w:tcW w:w="10206" w:type="dxa"/>
            <w:tcBorders>
              <w:top w:val="single" w:sz="4" w:space="0" w:color="auto"/>
              <w:bottom w:val="single" w:sz="4" w:space="0" w:color="auto"/>
            </w:tcBorders>
          </w:tcPr>
          <w:p w:rsidR="009C1918" w:rsidRPr="009C1918" w:rsidRDefault="009C1918" w:rsidP="00784989">
            <w:pPr>
              <w:jc w:val="both"/>
              <w:rPr>
                <w:rFonts w:ascii="Hurme Geometric Sans 1" w:hAnsi="Hurme Geometric Sans 1"/>
                <w:b/>
              </w:rPr>
            </w:pPr>
            <w:r w:rsidRPr="009C1918">
              <w:rPr>
                <w:rFonts w:ascii="Hurme Geometric Sans 1" w:hAnsi="Hurme Geometric Sans 1"/>
                <w:b/>
              </w:rPr>
              <w:t>Araştırılan konu ile ilgili temel bilgi, konunun seçilmesi nedeni, önemi ve varsa ön çalışma sonuçları ve kaynaklar:</w:t>
            </w:r>
          </w:p>
          <w:p w:rsidR="009C1918" w:rsidRPr="009C1918" w:rsidRDefault="009C1918" w:rsidP="00784989">
            <w:pPr>
              <w:jc w:val="both"/>
              <w:rPr>
                <w:rFonts w:ascii="Hurme Geometric Sans 1" w:hAnsi="Hurme Geometric Sans 1"/>
              </w:rPr>
            </w:pPr>
          </w:p>
          <w:p w:rsidR="009C1918" w:rsidRPr="009C1918" w:rsidRDefault="009C1918" w:rsidP="00784989">
            <w:pPr>
              <w:jc w:val="both"/>
              <w:rPr>
                <w:rFonts w:ascii="Hurme Geometric Sans 1" w:hAnsi="Hurme Geometric Sans 1"/>
                <w:b/>
              </w:rPr>
            </w:pPr>
          </w:p>
        </w:tc>
      </w:tr>
      <w:tr w:rsidR="009C1918" w:rsidRPr="00986436" w:rsidTr="00787321">
        <w:trPr>
          <w:trHeight w:val="2689"/>
        </w:trPr>
        <w:tc>
          <w:tcPr>
            <w:tcW w:w="568" w:type="dxa"/>
            <w:vAlign w:val="center"/>
          </w:tcPr>
          <w:p w:rsidR="009C1918" w:rsidRPr="00787321" w:rsidRDefault="009C1918" w:rsidP="009C1918">
            <w:pPr>
              <w:pStyle w:val="Balk1"/>
              <w:ind w:left="-108" w:right="-108" w:firstLine="0"/>
              <w:jc w:val="center"/>
              <w:outlineLvl w:val="0"/>
              <w:rPr>
                <w:rFonts w:ascii="Hurme Geometric Sans 1" w:hAnsi="Hurme Geometric Sans 1" w:cs="Arial"/>
                <w:bCs w:val="0"/>
              </w:rPr>
            </w:pPr>
            <w:r w:rsidRPr="00787321">
              <w:rPr>
                <w:rFonts w:ascii="Hurme Geometric Sans 1" w:hAnsi="Hurme Geometric Sans 1" w:cs="Arial"/>
                <w:bCs w:val="0"/>
              </w:rPr>
              <w:t>2.c.</w:t>
            </w:r>
          </w:p>
        </w:tc>
        <w:tc>
          <w:tcPr>
            <w:tcW w:w="10206" w:type="dxa"/>
            <w:tcBorders>
              <w:top w:val="single" w:sz="4" w:space="0" w:color="auto"/>
              <w:bottom w:val="single" w:sz="4" w:space="0" w:color="auto"/>
            </w:tcBorders>
          </w:tcPr>
          <w:p w:rsidR="009C1918" w:rsidRPr="009C1918" w:rsidRDefault="009C1918" w:rsidP="00784989">
            <w:pPr>
              <w:jc w:val="both"/>
              <w:rPr>
                <w:rFonts w:ascii="Hurme Geometric Sans 1" w:hAnsi="Hurme Geometric Sans 1"/>
                <w:b/>
              </w:rPr>
            </w:pPr>
            <w:r w:rsidRPr="009C1918">
              <w:rPr>
                <w:rFonts w:ascii="Hurme Geometric Sans 1" w:hAnsi="Hurme Geometric Sans 1"/>
                <w:b/>
              </w:rPr>
              <w:t>Araştırmanın, yürütüleceği yer, izin gereken durumlar için izin belgeleriyle ilgili bilgi ve belgeler:</w:t>
            </w:r>
          </w:p>
          <w:p w:rsidR="009C1918" w:rsidRPr="009C1918" w:rsidRDefault="009C1918" w:rsidP="00784989">
            <w:pPr>
              <w:jc w:val="both"/>
              <w:rPr>
                <w:rFonts w:ascii="Hurme Geometric Sans 1" w:hAnsi="Hurme Geometric Sans 1"/>
                <w:b/>
              </w:rPr>
            </w:pPr>
          </w:p>
        </w:tc>
      </w:tr>
      <w:tr w:rsidR="009C1918" w:rsidRPr="00986436" w:rsidTr="00787321">
        <w:trPr>
          <w:trHeight w:val="2720"/>
        </w:trPr>
        <w:tc>
          <w:tcPr>
            <w:tcW w:w="568" w:type="dxa"/>
            <w:vAlign w:val="center"/>
          </w:tcPr>
          <w:p w:rsidR="009C1918" w:rsidRPr="00787321" w:rsidRDefault="009C1918" w:rsidP="009C1918">
            <w:pPr>
              <w:pStyle w:val="Balk1"/>
              <w:ind w:left="-108" w:right="-108" w:firstLine="0"/>
              <w:jc w:val="center"/>
              <w:outlineLvl w:val="0"/>
              <w:rPr>
                <w:rFonts w:ascii="Hurme Geometric Sans 1" w:hAnsi="Hurme Geometric Sans 1" w:cs="Arial"/>
                <w:bCs w:val="0"/>
              </w:rPr>
            </w:pPr>
            <w:r w:rsidRPr="00787321">
              <w:rPr>
                <w:rFonts w:ascii="Hurme Geometric Sans 1" w:hAnsi="Hurme Geometric Sans 1" w:cs="Arial"/>
                <w:bCs w:val="0"/>
              </w:rPr>
              <w:lastRenderedPageBreak/>
              <w:t>2.d.</w:t>
            </w:r>
          </w:p>
        </w:tc>
        <w:tc>
          <w:tcPr>
            <w:tcW w:w="10206" w:type="dxa"/>
            <w:tcBorders>
              <w:top w:val="single" w:sz="4" w:space="0" w:color="auto"/>
              <w:bottom w:val="single" w:sz="4" w:space="0" w:color="auto"/>
            </w:tcBorders>
          </w:tcPr>
          <w:p w:rsidR="009C1918" w:rsidRPr="009C1918" w:rsidRDefault="009C1918" w:rsidP="00784989">
            <w:pPr>
              <w:jc w:val="both"/>
              <w:rPr>
                <w:rFonts w:ascii="Hurme Geometric Sans 1" w:hAnsi="Hurme Geometric Sans 1"/>
                <w:b/>
              </w:rPr>
            </w:pPr>
            <w:r w:rsidRPr="009C1918">
              <w:rPr>
                <w:rFonts w:ascii="Hurme Geometric Sans 1" w:hAnsi="Hurme Geometric Sans 1"/>
                <w:b/>
              </w:rPr>
              <w:t>Araştırmanın yöntemi</w:t>
            </w:r>
            <w:r w:rsidR="00784989">
              <w:rPr>
                <w:rFonts w:ascii="Hurme Geometric Sans 1" w:hAnsi="Hurme Geometric Sans 1"/>
                <w:b/>
              </w:rPr>
              <w:t xml:space="preserve"> (A</w:t>
            </w:r>
            <w:r w:rsidRPr="009C1918">
              <w:rPr>
                <w:rFonts w:ascii="Hurme Geometric Sans 1" w:hAnsi="Hurme Geometric Sans 1"/>
                <w:b/>
              </w:rPr>
              <w:t>raştırmaya kabul edilme ve edilmeme ölçütleri, olası her durumda atılması planlanan adımların dökümü, a</w:t>
            </w:r>
            <w:r w:rsidR="00784989">
              <w:rPr>
                <w:rFonts w:ascii="Hurme Geometric Sans 1" w:hAnsi="Hurme Geometric Sans 1"/>
                <w:b/>
              </w:rPr>
              <w:t>lınacak güvenlik önlemleri gibi</w:t>
            </w:r>
            <w:r w:rsidRPr="009C1918">
              <w:rPr>
                <w:rFonts w:ascii="Hurme Geometric Sans 1" w:hAnsi="Hurme Geometric Sans 1"/>
                <w:b/>
              </w:rPr>
              <w:t>); araştırmada kullanılacak istatistiksel yöntemler</w:t>
            </w:r>
            <w:r w:rsidR="00784989">
              <w:rPr>
                <w:rFonts w:ascii="Hurme Geometric Sans 1" w:hAnsi="Hurme Geometric Sans 1"/>
                <w:b/>
              </w:rPr>
              <w:t xml:space="preserve"> ve araştırma takvimi (</w:t>
            </w:r>
            <w:r w:rsidRPr="009C1918">
              <w:rPr>
                <w:rFonts w:ascii="Hurme Geometric Sans 1" w:hAnsi="Hurme Geometric Sans 1"/>
                <w:b/>
              </w:rPr>
              <w:t>her adımın başlangıç ve bitiş tarihleri:</w:t>
            </w:r>
          </w:p>
          <w:p w:rsidR="009C1918" w:rsidRPr="009C1918" w:rsidRDefault="009C1918" w:rsidP="00784989">
            <w:pPr>
              <w:jc w:val="both"/>
              <w:rPr>
                <w:rFonts w:ascii="Hurme Geometric Sans 1" w:hAnsi="Hurme Geometric Sans 1"/>
              </w:rPr>
            </w:pPr>
          </w:p>
          <w:p w:rsidR="009C1918" w:rsidRPr="009C1918" w:rsidRDefault="009C1918" w:rsidP="00784989">
            <w:pPr>
              <w:jc w:val="both"/>
              <w:rPr>
                <w:rFonts w:ascii="Hurme Geometric Sans 1" w:hAnsi="Hurme Geometric Sans 1"/>
                <w:b/>
              </w:rPr>
            </w:pPr>
          </w:p>
        </w:tc>
      </w:tr>
      <w:tr w:rsidR="009C1918" w:rsidRPr="00986436" w:rsidTr="00787321">
        <w:trPr>
          <w:trHeight w:val="2685"/>
        </w:trPr>
        <w:tc>
          <w:tcPr>
            <w:tcW w:w="568" w:type="dxa"/>
            <w:vAlign w:val="center"/>
          </w:tcPr>
          <w:p w:rsidR="009C1918" w:rsidRPr="00787321" w:rsidRDefault="009C1918" w:rsidP="009C1918">
            <w:pPr>
              <w:pStyle w:val="Balk1"/>
              <w:ind w:left="-108" w:right="-108" w:firstLine="0"/>
              <w:jc w:val="center"/>
              <w:outlineLvl w:val="0"/>
              <w:rPr>
                <w:rFonts w:ascii="Hurme Geometric Sans 1" w:hAnsi="Hurme Geometric Sans 1" w:cs="Arial"/>
                <w:bCs w:val="0"/>
              </w:rPr>
            </w:pPr>
            <w:r w:rsidRPr="00787321">
              <w:rPr>
                <w:rFonts w:ascii="Hurme Geometric Sans 1" w:hAnsi="Hurme Geometric Sans 1" w:cs="Arial"/>
                <w:bCs w:val="0"/>
              </w:rPr>
              <w:t>2.e.</w:t>
            </w:r>
          </w:p>
        </w:tc>
        <w:tc>
          <w:tcPr>
            <w:tcW w:w="10206" w:type="dxa"/>
            <w:tcBorders>
              <w:top w:val="single" w:sz="4" w:space="0" w:color="auto"/>
              <w:bottom w:val="single" w:sz="4" w:space="0" w:color="auto"/>
            </w:tcBorders>
          </w:tcPr>
          <w:p w:rsidR="009C1918" w:rsidRPr="009C1918" w:rsidRDefault="009C1918" w:rsidP="0061522F">
            <w:pPr>
              <w:jc w:val="both"/>
              <w:rPr>
                <w:rFonts w:ascii="Hurme Geometric Sans 1" w:hAnsi="Hurme Geometric Sans 1"/>
                <w:b/>
              </w:rPr>
            </w:pPr>
            <w:r w:rsidRPr="009C1918">
              <w:rPr>
                <w:rFonts w:ascii="Hurme Geometric Sans 1" w:hAnsi="Hurme Geometric Sans 1"/>
                <w:b/>
              </w:rPr>
              <w:t>Araştırmanın olanakları (yöntem bölümünde adı geçen tüm materyal için) ve alınması gerekli malzemeler ve kaynakları:</w:t>
            </w:r>
          </w:p>
          <w:p w:rsidR="009C1918" w:rsidRPr="009C1918" w:rsidRDefault="009C1918" w:rsidP="0061522F">
            <w:pPr>
              <w:jc w:val="both"/>
              <w:rPr>
                <w:rFonts w:ascii="Hurme Geometric Sans 1" w:hAnsi="Hurme Geometric Sans 1"/>
              </w:rPr>
            </w:pPr>
          </w:p>
          <w:p w:rsidR="009C1918" w:rsidRPr="009C1918" w:rsidRDefault="009C1918" w:rsidP="0061522F">
            <w:pPr>
              <w:jc w:val="both"/>
              <w:rPr>
                <w:rFonts w:ascii="Hurme Geometric Sans 1" w:hAnsi="Hurme Geometric Sans 1"/>
                <w:b/>
              </w:rPr>
            </w:pPr>
          </w:p>
        </w:tc>
      </w:tr>
      <w:tr w:rsidR="00784989" w:rsidRPr="00986436" w:rsidTr="00787321">
        <w:trPr>
          <w:trHeight w:val="452"/>
        </w:trPr>
        <w:tc>
          <w:tcPr>
            <w:tcW w:w="568" w:type="dxa"/>
            <w:vAlign w:val="center"/>
          </w:tcPr>
          <w:p w:rsidR="00784989" w:rsidRPr="00787321" w:rsidRDefault="00784989" w:rsidP="00784989">
            <w:pPr>
              <w:pStyle w:val="Balk1"/>
              <w:ind w:left="-108" w:right="-108" w:firstLine="0"/>
              <w:jc w:val="center"/>
              <w:outlineLvl w:val="0"/>
              <w:rPr>
                <w:rFonts w:ascii="Hurme Geometric Sans 1" w:hAnsi="Hurme Geometric Sans 1" w:cs="Arial"/>
                <w:bCs w:val="0"/>
              </w:rPr>
            </w:pPr>
            <w:r w:rsidRPr="00787321">
              <w:rPr>
                <w:rFonts w:ascii="Hurme Geometric Sans 1" w:hAnsi="Hurme Geometric Sans 1" w:cs="Arial"/>
                <w:bCs w:val="0"/>
              </w:rPr>
              <w:t>3.</w:t>
            </w:r>
          </w:p>
        </w:tc>
        <w:tc>
          <w:tcPr>
            <w:tcW w:w="10206" w:type="dxa"/>
            <w:tcBorders>
              <w:top w:val="single" w:sz="4" w:space="0" w:color="auto"/>
              <w:bottom w:val="single" w:sz="4" w:space="0" w:color="auto"/>
            </w:tcBorders>
            <w:vAlign w:val="center"/>
          </w:tcPr>
          <w:p w:rsidR="00784989" w:rsidRPr="00784989" w:rsidRDefault="0061522F" w:rsidP="00784989">
            <w:pPr>
              <w:rPr>
                <w:rFonts w:ascii="Hurme Geometric Sans 1" w:hAnsi="Hurme Geometric Sans 1"/>
                <w:b/>
                <w:bCs/>
              </w:rPr>
            </w:pPr>
            <w:r>
              <w:rPr>
                <w:rFonts w:ascii="Hurme Geometric Sans 1" w:hAnsi="Hurme Geometric Sans 1"/>
                <w:b/>
                <w:bCs/>
              </w:rPr>
              <w:t>DEĞERLENDİRME</w:t>
            </w:r>
          </w:p>
        </w:tc>
      </w:tr>
      <w:tr w:rsidR="00784989" w:rsidRPr="00986436" w:rsidTr="00787321">
        <w:trPr>
          <w:trHeight w:val="2513"/>
        </w:trPr>
        <w:tc>
          <w:tcPr>
            <w:tcW w:w="568" w:type="dxa"/>
            <w:vAlign w:val="center"/>
          </w:tcPr>
          <w:p w:rsidR="00784989" w:rsidRPr="00787321" w:rsidRDefault="00784989" w:rsidP="009C1918">
            <w:pPr>
              <w:pStyle w:val="Balk1"/>
              <w:ind w:left="-108" w:right="-108" w:firstLine="0"/>
              <w:jc w:val="center"/>
              <w:outlineLvl w:val="0"/>
              <w:rPr>
                <w:rFonts w:ascii="Hurme Geometric Sans 1" w:hAnsi="Hurme Geometric Sans 1" w:cs="Arial"/>
                <w:bCs w:val="0"/>
              </w:rPr>
            </w:pPr>
            <w:r w:rsidRPr="00787321">
              <w:rPr>
                <w:rFonts w:ascii="Hurme Geometric Sans 1" w:hAnsi="Hurme Geometric Sans 1" w:cs="Arial"/>
                <w:bCs w:val="0"/>
              </w:rPr>
              <w:t>3.a.</w:t>
            </w:r>
          </w:p>
        </w:tc>
        <w:tc>
          <w:tcPr>
            <w:tcW w:w="10206" w:type="dxa"/>
            <w:tcBorders>
              <w:top w:val="single" w:sz="4" w:space="0" w:color="auto"/>
              <w:bottom w:val="single" w:sz="4" w:space="0" w:color="auto"/>
            </w:tcBorders>
          </w:tcPr>
          <w:p w:rsidR="00784989" w:rsidRPr="00784989" w:rsidRDefault="00784989" w:rsidP="00784989">
            <w:pPr>
              <w:rPr>
                <w:rFonts w:ascii="Hurme Geometric Sans 1" w:hAnsi="Hurme Geometric Sans 1"/>
                <w:b/>
              </w:rPr>
            </w:pPr>
            <w:r w:rsidRPr="00784989">
              <w:rPr>
                <w:rFonts w:ascii="Hurme Geometric Sans 1" w:hAnsi="Hurme Geometric Sans 1"/>
                <w:b/>
              </w:rPr>
              <w:t>Anabilim Dalı Başkanı / Başkanlarının Onayı:</w:t>
            </w:r>
          </w:p>
        </w:tc>
      </w:tr>
      <w:tr w:rsidR="00784989" w:rsidRPr="00986436" w:rsidTr="00787321">
        <w:trPr>
          <w:trHeight w:val="2389"/>
        </w:trPr>
        <w:tc>
          <w:tcPr>
            <w:tcW w:w="568" w:type="dxa"/>
            <w:vAlign w:val="center"/>
          </w:tcPr>
          <w:p w:rsidR="00784989" w:rsidRPr="00787321" w:rsidRDefault="00784989" w:rsidP="009C1918">
            <w:pPr>
              <w:pStyle w:val="Balk1"/>
              <w:ind w:left="-108" w:right="-108" w:firstLine="0"/>
              <w:jc w:val="center"/>
              <w:outlineLvl w:val="0"/>
              <w:rPr>
                <w:rFonts w:ascii="Hurme Geometric Sans 1" w:hAnsi="Hurme Geometric Sans 1" w:cs="Arial"/>
                <w:bCs w:val="0"/>
              </w:rPr>
            </w:pPr>
            <w:r w:rsidRPr="00787321">
              <w:rPr>
                <w:rFonts w:ascii="Hurme Geometric Sans 1" w:hAnsi="Hurme Geometric Sans 1" w:cs="Arial"/>
                <w:bCs w:val="0"/>
              </w:rPr>
              <w:t>3.b.</w:t>
            </w:r>
          </w:p>
        </w:tc>
        <w:tc>
          <w:tcPr>
            <w:tcW w:w="10206" w:type="dxa"/>
            <w:tcBorders>
              <w:top w:val="single" w:sz="4" w:space="0" w:color="auto"/>
            </w:tcBorders>
          </w:tcPr>
          <w:p w:rsidR="00784989" w:rsidRPr="00784989" w:rsidRDefault="00784989" w:rsidP="00784989">
            <w:pPr>
              <w:rPr>
                <w:rFonts w:ascii="Hurme Geometric Sans 1" w:hAnsi="Hurme Geometric Sans 1"/>
                <w:b/>
              </w:rPr>
            </w:pPr>
            <w:r w:rsidRPr="00784989">
              <w:rPr>
                <w:rFonts w:ascii="Hurme Geometric Sans 1" w:hAnsi="Hurme Geometric Sans 1"/>
                <w:b/>
              </w:rPr>
              <w:t>Bölüm Başkanının / Başkanlarının Onayı:</w:t>
            </w:r>
          </w:p>
        </w:tc>
      </w:tr>
    </w:tbl>
    <w:p w:rsidR="00AC1425" w:rsidRDefault="00AC1425" w:rsidP="00E158D0">
      <w:pPr>
        <w:pStyle w:val="Balk1"/>
        <w:tabs>
          <w:tab w:val="left" w:pos="284"/>
        </w:tabs>
        <w:ind w:left="0" w:firstLine="0"/>
        <w:jc w:val="both"/>
        <w:rPr>
          <w:rFonts w:ascii="Hurme Geometric Sans 1" w:hAnsi="Hurme Geometric Sans 1" w:cs="Arial"/>
          <w:b w:val="0"/>
          <w:bCs w:val="0"/>
        </w:rPr>
      </w:pPr>
    </w:p>
    <w:p w:rsidR="00784989" w:rsidRDefault="00784989">
      <w:pPr>
        <w:rPr>
          <w:rFonts w:ascii="Hurme Geometric Sans 1" w:eastAsia="Times New Roman" w:hAnsi="Hurme Geometric Sans 1" w:cs="Arial"/>
        </w:rPr>
      </w:pPr>
      <w:r>
        <w:rPr>
          <w:rFonts w:ascii="Hurme Geometric Sans 1" w:hAnsi="Hurme Geometric Sans 1" w:cs="Arial"/>
          <w:b/>
          <w:bCs/>
        </w:rPr>
        <w:br w:type="page"/>
      </w:r>
    </w:p>
    <w:p w:rsidR="00784989" w:rsidRPr="00D757EF" w:rsidRDefault="00784989" w:rsidP="00D757EF">
      <w:pPr>
        <w:jc w:val="center"/>
        <w:rPr>
          <w:rFonts w:ascii="Hurme Geometric Sans 1" w:hAnsi="Hurme Geometric Sans 1"/>
          <w:b/>
          <w:bCs/>
          <w:sz w:val="20"/>
          <w:szCs w:val="20"/>
        </w:rPr>
      </w:pPr>
      <w:r w:rsidRPr="00D757EF">
        <w:rPr>
          <w:rFonts w:ascii="Hurme Geometric Sans 1" w:hAnsi="Hurme Geometric Sans 1"/>
          <w:b/>
          <w:bCs/>
          <w:sz w:val="20"/>
          <w:szCs w:val="20"/>
        </w:rPr>
        <w:lastRenderedPageBreak/>
        <w:t>AÇIKLAMALAR</w:t>
      </w:r>
    </w:p>
    <w:p w:rsidR="00784989" w:rsidRPr="00D757EF" w:rsidRDefault="00784989" w:rsidP="00D757EF">
      <w:pPr>
        <w:rPr>
          <w:rFonts w:ascii="Hurme Geometric Sans 1" w:hAnsi="Hurme Geometric Sans 1"/>
          <w:b/>
          <w:bCs/>
          <w:sz w:val="20"/>
          <w:szCs w:val="20"/>
        </w:rPr>
      </w:pPr>
    </w:p>
    <w:p w:rsidR="00784989" w:rsidRPr="00D757EF" w:rsidRDefault="00784989" w:rsidP="00D757EF">
      <w:pPr>
        <w:widowControl/>
        <w:numPr>
          <w:ilvl w:val="0"/>
          <w:numId w:val="38"/>
        </w:numPr>
        <w:tabs>
          <w:tab w:val="clear" w:pos="1062"/>
          <w:tab w:val="num" w:pos="284"/>
        </w:tabs>
        <w:ind w:left="0" w:firstLine="0"/>
        <w:rPr>
          <w:rFonts w:ascii="Hurme Geometric Sans 1" w:hAnsi="Hurme Geometric Sans 1"/>
          <w:b/>
          <w:bCs/>
          <w:sz w:val="20"/>
          <w:szCs w:val="20"/>
        </w:rPr>
      </w:pPr>
      <w:r w:rsidRPr="00D757EF">
        <w:rPr>
          <w:rFonts w:ascii="Hurme Geometric Sans 1" w:hAnsi="Hurme Geometric Sans 1"/>
          <w:b/>
          <w:bCs/>
          <w:sz w:val="20"/>
          <w:szCs w:val="20"/>
        </w:rPr>
        <w:t xml:space="preserve">Araştırmanın </w:t>
      </w:r>
      <w:r w:rsidR="00D757EF" w:rsidRPr="00D757EF">
        <w:rPr>
          <w:rFonts w:ascii="Hurme Geometric Sans 1" w:hAnsi="Hurme Geometric Sans 1"/>
          <w:b/>
          <w:bCs/>
          <w:sz w:val="20"/>
          <w:szCs w:val="20"/>
        </w:rPr>
        <w:t xml:space="preserve">/ </w:t>
      </w:r>
      <w:r w:rsidRPr="00D757EF">
        <w:rPr>
          <w:rFonts w:ascii="Hurme Geometric Sans 1" w:hAnsi="Hurme Geometric Sans 1"/>
          <w:b/>
          <w:bCs/>
          <w:sz w:val="20"/>
          <w:szCs w:val="20"/>
        </w:rPr>
        <w:t xml:space="preserve">Tezin </w:t>
      </w:r>
      <w:r w:rsidR="00D757EF" w:rsidRPr="00D757EF">
        <w:rPr>
          <w:rFonts w:ascii="Hurme Geometric Sans 1" w:hAnsi="Hurme Geometric Sans 1"/>
          <w:b/>
          <w:bCs/>
          <w:sz w:val="20"/>
          <w:szCs w:val="20"/>
        </w:rPr>
        <w:t>Genel Tanımı:</w:t>
      </w:r>
    </w:p>
    <w:p w:rsidR="00784989" w:rsidRPr="00D757EF" w:rsidRDefault="00784989" w:rsidP="00D757EF">
      <w:pPr>
        <w:rPr>
          <w:rFonts w:ascii="Hurme Geometric Sans 1" w:hAnsi="Hurme Geometric Sans 1"/>
          <w:iCs/>
          <w:sz w:val="20"/>
          <w:szCs w:val="20"/>
        </w:rPr>
      </w:pPr>
      <w:r w:rsidRPr="00D757EF">
        <w:rPr>
          <w:rFonts w:ascii="Hurme Geometric Sans 1" w:hAnsi="Hurme Geometric Sans 1"/>
          <w:b/>
          <w:sz w:val="20"/>
          <w:szCs w:val="20"/>
        </w:rPr>
        <w:t>1.a.</w:t>
      </w:r>
      <w:r w:rsidRPr="00D757EF">
        <w:rPr>
          <w:rFonts w:ascii="Hurme Geometric Sans 1" w:hAnsi="Hurme Geometric Sans 1"/>
          <w:i/>
          <w:iCs/>
          <w:sz w:val="20"/>
          <w:szCs w:val="20"/>
        </w:rPr>
        <w:t xml:space="preserve"> </w:t>
      </w:r>
      <w:r w:rsidRPr="00D757EF">
        <w:rPr>
          <w:rFonts w:ascii="Hurme Geometric Sans 1" w:hAnsi="Hurme Geometric Sans 1"/>
          <w:iCs/>
          <w:sz w:val="20"/>
          <w:szCs w:val="20"/>
        </w:rPr>
        <w:t>Konuyla uyumlu ve açıklayıcı olmalı, uzun olmamasına özen gösterilmeli.</w:t>
      </w:r>
      <w:r w:rsidR="00D757EF">
        <w:rPr>
          <w:rFonts w:ascii="Hurme Geometric Sans 1" w:hAnsi="Hurme Geometric Sans 1"/>
          <w:iCs/>
          <w:sz w:val="20"/>
          <w:szCs w:val="20"/>
        </w:rPr>
        <w:t xml:space="preserve"> </w:t>
      </w:r>
      <w:r w:rsidRPr="00D757EF">
        <w:rPr>
          <w:rFonts w:ascii="Hurme Geometric Sans 1" w:hAnsi="Hurme Geometric Sans 1"/>
          <w:iCs/>
          <w:sz w:val="20"/>
          <w:szCs w:val="20"/>
        </w:rPr>
        <w:t>Etik Kurul onay belgeleri Türkçe ve İngilizce olarak hazırlanacağı için çalışmanın adının her iki dilde belirtilmesi gerekmektedir.</w:t>
      </w:r>
    </w:p>
    <w:p w:rsidR="00784989" w:rsidRPr="00D757EF" w:rsidRDefault="00784989" w:rsidP="00D757EF">
      <w:pPr>
        <w:rPr>
          <w:rFonts w:ascii="Hurme Geometric Sans 1" w:hAnsi="Hurme Geometric Sans 1"/>
          <w:iCs/>
          <w:sz w:val="20"/>
          <w:szCs w:val="20"/>
        </w:rPr>
      </w:pPr>
      <w:r w:rsidRPr="00D757EF">
        <w:rPr>
          <w:rFonts w:ascii="Hurme Geometric Sans 1" w:hAnsi="Hurme Geometric Sans 1"/>
          <w:b/>
          <w:sz w:val="20"/>
          <w:szCs w:val="20"/>
        </w:rPr>
        <w:t>1.b</w:t>
      </w:r>
      <w:r w:rsidR="00D757EF" w:rsidRPr="00D757EF">
        <w:rPr>
          <w:rFonts w:ascii="Hurme Geometric Sans 1" w:hAnsi="Hurme Geometric Sans 1"/>
          <w:b/>
          <w:sz w:val="20"/>
          <w:szCs w:val="20"/>
        </w:rPr>
        <w:t>.</w:t>
      </w:r>
      <w:r w:rsidRPr="00D757EF">
        <w:rPr>
          <w:rFonts w:ascii="Hurme Geometric Sans 1" w:hAnsi="Hurme Geometric Sans 1"/>
          <w:b/>
          <w:sz w:val="20"/>
          <w:szCs w:val="20"/>
        </w:rPr>
        <w:t>c</w:t>
      </w:r>
      <w:r w:rsidRPr="00D757EF">
        <w:rPr>
          <w:rFonts w:ascii="Hurme Geometric Sans 1" w:hAnsi="Hurme Geometric Sans 1"/>
          <w:sz w:val="20"/>
          <w:szCs w:val="20"/>
        </w:rPr>
        <w:t xml:space="preserve">. </w:t>
      </w:r>
      <w:r w:rsidRPr="00D757EF">
        <w:rPr>
          <w:rFonts w:ascii="Hurme Geometric Sans 1" w:hAnsi="Hurme Geometric Sans 1"/>
          <w:iCs/>
          <w:sz w:val="20"/>
          <w:szCs w:val="20"/>
        </w:rPr>
        <w:t>Araştırmalar için: Çalışmaya katkıda bulunacakların adları, ünvanları, özgeçmişleri</w:t>
      </w:r>
      <w:r w:rsidR="00D757EF">
        <w:rPr>
          <w:rFonts w:ascii="Hurme Geometric Sans 1" w:hAnsi="Hurme Geometric Sans 1"/>
          <w:iCs/>
          <w:sz w:val="20"/>
          <w:szCs w:val="20"/>
        </w:rPr>
        <w:t xml:space="preserve"> (</w:t>
      </w:r>
      <w:r w:rsidRPr="00D757EF">
        <w:rPr>
          <w:rFonts w:ascii="Hurme Geometric Sans 1" w:hAnsi="Hurme Geometric Sans 1"/>
          <w:iCs/>
          <w:sz w:val="20"/>
          <w:szCs w:val="20"/>
        </w:rPr>
        <w:t>konu ile ilgili yayınları belirtilecek), Anabilim Dalları ve imzaları, araştırma bir bildiri ya da yayın olduğunda yazılacak isim sıralamasına uygun biçimde yazılmalıdır. Araştırmadan birinci de</w:t>
      </w:r>
      <w:r w:rsidR="00D757EF">
        <w:rPr>
          <w:rFonts w:ascii="Hurme Geometric Sans 1" w:hAnsi="Hurme Geometric Sans 1"/>
          <w:iCs/>
          <w:sz w:val="20"/>
          <w:szCs w:val="20"/>
        </w:rPr>
        <w:t>recede sorumlu olan kişi ayrıca</w:t>
      </w:r>
      <w:r w:rsidRPr="00D757EF">
        <w:rPr>
          <w:rFonts w:ascii="Hurme Geometric Sans 1" w:hAnsi="Hurme Geometric Sans 1"/>
          <w:iCs/>
          <w:sz w:val="20"/>
          <w:szCs w:val="20"/>
        </w:rPr>
        <w:t xml:space="preserve"> belirtilmelidir.</w:t>
      </w:r>
    </w:p>
    <w:p w:rsidR="00784989" w:rsidRPr="00D757EF" w:rsidRDefault="00784989" w:rsidP="00D757EF">
      <w:pPr>
        <w:jc w:val="both"/>
        <w:rPr>
          <w:rFonts w:ascii="Hurme Geometric Sans 1" w:hAnsi="Hurme Geometric Sans 1"/>
          <w:iCs/>
          <w:sz w:val="20"/>
          <w:szCs w:val="20"/>
        </w:rPr>
      </w:pPr>
      <w:r w:rsidRPr="00D757EF">
        <w:rPr>
          <w:rFonts w:ascii="Hurme Geometric Sans 1" w:hAnsi="Hurme Geometric Sans 1"/>
          <w:iCs/>
          <w:sz w:val="20"/>
          <w:szCs w:val="20"/>
        </w:rPr>
        <w:t>Tezler için: Çalışma bir bildiri yada yayın olduğunda, Tez sahibi ve Tez danışmanı ilk iki isim olmak üzere, yazılacak isim sıralaması ile, katkıda bulunacakların adları, ünvanları, özgeçmişler</w:t>
      </w:r>
      <w:r w:rsidR="00D757EF">
        <w:rPr>
          <w:rFonts w:ascii="Hurme Geometric Sans 1" w:hAnsi="Hurme Geometric Sans 1"/>
          <w:iCs/>
          <w:sz w:val="20"/>
          <w:szCs w:val="20"/>
        </w:rPr>
        <w:t xml:space="preserve"> (K</w:t>
      </w:r>
      <w:r w:rsidRPr="00D757EF">
        <w:rPr>
          <w:rFonts w:ascii="Hurme Geometric Sans 1" w:hAnsi="Hurme Geometric Sans 1"/>
          <w:iCs/>
          <w:sz w:val="20"/>
          <w:szCs w:val="20"/>
        </w:rPr>
        <w:t>onu ile ilgili yayınları belirtilecek),</w:t>
      </w:r>
      <w:r w:rsidR="00D757EF">
        <w:rPr>
          <w:rFonts w:ascii="Hurme Geometric Sans 1" w:hAnsi="Hurme Geometric Sans 1"/>
          <w:iCs/>
          <w:sz w:val="20"/>
          <w:szCs w:val="20"/>
        </w:rPr>
        <w:t xml:space="preserve"> </w:t>
      </w:r>
      <w:r w:rsidRPr="00D757EF">
        <w:rPr>
          <w:rFonts w:ascii="Hurme Geometric Sans 1" w:hAnsi="Hurme Geometric Sans 1"/>
          <w:iCs/>
          <w:sz w:val="20"/>
          <w:szCs w:val="20"/>
        </w:rPr>
        <w:t>Anabilim Dalları ve imzaları bulunmalıdır.</w:t>
      </w:r>
    </w:p>
    <w:p w:rsidR="00784989" w:rsidRPr="00D757EF" w:rsidRDefault="00784989" w:rsidP="00D757EF">
      <w:pPr>
        <w:jc w:val="both"/>
        <w:rPr>
          <w:rFonts w:ascii="Hurme Geometric Sans 1" w:hAnsi="Hurme Geometric Sans 1"/>
          <w:sz w:val="20"/>
          <w:szCs w:val="20"/>
        </w:rPr>
      </w:pPr>
      <w:r w:rsidRPr="00D757EF">
        <w:rPr>
          <w:rFonts w:ascii="Hurme Geometric Sans 1" w:hAnsi="Hurme Geometric Sans 1"/>
          <w:b/>
          <w:sz w:val="20"/>
          <w:szCs w:val="20"/>
        </w:rPr>
        <w:t>1.d.</w:t>
      </w:r>
      <w:r w:rsidRPr="00D757EF">
        <w:rPr>
          <w:rFonts w:ascii="Hurme Geometric Sans 1" w:hAnsi="Hurme Geometric Sans 1"/>
          <w:sz w:val="20"/>
          <w:szCs w:val="20"/>
        </w:rPr>
        <w:t xml:space="preserve"> Çalışmanın niteliğine uygun şık işaretlenmelidir</w:t>
      </w:r>
    </w:p>
    <w:p w:rsidR="00784989" w:rsidRPr="00D757EF" w:rsidRDefault="00784989" w:rsidP="00D757EF">
      <w:pPr>
        <w:jc w:val="both"/>
        <w:rPr>
          <w:rFonts w:ascii="Hurme Geometric Sans 1" w:hAnsi="Hurme Geometric Sans 1"/>
          <w:sz w:val="20"/>
          <w:szCs w:val="20"/>
        </w:rPr>
      </w:pPr>
      <w:r w:rsidRPr="00D757EF">
        <w:rPr>
          <w:rFonts w:ascii="Hurme Geometric Sans 1" w:hAnsi="Hurme Geometric Sans 1"/>
          <w:b/>
          <w:sz w:val="20"/>
          <w:szCs w:val="20"/>
        </w:rPr>
        <w:t>1.e.</w:t>
      </w:r>
      <w:r w:rsidRPr="00D757EF">
        <w:rPr>
          <w:rFonts w:ascii="Hurme Geometric Sans 1" w:hAnsi="Hurme Geometric Sans 1"/>
          <w:sz w:val="20"/>
          <w:szCs w:val="20"/>
        </w:rPr>
        <w:t xml:space="preserve"> Araştırmanın statüsü belirtilmeli</w:t>
      </w:r>
    </w:p>
    <w:p w:rsidR="00784989" w:rsidRPr="00D757EF" w:rsidRDefault="00784989" w:rsidP="00D757EF">
      <w:pPr>
        <w:jc w:val="both"/>
        <w:rPr>
          <w:rFonts w:ascii="Hurme Geometric Sans 1" w:hAnsi="Hurme Geometric Sans 1"/>
          <w:iCs/>
          <w:sz w:val="20"/>
          <w:szCs w:val="20"/>
        </w:rPr>
      </w:pPr>
      <w:r w:rsidRPr="00D757EF">
        <w:rPr>
          <w:rFonts w:ascii="Hurme Geometric Sans 1" w:hAnsi="Hurme Geometric Sans 1"/>
          <w:b/>
          <w:sz w:val="20"/>
          <w:szCs w:val="20"/>
        </w:rPr>
        <w:t>1</w:t>
      </w:r>
      <w:r w:rsidR="00D757EF" w:rsidRPr="00D757EF">
        <w:rPr>
          <w:rFonts w:ascii="Hurme Geometric Sans 1" w:hAnsi="Hurme Geometric Sans 1"/>
          <w:b/>
          <w:sz w:val="20"/>
          <w:szCs w:val="20"/>
        </w:rPr>
        <w:t>.</w:t>
      </w:r>
      <w:r w:rsidRPr="00D757EF">
        <w:rPr>
          <w:rFonts w:ascii="Hurme Geometric Sans 1" w:hAnsi="Hurme Geometric Sans 1"/>
          <w:b/>
          <w:sz w:val="20"/>
          <w:szCs w:val="20"/>
        </w:rPr>
        <w:t>f</w:t>
      </w:r>
      <w:r w:rsidR="00D757EF">
        <w:rPr>
          <w:rFonts w:ascii="Hurme Geometric Sans 1" w:hAnsi="Hurme Geometric Sans 1"/>
          <w:b/>
          <w:sz w:val="20"/>
          <w:szCs w:val="20"/>
        </w:rPr>
        <w:t>.</w:t>
      </w:r>
      <w:r w:rsidRPr="00D757EF">
        <w:rPr>
          <w:rFonts w:ascii="Hurme Geometric Sans 1" w:hAnsi="Hurme Geometric Sans 1"/>
          <w:b/>
          <w:sz w:val="20"/>
          <w:szCs w:val="20"/>
        </w:rPr>
        <w:t>e.</w:t>
      </w:r>
      <w:r w:rsidR="00D757EF">
        <w:rPr>
          <w:rFonts w:ascii="Hurme Geometric Sans 1" w:hAnsi="Hurme Geometric Sans 1"/>
          <w:sz w:val="20"/>
          <w:szCs w:val="20"/>
        </w:rPr>
        <w:t xml:space="preserve"> </w:t>
      </w:r>
      <w:r w:rsidRPr="00D757EF">
        <w:rPr>
          <w:rFonts w:ascii="Hurme Geometric Sans 1" w:hAnsi="Hurme Geometric Sans 1"/>
          <w:sz w:val="20"/>
          <w:szCs w:val="20"/>
        </w:rPr>
        <w:t xml:space="preserve">Çalışma tek merkezli ise belirtilmeli., çok merkezli ise </w:t>
      </w:r>
      <w:r w:rsidR="00D757EF">
        <w:rPr>
          <w:rFonts w:ascii="Hurme Geometric Sans 1" w:hAnsi="Hurme Geometric Sans 1"/>
          <w:iCs/>
          <w:sz w:val="20"/>
          <w:szCs w:val="20"/>
        </w:rPr>
        <w:t>k</w:t>
      </w:r>
      <w:r w:rsidRPr="00D757EF">
        <w:rPr>
          <w:rFonts w:ascii="Hurme Geometric Sans 1" w:hAnsi="Hurme Geometric Sans 1"/>
          <w:iCs/>
          <w:sz w:val="20"/>
          <w:szCs w:val="20"/>
        </w:rPr>
        <w:t>atılacak diğer merkezlerdeki Etik Kurul onayları, çalışmanın sponsoru ve monitörü gibi bilgi ve belgeler eklenmelidir.</w:t>
      </w:r>
    </w:p>
    <w:p w:rsidR="00784989" w:rsidRPr="00D757EF" w:rsidRDefault="00784989" w:rsidP="00D757EF">
      <w:pPr>
        <w:jc w:val="both"/>
        <w:rPr>
          <w:rFonts w:ascii="Hurme Geometric Sans 1" w:hAnsi="Hurme Geometric Sans 1"/>
          <w:iCs/>
          <w:sz w:val="20"/>
          <w:szCs w:val="20"/>
        </w:rPr>
      </w:pPr>
      <w:r w:rsidRPr="00D757EF">
        <w:rPr>
          <w:rFonts w:ascii="Hurme Geometric Sans 1" w:hAnsi="Hurme Geometric Sans 1"/>
          <w:b/>
          <w:sz w:val="20"/>
          <w:szCs w:val="20"/>
        </w:rPr>
        <w:t>1.g.</w:t>
      </w:r>
      <w:r w:rsidRPr="00D757EF">
        <w:rPr>
          <w:rFonts w:ascii="Hurme Geometric Sans 1" w:hAnsi="Hurme Geometric Sans 1"/>
          <w:sz w:val="20"/>
          <w:szCs w:val="20"/>
        </w:rPr>
        <w:t xml:space="preserve"> </w:t>
      </w:r>
      <w:r w:rsidRPr="00D757EF">
        <w:rPr>
          <w:rFonts w:ascii="Hurme Geometric Sans 1" w:hAnsi="Hurme Geometric Sans 1"/>
          <w:iCs/>
          <w:sz w:val="20"/>
          <w:szCs w:val="20"/>
        </w:rPr>
        <w:t>Söz konusu form örnekleri Etik Kuruldan sağlanabilir.</w:t>
      </w:r>
    </w:p>
    <w:p w:rsidR="00784989" w:rsidRPr="00D757EF" w:rsidRDefault="00784989" w:rsidP="00D757EF">
      <w:pPr>
        <w:jc w:val="both"/>
        <w:rPr>
          <w:rFonts w:ascii="Hurme Geometric Sans 1" w:hAnsi="Hurme Geometric Sans 1"/>
          <w:iCs/>
          <w:sz w:val="20"/>
          <w:szCs w:val="20"/>
        </w:rPr>
      </w:pPr>
      <w:r w:rsidRPr="00D757EF">
        <w:rPr>
          <w:rFonts w:ascii="Hurme Geometric Sans 1" w:hAnsi="Hurme Geometric Sans 1"/>
          <w:b/>
          <w:iCs/>
          <w:sz w:val="20"/>
          <w:szCs w:val="20"/>
        </w:rPr>
        <w:t xml:space="preserve">1.h. </w:t>
      </w:r>
      <w:r w:rsidRPr="00D757EF">
        <w:rPr>
          <w:rFonts w:ascii="Hurme Geometric Sans 1" w:hAnsi="Hurme Geometric Sans 1"/>
          <w:iCs/>
          <w:sz w:val="20"/>
          <w:szCs w:val="20"/>
        </w:rPr>
        <w:t>Helsinki Bildirgesi ve İKU ‘ya uygun bir çalışma olduğunun beyan ve taahhüt edilmesi</w:t>
      </w:r>
      <w:r w:rsidR="00D757EF">
        <w:rPr>
          <w:rFonts w:ascii="Hurme Geometric Sans 1" w:hAnsi="Hurme Geometric Sans 1"/>
          <w:iCs/>
          <w:sz w:val="20"/>
          <w:szCs w:val="20"/>
        </w:rPr>
        <w:t>.</w:t>
      </w:r>
    </w:p>
    <w:p w:rsidR="00784989" w:rsidRPr="00D757EF" w:rsidRDefault="00784989" w:rsidP="00D757EF">
      <w:pPr>
        <w:jc w:val="both"/>
        <w:rPr>
          <w:rFonts w:ascii="Hurme Geometric Sans 1" w:hAnsi="Hurme Geometric Sans 1"/>
          <w:iCs/>
          <w:sz w:val="20"/>
          <w:szCs w:val="20"/>
        </w:rPr>
      </w:pPr>
      <w:r w:rsidRPr="00D757EF">
        <w:rPr>
          <w:rFonts w:ascii="Hurme Geometric Sans 1" w:hAnsi="Hurme Geometric Sans 1"/>
          <w:iCs/>
          <w:sz w:val="20"/>
          <w:szCs w:val="20"/>
        </w:rPr>
        <w:tab/>
      </w:r>
      <w:r w:rsidRPr="00D757EF">
        <w:rPr>
          <w:rFonts w:ascii="Hurme Geometric Sans 1" w:hAnsi="Hurme Geometric Sans 1"/>
          <w:iCs/>
          <w:sz w:val="20"/>
          <w:szCs w:val="20"/>
        </w:rPr>
        <w:tab/>
      </w:r>
    </w:p>
    <w:p w:rsidR="00784989" w:rsidRPr="00D757EF" w:rsidRDefault="00784989" w:rsidP="00D757EF">
      <w:pPr>
        <w:rPr>
          <w:rFonts w:ascii="Hurme Geometric Sans 1" w:hAnsi="Hurme Geometric Sans 1"/>
          <w:i/>
          <w:sz w:val="20"/>
          <w:szCs w:val="20"/>
        </w:rPr>
      </w:pPr>
      <w:r w:rsidRPr="00D757EF">
        <w:rPr>
          <w:rFonts w:ascii="Hurme Geometric Sans 1" w:hAnsi="Hurme Geometric Sans 1"/>
          <w:b/>
          <w:i/>
          <w:iCs/>
          <w:sz w:val="20"/>
          <w:szCs w:val="20"/>
        </w:rPr>
        <w:t xml:space="preserve">2. </w:t>
      </w:r>
      <w:r w:rsidRPr="00D757EF">
        <w:rPr>
          <w:rFonts w:ascii="Hurme Geometric Sans 1" w:hAnsi="Hurme Geometric Sans 1"/>
          <w:b/>
          <w:sz w:val="20"/>
          <w:szCs w:val="20"/>
        </w:rPr>
        <w:t>“Yöntem Klinik Araştırmaları” ile ilgili Açıklamalar:</w:t>
      </w:r>
    </w:p>
    <w:p w:rsidR="00784989" w:rsidRPr="00D757EF" w:rsidRDefault="00784989" w:rsidP="00D757EF">
      <w:pPr>
        <w:widowControl/>
        <w:numPr>
          <w:ilvl w:val="0"/>
          <w:numId w:val="40"/>
        </w:numPr>
        <w:spacing w:after="200"/>
        <w:ind w:left="284" w:hanging="284"/>
        <w:jc w:val="both"/>
        <w:rPr>
          <w:rFonts w:ascii="Hurme Geometric Sans 1" w:hAnsi="Hurme Geometric Sans 1"/>
          <w:sz w:val="20"/>
          <w:szCs w:val="20"/>
        </w:rPr>
      </w:pPr>
      <w:r w:rsidRPr="00D757EF">
        <w:rPr>
          <w:rFonts w:ascii="Hurme Geometric Sans 1" w:hAnsi="Hurme Geometric Sans 1"/>
          <w:b/>
          <w:sz w:val="20"/>
          <w:szCs w:val="20"/>
        </w:rPr>
        <w:t>“Yöntem Klinik Araştırmaları”;</w:t>
      </w:r>
      <w:r w:rsidRPr="00D757EF">
        <w:rPr>
          <w:rFonts w:ascii="Hurme Geometric Sans 1" w:hAnsi="Hurme Geometric Sans 1"/>
          <w:sz w:val="20"/>
          <w:szCs w:val="20"/>
        </w:rPr>
        <w:t xml:space="preserve"> Türkiye’de Sağlık Bakanlığının yayınladığı güncel tanı ve tedavi kılavuzlarında yer alan veya bu alanda ulusal ve uluslararası uzman</w:t>
      </w:r>
      <w:r w:rsidR="00D757EF">
        <w:rPr>
          <w:rFonts w:ascii="Hurme Geometric Sans 1" w:hAnsi="Hurme Geometric Sans 1"/>
          <w:sz w:val="20"/>
          <w:szCs w:val="20"/>
        </w:rPr>
        <w:t>lık derneklerinin klavuzlarla (</w:t>
      </w:r>
      <w:r w:rsidRPr="00D757EF">
        <w:rPr>
          <w:rFonts w:ascii="Hurme Geometric Sans 1" w:hAnsi="Hurme Geometric Sans 1"/>
          <w:sz w:val="20"/>
          <w:szCs w:val="20"/>
        </w:rPr>
        <w:t xml:space="preserve">Guidelines) yayınladığı “tanı-tedavi” yöntemlerinin </w:t>
      </w:r>
      <w:r w:rsidRPr="00D757EF">
        <w:rPr>
          <w:rFonts w:ascii="Hurme Geometric Sans 1" w:hAnsi="Hurme Geometric Sans 1"/>
          <w:b/>
          <w:bCs/>
          <w:sz w:val="20"/>
          <w:szCs w:val="20"/>
        </w:rPr>
        <w:t>klinik</w:t>
      </w:r>
      <w:r w:rsidRPr="00D757EF">
        <w:rPr>
          <w:rFonts w:ascii="Hurme Geometric Sans 1" w:hAnsi="Hurme Geometric Sans 1"/>
          <w:b/>
          <w:sz w:val="20"/>
          <w:szCs w:val="20"/>
        </w:rPr>
        <w:t xml:space="preserve"> etkinlik</w:t>
      </w:r>
      <w:r w:rsidRPr="00D757EF">
        <w:rPr>
          <w:rFonts w:ascii="Hurme Geometric Sans 1" w:hAnsi="Hurme Geometric Sans 1"/>
          <w:sz w:val="20"/>
          <w:szCs w:val="20"/>
        </w:rPr>
        <w:t xml:space="preserve">, </w:t>
      </w:r>
      <w:r w:rsidRPr="00D757EF">
        <w:rPr>
          <w:rFonts w:ascii="Hurme Geometric Sans 1" w:hAnsi="Hurme Geometric Sans 1"/>
          <w:b/>
          <w:bCs/>
          <w:sz w:val="20"/>
          <w:szCs w:val="20"/>
        </w:rPr>
        <w:t xml:space="preserve">güvenlilik/tolere edilebilirlik, hasta uyuncu, olası yan etkiler vb. açısından incelendiği </w:t>
      </w:r>
      <w:r w:rsidRPr="00D757EF">
        <w:rPr>
          <w:rFonts w:ascii="Hurme Geometric Sans 1" w:hAnsi="Hurme Geometric Sans 1"/>
          <w:sz w:val="20"/>
          <w:szCs w:val="20"/>
        </w:rPr>
        <w:t>Klinik Araştırmaları ifade eder. Bu araştırmalarda yukarıdaki standartlarda iki veya daha fazla yöntemin birbiri ile ya da “altın standart” kabul edilen bir yöntemle kıyaslanması sözkonusudur. İster</w:t>
      </w:r>
      <w:r w:rsidRPr="00D757EF">
        <w:rPr>
          <w:rFonts w:ascii="Hurme Geometric Sans 1" w:hAnsi="Hurme Geometric Sans 1"/>
          <w:b/>
          <w:sz w:val="20"/>
          <w:szCs w:val="20"/>
        </w:rPr>
        <w:t xml:space="preserve"> </w:t>
      </w:r>
      <w:r w:rsidRPr="00D757EF">
        <w:rPr>
          <w:rFonts w:ascii="Hurme Geometric Sans 1" w:hAnsi="Hurme Geometric Sans 1"/>
          <w:sz w:val="20"/>
          <w:szCs w:val="20"/>
        </w:rPr>
        <w:t>GİRİŞİMSEL isterse GÖZLEMSEL YÖNTEM  KLİNİK ARAŞTIRMASI olsun, hiçbir çalışmada araştırılan “yöntem (ler)” den beklenen fayda “gönüllünün yüksek menfaatinin üzerinde” olamayacağından, bilimsel rehber ve klavuzlar çerçevesinde olmayan tanı-tedavi uygulamaları bu kapsamda araştırma konusu olmamalıdır. Araştırma sorumlusu veya destekleyici başvurduğu araştırmasının, bu temel ilkeler ve aşağıdaki özellikleri karşıladığını metod ve tasarım bölümünde ayrıntılı olarak belirtmelidir.</w:t>
      </w:r>
    </w:p>
    <w:p w:rsidR="00784989" w:rsidRPr="00D757EF" w:rsidRDefault="00784989" w:rsidP="00D757EF">
      <w:pPr>
        <w:widowControl/>
        <w:numPr>
          <w:ilvl w:val="0"/>
          <w:numId w:val="39"/>
        </w:numPr>
        <w:ind w:left="284" w:hanging="284"/>
        <w:jc w:val="both"/>
        <w:rPr>
          <w:rFonts w:ascii="Hurme Geometric Sans 1" w:hAnsi="Hurme Geometric Sans 1"/>
          <w:b/>
          <w:sz w:val="20"/>
          <w:szCs w:val="20"/>
        </w:rPr>
      </w:pPr>
      <w:r w:rsidRPr="00D757EF">
        <w:rPr>
          <w:rFonts w:ascii="Hurme Geometric Sans 1" w:hAnsi="Hurme Geometric Sans 1"/>
          <w:sz w:val="20"/>
          <w:szCs w:val="20"/>
        </w:rPr>
        <w:t xml:space="preserve">Bu klinik yöntem araştırması, “Gönüllüler üzerinde” sorumlu araştırıcının belirlediği iki veya daha fazla yöntemin </w:t>
      </w:r>
      <w:r w:rsidRPr="00D757EF">
        <w:rPr>
          <w:rFonts w:ascii="Hurme Geometric Sans 1" w:hAnsi="Hurme Geometric Sans 1"/>
          <w:b/>
          <w:bCs/>
          <w:sz w:val="20"/>
          <w:szCs w:val="20"/>
        </w:rPr>
        <w:t>klinik</w:t>
      </w:r>
      <w:r w:rsidRPr="00D757EF">
        <w:rPr>
          <w:rFonts w:ascii="Hurme Geometric Sans 1" w:hAnsi="Hurme Geometric Sans 1"/>
          <w:b/>
          <w:sz w:val="20"/>
          <w:szCs w:val="20"/>
        </w:rPr>
        <w:t xml:space="preserve"> etkinlik</w:t>
      </w:r>
      <w:r w:rsidRPr="00D757EF">
        <w:rPr>
          <w:rFonts w:ascii="Hurme Geometric Sans 1" w:hAnsi="Hurme Geometric Sans 1"/>
          <w:sz w:val="20"/>
          <w:szCs w:val="20"/>
        </w:rPr>
        <w:t xml:space="preserve">, </w:t>
      </w:r>
      <w:r w:rsidRPr="00D757EF">
        <w:rPr>
          <w:rFonts w:ascii="Hurme Geometric Sans 1" w:hAnsi="Hurme Geometric Sans 1"/>
          <w:b/>
          <w:bCs/>
          <w:sz w:val="20"/>
          <w:szCs w:val="20"/>
        </w:rPr>
        <w:t xml:space="preserve">güvenlilik/tolere edilebilirlik, hasta uyuncu, olası yan etkiler vb. açısından incelendiği tasarımla planlanıyorsa, spontan uygulamanın dışına çıkıldığından, yönteme bizzat araştırmacı karar verdiğinden, randomizasyon sözkonusu olduğundan, gönüllüler araştırmacının yöntemi belirlemesinden sonra araştırmaya kabul edildiğinden bu </w:t>
      </w:r>
      <w:r w:rsidRPr="00D757EF">
        <w:rPr>
          <w:rFonts w:ascii="Hurme Geometric Sans 1" w:hAnsi="Hurme Geometric Sans 1"/>
          <w:sz w:val="20"/>
          <w:szCs w:val="20"/>
        </w:rPr>
        <w:t>Klinik Araştırma (müdahaleli veya deneysel) “GİRİŞİMSEL YÖNTEM  KLİNİK ARAŞTIRMASI” olarak kabul edilir.</w:t>
      </w:r>
    </w:p>
    <w:p w:rsidR="00784989" w:rsidRPr="00D757EF" w:rsidRDefault="00784989" w:rsidP="00D757EF">
      <w:pPr>
        <w:rPr>
          <w:rFonts w:ascii="Hurme Geometric Sans 1" w:hAnsi="Hurme Geometric Sans 1"/>
          <w:b/>
          <w:i/>
          <w:sz w:val="20"/>
          <w:szCs w:val="20"/>
        </w:rPr>
      </w:pPr>
    </w:p>
    <w:p w:rsidR="00784989" w:rsidRPr="00D757EF" w:rsidRDefault="00D757EF" w:rsidP="00D757EF">
      <w:pPr>
        <w:widowControl/>
        <w:numPr>
          <w:ilvl w:val="0"/>
          <w:numId w:val="41"/>
        </w:numPr>
        <w:spacing w:after="200"/>
        <w:ind w:left="284" w:hanging="284"/>
        <w:jc w:val="both"/>
        <w:rPr>
          <w:rFonts w:ascii="Hurme Geometric Sans 1" w:hAnsi="Hurme Geometric Sans 1"/>
          <w:sz w:val="20"/>
          <w:szCs w:val="20"/>
        </w:rPr>
      </w:pPr>
      <w:r>
        <w:rPr>
          <w:rFonts w:ascii="Hurme Geometric Sans 1" w:hAnsi="Hurme Geometric Sans 1"/>
          <w:sz w:val="20"/>
          <w:szCs w:val="20"/>
        </w:rPr>
        <w:t xml:space="preserve">Bu </w:t>
      </w:r>
      <w:r w:rsidR="00784989" w:rsidRPr="00D757EF">
        <w:rPr>
          <w:rFonts w:ascii="Hurme Geometric Sans 1" w:hAnsi="Hurme Geometric Sans 1"/>
          <w:sz w:val="20"/>
          <w:szCs w:val="20"/>
        </w:rPr>
        <w:t>klinik yöntem araştırması, gönül</w:t>
      </w:r>
      <w:r>
        <w:rPr>
          <w:rFonts w:ascii="Hurme Geometric Sans 1" w:hAnsi="Hurme Geometric Sans 1"/>
          <w:sz w:val="20"/>
          <w:szCs w:val="20"/>
        </w:rPr>
        <w:t>lülerin spontan uygulanan tanı-</w:t>
      </w:r>
      <w:r w:rsidR="00784989" w:rsidRPr="00D757EF">
        <w:rPr>
          <w:rFonts w:ascii="Hurme Geometric Sans 1" w:hAnsi="Hurme Geometric Sans 1"/>
          <w:sz w:val="20"/>
          <w:szCs w:val="20"/>
        </w:rPr>
        <w:t xml:space="preserve">tedavi hizmetlerinin </w:t>
      </w:r>
      <w:r w:rsidR="00784989" w:rsidRPr="00D757EF">
        <w:rPr>
          <w:rFonts w:ascii="Hurme Geometric Sans 1" w:hAnsi="Hurme Geometric Sans 1"/>
          <w:b/>
          <w:bCs/>
          <w:sz w:val="20"/>
          <w:szCs w:val="20"/>
        </w:rPr>
        <w:t>klinik</w:t>
      </w:r>
      <w:r w:rsidR="00784989" w:rsidRPr="00D757EF">
        <w:rPr>
          <w:rFonts w:ascii="Hurme Geometric Sans 1" w:hAnsi="Hurme Geometric Sans 1"/>
          <w:b/>
          <w:sz w:val="20"/>
          <w:szCs w:val="20"/>
        </w:rPr>
        <w:t xml:space="preserve"> etkinlik</w:t>
      </w:r>
      <w:r w:rsidR="00784989" w:rsidRPr="00D757EF">
        <w:rPr>
          <w:rFonts w:ascii="Hurme Geometric Sans 1" w:hAnsi="Hurme Geometric Sans 1"/>
          <w:sz w:val="20"/>
          <w:szCs w:val="20"/>
        </w:rPr>
        <w:t xml:space="preserve">, </w:t>
      </w:r>
      <w:r w:rsidR="00784989" w:rsidRPr="00D757EF">
        <w:rPr>
          <w:rFonts w:ascii="Hurme Geometric Sans 1" w:hAnsi="Hurme Geometric Sans 1"/>
          <w:b/>
          <w:bCs/>
          <w:sz w:val="20"/>
          <w:szCs w:val="20"/>
        </w:rPr>
        <w:t xml:space="preserve">güvenlilik/tolere edilebilirlik, hasta uyuncu, olası yan etkilerinin, sorumlu araştırıcı tarafından sadece verilerinin </w:t>
      </w:r>
      <w:r w:rsidR="00784989" w:rsidRPr="00D757EF">
        <w:rPr>
          <w:rFonts w:ascii="Hurme Geometric Sans 1" w:hAnsi="Hurme Geometric Sans 1"/>
          <w:sz w:val="20"/>
          <w:szCs w:val="20"/>
        </w:rPr>
        <w:t>toplandığı epidemiyoloj</w:t>
      </w:r>
      <w:r w:rsidR="00F925C4">
        <w:rPr>
          <w:rFonts w:ascii="Hurme Geometric Sans 1" w:hAnsi="Hurme Geometric Sans 1"/>
          <w:sz w:val="20"/>
          <w:szCs w:val="20"/>
        </w:rPr>
        <w:t>ik çalışmalar “GÖZLEMSEL YÖNTEM</w:t>
      </w:r>
      <w:r w:rsidR="00784989" w:rsidRPr="00D757EF">
        <w:rPr>
          <w:rFonts w:ascii="Hurme Geometric Sans 1" w:hAnsi="Hurme Geometric Sans 1"/>
          <w:sz w:val="20"/>
          <w:szCs w:val="20"/>
        </w:rPr>
        <w:t xml:space="preserve"> KLİNİK ARA</w:t>
      </w:r>
      <w:r>
        <w:rPr>
          <w:rFonts w:ascii="Hurme Geometric Sans 1" w:hAnsi="Hurme Geometric Sans 1"/>
          <w:sz w:val="20"/>
          <w:szCs w:val="20"/>
        </w:rPr>
        <w:t xml:space="preserve">ŞTIRMASI” olarak kabul edilir. </w:t>
      </w:r>
      <w:r w:rsidR="00784989" w:rsidRPr="00D757EF">
        <w:rPr>
          <w:rFonts w:ascii="Hurme Geometric Sans 1" w:hAnsi="Hurme Geometric Sans 1"/>
          <w:sz w:val="20"/>
          <w:szCs w:val="20"/>
        </w:rPr>
        <w:t>Gözlemsel Yöntem Klinik Araştırmalarında, Sağlık Bakanlığının yayınladığı güncel tanı ve tedavi kılavuzlarında yer alan veya bu alanda ulusal ve uluslararası uzman</w:t>
      </w:r>
      <w:r>
        <w:rPr>
          <w:rFonts w:ascii="Hurme Geometric Sans 1" w:hAnsi="Hurme Geometric Sans 1"/>
          <w:sz w:val="20"/>
          <w:szCs w:val="20"/>
        </w:rPr>
        <w:t>lık derneklerinin klavuzlarla (</w:t>
      </w:r>
      <w:r w:rsidR="00784989" w:rsidRPr="00D757EF">
        <w:rPr>
          <w:rFonts w:ascii="Hurme Geometric Sans 1" w:hAnsi="Hurme Geometric Sans 1"/>
          <w:sz w:val="20"/>
          <w:szCs w:val="20"/>
        </w:rPr>
        <w:t xml:space="preserve">Guidelines) yayınladığı “tanı-tedavi” yöntemlerinin kararı </w:t>
      </w:r>
      <w:r w:rsidR="00784989" w:rsidRPr="00D757EF">
        <w:rPr>
          <w:rFonts w:ascii="Hurme Geometric Sans 1" w:hAnsi="Hurme Geometric Sans 1"/>
          <w:b/>
          <w:sz w:val="20"/>
          <w:szCs w:val="20"/>
        </w:rPr>
        <w:t>hasta çalışmaya alınmadan önce spontan uygulamalar çerçevesinde alınmıştır.</w:t>
      </w:r>
      <w:r w:rsidR="00784989" w:rsidRPr="00D757EF">
        <w:rPr>
          <w:rFonts w:ascii="Hurme Geometric Sans 1" w:hAnsi="Hurme Geometric Sans 1"/>
          <w:sz w:val="20"/>
          <w:szCs w:val="20"/>
        </w:rPr>
        <w:t xml:space="preserve"> Tanı veyaTedavisi başlanmış ve zaten de</w:t>
      </w:r>
      <w:r>
        <w:rPr>
          <w:rFonts w:ascii="Hurme Geometric Sans 1" w:hAnsi="Hurme Geometric Sans 1"/>
          <w:sz w:val="20"/>
          <w:szCs w:val="20"/>
        </w:rPr>
        <w:t>vam eden gönüllülerin hekimleri</w:t>
      </w:r>
      <w:r w:rsidR="00784989" w:rsidRPr="00D757EF">
        <w:rPr>
          <w:rFonts w:ascii="Hurme Geometric Sans 1" w:hAnsi="Hurme Geometric Sans 1"/>
          <w:sz w:val="20"/>
          <w:szCs w:val="20"/>
        </w:rPr>
        <w:t xml:space="preserve"> herhangi bir etki altında kalmamalıdır. Hastanın spontan tanı-tedaviye yönelik süreci ile gözlemsel yöntem çalışmasına alınması birbirinden ayrı tutulması gereken iki konudur. Bu ayrım, bir hastanın ancak tetkik veya tedavi kararı verildikten sonra çalışmaya alınması ile sağlanır. Araştırılmak istenen </w:t>
      </w:r>
      <w:r w:rsidR="00784989" w:rsidRPr="00D757EF">
        <w:rPr>
          <w:rFonts w:ascii="Hurme Geometric Sans 1" w:hAnsi="Hurme Geometric Sans 1"/>
          <w:b/>
          <w:sz w:val="20"/>
          <w:szCs w:val="20"/>
        </w:rPr>
        <w:t>yöntemin seçimine,uygulanmasına, kullanılmasına, tanıya yönelik işlemlere araştırıcı müdahale edemez.</w:t>
      </w:r>
      <w:r w:rsidR="00784989" w:rsidRPr="00D757EF">
        <w:rPr>
          <w:rFonts w:ascii="Hurme Geometric Sans 1" w:hAnsi="Hurme Geometric Sans 1"/>
          <w:sz w:val="20"/>
          <w:szCs w:val="20"/>
        </w:rPr>
        <w:t xml:space="preserve"> Gözlemsel çalışmalarda hastalara rutin hekimlik uygulamalarında kullanılan tanı ve tedavi yöntemlerine ek olarak müdahaleler yapılamaz. Araştırmada öngörülen herhangi bir girişim bulunmaz. </w:t>
      </w:r>
      <w:r>
        <w:rPr>
          <w:rFonts w:ascii="Hurme Geometric Sans 1" w:hAnsi="Hurme Geometric Sans 1"/>
          <w:b/>
          <w:sz w:val="20"/>
          <w:szCs w:val="20"/>
        </w:rPr>
        <w:t xml:space="preserve">Gözlemsel Yöntem </w:t>
      </w:r>
      <w:r w:rsidR="00784989" w:rsidRPr="00D757EF">
        <w:rPr>
          <w:rFonts w:ascii="Hurme Geometric Sans 1" w:hAnsi="Hurme Geometric Sans 1"/>
          <w:b/>
          <w:sz w:val="20"/>
          <w:szCs w:val="20"/>
        </w:rPr>
        <w:t xml:space="preserve">Klinik Araştırmalarda, </w:t>
      </w:r>
      <w:r w:rsidR="00784989" w:rsidRPr="00D757EF">
        <w:rPr>
          <w:rFonts w:ascii="Hurme Geometric Sans 1" w:hAnsi="Hurme Geometric Sans 1"/>
          <w:sz w:val="20"/>
          <w:szCs w:val="20"/>
        </w:rPr>
        <w:t>Ol</w:t>
      </w:r>
      <w:r>
        <w:rPr>
          <w:rFonts w:ascii="Hurme Geometric Sans 1" w:hAnsi="Hurme Geometric Sans 1"/>
          <w:sz w:val="20"/>
          <w:szCs w:val="20"/>
        </w:rPr>
        <w:t xml:space="preserve">aylar kendi akışına bırakılır; </w:t>
      </w:r>
      <w:r w:rsidR="00784989" w:rsidRPr="00D757EF">
        <w:rPr>
          <w:rFonts w:ascii="Hurme Geometric Sans 1" w:hAnsi="Hurme Geometric Sans 1"/>
          <w:sz w:val="20"/>
          <w:szCs w:val="20"/>
        </w:rPr>
        <w:t xml:space="preserve">müdahale YOKTUR. İncelenen faktörler kontrol altında değildir, değiştirilemezler.Randomizasyon kısıtlı- yoktur. </w:t>
      </w:r>
      <w:r w:rsidR="00784989" w:rsidRPr="00D757EF">
        <w:rPr>
          <w:rFonts w:ascii="Hurme Geometric Sans 1" w:hAnsi="Hurme Geometric Sans 1"/>
          <w:b/>
          <w:sz w:val="20"/>
          <w:szCs w:val="20"/>
        </w:rPr>
        <w:t>Katılımcı hekimler</w:t>
      </w:r>
      <w:r w:rsidR="00784989" w:rsidRPr="00D757EF">
        <w:rPr>
          <w:rFonts w:ascii="Hurme Geometric Sans 1" w:hAnsi="Hurme Geometric Sans 1"/>
          <w:sz w:val="20"/>
          <w:szCs w:val="20"/>
        </w:rPr>
        <w:t xml:space="preserve"> </w:t>
      </w:r>
      <w:r w:rsidR="00784989" w:rsidRPr="00D757EF">
        <w:rPr>
          <w:rFonts w:ascii="Hurme Geometric Sans 1" w:hAnsi="Hurme Geometric Sans 1"/>
          <w:b/>
          <w:sz w:val="20"/>
          <w:szCs w:val="20"/>
        </w:rPr>
        <w:t>tetkik veya tedaviyi</w:t>
      </w:r>
      <w:r>
        <w:rPr>
          <w:rFonts w:ascii="Hurme Geometric Sans 1" w:hAnsi="Hurme Geometric Sans 1"/>
          <w:sz w:val="20"/>
          <w:szCs w:val="20"/>
        </w:rPr>
        <w:t xml:space="preserve"> </w:t>
      </w:r>
      <w:r w:rsidR="00784989" w:rsidRPr="00D757EF">
        <w:rPr>
          <w:rFonts w:ascii="Hurme Geometric Sans 1" w:hAnsi="Hurme Geometric Sans 1"/>
          <w:b/>
          <w:sz w:val="20"/>
          <w:szCs w:val="20"/>
        </w:rPr>
        <w:t>araştırma amacıyla değil, hastanın rutin tedavisinin gereği olarak belirli bir yöntemi seçmeksizin spontan uygularlar.</w:t>
      </w:r>
      <w:r w:rsidR="00784989" w:rsidRPr="00D757EF">
        <w:rPr>
          <w:rFonts w:ascii="Hurme Geometric Sans 1" w:hAnsi="Hurme Geometric Sans 1"/>
          <w:sz w:val="20"/>
          <w:szCs w:val="20"/>
        </w:rPr>
        <w:t xml:space="preserve"> Bir tanı-tedavi yöntemi  ön plana çıkarılmaksızın, aynı endikasyonda kullanılan diğer eşdeğer yöntemlerin karşılaştırılması söz konusudur.Bu araştırmalarda </w:t>
      </w:r>
      <w:r w:rsidR="00784989" w:rsidRPr="00D757EF">
        <w:rPr>
          <w:rFonts w:ascii="Hurme Geometric Sans 1" w:hAnsi="Hurme Geometric Sans 1"/>
          <w:b/>
          <w:bCs/>
          <w:sz w:val="20"/>
          <w:szCs w:val="20"/>
        </w:rPr>
        <w:t>Sorumlu Araştırıcı (DESTEKLEYİCİ), müdahalelesiz izlediği gönüllülerin sadece veri kayıtlarını toplama , analiz etme ile sınırlı bir sorumluluğa sahiptir.</w:t>
      </w:r>
    </w:p>
    <w:p w:rsidR="00784989" w:rsidRPr="00D757EF" w:rsidRDefault="00784989" w:rsidP="00D757EF">
      <w:pPr>
        <w:widowControl/>
        <w:numPr>
          <w:ilvl w:val="0"/>
          <w:numId w:val="41"/>
        </w:numPr>
        <w:spacing w:after="200"/>
        <w:ind w:left="284" w:hanging="284"/>
        <w:jc w:val="both"/>
        <w:rPr>
          <w:rFonts w:ascii="Hurme Geometric Sans 1" w:hAnsi="Hurme Geometric Sans 1"/>
          <w:b/>
          <w:iCs/>
          <w:sz w:val="20"/>
          <w:szCs w:val="20"/>
        </w:rPr>
      </w:pPr>
      <w:r w:rsidRPr="00D757EF">
        <w:rPr>
          <w:rFonts w:ascii="Hurme Geometric Sans 1" w:hAnsi="Hurme Geometric Sans 1"/>
          <w:sz w:val="20"/>
          <w:szCs w:val="20"/>
        </w:rPr>
        <w:t>“Yöntem Klinik Araştırmaları</w:t>
      </w:r>
      <w:r w:rsidRPr="00D757EF">
        <w:rPr>
          <w:rFonts w:ascii="Hurme Geometric Sans 1" w:hAnsi="Hurme Geometric Sans 1"/>
          <w:b/>
          <w:bCs/>
          <w:sz w:val="20"/>
          <w:szCs w:val="20"/>
        </w:rPr>
        <w:t xml:space="preserve">nda” </w:t>
      </w:r>
      <w:r w:rsidRPr="00D757EF">
        <w:rPr>
          <w:rFonts w:ascii="Hurme Geometric Sans 1" w:hAnsi="Hurme Geometric Sans 1"/>
          <w:bCs/>
          <w:sz w:val="20"/>
          <w:szCs w:val="20"/>
        </w:rPr>
        <w:t>(</w:t>
      </w:r>
      <w:r w:rsidR="00D757EF">
        <w:rPr>
          <w:rFonts w:ascii="Hurme Geometric Sans 1" w:hAnsi="Hurme Geometric Sans 1"/>
          <w:sz w:val="20"/>
          <w:szCs w:val="20"/>
        </w:rPr>
        <w:t>GİRİŞİMSEL-GÖZLEMSEL</w:t>
      </w:r>
      <w:r w:rsidRPr="00D757EF">
        <w:rPr>
          <w:rFonts w:ascii="Hurme Geometric Sans 1" w:hAnsi="Hurme Geometric Sans 1"/>
          <w:sz w:val="20"/>
          <w:szCs w:val="20"/>
        </w:rPr>
        <w:t>)</w:t>
      </w:r>
      <w:r w:rsidR="00D757EF">
        <w:rPr>
          <w:rFonts w:ascii="Hurme Geometric Sans 1" w:hAnsi="Hurme Geometric Sans 1"/>
          <w:sz w:val="20"/>
          <w:szCs w:val="20"/>
        </w:rPr>
        <w:t xml:space="preserve"> </w:t>
      </w:r>
      <w:r w:rsidRPr="00D757EF">
        <w:rPr>
          <w:rFonts w:ascii="Hurme Geometric Sans 1" w:hAnsi="Hurme Geometric Sans 1"/>
          <w:b/>
          <w:bCs/>
          <w:sz w:val="20"/>
          <w:szCs w:val="20"/>
        </w:rPr>
        <w:t>Sorumlu Araştırıcı (DESTEKLEYİCİ) SADECE «RUTİN DIŞINI» ödemek zorundadır.</w:t>
      </w:r>
    </w:p>
    <w:p w:rsidR="00784989" w:rsidRPr="00D757EF" w:rsidRDefault="00784989" w:rsidP="00D757EF">
      <w:pPr>
        <w:rPr>
          <w:rFonts w:ascii="Hurme Geometric Sans 1" w:hAnsi="Hurme Geometric Sans 1"/>
          <w:b/>
          <w:sz w:val="20"/>
          <w:szCs w:val="20"/>
        </w:rPr>
      </w:pPr>
      <w:r w:rsidRPr="00D757EF">
        <w:rPr>
          <w:rFonts w:ascii="Hurme Geometric Sans 1" w:hAnsi="Hurme Geometric Sans 1"/>
          <w:b/>
          <w:bCs/>
          <w:sz w:val="20"/>
          <w:szCs w:val="20"/>
        </w:rPr>
        <w:lastRenderedPageBreak/>
        <w:t>3.</w:t>
      </w:r>
      <w:r w:rsidRPr="00D757EF">
        <w:rPr>
          <w:rFonts w:ascii="Hurme Geometric Sans 1" w:hAnsi="Hurme Geometric Sans 1"/>
          <w:b/>
          <w:bCs/>
          <w:i/>
          <w:sz w:val="20"/>
          <w:szCs w:val="20"/>
        </w:rPr>
        <w:t xml:space="preserve"> </w:t>
      </w:r>
      <w:r w:rsidRPr="00D757EF">
        <w:rPr>
          <w:rFonts w:ascii="Hurme Geometric Sans 1" w:hAnsi="Hurme Geometric Sans 1"/>
          <w:b/>
          <w:sz w:val="20"/>
          <w:szCs w:val="20"/>
        </w:rPr>
        <w:t>Tanı</w:t>
      </w:r>
      <w:r w:rsidR="00D757EF">
        <w:rPr>
          <w:rFonts w:ascii="Hurme Geometric Sans 1" w:hAnsi="Hurme Geometric Sans 1"/>
          <w:b/>
          <w:sz w:val="20"/>
          <w:szCs w:val="20"/>
        </w:rPr>
        <w:t xml:space="preserve">mlayıcı / Analitik </w:t>
      </w:r>
      <w:r w:rsidRPr="00D757EF">
        <w:rPr>
          <w:rFonts w:ascii="Hurme Geometric Sans 1" w:hAnsi="Hurme Geometric Sans 1"/>
          <w:b/>
          <w:sz w:val="20"/>
          <w:szCs w:val="20"/>
        </w:rPr>
        <w:t>Klinik Araştırmalar**</w:t>
      </w:r>
    </w:p>
    <w:p w:rsidR="00784989" w:rsidRPr="00D757EF" w:rsidRDefault="00784989" w:rsidP="00D757EF">
      <w:pPr>
        <w:rPr>
          <w:rFonts w:ascii="Hurme Geometric Sans 1" w:hAnsi="Hurme Geometric Sans 1"/>
          <w:sz w:val="20"/>
          <w:szCs w:val="20"/>
        </w:rPr>
      </w:pPr>
      <w:r w:rsidRPr="00D757EF">
        <w:rPr>
          <w:rFonts w:ascii="Hurme Geometric Sans 1" w:hAnsi="Hurme Geometric Sans 1"/>
          <w:sz w:val="20"/>
          <w:szCs w:val="20"/>
        </w:rPr>
        <w:t>Bu araştırmaların kapsamında; aşağıdaki çalışma tasarımları yer alır:</w:t>
      </w:r>
    </w:p>
    <w:p w:rsidR="00784989" w:rsidRPr="00D757EF" w:rsidRDefault="00784989" w:rsidP="00D757EF">
      <w:pPr>
        <w:widowControl/>
        <w:numPr>
          <w:ilvl w:val="0"/>
          <w:numId w:val="39"/>
        </w:numPr>
        <w:spacing w:after="200"/>
        <w:ind w:left="284" w:hanging="284"/>
        <w:jc w:val="both"/>
        <w:rPr>
          <w:rFonts w:ascii="Hurme Geometric Sans 1" w:hAnsi="Hurme Geometric Sans 1"/>
          <w:sz w:val="20"/>
          <w:szCs w:val="20"/>
        </w:rPr>
      </w:pPr>
      <w:r w:rsidRPr="00D757EF">
        <w:rPr>
          <w:rFonts w:ascii="Hurme Geometric Sans 1" w:hAnsi="Hurme Geometric Sans 1"/>
          <w:sz w:val="20"/>
          <w:szCs w:val="20"/>
        </w:rPr>
        <w:t>Tanımlayıcı tipte araştırmalar (Vaka-sunumları, Vaka serileri, Kesitsel-tanımlayıcı, prevalans araştırmaları, Ekolojik çalışmalar, korelasyon araştırmaları tasarımında olabilir)</w:t>
      </w:r>
    </w:p>
    <w:p w:rsidR="00784989" w:rsidRPr="00D757EF" w:rsidRDefault="00784989" w:rsidP="00D757EF">
      <w:pPr>
        <w:widowControl/>
        <w:numPr>
          <w:ilvl w:val="0"/>
          <w:numId w:val="39"/>
        </w:numPr>
        <w:spacing w:after="200"/>
        <w:ind w:left="284" w:hanging="284"/>
        <w:jc w:val="both"/>
        <w:rPr>
          <w:rFonts w:ascii="Hurme Geometric Sans 1" w:hAnsi="Hurme Geometric Sans 1"/>
          <w:sz w:val="20"/>
          <w:szCs w:val="20"/>
        </w:rPr>
      </w:pPr>
      <w:r w:rsidRPr="00D757EF">
        <w:rPr>
          <w:rFonts w:ascii="Hurme Geometric Sans 1" w:hAnsi="Hurme Geometric Sans 1"/>
          <w:sz w:val="20"/>
          <w:szCs w:val="20"/>
        </w:rPr>
        <w:t>Analitik tipte araştırmalar (Kesitsel-analitik, Vaka kontrol, Kohort (prospektif/retros</w:t>
      </w:r>
      <w:r w:rsidR="00D757EF">
        <w:rPr>
          <w:rFonts w:ascii="Hurme Geometric Sans 1" w:hAnsi="Hurme Geometric Sans 1"/>
          <w:sz w:val="20"/>
          <w:szCs w:val="20"/>
        </w:rPr>
        <w:t>pektif), Yeni hibrid desenler (</w:t>
      </w:r>
      <w:r w:rsidRPr="00D757EF">
        <w:rPr>
          <w:rFonts w:ascii="Hurme Geometric Sans 1" w:hAnsi="Hurme Geometric Sans 1"/>
          <w:sz w:val="20"/>
          <w:szCs w:val="20"/>
        </w:rPr>
        <w:t xml:space="preserve">vaka-kontrol, vaka-kohort) tasarımında olabilir).Bu tasarımlarda araştırmacı sadece gözlemci ve veri kayıtların dışında müdahil değilse “GÖZLEMSEL </w:t>
      </w:r>
      <w:r w:rsidRPr="00D757EF">
        <w:rPr>
          <w:rFonts w:ascii="Hurme Geometric Sans 1" w:hAnsi="Hurme Geometric Sans 1"/>
          <w:b/>
          <w:sz w:val="20"/>
          <w:szCs w:val="20"/>
        </w:rPr>
        <w:t>Tanımlayıcı / Analitik</w:t>
      </w:r>
      <w:r w:rsidR="00D757EF">
        <w:rPr>
          <w:rFonts w:ascii="Hurme Geometric Sans 1" w:hAnsi="Hurme Geometric Sans 1"/>
          <w:sz w:val="20"/>
          <w:szCs w:val="20"/>
        </w:rPr>
        <w:t xml:space="preserve"> </w:t>
      </w:r>
      <w:r w:rsidRPr="00D757EF">
        <w:rPr>
          <w:rFonts w:ascii="Hurme Geometric Sans 1" w:hAnsi="Hurme Geometric Sans 1"/>
          <w:sz w:val="20"/>
          <w:szCs w:val="20"/>
        </w:rPr>
        <w:t xml:space="preserve">KLİNİK ARAŞTIRMALAR” seçilmelidir. Sorumlu araştırmacı müdahaleci ve planlayıcı ise “GİRİŞİMSEL </w:t>
      </w:r>
      <w:r w:rsidRPr="00D757EF">
        <w:rPr>
          <w:rFonts w:ascii="Hurme Geometric Sans 1" w:hAnsi="Hurme Geometric Sans 1"/>
          <w:b/>
          <w:sz w:val="20"/>
          <w:szCs w:val="20"/>
        </w:rPr>
        <w:t>Tanımlayıcı / Analitik</w:t>
      </w:r>
      <w:r w:rsidR="00D757EF" w:rsidRPr="00D757EF">
        <w:rPr>
          <w:rFonts w:ascii="Hurme Geometric Sans 1" w:hAnsi="Hurme Geometric Sans 1"/>
          <w:b/>
          <w:sz w:val="20"/>
          <w:szCs w:val="20"/>
        </w:rPr>
        <w:t xml:space="preserve"> </w:t>
      </w:r>
      <w:r w:rsidRPr="00D757EF">
        <w:rPr>
          <w:rFonts w:ascii="Hurme Geometric Sans 1" w:hAnsi="Hurme Geometric Sans 1"/>
          <w:sz w:val="20"/>
          <w:szCs w:val="20"/>
        </w:rPr>
        <w:t xml:space="preserve">KLİNİK ARAŞTIRMALAR” seçilmelidir. (Bkz. </w:t>
      </w:r>
      <w:r w:rsidRPr="00D757EF">
        <w:rPr>
          <w:rFonts w:ascii="Hurme Geometric Sans 1" w:hAnsi="Hurme Geometric Sans 1"/>
          <w:b/>
          <w:sz w:val="20"/>
          <w:szCs w:val="20"/>
        </w:rPr>
        <w:t>“Yöntem Klinik Araştırmaları” ile ilgili Açıklamalar)</w:t>
      </w:r>
    </w:p>
    <w:p w:rsidR="00784989" w:rsidRPr="00D757EF" w:rsidRDefault="00784989" w:rsidP="00D757EF">
      <w:pPr>
        <w:widowControl/>
        <w:numPr>
          <w:ilvl w:val="0"/>
          <w:numId w:val="43"/>
        </w:numPr>
        <w:ind w:left="284" w:hanging="284"/>
        <w:jc w:val="both"/>
        <w:rPr>
          <w:rFonts w:ascii="Hurme Geometric Sans 1" w:hAnsi="Hurme Geometric Sans 1"/>
          <w:b/>
          <w:bCs/>
          <w:sz w:val="20"/>
          <w:szCs w:val="20"/>
        </w:rPr>
      </w:pPr>
      <w:r w:rsidRPr="00D757EF">
        <w:rPr>
          <w:rFonts w:ascii="Hurme Geometric Sans 1" w:hAnsi="Hurme Geometric Sans 1"/>
          <w:b/>
          <w:bCs/>
          <w:sz w:val="20"/>
          <w:szCs w:val="20"/>
        </w:rPr>
        <w:t xml:space="preserve">Araştırma </w:t>
      </w:r>
      <w:r w:rsidR="00D757EF" w:rsidRPr="00D757EF">
        <w:rPr>
          <w:rFonts w:ascii="Hurme Geometric Sans 1" w:hAnsi="Hurme Geometric Sans 1"/>
          <w:b/>
          <w:bCs/>
          <w:sz w:val="20"/>
          <w:szCs w:val="20"/>
        </w:rPr>
        <w:t xml:space="preserve">/ </w:t>
      </w:r>
      <w:r w:rsidRPr="00D757EF">
        <w:rPr>
          <w:rFonts w:ascii="Hurme Geometric Sans 1" w:hAnsi="Hurme Geometric Sans 1"/>
          <w:b/>
          <w:bCs/>
          <w:sz w:val="20"/>
          <w:szCs w:val="20"/>
        </w:rPr>
        <w:t xml:space="preserve">Tez </w:t>
      </w:r>
      <w:r w:rsidR="00D757EF" w:rsidRPr="00D757EF">
        <w:rPr>
          <w:rFonts w:ascii="Hurme Geometric Sans 1" w:hAnsi="Hurme Geometric Sans 1"/>
          <w:b/>
          <w:bCs/>
          <w:sz w:val="20"/>
          <w:szCs w:val="20"/>
        </w:rPr>
        <w:t>Ile Teknik Bilgiler:</w:t>
      </w:r>
    </w:p>
    <w:p w:rsidR="00784989" w:rsidRPr="003D60F7" w:rsidRDefault="00784989" w:rsidP="003D60F7">
      <w:pPr>
        <w:pStyle w:val="GvdeMetni"/>
        <w:spacing w:before="0"/>
        <w:ind w:left="0"/>
        <w:jc w:val="both"/>
        <w:rPr>
          <w:rFonts w:ascii="Hurme Geometric Sans 1" w:hAnsi="Hurme Geometric Sans 1"/>
          <w:sz w:val="20"/>
          <w:szCs w:val="20"/>
        </w:rPr>
      </w:pPr>
      <w:r w:rsidRPr="003D60F7">
        <w:rPr>
          <w:rFonts w:ascii="Hurme Geometric Sans 1" w:hAnsi="Hurme Geometric Sans 1"/>
          <w:b/>
          <w:sz w:val="20"/>
          <w:szCs w:val="20"/>
        </w:rPr>
        <w:t>2.a.</w:t>
      </w:r>
      <w:r w:rsidR="003D60F7">
        <w:rPr>
          <w:rFonts w:ascii="Hurme Geometric Sans 1" w:hAnsi="Hurme Geometric Sans 1"/>
          <w:sz w:val="20"/>
          <w:szCs w:val="20"/>
        </w:rPr>
        <w:t xml:space="preserve"> </w:t>
      </w:r>
      <w:r w:rsidRPr="003D60F7">
        <w:rPr>
          <w:rFonts w:ascii="Hurme Geometric Sans 1" w:hAnsi="Hurme Geometric Sans 1"/>
          <w:sz w:val="20"/>
          <w:szCs w:val="20"/>
        </w:rPr>
        <w:t>Araştırmanın amacı ve çalışmadan beklenen yakın ve uzak gelecekteki sonuç ve katkılar belirtilmelidir</w:t>
      </w:r>
      <w:r w:rsidR="003D60F7">
        <w:rPr>
          <w:rFonts w:ascii="Hurme Geometric Sans 1" w:hAnsi="Hurme Geometric Sans 1"/>
          <w:sz w:val="20"/>
          <w:szCs w:val="20"/>
        </w:rPr>
        <w:t>.</w:t>
      </w:r>
      <w:r w:rsidRPr="003D60F7">
        <w:rPr>
          <w:rFonts w:ascii="Hurme Geometric Sans 1" w:hAnsi="Hurme Geometric Sans 1"/>
          <w:sz w:val="20"/>
          <w:szCs w:val="20"/>
        </w:rPr>
        <w:t xml:space="preserve"> </w:t>
      </w:r>
    </w:p>
    <w:p w:rsidR="00784989" w:rsidRPr="003D60F7" w:rsidRDefault="00784989" w:rsidP="003D60F7">
      <w:pPr>
        <w:jc w:val="both"/>
        <w:rPr>
          <w:rFonts w:ascii="Hurme Geometric Sans 1" w:hAnsi="Hurme Geometric Sans 1"/>
          <w:sz w:val="20"/>
          <w:szCs w:val="20"/>
        </w:rPr>
      </w:pPr>
    </w:p>
    <w:p w:rsidR="00784989" w:rsidRPr="003D60F7" w:rsidRDefault="00784989" w:rsidP="003D60F7">
      <w:pPr>
        <w:pStyle w:val="GvdeMetni"/>
        <w:spacing w:before="0"/>
        <w:ind w:left="0"/>
        <w:jc w:val="both"/>
        <w:rPr>
          <w:rFonts w:ascii="Hurme Geometric Sans 1" w:hAnsi="Hurme Geometric Sans 1"/>
          <w:sz w:val="20"/>
          <w:szCs w:val="20"/>
        </w:rPr>
      </w:pPr>
      <w:r w:rsidRPr="003D60F7">
        <w:rPr>
          <w:rFonts w:ascii="Hurme Geometric Sans 1" w:hAnsi="Hurme Geometric Sans 1"/>
          <w:b/>
          <w:sz w:val="20"/>
          <w:szCs w:val="20"/>
        </w:rPr>
        <w:t>2.b.</w:t>
      </w:r>
      <w:r w:rsidRPr="003D60F7">
        <w:rPr>
          <w:rFonts w:ascii="Hurme Geometric Sans 1" w:hAnsi="Hurme Geometric Sans 1"/>
          <w:sz w:val="20"/>
          <w:szCs w:val="20"/>
        </w:rPr>
        <w:t xml:space="preserve"> Çalışma ile ilgili bu bilgiler ayrıntılı olarak sunulmalıdır. Bu konuda bilinenler, araştırılması gerekli görülen konularla ilgili bilgiler; yapılmışsa ön çalışmaların verileri ve araştırmanın yapılmasını haklı kılacak verilerin sunumu. Tüm bu konularla ilgili literatür ekte sunulmalıdır. Araştırma konusuna esas teşkil eden en az 3 literatür tam metin olarak ekte sunulmalıdır</w:t>
      </w:r>
      <w:r w:rsidR="003D60F7">
        <w:rPr>
          <w:rFonts w:ascii="Hurme Geometric Sans 1" w:hAnsi="Hurme Geometric Sans 1"/>
          <w:sz w:val="20"/>
          <w:szCs w:val="20"/>
        </w:rPr>
        <w:t>.</w:t>
      </w:r>
    </w:p>
    <w:p w:rsidR="00784989" w:rsidRPr="003D60F7" w:rsidRDefault="00784989" w:rsidP="003D60F7">
      <w:pPr>
        <w:jc w:val="both"/>
        <w:rPr>
          <w:rFonts w:ascii="Hurme Geometric Sans 1" w:hAnsi="Hurme Geometric Sans 1"/>
          <w:sz w:val="20"/>
          <w:szCs w:val="20"/>
        </w:rPr>
      </w:pPr>
    </w:p>
    <w:p w:rsidR="00784989" w:rsidRPr="003D60F7" w:rsidRDefault="00784989" w:rsidP="003D60F7">
      <w:pPr>
        <w:jc w:val="both"/>
        <w:rPr>
          <w:rFonts w:ascii="Hurme Geometric Sans 1" w:hAnsi="Hurme Geometric Sans 1"/>
          <w:sz w:val="20"/>
          <w:szCs w:val="20"/>
        </w:rPr>
      </w:pPr>
      <w:r w:rsidRPr="003D60F7">
        <w:rPr>
          <w:rFonts w:ascii="Hurme Geometric Sans 1" w:hAnsi="Hurme Geometric Sans 1"/>
          <w:b/>
          <w:sz w:val="20"/>
          <w:szCs w:val="20"/>
        </w:rPr>
        <w:t>2.c.</w:t>
      </w:r>
      <w:r w:rsidRPr="003D60F7">
        <w:rPr>
          <w:rFonts w:ascii="Hurme Geometric Sans 1" w:hAnsi="Hurme Geometric Sans 1"/>
          <w:sz w:val="20"/>
          <w:szCs w:val="20"/>
        </w:rPr>
        <w:t xml:space="preserve"> Araştırmanın niteliği, yürütüleceği yer, izin gereken durumlar için izin belgeleriyle ilgili bilgi ve belgeler sunulmalıdır</w:t>
      </w:r>
      <w:r w:rsidR="003D60F7">
        <w:rPr>
          <w:rFonts w:ascii="Hurme Geometric Sans 1" w:hAnsi="Hurme Geometric Sans 1"/>
          <w:sz w:val="20"/>
          <w:szCs w:val="20"/>
        </w:rPr>
        <w:t>.</w:t>
      </w:r>
    </w:p>
    <w:p w:rsidR="00784989" w:rsidRPr="003D60F7" w:rsidRDefault="00784989" w:rsidP="003D60F7">
      <w:pPr>
        <w:jc w:val="both"/>
        <w:rPr>
          <w:rFonts w:ascii="Hurme Geometric Sans 1" w:hAnsi="Hurme Geometric Sans 1"/>
          <w:sz w:val="20"/>
          <w:szCs w:val="20"/>
        </w:rPr>
      </w:pPr>
    </w:p>
    <w:p w:rsidR="00784989" w:rsidRPr="003D60F7" w:rsidRDefault="00784989" w:rsidP="003D60F7">
      <w:pPr>
        <w:jc w:val="both"/>
        <w:rPr>
          <w:rFonts w:ascii="Hurme Geometric Sans 1" w:hAnsi="Hurme Geometric Sans 1"/>
          <w:iCs/>
          <w:sz w:val="20"/>
          <w:szCs w:val="20"/>
        </w:rPr>
      </w:pPr>
      <w:r w:rsidRPr="003D60F7">
        <w:rPr>
          <w:rFonts w:ascii="Hurme Geometric Sans 1" w:hAnsi="Hurme Geometric Sans 1"/>
          <w:b/>
          <w:iCs/>
          <w:sz w:val="20"/>
          <w:szCs w:val="20"/>
        </w:rPr>
        <w:t>2.d.</w:t>
      </w:r>
      <w:r w:rsidRPr="003D60F7">
        <w:rPr>
          <w:rFonts w:ascii="Hurme Geometric Sans 1" w:hAnsi="Hurme Geometric Sans 1"/>
          <w:iCs/>
          <w:sz w:val="20"/>
          <w:szCs w:val="20"/>
        </w:rPr>
        <w:t xml:space="preserve"> Çalışmanın yöntemi çok ayrıntılı bir biçimde verilmelidir. Çalışma sürecince karşılaşılabilecek tüm muhtemel sonuçlar belirtilmeli ve tüm bu durumlarda izlenecek yollar ayrıntılı bir biçimde anlatılmalıdır. Ayrıca çalışmanın tipi, öngörülen çalışma süresi, çalışmanın yapılacağı klinik ve veya laboratuar ve kullanılacak istatiksel yöntemler ayrıntılı olarak belirtilmelidir.</w:t>
      </w:r>
    </w:p>
    <w:p w:rsidR="00784989" w:rsidRPr="003D60F7" w:rsidRDefault="00784989" w:rsidP="003D60F7">
      <w:pPr>
        <w:jc w:val="both"/>
        <w:rPr>
          <w:rFonts w:ascii="Hurme Geometric Sans 1" w:hAnsi="Hurme Geometric Sans 1"/>
          <w:sz w:val="20"/>
          <w:szCs w:val="20"/>
        </w:rPr>
      </w:pPr>
    </w:p>
    <w:p w:rsidR="00784989" w:rsidRPr="003D60F7" w:rsidRDefault="00784989" w:rsidP="003D60F7">
      <w:pPr>
        <w:jc w:val="both"/>
        <w:rPr>
          <w:rFonts w:ascii="Hurme Geometric Sans 1" w:hAnsi="Hurme Geometric Sans 1"/>
          <w:iCs/>
          <w:sz w:val="20"/>
          <w:szCs w:val="20"/>
        </w:rPr>
      </w:pPr>
      <w:r w:rsidRPr="003D60F7">
        <w:rPr>
          <w:rFonts w:ascii="Hurme Geometric Sans 1" w:hAnsi="Hurme Geometric Sans 1"/>
          <w:b/>
          <w:sz w:val="20"/>
          <w:szCs w:val="20"/>
        </w:rPr>
        <w:t>2.e.</w:t>
      </w:r>
      <w:r w:rsidR="003D60F7">
        <w:rPr>
          <w:rFonts w:ascii="Hurme Geometric Sans 1" w:hAnsi="Hurme Geometric Sans 1"/>
          <w:sz w:val="20"/>
          <w:szCs w:val="20"/>
        </w:rPr>
        <w:t xml:space="preserve"> </w:t>
      </w:r>
      <w:r w:rsidRPr="003D60F7">
        <w:rPr>
          <w:rFonts w:ascii="Hurme Geometric Sans 1" w:hAnsi="Hurme Geometric Sans 1"/>
          <w:iCs/>
          <w:sz w:val="20"/>
          <w:szCs w:val="20"/>
        </w:rPr>
        <w:t>Araştırmanın yapılacağı klinik laboratuarların olanakları, kullanılacak malzemenin sağlanması ile ilgili bilgiler sunulmalıdır. Alınması gerekli olan malzeme ve yapılacak laboratuar testleri varsa, neler olduğu belirtilmeli ve finanse eden kurum veya kuruluşlar yazılmalıdır (ayrıntılı bütçe formu).</w:t>
      </w:r>
    </w:p>
    <w:p w:rsidR="00784989" w:rsidRPr="003D60F7" w:rsidRDefault="00784989" w:rsidP="003D60F7">
      <w:pPr>
        <w:jc w:val="both"/>
        <w:rPr>
          <w:rFonts w:ascii="Hurme Geometric Sans 1" w:hAnsi="Hurme Geometric Sans 1"/>
          <w:iCs/>
          <w:sz w:val="20"/>
          <w:szCs w:val="20"/>
        </w:rPr>
      </w:pPr>
    </w:p>
    <w:p w:rsidR="00784989" w:rsidRPr="003D60F7" w:rsidRDefault="00784989" w:rsidP="003D60F7">
      <w:pPr>
        <w:widowControl/>
        <w:numPr>
          <w:ilvl w:val="0"/>
          <w:numId w:val="42"/>
        </w:numPr>
        <w:ind w:left="284" w:hanging="284"/>
        <w:jc w:val="both"/>
        <w:rPr>
          <w:rFonts w:ascii="Hurme Geometric Sans 1" w:hAnsi="Hurme Geometric Sans 1"/>
          <w:b/>
          <w:bCs/>
          <w:sz w:val="20"/>
          <w:szCs w:val="20"/>
        </w:rPr>
      </w:pPr>
      <w:r w:rsidRPr="003D60F7">
        <w:rPr>
          <w:rFonts w:ascii="Hurme Geometric Sans 1" w:hAnsi="Hurme Geometric Sans 1"/>
          <w:b/>
          <w:bCs/>
          <w:sz w:val="20"/>
          <w:szCs w:val="20"/>
        </w:rPr>
        <w:t>Değerlendirme:</w:t>
      </w:r>
    </w:p>
    <w:p w:rsidR="00784989" w:rsidRPr="003D60F7" w:rsidRDefault="00784989" w:rsidP="003D60F7">
      <w:pPr>
        <w:jc w:val="both"/>
        <w:rPr>
          <w:rFonts w:ascii="Hurme Geometric Sans 1" w:hAnsi="Hurme Geometric Sans 1"/>
          <w:iCs/>
          <w:sz w:val="20"/>
          <w:szCs w:val="20"/>
        </w:rPr>
      </w:pPr>
      <w:r w:rsidRPr="003D60F7">
        <w:rPr>
          <w:rFonts w:ascii="Hurme Geometric Sans 1" w:hAnsi="Hurme Geometric Sans 1"/>
          <w:b/>
          <w:sz w:val="20"/>
          <w:szCs w:val="20"/>
        </w:rPr>
        <w:t>3.a.</w:t>
      </w:r>
      <w:r w:rsidRPr="003D60F7">
        <w:rPr>
          <w:rFonts w:ascii="Hurme Geometric Sans 1" w:hAnsi="Hurme Geometric Sans 1"/>
          <w:sz w:val="20"/>
          <w:szCs w:val="20"/>
        </w:rPr>
        <w:t xml:space="preserve"> </w:t>
      </w:r>
      <w:r w:rsidRPr="003D60F7">
        <w:rPr>
          <w:rFonts w:ascii="Hurme Geometric Sans 1" w:hAnsi="Hurme Geometric Sans 1"/>
          <w:iCs/>
          <w:sz w:val="20"/>
          <w:szCs w:val="20"/>
        </w:rPr>
        <w:t xml:space="preserve">Çalışmanın yürütüleceği tüm Anabilim Dallarının Başkanlarının onayı bulunmalıdır. Olumsuz görüş bildirmiş bir proje ise Anabilim Dalı Başkanlarının gerekçeleri yazılmalıdır. </w:t>
      </w:r>
    </w:p>
    <w:p w:rsidR="00784989" w:rsidRPr="003D60F7" w:rsidRDefault="00784989" w:rsidP="003D60F7">
      <w:pPr>
        <w:jc w:val="both"/>
        <w:rPr>
          <w:rFonts w:ascii="Hurme Geometric Sans 1" w:hAnsi="Hurme Geometric Sans 1"/>
          <w:iCs/>
          <w:sz w:val="20"/>
          <w:szCs w:val="20"/>
        </w:rPr>
      </w:pPr>
      <w:r w:rsidRPr="003D60F7">
        <w:rPr>
          <w:rFonts w:ascii="Hurme Geometric Sans 1" w:hAnsi="Hurme Geometric Sans 1"/>
          <w:iCs/>
          <w:sz w:val="20"/>
          <w:szCs w:val="20"/>
        </w:rPr>
        <w:t>Tezler için:çalışmanın bir tez olarak planlaması ve hazırlanışı, muhtemel katkıları ve özgünlüğü hakkında yeterli bilgiler verilmeli ve Anabilim Dalı Başkanı ile Kurul Üyeleri tarafından imzalanmalıdır.</w:t>
      </w:r>
    </w:p>
    <w:p w:rsidR="00784989" w:rsidRPr="003D60F7" w:rsidRDefault="00784989" w:rsidP="003D60F7">
      <w:pPr>
        <w:pStyle w:val="GvdeMetni"/>
        <w:spacing w:before="0"/>
        <w:ind w:left="0"/>
        <w:rPr>
          <w:rFonts w:ascii="Hurme Geometric Sans 1" w:hAnsi="Hurme Geometric Sans 1"/>
          <w:sz w:val="20"/>
          <w:szCs w:val="20"/>
        </w:rPr>
      </w:pPr>
      <w:r w:rsidRPr="003D60F7">
        <w:rPr>
          <w:rFonts w:ascii="Hurme Geometric Sans 1" w:hAnsi="Hurme Geometric Sans 1"/>
          <w:b/>
          <w:sz w:val="20"/>
          <w:szCs w:val="20"/>
        </w:rPr>
        <w:t>3.b.</w:t>
      </w:r>
      <w:r w:rsidRPr="003D60F7">
        <w:rPr>
          <w:rFonts w:ascii="Hurme Geometric Sans 1" w:hAnsi="Hurme Geometric Sans 1"/>
          <w:sz w:val="20"/>
          <w:szCs w:val="20"/>
        </w:rPr>
        <w:t xml:space="preserve"> Bölüm Başkanının adı, oluru ve imzası</w:t>
      </w:r>
      <w:r w:rsidR="003D60F7">
        <w:rPr>
          <w:rFonts w:ascii="Hurme Geometric Sans 1" w:hAnsi="Hurme Geometric Sans 1"/>
          <w:sz w:val="20"/>
          <w:szCs w:val="20"/>
        </w:rPr>
        <w:t>.</w:t>
      </w:r>
    </w:p>
    <w:p w:rsidR="00784989" w:rsidRPr="003D60F7" w:rsidRDefault="00784989" w:rsidP="003D60F7">
      <w:pPr>
        <w:jc w:val="both"/>
        <w:rPr>
          <w:rFonts w:ascii="Hurme Geometric Sans 1" w:hAnsi="Hurme Geometric Sans 1"/>
          <w:sz w:val="20"/>
          <w:szCs w:val="20"/>
        </w:rPr>
      </w:pPr>
    </w:p>
    <w:p w:rsidR="00784989" w:rsidRPr="00D757EF" w:rsidRDefault="00784989" w:rsidP="00D757EF">
      <w:pPr>
        <w:jc w:val="both"/>
        <w:rPr>
          <w:rFonts w:ascii="Hurme Geometric Sans 1" w:hAnsi="Hurme Geometric Sans 1"/>
          <w:sz w:val="20"/>
          <w:szCs w:val="20"/>
        </w:rPr>
      </w:pPr>
    </w:p>
    <w:p w:rsidR="00784989" w:rsidRPr="00D757EF" w:rsidRDefault="00784989" w:rsidP="00D757EF">
      <w:pPr>
        <w:pStyle w:val="Balk1"/>
        <w:tabs>
          <w:tab w:val="left" w:pos="284"/>
        </w:tabs>
        <w:ind w:left="0" w:firstLine="0"/>
        <w:jc w:val="both"/>
        <w:rPr>
          <w:rFonts w:ascii="Hurme Geometric Sans 1" w:hAnsi="Hurme Geometric Sans 1" w:cs="Arial"/>
          <w:b w:val="0"/>
          <w:bCs w:val="0"/>
          <w:sz w:val="20"/>
          <w:szCs w:val="20"/>
        </w:rPr>
      </w:pPr>
    </w:p>
    <w:sectPr w:rsidR="00784989" w:rsidRPr="00D757EF" w:rsidSect="00F907C9">
      <w:headerReference w:type="even" r:id="rId9"/>
      <w:headerReference w:type="default" r:id="rId10"/>
      <w:footerReference w:type="default" r:id="rId11"/>
      <w:headerReference w:type="first" r:id="rId12"/>
      <w:pgSz w:w="11920" w:h="16850"/>
      <w:pgMar w:top="737" w:right="851" w:bottom="737" w:left="851" w:header="709" w:footer="153"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2D3" w:rsidRDefault="002042D3" w:rsidP="00D74FA1">
      <w:r>
        <w:separator/>
      </w:r>
    </w:p>
  </w:endnote>
  <w:endnote w:type="continuationSeparator" w:id="0">
    <w:p w:rsidR="002042D3" w:rsidRDefault="002042D3" w:rsidP="00D7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urme Geometric Sans 1">
    <w:altName w:val="Arial"/>
    <w:panose1 w:val="00000000000000000000"/>
    <w:charset w:val="00"/>
    <w:family w:val="swiss"/>
    <w:notTrueType/>
    <w:pitch w:val="variable"/>
    <w:sig w:usb0="00000007" w:usb1="00000001" w:usb2="00000000" w:usb3="00000000" w:csb0="00000093"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35771"/>
      <w:docPartObj>
        <w:docPartGallery w:val="Page Numbers (Bottom of Page)"/>
        <w:docPartUnique/>
      </w:docPartObj>
    </w:sdtPr>
    <w:sdtEndPr/>
    <w:sdtContent>
      <w:p w:rsidR="00E158D0" w:rsidRDefault="00E158D0">
        <w:pPr>
          <w:pStyle w:val="Altbilgi"/>
          <w:jc w:val="right"/>
        </w:pPr>
        <w:r>
          <w:fldChar w:fldCharType="begin"/>
        </w:r>
        <w:r>
          <w:instrText>PAGE   \* MERGEFORMAT</w:instrText>
        </w:r>
        <w:r>
          <w:fldChar w:fldCharType="separate"/>
        </w:r>
        <w:r w:rsidR="00787321" w:rsidRPr="00787321">
          <w:rPr>
            <w:noProof/>
            <w:lang w:val="tr-TR"/>
          </w:rPr>
          <w:t>1</w:t>
        </w:r>
        <w:r>
          <w:fldChar w:fldCharType="end"/>
        </w:r>
      </w:p>
    </w:sdtContent>
  </w:sdt>
  <w:p w:rsidR="00D74FA1" w:rsidRDefault="00D74FA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2D3" w:rsidRDefault="002042D3" w:rsidP="00D74FA1">
      <w:r>
        <w:separator/>
      </w:r>
    </w:p>
  </w:footnote>
  <w:footnote w:type="continuationSeparator" w:id="0">
    <w:p w:rsidR="002042D3" w:rsidRDefault="002042D3" w:rsidP="00D74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FA1" w:rsidRDefault="002042D3">
    <w:pPr>
      <w:pStyle w:val="stbilgi"/>
    </w:pPr>
    <w:r>
      <w:rPr>
        <w:noProof/>
        <w:lang w:val="tr-TR"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8969" o:spid="_x0000_s2050" type="#_x0000_t75" style="position:absolute;margin-left:0;margin-top:0;width:482pt;height:482pt;z-index:-251657216;mso-position-horizontal:center;mso-position-horizontal-relative:margin;mso-position-vertical:center;mso-position-vertical-relative:margin" o:allowincell="f">
          <v:imagedata r:id="rId1" o:title="FLİGRA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FA1" w:rsidRDefault="002042D3">
    <w:pPr>
      <w:pStyle w:val="stbilgi"/>
    </w:pPr>
    <w:r>
      <w:rPr>
        <w:noProof/>
        <w:lang w:val="tr-TR"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8970" o:spid="_x0000_s2051" type="#_x0000_t75" style="position:absolute;margin-left:0;margin-top:0;width:482pt;height:482pt;z-index:-251656192;mso-position-horizontal:center;mso-position-horizontal-relative:margin;mso-position-vertical:center;mso-position-vertical-relative:margin" o:allowincell="f">
          <v:imagedata r:id="rId1" o:title="FLİGRA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FA1" w:rsidRDefault="002042D3">
    <w:pPr>
      <w:pStyle w:val="stbilgi"/>
    </w:pPr>
    <w:r>
      <w:rPr>
        <w:noProof/>
        <w:lang w:val="tr-TR"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8968" o:spid="_x0000_s2049" type="#_x0000_t75" style="position:absolute;margin-left:0;margin-top:0;width:482pt;height:482pt;z-index:-251658240;mso-position-horizontal:center;mso-position-horizontal-relative:margin;mso-position-vertical:center;mso-position-vertical-relative:margin" o:allowincell="f">
          <v:imagedata r:id="rId1" o:title="FLİGRA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D2D5A"/>
    <w:multiLevelType w:val="hybridMultilevel"/>
    <w:tmpl w:val="3DD47950"/>
    <w:lvl w:ilvl="0" w:tplc="6A3AC126">
      <w:start w:val="1"/>
      <w:numFmt w:val="bullet"/>
      <w:lvlText w:val=""/>
      <w:lvlJc w:val="left"/>
      <w:pPr>
        <w:ind w:left="720" w:hanging="360"/>
      </w:pPr>
      <w:rPr>
        <w:rFonts w:ascii="Wingdings" w:hAnsi="Wingdings" w:hint="default"/>
        <w:sz w:val="20"/>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B893895"/>
    <w:multiLevelType w:val="hybridMultilevel"/>
    <w:tmpl w:val="B3C0646E"/>
    <w:lvl w:ilvl="0" w:tplc="43C0AC80">
      <w:start w:val="1"/>
      <w:numFmt w:val="bullet"/>
      <w:lvlText w:val=""/>
      <w:lvlJc w:val="left"/>
      <w:pPr>
        <w:tabs>
          <w:tab w:val="num" w:pos="720"/>
        </w:tabs>
        <w:ind w:left="720" w:hanging="360"/>
      </w:pPr>
      <w:rPr>
        <w:rFonts w:ascii="Wingdings" w:hAnsi="Wingdings" w:hint="default"/>
      </w:rPr>
    </w:lvl>
    <w:lvl w:ilvl="1" w:tplc="24A8A9D0" w:tentative="1">
      <w:start w:val="1"/>
      <w:numFmt w:val="bullet"/>
      <w:lvlText w:val=""/>
      <w:lvlJc w:val="left"/>
      <w:pPr>
        <w:tabs>
          <w:tab w:val="num" w:pos="1440"/>
        </w:tabs>
        <w:ind w:left="1440" w:hanging="360"/>
      </w:pPr>
      <w:rPr>
        <w:rFonts w:ascii="Wingdings" w:hAnsi="Wingdings" w:hint="default"/>
      </w:rPr>
    </w:lvl>
    <w:lvl w:ilvl="2" w:tplc="06265198">
      <w:start w:val="1"/>
      <w:numFmt w:val="bullet"/>
      <w:lvlText w:val=""/>
      <w:lvlJc w:val="left"/>
      <w:pPr>
        <w:tabs>
          <w:tab w:val="num" w:pos="2160"/>
        </w:tabs>
        <w:ind w:left="2160" w:hanging="360"/>
      </w:pPr>
      <w:rPr>
        <w:rFonts w:ascii="Wingdings" w:hAnsi="Wingdings" w:hint="default"/>
      </w:rPr>
    </w:lvl>
    <w:lvl w:ilvl="3" w:tplc="BD56104C" w:tentative="1">
      <w:start w:val="1"/>
      <w:numFmt w:val="bullet"/>
      <w:lvlText w:val=""/>
      <w:lvlJc w:val="left"/>
      <w:pPr>
        <w:tabs>
          <w:tab w:val="num" w:pos="2880"/>
        </w:tabs>
        <w:ind w:left="2880" w:hanging="360"/>
      </w:pPr>
      <w:rPr>
        <w:rFonts w:ascii="Wingdings" w:hAnsi="Wingdings" w:hint="default"/>
      </w:rPr>
    </w:lvl>
    <w:lvl w:ilvl="4" w:tplc="91D2A682" w:tentative="1">
      <w:start w:val="1"/>
      <w:numFmt w:val="bullet"/>
      <w:lvlText w:val=""/>
      <w:lvlJc w:val="left"/>
      <w:pPr>
        <w:tabs>
          <w:tab w:val="num" w:pos="3600"/>
        </w:tabs>
        <w:ind w:left="3600" w:hanging="360"/>
      </w:pPr>
      <w:rPr>
        <w:rFonts w:ascii="Wingdings" w:hAnsi="Wingdings" w:hint="default"/>
      </w:rPr>
    </w:lvl>
    <w:lvl w:ilvl="5" w:tplc="7552284A" w:tentative="1">
      <w:start w:val="1"/>
      <w:numFmt w:val="bullet"/>
      <w:lvlText w:val=""/>
      <w:lvlJc w:val="left"/>
      <w:pPr>
        <w:tabs>
          <w:tab w:val="num" w:pos="4320"/>
        </w:tabs>
        <w:ind w:left="4320" w:hanging="360"/>
      </w:pPr>
      <w:rPr>
        <w:rFonts w:ascii="Wingdings" w:hAnsi="Wingdings" w:hint="default"/>
      </w:rPr>
    </w:lvl>
    <w:lvl w:ilvl="6" w:tplc="066A4AF2" w:tentative="1">
      <w:start w:val="1"/>
      <w:numFmt w:val="bullet"/>
      <w:lvlText w:val=""/>
      <w:lvlJc w:val="left"/>
      <w:pPr>
        <w:tabs>
          <w:tab w:val="num" w:pos="5040"/>
        </w:tabs>
        <w:ind w:left="5040" w:hanging="360"/>
      </w:pPr>
      <w:rPr>
        <w:rFonts w:ascii="Wingdings" w:hAnsi="Wingdings" w:hint="default"/>
      </w:rPr>
    </w:lvl>
    <w:lvl w:ilvl="7" w:tplc="83BEA938" w:tentative="1">
      <w:start w:val="1"/>
      <w:numFmt w:val="bullet"/>
      <w:lvlText w:val=""/>
      <w:lvlJc w:val="left"/>
      <w:pPr>
        <w:tabs>
          <w:tab w:val="num" w:pos="5760"/>
        </w:tabs>
        <w:ind w:left="5760" w:hanging="360"/>
      </w:pPr>
      <w:rPr>
        <w:rFonts w:ascii="Wingdings" w:hAnsi="Wingdings" w:hint="default"/>
      </w:rPr>
    </w:lvl>
    <w:lvl w:ilvl="8" w:tplc="45702D9C" w:tentative="1">
      <w:start w:val="1"/>
      <w:numFmt w:val="bullet"/>
      <w:lvlText w:val=""/>
      <w:lvlJc w:val="left"/>
      <w:pPr>
        <w:tabs>
          <w:tab w:val="num" w:pos="6480"/>
        </w:tabs>
        <w:ind w:left="6480" w:hanging="360"/>
      </w:pPr>
      <w:rPr>
        <w:rFonts w:ascii="Wingdings" w:hAnsi="Wingdings" w:hint="default"/>
      </w:rPr>
    </w:lvl>
  </w:abstractNum>
  <w:abstractNum w:abstractNumId="2">
    <w:nsid w:val="0D860185"/>
    <w:multiLevelType w:val="multilevel"/>
    <w:tmpl w:val="CEBEC896"/>
    <w:lvl w:ilvl="0">
      <w:start w:val="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B933C7"/>
    <w:multiLevelType w:val="hybridMultilevel"/>
    <w:tmpl w:val="8048C6FE"/>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
    <w:nsid w:val="162F3489"/>
    <w:multiLevelType w:val="hybridMultilevel"/>
    <w:tmpl w:val="167029EC"/>
    <w:lvl w:ilvl="0" w:tplc="6A3AC126">
      <w:start w:val="1"/>
      <w:numFmt w:val="bullet"/>
      <w:lvlText w:val=""/>
      <w:lvlJc w:val="left"/>
      <w:pPr>
        <w:ind w:left="589" w:hanging="360"/>
      </w:pPr>
      <w:rPr>
        <w:rFonts w:ascii="Wingdings" w:hAnsi="Wingdings" w:hint="default"/>
        <w:sz w:val="20"/>
        <w:szCs w:val="16"/>
      </w:rPr>
    </w:lvl>
    <w:lvl w:ilvl="1" w:tplc="041F0003" w:tentative="1">
      <w:start w:val="1"/>
      <w:numFmt w:val="bullet"/>
      <w:lvlText w:val="o"/>
      <w:lvlJc w:val="left"/>
      <w:pPr>
        <w:ind w:left="1309" w:hanging="360"/>
      </w:pPr>
      <w:rPr>
        <w:rFonts w:ascii="Courier New" w:hAnsi="Courier New" w:cs="Courier New" w:hint="default"/>
      </w:rPr>
    </w:lvl>
    <w:lvl w:ilvl="2" w:tplc="041F0005" w:tentative="1">
      <w:start w:val="1"/>
      <w:numFmt w:val="bullet"/>
      <w:lvlText w:val=""/>
      <w:lvlJc w:val="left"/>
      <w:pPr>
        <w:ind w:left="2029" w:hanging="360"/>
      </w:pPr>
      <w:rPr>
        <w:rFonts w:ascii="Wingdings" w:hAnsi="Wingdings" w:hint="default"/>
      </w:rPr>
    </w:lvl>
    <w:lvl w:ilvl="3" w:tplc="041F0001" w:tentative="1">
      <w:start w:val="1"/>
      <w:numFmt w:val="bullet"/>
      <w:lvlText w:val=""/>
      <w:lvlJc w:val="left"/>
      <w:pPr>
        <w:ind w:left="2749" w:hanging="360"/>
      </w:pPr>
      <w:rPr>
        <w:rFonts w:ascii="Symbol" w:hAnsi="Symbol" w:hint="default"/>
      </w:rPr>
    </w:lvl>
    <w:lvl w:ilvl="4" w:tplc="041F0003" w:tentative="1">
      <w:start w:val="1"/>
      <w:numFmt w:val="bullet"/>
      <w:lvlText w:val="o"/>
      <w:lvlJc w:val="left"/>
      <w:pPr>
        <w:ind w:left="3469" w:hanging="360"/>
      </w:pPr>
      <w:rPr>
        <w:rFonts w:ascii="Courier New" w:hAnsi="Courier New" w:cs="Courier New" w:hint="default"/>
      </w:rPr>
    </w:lvl>
    <w:lvl w:ilvl="5" w:tplc="041F0005" w:tentative="1">
      <w:start w:val="1"/>
      <w:numFmt w:val="bullet"/>
      <w:lvlText w:val=""/>
      <w:lvlJc w:val="left"/>
      <w:pPr>
        <w:ind w:left="4189" w:hanging="360"/>
      </w:pPr>
      <w:rPr>
        <w:rFonts w:ascii="Wingdings" w:hAnsi="Wingdings" w:hint="default"/>
      </w:rPr>
    </w:lvl>
    <w:lvl w:ilvl="6" w:tplc="041F0001" w:tentative="1">
      <w:start w:val="1"/>
      <w:numFmt w:val="bullet"/>
      <w:lvlText w:val=""/>
      <w:lvlJc w:val="left"/>
      <w:pPr>
        <w:ind w:left="4909" w:hanging="360"/>
      </w:pPr>
      <w:rPr>
        <w:rFonts w:ascii="Symbol" w:hAnsi="Symbol" w:hint="default"/>
      </w:rPr>
    </w:lvl>
    <w:lvl w:ilvl="7" w:tplc="041F0003" w:tentative="1">
      <w:start w:val="1"/>
      <w:numFmt w:val="bullet"/>
      <w:lvlText w:val="o"/>
      <w:lvlJc w:val="left"/>
      <w:pPr>
        <w:ind w:left="5629" w:hanging="360"/>
      </w:pPr>
      <w:rPr>
        <w:rFonts w:ascii="Courier New" w:hAnsi="Courier New" w:cs="Courier New" w:hint="default"/>
      </w:rPr>
    </w:lvl>
    <w:lvl w:ilvl="8" w:tplc="041F0005" w:tentative="1">
      <w:start w:val="1"/>
      <w:numFmt w:val="bullet"/>
      <w:lvlText w:val=""/>
      <w:lvlJc w:val="left"/>
      <w:pPr>
        <w:ind w:left="6349" w:hanging="360"/>
      </w:pPr>
      <w:rPr>
        <w:rFonts w:ascii="Wingdings" w:hAnsi="Wingdings" w:hint="default"/>
      </w:rPr>
    </w:lvl>
  </w:abstractNum>
  <w:abstractNum w:abstractNumId="5">
    <w:nsid w:val="16666CBB"/>
    <w:multiLevelType w:val="hybridMultilevel"/>
    <w:tmpl w:val="E43EE2BA"/>
    <w:lvl w:ilvl="0" w:tplc="7E66857C">
      <w:start w:val="1"/>
      <w:numFmt w:val="bullet"/>
      <w:lvlText w:val=""/>
      <w:lvlJc w:val="left"/>
      <w:pPr>
        <w:ind w:left="873" w:hanging="360"/>
      </w:pPr>
      <w:rPr>
        <w:rFonts w:ascii="Wingdings" w:hAnsi="Wingdings" w:hint="default"/>
        <w:sz w:val="16"/>
        <w:szCs w:val="16"/>
      </w:rPr>
    </w:lvl>
    <w:lvl w:ilvl="1" w:tplc="041F0003" w:tentative="1">
      <w:start w:val="1"/>
      <w:numFmt w:val="bullet"/>
      <w:lvlText w:val="o"/>
      <w:lvlJc w:val="left"/>
      <w:pPr>
        <w:ind w:left="1593" w:hanging="360"/>
      </w:pPr>
      <w:rPr>
        <w:rFonts w:ascii="Courier New" w:hAnsi="Courier New" w:cs="Courier New" w:hint="default"/>
      </w:rPr>
    </w:lvl>
    <w:lvl w:ilvl="2" w:tplc="041F0005" w:tentative="1">
      <w:start w:val="1"/>
      <w:numFmt w:val="bullet"/>
      <w:lvlText w:val=""/>
      <w:lvlJc w:val="left"/>
      <w:pPr>
        <w:ind w:left="2313" w:hanging="360"/>
      </w:pPr>
      <w:rPr>
        <w:rFonts w:ascii="Wingdings" w:hAnsi="Wingdings" w:hint="default"/>
      </w:rPr>
    </w:lvl>
    <w:lvl w:ilvl="3" w:tplc="041F0001" w:tentative="1">
      <w:start w:val="1"/>
      <w:numFmt w:val="bullet"/>
      <w:lvlText w:val=""/>
      <w:lvlJc w:val="left"/>
      <w:pPr>
        <w:ind w:left="3033" w:hanging="360"/>
      </w:pPr>
      <w:rPr>
        <w:rFonts w:ascii="Symbol" w:hAnsi="Symbol" w:hint="default"/>
      </w:rPr>
    </w:lvl>
    <w:lvl w:ilvl="4" w:tplc="041F0003" w:tentative="1">
      <w:start w:val="1"/>
      <w:numFmt w:val="bullet"/>
      <w:lvlText w:val="o"/>
      <w:lvlJc w:val="left"/>
      <w:pPr>
        <w:ind w:left="3753" w:hanging="360"/>
      </w:pPr>
      <w:rPr>
        <w:rFonts w:ascii="Courier New" w:hAnsi="Courier New" w:cs="Courier New" w:hint="default"/>
      </w:rPr>
    </w:lvl>
    <w:lvl w:ilvl="5" w:tplc="041F0005" w:tentative="1">
      <w:start w:val="1"/>
      <w:numFmt w:val="bullet"/>
      <w:lvlText w:val=""/>
      <w:lvlJc w:val="left"/>
      <w:pPr>
        <w:ind w:left="4473" w:hanging="360"/>
      </w:pPr>
      <w:rPr>
        <w:rFonts w:ascii="Wingdings" w:hAnsi="Wingdings" w:hint="default"/>
      </w:rPr>
    </w:lvl>
    <w:lvl w:ilvl="6" w:tplc="041F0001" w:tentative="1">
      <w:start w:val="1"/>
      <w:numFmt w:val="bullet"/>
      <w:lvlText w:val=""/>
      <w:lvlJc w:val="left"/>
      <w:pPr>
        <w:ind w:left="5193" w:hanging="360"/>
      </w:pPr>
      <w:rPr>
        <w:rFonts w:ascii="Symbol" w:hAnsi="Symbol" w:hint="default"/>
      </w:rPr>
    </w:lvl>
    <w:lvl w:ilvl="7" w:tplc="041F0003" w:tentative="1">
      <w:start w:val="1"/>
      <w:numFmt w:val="bullet"/>
      <w:lvlText w:val="o"/>
      <w:lvlJc w:val="left"/>
      <w:pPr>
        <w:ind w:left="5913" w:hanging="360"/>
      </w:pPr>
      <w:rPr>
        <w:rFonts w:ascii="Courier New" w:hAnsi="Courier New" w:cs="Courier New" w:hint="default"/>
      </w:rPr>
    </w:lvl>
    <w:lvl w:ilvl="8" w:tplc="041F0005" w:tentative="1">
      <w:start w:val="1"/>
      <w:numFmt w:val="bullet"/>
      <w:lvlText w:val=""/>
      <w:lvlJc w:val="left"/>
      <w:pPr>
        <w:ind w:left="6633" w:hanging="360"/>
      </w:pPr>
      <w:rPr>
        <w:rFonts w:ascii="Wingdings" w:hAnsi="Wingdings" w:hint="default"/>
      </w:rPr>
    </w:lvl>
  </w:abstractNum>
  <w:abstractNum w:abstractNumId="6">
    <w:nsid w:val="177A4EB9"/>
    <w:multiLevelType w:val="hybridMultilevel"/>
    <w:tmpl w:val="233403B4"/>
    <w:lvl w:ilvl="0" w:tplc="1D4C4F14">
      <w:start w:val="4"/>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1ADB6A48"/>
    <w:multiLevelType w:val="hybridMultilevel"/>
    <w:tmpl w:val="3A6CB3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C5772BB"/>
    <w:multiLevelType w:val="hybridMultilevel"/>
    <w:tmpl w:val="70C6DBE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nsid w:val="1E0F51B0"/>
    <w:multiLevelType w:val="multilevel"/>
    <w:tmpl w:val="E242B668"/>
    <w:lvl w:ilvl="0">
      <w:start w:val="1"/>
      <w:numFmt w:val="decimal"/>
      <w:lvlText w:val="%1."/>
      <w:lvlJc w:val="left"/>
      <w:pPr>
        <w:ind w:left="219" w:hanging="219"/>
      </w:pPr>
      <w:rPr>
        <w:rFonts w:ascii="Hurme Geometric Sans 1" w:eastAsia="Times New Roman" w:hAnsi="Hurme Geometric Sans 1" w:cs="Arial" w:hint="default"/>
        <w:b/>
        <w:bCs/>
        <w:w w:val="100"/>
        <w:sz w:val="22"/>
        <w:szCs w:val="22"/>
      </w:rPr>
    </w:lvl>
    <w:lvl w:ilvl="1">
      <w:start w:val="1"/>
      <w:numFmt w:val="decimal"/>
      <w:lvlText w:val="%1.%2."/>
      <w:lvlJc w:val="left"/>
      <w:pPr>
        <w:ind w:left="387" w:hanging="387"/>
        <w:jc w:val="right"/>
      </w:pPr>
      <w:rPr>
        <w:rFonts w:ascii="Hurme Geometric Sans 1" w:eastAsia="Times New Roman" w:hAnsi="Hurme Geometric Sans 1" w:cs="Arial" w:hint="default"/>
        <w:b/>
        <w:bCs/>
        <w:w w:val="100"/>
        <w:sz w:val="22"/>
        <w:szCs w:val="22"/>
      </w:rPr>
    </w:lvl>
    <w:lvl w:ilvl="2">
      <w:start w:val="1"/>
      <w:numFmt w:val="bullet"/>
      <w:lvlText w:val="•"/>
      <w:lvlJc w:val="left"/>
      <w:pPr>
        <w:ind w:left="1484" w:hanging="387"/>
      </w:pPr>
      <w:rPr>
        <w:rFonts w:hint="default"/>
      </w:rPr>
    </w:lvl>
    <w:lvl w:ilvl="3">
      <w:start w:val="1"/>
      <w:numFmt w:val="bullet"/>
      <w:lvlText w:val="•"/>
      <w:lvlJc w:val="left"/>
      <w:pPr>
        <w:ind w:left="2579" w:hanging="387"/>
      </w:pPr>
      <w:rPr>
        <w:rFonts w:hint="default"/>
      </w:rPr>
    </w:lvl>
    <w:lvl w:ilvl="4">
      <w:start w:val="1"/>
      <w:numFmt w:val="bullet"/>
      <w:lvlText w:val="•"/>
      <w:lvlJc w:val="left"/>
      <w:pPr>
        <w:ind w:left="3673" w:hanging="387"/>
      </w:pPr>
      <w:rPr>
        <w:rFonts w:hint="default"/>
      </w:rPr>
    </w:lvl>
    <w:lvl w:ilvl="5">
      <w:start w:val="1"/>
      <w:numFmt w:val="bullet"/>
      <w:lvlText w:val="•"/>
      <w:lvlJc w:val="left"/>
      <w:pPr>
        <w:ind w:left="4768" w:hanging="387"/>
      </w:pPr>
      <w:rPr>
        <w:rFonts w:hint="default"/>
      </w:rPr>
    </w:lvl>
    <w:lvl w:ilvl="6">
      <w:start w:val="1"/>
      <w:numFmt w:val="bullet"/>
      <w:lvlText w:val="•"/>
      <w:lvlJc w:val="left"/>
      <w:pPr>
        <w:ind w:left="5862" w:hanging="387"/>
      </w:pPr>
      <w:rPr>
        <w:rFonts w:hint="default"/>
      </w:rPr>
    </w:lvl>
    <w:lvl w:ilvl="7">
      <w:start w:val="1"/>
      <w:numFmt w:val="bullet"/>
      <w:lvlText w:val="•"/>
      <w:lvlJc w:val="left"/>
      <w:pPr>
        <w:ind w:left="6957" w:hanging="387"/>
      </w:pPr>
      <w:rPr>
        <w:rFonts w:hint="default"/>
      </w:rPr>
    </w:lvl>
    <w:lvl w:ilvl="8">
      <w:start w:val="1"/>
      <w:numFmt w:val="bullet"/>
      <w:lvlText w:val="•"/>
      <w:lvlJc w:val="left"/>
      <w:pPr>
        <w:ind w:left="8052" w:hanging="387"/>
      </w:pPr>
      <w:rPr>
        <w:rFonts w:hint="default"/>
      </w:rPr>
    </w:lvl>
  </w:abstractNum>
  <w:abstractNum w:abstractNumId="10">
    <w:nsid w:val="200774ED"/>
    <w:multiLevelType w:val="multilevel"/>
    <w:tmpl w:val="6C8E1FC4"/>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45213BF"/>
    <w:multiLevelType w:val="multilevel"/>
    <w:tmpl w:val="9A82D2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6DC6DE7"/>
    <w:multiLevelType w:val="hybridMultilevel"/>
    <w:tmpl w:val="065A05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DB120E1"/>
    <w:multiLevelType w:val="hybridMultilevel"/>
    <w:tmpl w:val="38546802"/>
    <w:lvl w:ilvl="0" w:tplc="8B060378">
      <w:start w:val="1"/>
      <w:numFmt w:val="bullet"/>
      <w:lvlText w:val=""/>
      <w:lvlJc w:val="left"/>
      <w:pPr>
        <w:ind w:left="720" w:hanging="360"/>
      </w:pPr>
      <w:rPr>
        <w:rFonts w:ascii="Wingdings" w:hAnsi="Wingdings" w:hint="default"/>
        <w:sz w:val="20"/>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0747C5A"/>
    <w:multiLevelType w:val="hybridMultilevel"/>
    <w:tmpl w:val="BF5495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7131CFE"/>
    <w:multiLevelType w:val="hybridMultilevel"/>
    <w:tmpl w:val="943ADE46"/>
    <w:lvl w:ilvl="0" w:tplc="AF0E481C">
      <w:start w:val="1"/>
      <w:numFmt w:val="bullet"/>
      <w:lvlText w:val=""/>
      <w:lvlJc w:val="left"/>
      <w:pPr>
        <w:ind w:left="873" w:hanging="360"/>
      </w:pPr>
      <w:rPr>
        <w:rFonts w:ascii="Wingdings" w:hAnsi="Wingdings" w:hint="default"/>
        <w:sz w:val="22"/>
        <w:szCs w:val="16"/>
      </w:rPr>
    </w:lvl>
    <w:lvl w:ilvl="1" w:tplc="041F0003" w:tentative="1">
      <w:start w:val="1"/>
      <w:numFmt w:val="bullet"/>
      <w:lvlText w:val="o"/>
      <w:lvlJc w:val="left"/>
      <w:pPr>
        <w:ind w:left="1593" w:hanging="360"/>
      </w:pPr>
      <w:rPr>
        <w:rFonts w:ascii="Courier New" w:hAnsi="Courier New" w:cs="Courier New" w:hint="default"/>
      </w:rPr>
    </w:lvl>
    <w:lvl w:ilvl="2" w:tplc="041F0005" w:tentative="1">
      <w:start w:val="1"/>
      <w:numFmt w:val="bullet"/>
      <w:lvlText w:val=""/>
      <w:lvlJc w:val="left"/>
      <w:pPr>
        <w:ind w:left="2313" w:hanging="360"/>
      </w:pPr>
      <w:rPr>
        <w:rFonts w:ascii="Wingdings" w:hAnsi="Wingdings" w:hint="default"/>
      </w:rPr>
    </w:lvl>
    <w:lvl w:ilvl="3" w:tplc="041F0001" w:tentative="1">
      <w:start w:val="1"/>
      <w:numFmt w:val="bullet"/>
      <w:lvlText w:val=""/>
      <w:lvlJc w:val="left"/>
      <w:pPr>
        <w:ind w:left="3033" w:hanging="360"/>
      </w:pPr>
      <w:rPr>
        <w:rFonts w:ascii="Symbol" w:hAnsi="Symbol" w:hint="default"/>
      </w:rPr>
    </w:lvl>
    <w:lvl w:ilvl="4" w:tplc="041F0003" w:tentative="1">
      <w:start w:val="1"/>
      <w:numFmt w:val="bullet"/>
      <w:lvlText w:val="o"/>
      <w:lvlJc w:val="left"/>
      <w:pPr>
        <w:ind w:left="3753" w:hanging="360"/>
      </w:pPr>
      <w:rPr>
        <w:rFonts w:ascii="Courier New" w:hAnsi="Courier New" w:cs="Courier New" w:hint="default"/>
      </w:rPr>
    </w:lvl>
    <w:lvl w:ilvl="5" w:tplc="041F0005" w:tentative="1">
      <w:start w:val="1"/>
      <w:numFmt w:val="bullet"/>
      <w:lvlText w:val=""/>
      <w:lvlJc w:val="left"/>
      <w:pPr>
        <w:ind w:left="4473" w:hanging="360"/>
      </w:pPr>
      <w:rPr>
        <w:rFonts w:ascii="Wingdings" w:hAnsi="Wingdings" w:hint="default"/>
      </w:rPr>
    </w:lvl>
    <w:lvl w:ilvl="6" w:tplc="041F0001" w:tentative="1">
      <w:start w:val="1"/>
      <w:numFmt w:val="bullet"/>
      <w:lvlText w:val=""/>
      <w:lvlJc w:val="left"/>
      <w:pPr>
        <w:ind w:left="5193" w:hanging="360"/>
      </w:pPr>
      <w:rPr>
        <w:rFonts w:ascii="Symbol" w:hAnsi="Symbol" w:hint="default"/>
      </w:rPr>
    </w:lvl>
    <w:lvl w:ilvl="7" w:tplc="041F0003" w:tentative="1">
      <w:start w:val="1"/>
      <w:numFmt w:val="bullet"/>
      <w:lvlText w:val="o"/>
      <w:lvlJc w:val="left"/>
      <w:pPr>
        <w:ind w:left="5913" w:hanging="360"/>
      </w:pPr>
      <w:rPr>
        <w:rFonts w:ascii="Courier New" w:hAnsi="Courier New" w:cs="Courier New" w:hint="default"/>
      </w:rPr>
    </w:lvl>
    <w:lvl w:ilvl="8" w:tplc="041F0005" w:tentative="1">
      <w:start w:val="1"/>
      <w:numFmt w:val="bullet"/>
      <w:lvlText w:val=""/>
      <w:lvlJc w:val="left"/>
      <w:pPr>
        <w:ind w:left="6633" w:hanging="360"/>
      </w:pPr>
      <w:rPr>
        <w:rFonts w:ascii="Wingdings" w:hAnsi="Wingdings" w:hint="default"/>
      </w:rPr>
    </w:lvl>
  </w:abstractNum>
  <w:abstractNum w:abstractNumId="16">
    <w:nsid w:val="38CE736C"/>
    <w:multiLevelType w:val="hybridMultilevel"/>
    <w:tmpl w:val="73D42FEA"/>
    <w:lvl w:ilvl="0" w:tplc="398E69C0">
      <w:start w:val="4"/>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3E7664C7"/>
    <w:multiLevelType w:val="hybridMultilevel"/>
    <w:tmpl w:val="953A426A"/>
    <w:lvl w:ilvl="0" w:tplc="B972C02C">
      <w:start w:val="1"/>
      <w:numFmt w:val="bullet"/>
      <w:lvlText w:val=""/>
      <w:lvlJc w:val="left"/>
      <w:pPr>
        <w:ind w:left="1080" w:hanging="720"/>
      </w:pPr>
      <w:rPr>
        <w:rFonts w:ascii="Wingdings" w:hAnsi="Wingdings" w:hint="default"/>
        <w:color w:val="auto"/>
      </w:rPr>
    </w:lvl>
    <w:lvl w:ilvl="1" w:tplc="B972C02C">
      <w:start w:val="1"/>
      <w:numFmt w:val="bullet"/>
      <w:lvlText w:val=""/>
      <w:lvlJc w:val="left"/>
      <w:pPr>
        <w:ind w:left="1440" w:hanging="360"/>
      </w:pPr>
      <w:rPr>
        <w:rFonts w:ascii="Wingdings" w:hAnsi="Wingdings" w:hint="default"/>
        <w:color w:val="auto"/>
      </w:rPr>
    </w:lvl>
    <w:lvl w:ilvl="2" w:tplc="B972C02C">
      <w:start w:val="1"/>
      <w:numFmt w:val="bullet"/>
      <w:lvlText w:val=""/>
      <w:lvlJc w:val="left"/>
      <w:pPr>
        <w:ind w:left="2160" w:hanging="180"/>
      </w:pPr>
      <w:rPr>
        <w:rFonts w:ascii="Wingdings" w:hAnsi="Wingdings" w:hint="default"/>
        <w:color w:val="auto"/>
      </w:r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3FBB27CF"/>
    <w:multiLevelType w:val="multilevel"/>
    <w:tmpl w:val="2E1AFCA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26B3FD0"/>
    <w:multiLevelType w:val="multilevel"/>
    <w:tmpl w:val="727A36BE"/>
    <w:lvl w:ilvl="0">
      <w:start w:val="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3681D2A"/>
    <w:multiLevelType w:val="hybridMultilevel"/>
    <w:tmpl w:val="107264E4"/>
    <w:lvl w:ilvl="0" w:tplc="B972C02C">
      <w:start w:val="1"/>
      <w:numFmt w:val="bullet"/>
      <w:lvlText w:val=""/>
      <w:lvlJc w:val="left"/>
      <w:pPr>
        <w:ind w:left="1440" w:hanging="360"/>
      </w:pPr>
      <w:rPr>
        <w:rFonts w:ascii="Wingdings" w:hAnsi="Wingdings"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nsid w:val="441C2AFD"/>
    <w:multiLevelType w:val="hybridMultilevel"/>
    <w:tmpl w:val="BA6442AA"/>
    <w:lvl w:ilvl="0" w:tplc="EF7E60F2">
      <w:start w:val="1"/>
      <w:numFmt w:val="bullet"/>
      <w:lvlText w:val=""/>
      <w:lvlJc w:val="left"/>
      <w:pPr>
        <w:tabs>
          <w:tab w:val="num" w:pos="720"/>
        </w:tabs>
        <w:ind w:left="720" w:hanging="360"/>
      </w:pPr>
      <w:rPr>
        <w:rFonts w:ascii="Wingdings" w:hAnsi="Wingdings" w:hint="default"/>
      </w:rPr>
    </w:lvl>
    <w:lvl w:ilvl="1" w:tplc="7982E4A0" w:tentative="1">
      <w:start w:val="1"/>
      <w:numFmt w:val="bullet"/>
      <w:lvlText w:val=""/>
      <w:lvlJc w:val="left"/>
      <w:pPr>
        <w:tabs>
          <w:tab w:val="num" w:pos="1440"/>
        </w:tabs>
        <w:ind w:left="1440" w:hanging="360"/>
      </w:pPr>
      <w:rPr>
        <w:rFonts w:ascii="Wingdings" w:hAnsi="Wingdings" w:hint="default"/>
      </w:rPr>
    </w:lvl>
    <w:lvl w:ilvl="2" w:tplc="888026CA" w:tentative="1">
      <w:start w:val="1"/>
      <w:numFmt w:val="bullet"/>
      <w:lvlText w:val=""/>
      <w:lvlJc w:val="left"/>
      <w:pPr>
        <w:tabs>
          <w:tab w:val="num" w:pos="2160"/>
        </w:tabs>
        <w:ind w:left="2160" w:hanging="360"/>
      </w:pPr>
      <w:rPr>
        <w:rFonts w:ascii="Wingdings" w:hAnsi="Wingdings" w:hint="default"/>
      </w:rPr>
    </w:lvl>
    <w:lvl w:ilvl="3" w:tplc="706C697C" w:tentative="1">
      <w:start w:val="1"/>
      <w:numFmt w:val="bullet"/>
      <w:lvlText w:val=""/>
      <w:lvlJc w:val="left"/>
      <w:pPr>
        <w:tabs>
          <w:tab w:val="num" w:pos="2880"/>
        </w:tabs>
        <w:ind w:left="2880" w:hanging="360"/>
      </w:pPr>
      <w:rPr>
        <w:rFonts w:ascii="Wingdings" w:hAnsi="Wingdings" w:hint="default"/>
      </w:rPr>
    </w:lvl>
    <w:lvl w:ilvl="4" w:tplc="4ED48D84" w:tentative="1">
      <w:start w:val="1"/>
      <w:numFmt w:val="bullet"/>
      <w:lvlText w:val=""/>
      <w:lvlJc w:val="left"/>
      <w:pPr>
        <w:tabs>
          <w:tab w:val="num" w:pos="3600"/>
        </w:tabs>
        <w:ind w:left="3600" w:hanging="360"/>
      </w:pPr>
      <w:rPr>
        <w:rFonts w:ascii="Wingdings" w:hAnsi="Wingdings" w:hint="default"/>
      </w:rPr>
    </w:lvl>
    <w:lvl w:ilvl="5" w:tplc="AD564188" w:tentative="1">
      <w:start w:val="1"/>
      <w:numFmt w:val="bullet"/>
      <w:lvlText w:val=""/>
      <w:lvlJc w:val="left"/>
      <w:pPr>
        <w:tabs>
          <w:tab w:val="num" w:pos="4320"/>
        </w:tabs>
        <w:ind w:left="4320" w:hanging="360"/>
      </w:pPr>
      <w:rPr>
        <w:rFonts w:ascii="Wingdings" w:hAnsi="Wingdings" w:hint="default"/>
      </w:rPr>
    </w:lvl>
    <w:lvl w:ilvl="6" w:tplc="656695C2" w:tentative="1">
      <w:start w:val="1"/>
      <w:numFmt w:val="bullet"/>
      <w:lvlText w:val=""/>
      <w:lvlJc w:val="left"/>
      <w:pPr>
        <w:tabs>
          <w:tab w:val="num" w:pos="5040"/>
        </w:tabs>
        <w:ind w:left="5040" w:hanging="360"/>
      </w:pPr>
      <w:rPr>
        <w:rFonts w:ascii="Wingdings" w:hAnsi="Wingdings" w:hint="default"/>
      </w:rPr>
    </w:lvl>
    <w:lvl w:ilvl="7" w:tplc="C39A825E" w:tentative="1">
      <w:start w:val="1"/>
      <w:numFmt w:val="bullet"/>
      <w:lvlText w:val=""/>
      <w:lvlJc w:val="left"/>
      <w:pPr>
        <w:tabs>
          <w:tab w:val="num" w:pos="5760"/>
        </w:tabs>
        <w:ind w:left="5760" w:hanging="360"/>
      </w:pPr>
      <w:rPr>
        <w:rFonts w:ascii="Wingdings" w:hAnsi="Wingdings" w:hint="default"/>
      </w:rPr>
    </w:lvl>
    <w:lvl w:ilvl="8" w:tplc="B876F73C" w:tentative="1">
      <w:start w:val="1"/>
      <w:numFmt w:val="bullet"/>
      <w:lvlText w:val=""/>
      <w:lvlJc w:val="left"/>
      <w:pPr>
        <w:tabs>
          <w:tab w:val="num" w:pos="6480"/>
        </w:tabs>
        <w:ind w:left="6480" w:hanging="360"/>
      </w:pPr>
      <w:rPr>
        <w:rFonts w:ascii="Wingdings" w:hAnsi="Wingdings" w:hint="default"/>
      </w:rPr>
    </w:lvl>
  </w:abstractNum>
  <w:abstractNum w:abstractNumId="22">
    <w:nsid w:val="44FA7318"/>
    <w:multiLevelType w:val="hybridMultilevel"/>
    <w:tmpl w:val="763EAAF0"/>
    <w:lvl w:ilvl="0" w:tplc="6A3AC126">
      <w:start w:val="1"/>
      <w:numFmt w:val="bullet"/>
      <w:lvlText w:val=""/>
      <w:lvlJc w:val="left"/>
      <w:pPr>
        <w:ind w:left="720" w:hanging="360"/>
      </w:pPr>
      <w:rPr>
        <w:rFonts w:ascii="Wingdings" w:hAnsi="Wingdings" w:hint="default"/>
        <w:sz w:val="20"/>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5936670"/>
    <w:multiLevelType w:val="hybridMultilevel"/>
    <w:tmpl w:val="61B8628C"/>
    <w:lvl w:ilvl="0" w:tplc="041F0005">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4">
    <w:nsid w:val="467F26B6"/>
    <w:multiLevelType w:val="hybridMultilevel"/>
    <w:tmpl w:val="817294A0"/>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5">
    <w:nsid w:val="499A6945"/>
    <w:multiLevelType w:val="hybridMultilevel"/>
    <w:tmpl w:val="E6388ED4"/>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6">
    <w:nsid w:val="4C14663E"/>
    <w:multiLevelType w:val="hybridMultilevel"/>
    <w:tmpl w:val="5BA2BA4C"/>
    <w:lvl w:ilvl="0" w:tplc="7930B40C">
      <w:start w:val="1"/>
      <w:numFmt w:val="bullet"/>
      <w:lvlText w:val=""/>
      <w:lvlJc w:val="left"/>
      <w:pPr>
        <w:ind w:left="1004" w:hanging="360"/>
      </w:pPr>
      <w:rPr>
        <w:rFonts w:ascii="Wingdings" w:hAnsi="Wingdings" w:hint="default"/>
        <w:sz w:val="20"/>
        <w:szCs w:val="16"/>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7">
    <w:nsid w:val="533443C6"/>
    <w:multiLevelType w:val="hybridMultilevel"/>
    <w:tmpl w:val="80C6B9C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4AA4495"/>
    <w:multiLevelType w:val="hybridMultilevel"/>
    <w:tmpl w:val="7A929DA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7E70D66"/>
    <w:multiLevelType w:val="hybridMultilevel"/>
    <w:tmpl w:val="24B4864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8587DB1"/>
    <w:multiLevelType w:val="hybridMultilevel"/>
    <w:tmpl w:val="80547C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nsid w:val="59234DC9"/>
    <w:multiLevelType w:val="hybridMultilevel"/>
    <w:tmpl w:val="BEA8D004"/>
    <w:lvl w:ilvl="0" w:tplc="041F0005">
      <w:start w:val="1"/>
      <w:numFmt w:val="bullet"/>
      <w:lvlText w:val=""/>
      <w:lvlJc w:val="left"/>
      <w:pPr>
        <w:ind w:left="589" w:hanging="360"/>
      </w:pPr>
      <w:rPr>
        <w:rFonts w:ascii="Wingdings" w:hAnsi="Wingdings" w:hint="default"/>
        <w:sz w:val="16"/>
        <w:szCs w:val="16"/>
      </w:rPr>
    </w:lvl>
    <w:lvl w:ilvl="1" w:tplc="041F0003" w:tentative="1">
      <w:start w:val="1"/>
      <w:numFmt w:val="bullet"/>
      <w:lvlText w:val="o"/>
      <w:lvlJc w:val="left"/>
      <w:pPr>
        <w:ind w:left="1309" w:hanging="360"/>
      </w:pPr>
      <w:rPr>
        <w:rFonts w:ascii="Courier New" w:hAnsi="Courier New" w:cs="Courier New" w:hint="default"/>
      </w:rPr>
    </w:lvl>
    <w:lvl w:ilvl="2" w:tplc="041F0005" w:tentative="1">
      <w:start w:val="1"/>
      <w:numFmt w:val="bullet"/>
      <w:lvlText w:val=""/>
      <w:lvlJc w:val="left"/>
      <w:pPr>
        <w:ind w:left="2029" w:hanging="360"/>
      </w:pPr>
      <w:rPr>
        <w:rFonts w:ascii="Wingdings" w:hAnsi="Wingdings" w:hint="default"/>
      </w:rPr>
    </w:lvl>
    <w:lvl w:ilvl="3" w:tplc="041F0001" w:tentative="1">
      <w:start w:val="1"/>
      <w:numFmt w:val="bullet"/>
      <w:lvlText w:val=""/>
      <w:lvlJc w:val="left"/>
      <w:pPr>
        <w:ind w:left="2749" w:hanging="360"/>
      </w:pPr>
      <w:rPr>
        <w:rFonts w:ascii="Symbol" w:hAnsi="Symbol" w:hint="default"/>
      </w:rPr>
    </w:lvl>
    <w:lvl w:ilvl="4" w:tplc="041F0003" w:tentative="1">
      <w:start w:val="1"/>
      <w:numFmt w:val="bullet"/>
      <w:lvlText w:val="o"/>
      <w:lvlJc w:val="left"/>
      <w:pPr>
        <w:ind w:left="3469" w:hanging="360"/>
      </w:pPr>
      <w:rPr>
        <w:rFonts w:ascii="Courier New" w:hAnsi="Courier New" w:cs="Courier New" w:hint="default"/>
      </w:rPr>
    </w:lvl>
    <w:lvl w:ilvl="5" w:tplc="041F0005" w:tentative="1">
      <w:start w:val="1"/>
      <w:numFmt w:val="bullet"/>
      <w:lvlText w:val=""/>
      <w:lvlJc w:val="left"/>
      <w:pPr>
        <w:ind w:left="4189" w:hanging="360"/>
      </w:pPr>
      <w:rPr>
        <w:rFonts w:ascii="Wingdings" w:hAnsi="Wingdings" w:hint="default"/>
      </w:rPr>
    </w:lvl>
    <w:lvl w:ilvl="6" w:tplc="041F0001" w:tentative="1">
      <w:start w:val="1"/>
      <w:numFmt w:val="bullet"/>
      <w:lvlText w:val=""/>
      <w:lvlJc w:val="left"/>
      <w:pPr>
        <w:ind w:left="4909" w:hanging="360"/>
      </w:pPr>
      <w:rPr>
        <w:rFonts w:ascii="Symbol" w:hAnsi="Symbol" w:hint="default"/>
      </w:rPr>
    </w:lvl>
    <w:lvl w:ilvl="7" w:tplc="041F0003" w:tentative="1">
      <w:start w:val="1"/>
      <w:numFmt w:val="bullet"/>
      <w:lvlText w:val="o"/>
      <w:lvlJc w:val="left"/>
      <w:pPr>
        <w:ind w:left="5629" w:hanging="360"/>
      </w:pPr>
      <w:rPr>
        <w:rFonts w:ascii="Courier New" w:hAnsi="Courier New" w:cs="Courier New" w:hint="default"/>
      </w:rPr>
    </w:lvl>
    <w:lvl w:ilvl="8" w:tplc="041F0005" w:tentative="1">
      <w:start w:val="1"/>
      <w:numFmt w:val="bullet"/>
      <w:lvlText w:val=""/>
      <w:lvlJc w:val="left"/>
      <w:pPr>
        <w:ind w:left="6349" w:hanging="360"/>
      </w:pPr>
      <w:rPr>
        <w:rFonts w:ascii="Wingdings" w:hAnsi="Wingdings" w:hint="default"/>
      </w:rPr>
    </w:lvl>
  </w:abstractNum>
  <w:abstractNum w:abstractNumId="32">
    <w:nsid w:val="5ADF540E"/>
    <w:multiLevelType w:val="hybridMultilevel"/>
    <w:tmpl w:val="BDDE9F32"/>
    <w:lvl w:ilvl="0" w:tplc="EBF49B90">
      <w:start w:val="1"/>
      <w:numFmt w:val="bullet"/>
      <w:lvlText w:val=""/>
      <w:lvlJc w:val="left"/>
      <w:pPr>
        <w:ind w:left="720" w:hanging="360"/>
      </w:pPr>
      <w:rPr>
        <w:rFonts w:ascii="Wingdings" w:hAnsi="Wingdings" w:hint="default"/>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39A5195"/>
    <w:multiLevelType w:val="hybridMultilevel"/>
    <w:tmpl w:val="19E26D5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7D10569"/>
    <w:multiLevelType w:val="multilevel"/>
    <w:tmpl w:val="7C8808A4"/>
    <w:lvl w:ilvl="0">
      <w:start w:val="6"/>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70A23653"/>
    <w:multiLevelType w:val="multilevel"/>
    <w:tmpl w:val="57D280AA"/>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862" w:hanging="720"/>
      </w:pPr>
      <w:rPr>
        <w:rFonts w:hint="default"/>
        <w:b/>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1A8093E"/>
    <w:multiLevelType w:val="hybridMultilevel"/>
    <w:tmpl w:val="FCA865CA"/>
    <w:lvl w:ilvl="0" w:tplc="7820E606">
      <w:start w:val="1"/>
      <w:numFmt w:val="bullet"/>
      <w:lvlText w:val=""/>
      <w:lvlJc w:val="left"/>
      <w:pPr>
        <w:ind w:left="360" w:hanging="360"/>
      </w:pPr>
      <w:rPr>
        <w:rFonts w:ascii="Wingdings" w:hAnsi="Wingdings" w:hint="default"/>
        <w:sz w:val="20"/>
        <w:szCs w:val="16"/>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nsid w:val="749A180D"/>
    <w:multiLevelType w:val="multilevel"/>
    <w:tmpl w:val="7096CBA6"/>
    <w:lvl w:ilvl="0">
      <w:start w:val="6"/>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68F1D4F"/>
    <w:multiLevelType w:val="hybridMultilevel"/>
    <w:tmpl w:val="5B52DC68"/>
    <w:lvl w:ilvl="0" w:tplc="83E0AD78">
      <w:start w:val="1"/>
      <w:numFmt w:val="decimal"/>
      <w:lvlText w:val="%1."/>
      <w:lvlJc w:val="left"/>
      <w:pPr>
        <w:tabs>
          <w:tab w:val="num" w:pos="1062"/>
        </w:tabs>
        <w:ind w:left="1062" w:hanging="360"/>
      </w:pPr>
      <w:rPr>
        <w:rFonts w:hint="default"/>
      </w:rPr>
    </w:lvl>
    <w:lvl w:ilvl="1" w:tplc="041F0019" w:tentative="1">
      <w:start w:val="1"/>
      <w:numFmt w:val="lowerLetter"/>
      <w:lvlText w:val="%2."/>
      <w:lvlJc w:val="left"/>
      <w:pPr>
        <w:tabs>
          <w:tab w:val="num" w:pos="1782"/>
        </w:tabs>
        <w:ind w:left="1782" w:hanging="360"/>
      </w:pPr>
    </w:lvl>
    <w:lvl w:ilvl="2" w:tplc="041F001B" w:tentative="1">
      <w:start w:val="1"/>
      <w:numFmt w:val="lowerRoman"/>
      <w:lvlText w:val="%3."/>
      <w:lvlJc w:val="right"/>
      <w:pPr>
        <w:tabs>
          <w:tab w:val="num" w:pos="2502"/>
        </w:tabs>
        <w:ind w:left="2502" w:hanging="180"/>
      </w:pPr>
    </w:lvl>
    <w:lvl w:ilvl="3" w:tplc="041F000F" w:tentative="1">
      <w:start w:val="1"/>
      <w:numFmt w:val="decimal"/>
      <w:lvlText w:val="%4."/>
      <w:lvlJc w:val="left"/>
      <w:pPr>
        <w:tabs>
          <w:tab w:val="num" w:pos="3222"/>
        </w:tabs>
        <w:ind w:left="3222" w:hanging="360"/>
      </w:pPr>
    </w:lvl>
    <w:lvl w:ilvl="4" w:tplc="041F0019" w:tentative="1">
      <w:start w:val="1"/>
      <w:numFmt w:val="lowerLetter"/>
      <w:lvlText w:val="%5."/>
      <w:lvlJc w:val="left"/>
      <w:pPr>
        <w:tabs>
          <w:tab w:val="num" w:pos="3942"/>
        </w:tabs>
        <w:ind w:left="3942" w:hanging="360"/>
      </w:pPr>
    </w:lvl>
    <w:lvl w:ilvl="5" w:tplc="041F001B" w:tentative="1">
      <w:start w:val="1"/>
      <w:numFmt w:val="lowerRoman"/>
      <w:lvlText w:val="%6."/>
      <w:lvlJc w:val="right"/>
      <w:pPr>
        <w:tabs>
          <w:tab w:val="num" w:pos="4662"/>
        </w:tabs>
        <w:ind w:left="4662" w:hanging="180"/>
      </w:pPr>
    </w:lvl>
    <w:lvl w:ilvl="6" w:tplc="041F000F" w:tentative="1">
      <w:start w:val="1"/>
      <w:numFmt w:val="decimal"/>
      <w:lvlText w:val="%7."/>
      <w:lvlJc w:val="left"/>
      <w:pPr>
        <w:tabs>
          <w:tab w:val="num" w:pos="5382"/>
        </w:tabs>
        <w:ind w:left="5382" w:hanging="360"/>
      </w:pPr>
    </w:lvl>
    <w:lvl w:ilvl="7" w:tplc="041F0019" w:tentative="1">
      <w:start w:val="1"/>
      <w:numFmt w:val="lowerLetter"/>
      <w:lvlText w:val="%8."/>
      <w:lvlJc w:val="left"/>
      <w:pPr>
        <w:tabs>
          <w:tab w:val="num" w:pos="6102"/>
        </w:tabs>
        <w:ind w:left="6102" w:hanging="360"/>
      </w:pPr>
    </w:lvl>
    <w:lvl w:ilvl="8" w:tplc="041F001B" w:tentative="1">
      <w:start w:val="1"/>
      <w:numFmt w:val="lowerRoman"/>
      <w:lvlText w:val="%9."/>
      <w:lvlJc w:val="right"/>
      <w:pPr>
        <w:tabs>
          <w:tab w:val="num" w:pos="6822"/>
        </w:tabs>
        <w:ind w:left="6822" w:hanging="180"/>
      </w:pPr>
    </w:lvl>
  </w:abstractNum>
  <w:abstractNum w:abstractNumId="39">
    <w:nsid w:val="781D3544"/>
    <w:multiLevelType w:val="hybridMultilevel"/>
    <w:tmpl w:val="6FB0437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A277BE4"/>
    <w:multiLevelType w:val="hybridMultilevel"/>
    <w:tmpl w:val="E92AA2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A3103AB"/>
    <w:multiLevelType w:val="hybridMultilevel"/>
    <w:tmpl w:val="9454FBF2"/>
    <w:lvl w:ilvl="0" w:tplc="041F000B">
      <w:start w:val="1"/>
      <w:numFmt w:val="bullet"/>
      <w:lvlText w:val=""/>
      <w:lvlJc w:val="left"/>
      <w:pPr>
        <w:ind w:left="862" w:hanging="360"/>
      </w:pPr>
      <w:rPr>
        <w:rFonts w:ascii="Wingdings" w:hAnsi="Wingdings" w:hint="default"/>
        <w:sz w:val="20"/>
        <w:szCs w:val="16"/>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42">
    <w:nsid w:val="7FCE4B4D"/>
    <w:multiLevelType w:val="hybridMultilevel"/>
    <w:tmpl w:val="07B28338"/>
    <w:lvl w:ilvl="0" w:tplc="041F0001">
      <w:start w:val="1"/>
      <w:numFmt w:val="bullet"/>
      <w:lvlText w:val=""/>
      <w:lvlJc w:val="left"/>
      <w:pPr>
        <w:ind w:left="720" w:hanging="360"/>
      </w:pPr>
      <w:rPr>
        <w:rFonts w:ascii="Symbol" w:hAnsi="Symbol" w:hint="default"/>
      </w:rPr>
    </w:lvl>
    <w:lvl w:ilvl="1" w:tplc="B972C02C">
      <w:start w:val="1"/>
      <w:numFmt w:val="bullet"/>
      <w:lvlText w:val=""/>
      <w:lvlJc w:val="left"/>
      <w:pPr>
        <w:ind w:left="360" w:hanging="360"/>
      </w:pPr>
      <w:rPr>
        <w:rFonts w:ascii="Wingdings" w:hAnsi="Wingdings" w:hint="default"/>
        <w:color w:val="auto"/>
      </w:rPr>
    </w:lvl>
    <w:lvl w:ilvl="2" w:tplc="B972C02C">
      <w:start w:val="1"/>
      <w:numFmt w:val="bullet"/>
      <w:lvlText w:val=""/>
      <w:lvlJc w:val="left"/>
      <w:pPr>
        <w:tabs>
          <w:tab w:val="num" w:pos="2160"/>
        </w:tabs>
        <w:ind w:left="2160" w:hanging="360"/>
      </w:pPr>
      <w:rPr>
        <w:rFonts w:ascii="Wingdings" w:hAnsi="Wingdings" w:hint="default"/>
        <w:color w:val="auto"/>
      </w:r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9"/>
  </w:num>
  <w:num w:numId="2">
    <w:abstractNumId w:val="5"/>
  </w:num>
  <w:num w:numId="3">
    <w:abstractNumId w:val="31"/>
  </w:num>
  <w:num w:numId="4">
    <w:abstractNumId w:val="14"/>
  </w:num>
  <w:num w:numId="5">
    <w:abstractNumId w:val="27"/>
  </w:num>
  <w:num w:numId="6">
    <w:abstractNumId w:val="29"/>
  </w:num>
  <w:num w:numId="7">
    <w:abstractNumId w:val="28"/>
  </w:num>
  <w:num w:numId="8">
    <w:abstractNumId w:val="26"/>
  </w:num>
  <w:num w:numId="9">
    <w:abstractNumId w:val="4"/>
  </w:num>
  <w:num w:numId="10">
    <w:abstractNumId w:val="36"/>
  </w:num>
  <w:num w:numId="11">
    <w:abstractNumId w:val="40"/>
  </w:num>
  <w:num w:numId="12">
    <w:abstractNumId w:val="41"/>
  </w:num>
  <w:num w:numId="13">
    <w:abstractNumId w:val="2"/>
  </w:num>
  <w:num w:numId="14">
    <w:abstractNumId w:val="0"/>
  </w:num>
  <w:num w:numId="15">
    <w:abstractNumId w:val="22"/>
  </w:num>
  <w:num w:numId="16">
    <w:abstractNumId w:val="33"/>
  </w:num>
  <w:num w:numId="17">
    <w:abstractNumId w:val="37"/>
  </w:num>
  <w:num w:numId="18">
    <w:abstractNumId w:val="13"/>
  </w:num>
  <w:num w:numId="19">
    <w:abstractNumId w:val="11"/>
  </w:num>
  <w:num w:numId="20">
    <w:abstractNumId w:val="35"/>
  </w:num>
  <w:num w:numId="21">
    <w:abstractNumId w:val="10"/>
  </w:num>
  <w:num w:numId="22">
    <w:abstractNumId w:val="8"/>
  </w:num>
  <w:num w:numId="23">
    <w:abstractNumId w:val="23"/>
  </w:num>
  <w:num w:numId="24">
    <w:abstractNumId w:val="18"/>
  </w:num>
  <w:num w:numId="25">
    <w:abstractNumId w:val="39"/>
  </w:num>
  <w:num w:numId="26">
    <w:abstractNumId w:val="32"/>
  </w:num>
  <w:num w:numId="27">
    <w:abstractNumId w:val="12"/>
  </w:num>
  <w:num w:numId="28">
    <w:abstractNumId w:val="15"/>
  </w:num>
  <w:num w:numId="29">
    <w:abstractNumId w:val="19"/>
  </w:num>
  <w:num w:numId="30">
    <w:abstractNumId w:val="34"/>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7"/>
  </w:num>
  <w:num w:numId="38">
    <w:abstractNumId w:val="38"/>
  </w:num>
  <w:num w:numId="39">
    <w:abstractNumId w:val="17"/>
  </w:num>
  <w:num w:numId="40">
    <w:abstractNumId w:val="21"/>
  </w:num>
  <w:num w:numId="41">
    <w:abstractNumId w:val="1"/>
  </w:num>
  <w:num w:numId="42">
    <w:abstractNumId w:val="16"/>
  </w:num>
  <w:num w:numId="43">
    <w:abstractNumId w:val="6"/>
  </w:num>
  <w:num w:numId="44">
    <w:abstractNumId w:val="3"/>
  </w:num>
  <w:num w:numId="4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717"/>
    <w:rsid w:val="000007FC"/>
    <w:rsid w:val="00003B28"/>
    <w:rsid w:val="00030D0C"/>
    <w:rsid w:val="000363BD"/>
    <w:rsid w:val="00075752"/>
    <w:rsid w:val="00090493"/>
    <w:rsid w:val="000A751A"/>
    <w:rsid w:val="000B1297"/>
    <w:rsid w:val="00112ED4"/>
    <w:rsid w:val="001133B9"/>
    <w:rsid w:val="00131DA2"/>
    <w:rsid w:val="00150961"/>
    <w:rsid w:val="0015622C"/>
    <w:rsid w:val="00183131"/>
    <w:rsid w:val="001D22DB"/>
    <w:rsid w:val="001E4039"/>
    <w:rsid w:val="001F4D58"/>
    <w:rsid w:val="002042D3"/>
    <w:rsid w:val="00224FBB"/>
    <w:rsid w:val="002505B2"/>
    <w:rsid w:val="002553A9"/>
    <w:rsid w:val="002D0D72"/>
    <w:rsid w:val="002E1BAA"/>
    <w:rsid w:val="003129B8"/>
    <w:rsid w:val="00360488"/>
    <w:rsid w:val="00390EA6"/>
    <w:rsid w:val="003A313A"/>
    <w:rsid w:val="003C37E7"/>
    <w:rsid w:val="003D3A6F"/>
    <w:rsid w:val="003D4F6B"/>
    <w:rsid w:val="003D60F7"/>
    <w:rsid w:val="003E08A2"/>
    <w:rsid w:val="004062DC"/>
    <w:rsid w:val="0040786F"/>
    <w:rsid w:val="00445BAF"/>
    <w:rsid w:val="004729B4"/>
    <w:rsid w:val="004A63B8"/>
    <w:rsid w:val="00582C1D"/>
    <w:rsid w:val="005A1AFC"/>
    <w:rsid w:val="005A7ABD"/>
    <w:rsid w:val="005B4D0B"/>
    <w:rsid w:val="005C50DD"/>
    <w:rsid w:val="00606898"/>
    <w:rsid w:val="00610D53"/>
    <w:rsid w:val="00611786"/>
    <w:rsid w:val="0061522F"/>
    <w:rsid w:val="00617B01"/>
    <w:rsid w:val="006353CD"/>
    <w:rsid w:val="00670E07"/>
    <w:rsid w:val="00680DEF"/>
    <w:rsid w:val="00686A01"/>
    <w:rsid w:val="006F036F"/>
    <w:rsid w:val="0078285C"/>
    <w:rsid w:val="00784989"/>
    <w:rsid w:val="00787321"/>
    <w:rsid w:val="00793E67"/>
    <w:rsid w:val="007A529A"/>
    <w:rsid w:val="007B5717"/>
    <w:rsid w:val="007D0E0A"/>
    <w:rsid w:val="007E1E55"/>
    <w:rsid w:val="007E7958"/>
    <w:rsid w:val="00824B78"/>
    <w:rsid w:val="0084503C"/>
    <w:rsid w:val="008F0EEB"/>
    <w:rsid w:val="008F23BA"/>
    <w:rsid w:val="00904502"/>
    <w:rsid w:val="009348B9"/>
    <w:rsid w:val="00963D6A"/>
    <w:rsid w:val="009718A1"/>
    <w:rsid w:val="00973847"/>
    <w:rsid w:val="0098236D"/>
    <w:rsid w:val="00986436"/>
    <w:rsid w:val="009C1918"/>
    <w:rsid w:val="00A05A8E"/>
    <w:rsid w:val="00A13B4B"/>
    <w:rsid w:val="00A17C9E"/>
    <w:rsid w:val="00A30163"/>
    <w:rsid w:val="00A56EFA"/>
    <w:rsid w:val="00AA6611"/>
    <w:rsid w:val="00AC1425"/>
    <w:rsid w:val="00AF26EE"/>
    <w:rsid w:val="00B13E8F"/>
    <w:rsid w:val="00B46310"/>
    <w:rsid w:val="00B62E77"/>
    <w:rsid w:val="00B63300"/>
    <w:rsid w:val="00B92C1B"/>
    <w:rsid w:val="00BD57F4"/>
    <w:rsid w:val="00C00C18"/>
    <w:rsid w:val="00C62DB2"/>
    <w:rsid w:val="00C765AB"/>
    <w:rsid w:val="00CA1954"/>
    <w:rsid w:val="00CD5507"/>
    <w:rsid w:val="00CF1DF8"/>
    <w:rsid w:val="00D1697D"/>
    <w:rsid w:val="00D5683E"/>
    <w:rsid w:val="00D73EB1"/>
    <w:rsid w:val="00D74FA1"/>
    <w:rsid w:val="00D757EF"/>
    <w:rsid w:val="00D86E8E"/>
    <w:rsid w:val="00DB043E"/>
    <w:rsid w:val="00DB36EA"/>
    <w:rsid w:val="00E13DBA"/>
    <w:rsid w:val="00E158D0"/>
    <w:rsid w:val="00E63E34"/>
    <w:rsid w:val="00E8358C"/>
    <w:rsid w:val="00EC1641"/>
    <w:rsid w:val="00EC2CF9"/>
    <w:rsid w:val="00ED6C94"/>
    <w:rsid w:val="00EE20CA"/>
    <w:rsid w:val="00F04B47"/>
    <w:rsid w:val="00F85424"/>
    <w:rsid w:val="00F907C9"/>
    <w:rsid w:val="00F925C4"/>
    <w:rsid w:val="00F95941"/>
    <w:rsid w:val="00F95D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B0A3794-E998-4716-AD0B-3352F639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Balk1">
    <w:name w:val="heading 1"/>
    <w:basedOn w:val="Normal"/>
    <w:uiPriority w:val="1"/>
    <w:qFormat/>
    <w:pPr>
      <w:ind w:left="426" w:hanging="386"/>
      <w:outlineLvl w:val="0"/>
    </w:pPr>
    <w:rPr>
      <w:rFonts w:ascii="Times New Roman" w:eastAsia="Times New Roman" w:hAnsi="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38"/>
      <w:ind w:left="306"/>
    </w:pPr>
    <w:rPr>
      <w:rFonts w:ascii="Times New Roman" w:eastAsia="Times New Roman" w:hAnsi="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0007FC"/>
    <w:rPr>
      <w:rFonts w:ascii="Tahoma" w:hAnsi="Tahoma" w:cs="Tahoma"/>
      <w:sz w:val="16"/>
      <w:szCs w:val="16"/>
    </w:rPr>
  </w:style>
  <w:style w:type="character" w:customStyle="1" w:styleId="BalonMetniChar">
    <w:name w:val="Balon Metni Char"/>
    <w:basedOn w:val="VarsaylanParagrafYazTipi"/>
    <w:link w:val="BalonMetni"/>
    <w:uiPriority w:val="99"/>
    <w:semiHidden/>
    <w:rsid w:val="000007FC"/>
    <w:rPr>
      <w:rFonts w:ascii="Tahoma" w:hAnsi="Tahoma" w:cs="Tahoma"/>
      <w:sz w:val="16"/>
      <w:szCs w:val="16"/>
    </w:rPr>
  </w:style>
  <w:style w:type="table" w:styleId="TabloKlavuzu">
    <w:name w:val="Table Grid"/>
    <w:basedOn w:val="NormalTablo"/>
    <w:uiPriority w:val="59"/>
    <w:rsid w:val="003C37E7"/>
    <w:pPr>
      <w:widowControl/>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D74FA1"/>
    <w:pPr>
      <w:tabs>
        <w:tab w:val="center" w:pos="4536"/>
        <w:tab w:val="right" w:pos="9072"/>
      </w:tabs>
    </w:pPr>
  </w:style>
  <w:style w:type="character" w:customStyle="1" w:styleId="stbilgiChar">
    <w:name w:val="Üstbilgi Char"/>
    <w:basedOn w:val="VarsaylanParagrafYazTipi"/>
    <w:link w:val="stbilgi"/>
    <w:uiPriority w:val="99"/>
    <w:rsid w:val="00D74FA1"/>
  </w:style>
  <w:style w:type="paragraph" w:styleId="Altbilgi">
    <w:name w:val="footer"/>
    <w:basedOn w:val="Normal"/>
    <w:link w:val="AltbilgiChar"/>
    <w:uiPriority w:val="99"/>
    <w:unhideWhenUsed/>
    <w:rsid w:val="00D74FA1"/>
    <w:pPr>
      <w:tabs>
        <w:tab w:val="center" w:pos="4536"/>
        <w:tab w:val="right" w:pos="9072"/>
      </w:tabs>
    </w:pPr>
  </w:style>
  <w:style w:type="character" w:customStyle="1" w:styleId="AltbilgiChar">
    <w:name w:val="Altbilgi Char"/>
    <w:basedOn w:val="VarsaylanParagrafYazTipi"/>
    <w:link w:val="Altbilgi"/>
    <w:uiPriority w:val="99"/>
    <w:rsid w:val="00D74FA1"/>
  </w:style>
  <w:style w:type="character" w:customStyle="1" w:styleId="WW8Num1ztrue7">
    <w:name w:val="WW8Num1ztrue7"/>
    <w:rsid w:val="00E63E34"/>
  </w:style>
  <w:style w:type="character" w:customStyle="1" w:styleId="apple-converted-space">
    <w:name w:val="apple-converted-space"/>
    <w:rsid w:val="00E63E34"/>
  </w:style>
  <w:style w:type="character" w:customStyle="1" w:styleId="grame">
    <w:name w:val="grame"/>
    <w:rsid w:val="00E63E34"/>
  </w:style>
  <w:style w:type="character" w:styleId="Kpr">
    <w:name w:val="Hyperlink"/>
    <w:basedOn w:val="VarsaylanParagrafYazTipi"/>
    <w:uiPriority w:val="99"/>
    <w:unhideWhenUsed/>
    <w:rsid w:val="00617B01"/>
    <w:rPr>
      <w:color w:val="0000FF" w:themeColor="hyperlink"/>
      <w:u w:val="single"/>
    </w:rPr>
  </w:style>
  <w:style w:type="paragraph" w:customStyle="1" w:styleId="Default">
    <w:name w:val="Default"/>
    <w:rsid w:val="00EC2CF9"/>
    <w:pPr>
      <w:widowControl/>
      <w:autoSpaceDE w:val="0"/>
      <w:autoSpaceDN w:val="0"/>
      <w:adjustRightInd w:val="0"/>
    </w:pPr>
    <w:rPr>
      <w:rFonts w:ascii="Calibri" w:eastAsia="Times New Roman" w:hAnsi="Calibri" w:cs="Calibri"/>
      <w:color w:val="000000"/>
      <w:sz w:val="24"/>
      <w:szCs w:val="24"/>
      <w:lang w:val="tr-TR" w:eastAsia="tr-TR"/>
    </w:rPr>
  </w:style>
  <w:style w:type="paragraph" w:customStyle="1" w:styleId="3-normalyaz">
    <w:name w:val="3-normalyaz"/>
    <w:basedOn w:val="Normal"/>
    <w:rsid w:val="002505B2"/>
    <w:pPr>
      <w:widowControl/>
      <w:spacing w:before="100" w:beforeAutospacing="1" w:after="100" w:afterAutospacing="1"/>
    </w:pPr>
    <w:rPr>
      <w:rFonts w:ascii="Times New Roman" w:eastAsia="Times New Roman" w:hAnsi="Times New Roman" w:cs="Times New Roman"/>
      <w:sz w:val="24"/>
      <w:szCs w:val="24"/>
      <w:lang w:val="tr-TR" w:eastAsia="tr-TR"/>
    </w:rPr>
  </w:style>
  <w:style w:type="paragraph" w:styleId="NormalWeb">
    <w:name w:val="Normal (Web)"/>
    <w:basedOn w:val="Normal"/>
    <w:uiPriority w:val="99"/>
    <w:rsid w:val="008F0EEB"/>
    <w:pPr>
      <w:widowControl/>
      <w:suppressAutoHyphens/>
      <w:spacing w:before="280" w:after="280"/>
    </w:pPr>
    <w:rPr>
      <w:rFonts w:ascii="Times New Roman" w:eastAsia="Times New Roman" w:hAnsi="Times New Roman" w:cs="Times New Roman"/>
      <w:sz w:val="24"/>
      <w:szCs w:val="24"/>
      <w:lang w:val="tr-TR" w:eastAsia="zh-CN"/>
    </w:rPr>
  </w:style>
  <w:style w:type="paragraph" w:styleId="AralkYok">
    <w:name w:val="No Spacing"/>
    <w:uiPriority w:val="1"/>
    <w:qFormat/>
    <w:rsid w:val="00582C1D"/>
    <w:pPr>
      <w:widowControl/>
      <w:suppressAutoHyphens/>
    </w:pPr>
    <w:rPr>
      <w:rFonts w:ascii="Times New Roman" w:eastAsia="Times New Roman" w:hAnsi="Times New Roman" w:cs="Times New Roman"/>
      <w:sz w:val="24"/>
      <w:szCs w:val="24"/>
      <w:lang w:val="tr-T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362763">
      <w:bodyDiv w:val="1"/>
      <w:marLeft w:val="0"/>
      <w:marRight w:val="0"/>
      <w:marTop w:val="0"/>
      <w:marBottom w:val="0"/>
      <w:divBdr>
        <w:top w:val="none" w:sz="0" w:space="0" w:color="auto"/>
        <w:left w:val="none" w:sz="0" w:space="0" w:color="auto"/>
        <w:bottom w:val="none" w:sz="0" w:space="0" w:color="auto"/>
        <w:right w:val="none" w:sz="0" w:space="0" w:color="auto"/>
      </w:divBdr>
    </w:div>
    <w:div w:id="623077248">
      <w:bodyDiv w:val="1"/>
      <w:marLeft w:val="0"/>
      <w:marRight w:val="0"/>
      <w:marTop w:val="0"/>
      <w:marBottom w:val="0"/>
      <w:divBdr>
        <w:top w:val="none" w:sz="0" w:space="0" w:color="auto"/>
        <w:left w:val="none" w:sz="0" w:space="0" w:color="auto"/>
        <w:bottom w:val="none" w:sz="0" w:space="0" w:color="auto"/>
        <w:right w:val="none" w:sz="0" w:space="0" w:color="auto"/>
      </w:divBdr>
    </w:div>
    <w:div w:id="668800236">
      <w:bodyDiv w:val="1"/>
      <w:marLeft w:val="0"/>
      <w:marRight w:val="0"/>
      <w:marTop w:val="0"/>
      <w:marBottom w:val="0"/>
      <w:divBdr>
        <w:top w:val="none" w:sz="0" w:space="0" w:color="auto"/>
        <w:left w:val="none" w:sz="0" w:space="0" w:color="auto"/>
        <w:bottom w:val="none" w:sz="0" w:space="0" w:color="auto"/>
        <w:right w:val="none" w:sz="0" w:space="0" w:color="auto"/>
      </w:divBdr>
    </w:div>
    <w:div w:id="689599226">
      <w:bodyDiv w:val="1"/>
      <w:marLeft w:val="0"/>
      <w:marRight w:val="0"/>
      <w:marTop w:val="0"/>
      <w:marBottom w:val="0"/>
      <w:divBdr>
        <w:top w:val="none" w:sz="0" w:space="0" w:color="auto"/>
        <w:left w:val="none" w:sz="0" w:space="0" w:color="auto"/>
        <w:bottom w:val="none" w:sz="0" w:space="0" w:color="auto"/>
        <w:right w:val="none" w:sz="0" w:space="0" w:color="auto"/>
      </w:divBdr>
    </w:div>
    <w:div w:id="1023894956">
      <w:bodyDiv w:val="1"/>
      <w:marLeft w:val="0"/>
      <w:marRight w:val="0"/>
      <w:marTop w:val="0"/>
      <w:marBottom w:val="0"/>
      <w:divBdr>
        <w:top w:val="none" w:sz="0" w:space="0" w:color="auto"/>
        <w:left w:val="none" w:sz="0" w:space="0" w:color="auto"/>
        <w:bottom w:val="none" w:sz="0" w:space="0" w:color="auto"/>
        <w:right w:val="none" w:sz="0" w:space="0" w:color="auto"/>
      </w:divBdr>
    </w:div>
    <w:div w:id="1617326931">
      <w:bodyDiv w:val="1"/>
      <w:marLeft w:val="0"/>
      <w:marRight w:val="0"/>
      <w:marTop w:val="0"/>
      <w:marBottom w:val="0"/>
      <w:divBdr>
        <w:top w:val="none" w:sz="0" w:space="0" w:color="auto"/>
        <w:left w:val="none" w:sz="0" w:space="0" w:color="auto"/>
        <w:bottom w:val="none" w:sz="0" w:space="0" w:color="auto"/>
        <w:right w:val="none" w:sz="0" w:space="0" w:color="auto"/>
      </w:divBdr>
    </w:div>
    <w:div w:id="1798256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AE9FB-E324-4928-89FD-AB3F8542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3367</TotalTime>
  <Pages>5</Pages>
  <Words>1580</Words>
  <Characters>9010</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REVİZYON DURUMU</vt:lpstr>
    </vt:vector>
  </TitlesOfParts>
  <Company>DENTS</Company>
  <LinksUpToDate>false</LinksUpToDate>
  <CharactersWithSpaces>10569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REVİZYON DURUMU</dc:title>
  <dc:creator>ngumus</dc:creator>
  <cp:lastModifiedBy>İSRAFİL BİLİCİ</cp:lastModifiedBy>
  <cp:revision>39</cp:revision>
  <cp:lastPrinted>2019-02-25T07:02:00Z</cp:lastPrinted>
  <dcterms:created xsi:type="dcterms:W3CDTF">2018-11-16T06:03:00Z</dcterms:created>
  <dcterms:modified xsi:type="dcterms:W3CDTF">2022-03-22T13:33:00Z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2018-05-28T00:00:00Z</vt:filetime>
  </property>
  <property fmtid="{D5CDD505-2E9C-101B-9397-08002B2CF9AE}" pid="3" name="Creator">
    <vt:lpwstr>Word için Acrobat PDFMaker 11</vt:lpwstr>
  </property>
  <property fmtid="{D5CDD505-2E9C-101B-9397-08002B2CF9AE}" pid="4" name="LastSaved">
    <vt:filetime>2018-10-18T00:00:00Z</vt:filetime>
  </property>
</Properties>
</file>