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38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"/>
        <w:gridCol w:w="1855"/>
        <w:gridCol w:w="2398"/>
        <w:gridCol w:w="1004"/>
        <w:gridCol w:w="2835"/>
        <w:gridCol w:w="836"/>
        <w:gridCol w:w="2551"/>
      </w:tblGrid>
      <w:tr w:rsidR="001E7978" w:rsidRPr="00992E25" w:rsidTr="004420F2">
        <w:trPr>
          <w:trHeight w:val="825"/>
        </w:trPr>
        <w:tc>
          <w:tcPr>
            <w:tcW w:w="2375" w:type="dxa"/>
            <w:vMerge w:val="restart"/>
          </w:tcPr>
          <w:p w:rsidR="001E7978" w:rsidRPr="00992E25" w:rsidRDefault="001E7978" w:rsidP="001E7978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04CF155" wp14:editId="42D30C1E">
                  <wp:extent cx="1428750" cy="819150"/>
                  <wp:effectExtent l="0" t="0" r="0" b="0"/>
                  <wp:docPr id="588" name="Resim 588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gridSpan w:val="6"/>
            <w:vAlign w:val="center"/>
          </w:tcPr>
          <w:p w:rsidR="001E7978" w:rsidRPr="007746E4" w:rsidRDefault="001E7978" w:rsidP="001E7978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1" w:type="dxa"/>
            <w:vMerge w:val="restart"/>
          </w:tcPr>
          <w:p w:rsidR="001E7978" w:rsidRPr="00992E25" w:rsidRDefault="005F6C38" w:rsidP="001E7978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41F" w:rsidRPr="00992E25" w:rsidTr="004420F2">
        <w:trPr>
          <w:trHeight w:val="525"/>
        </w:trPr>
        <w:tc>
          <w:tcPr>
            <w:tcW w:w="2375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936" w:type="dxa"/>
            <w:gridSpan w:val="6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GÖREV DAĞILIM LİSTESİ</w:t>
            </w:r>
          </w:p>
        </w:tc>
        <w:tc>
          <w:tcPr>
            <w:tcW w:w="2551" w:type="dxa"/>
            <w:vMerge/>
          </w:tcPr>
          <w:p w:rsidR="00B8341F" w:rsidRPr="00992E25" w:rsidRDefault="00B8341F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B8341F" w:rsidRPr="00992E25" w:rsidTr="004420F2">
        <w:trPr>
          <w:trHeight w:val="388"/>
        </w:trPr>
        <w:tc>
          <w:tcPr>
            <w:tcW w:w="2375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1863" w:type="dxa"/>
            <w:gridSpan w:val="2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2398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5" w:type="dxa"/>
            <w:gridSpan w:val="3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1" w:type="dxa"/>
            <w:vAlign w:val="center"/>
          </w:tcPr>
          <w:p w:rsidR="00B8341F" w:rsidRPr="00113DA5" w:rsidRDefault="00B8341F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B8341F" w:rsidRPr="00992E25" w:rsidTr="004420F2">
        <w:trPr>
          <w:trHeight w:val="227"/>
        </w:trPr>
        <w:tc>
          <w:tcPr>
            <w:tcW w:w="13862" w:type="dxa"/>
            <w:gridSpan w:val="8"/>
            <w:vAlign w:val="center"/>
          </w:tcPr>
          <w:p w:rsidR="00B8341F" w:rsidRPr="007746E4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GÖREV DAĞILIMLARI</w:t>
            </w:r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 Adı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CB3976" w:rsidRDefault="006A0206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YAZILIM GRUBU</w:t>
            </w:r>
            <w:bookmarkStart w:id="0" w:name="_GoBack"/>
            <w:bookmarkEnd w:id="0"/>
          </w:p>
        </w:tc>
      </w:tr>
      <w:tr w:rsidR="00B8341F" w:rsidRPr="00992E25" w:rsidTr="004420F2">
        <w:trPr>
          <w:trHeight w:val="439"/>
        </w:trPr>
        <w:tc>
          <w:tcPr>
            <w:tcW w:w="4238" w:type="dxa"/>
            <w:gridSpan w:val="3"/>
            <w:vAlign w:val="center"/>
          </w:tcPr>
          <w:p w:rsidR="00B8341F" w:rsidRPr="00CB3976" w:rsidRDefault="00B8341F" w:rsidP="004420F2">
            <w:pP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Birimin Görevleri</w:t>
            </w:r>
          </w:p>
        </w:tc>
        <w:tc>
          <w:tcPr>
            <w:tcW w:w="9624" w:type="dxa"/>
            <w:gridSpan w:val="5"/>
            <w:vAlign w:val="center"/>
          </w:tcPr>
          <w:p w:rsidR="00B8341F" w:rsidRPr="00CB3976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</w:p>
        </w:tc>
      </w:tr>
      <w:tr w:rsidR="00B8341F" w:rsidRPr="00992E25" w:rsidTr="004420F2">
        <w:trPr>
          <w:trHeight w:val="510"/>
        </w:trPr>
        <w:tc>
          <w:tcPr>
            <w:tcW w:w="2383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Personel Adı Soyadı</w:t>
            </w:r>
          </w:p>
        </w:tc>
        <w:tc>
          <w:tcPr>
            <w:tcW w:w="185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Görev/Kadro Unvanı</w:t>
            </w:r>
          </w:p>
        </w:tc>
        <w:tc>
          <w:tcPr>
            <w:tcW w:w="3402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Görevleri</w:t>
            </w:r>
          </w:p>
        </w:tc>
        <w:tc>
          <w:tcPr>
            <w:tcW w:w="2835" w:type="dxa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Yetkileri</w:t>
            </w:r>
          </w:p>
        </w:tc>
        <w:tc>
          <w:tcPr>
            <w:tcW w:w="3387" w:type="dxa"/>
            <w:gridSpan w:val="2"/>
            <w:vAlign w:val="center"/>
          </w:tcPr>
          <w:p w:rsidR="00B8341F" w:rsidRPr="008D607C" w:rsidRDefault="00B8341F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Vekâlet Edecek Personel</w:t>
            </w:r>
          </w:p>
        </w:tc>
      </w:tr>
      <w:tr w:rsidR="00192463" w:rsidRPr="00992E25" w:rsidTr="00F3512F">
        <w:trPr>
          <w:trHeight w:val="656"/>
        </w:trPr>
        <w:tc>
          <w:tcPr>
            <w:tcW w:w="2383" w:type="dxa"/>
            <w:gridSpan w:val="2"/>
            <w:vAlign w:val="center"/>
          </w:tcPr>
          <w:p w:rsidR="00192463" w:rsidRPr="00DC6DB6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Ayhan MURAT</w:t>
            </w:r>
          </w:p>
        </w:tc>
        <w:tc>
          <w:tcPr>
            <w:tcW w:w="1855" w:type="dxa"/>
          </w:tcPr>
          <w:p w:rsidR="00192463" w:rsidRPr="00DC6DB6" w:rsidRDefault="00192463" w:rsidP="00192463">
            <w:pPr>
              <w:spacing w:after="80"/>
              <w:jc w:val="center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</w:p>
          <w:p w:rsidR="00192463" w:rsidRPr="00DC6DB6" w:rsidRDefault="00192463" w:rsidP="00192463">
            <w:pPr>
              <w:spacing w:after="80"/>
              <w:jc w:val="center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Mühendis</w:t>
            </w:r>
          </w:p>
        </w:tc>
        <w:tc>
          <w:tcPr>
            <w:tcW w:w="3402" w:type="dxa"/>
            <w:gridSpan w:val="2"/>
          </w:tcPr>
          <w:p w:rsidR="00192463" w:rsidRPr="00DC6DB6" w:rsidRDefault="00192463" w:rsidP="00192463">
            <w:pPr>
              <w:rPr>
                <w:rFonts w:ascii="Hurme Geometric Sans 1" w:hAnsi="Hurme Geometric Sans 1"/>
                <w:color w:val="002060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Web uygulama ve öğrenci işleri yazılımı ve takibi, sanal sunucuların kurulup yönetilmesi</w:t>
            </w:r>
          </w:p>
        </w:tc>
        <w:tc>
          <w:tcPr>
            <w:tcW w:w="2835" w:type="dxa"/>
            <w:vAlign w:val="center"/>
          </w:tcPr>
          <w:p w:rsidR="00192463" w:rsidRPr="00DC6DB6" w:rsidRDefault="00192463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192463" w:rsidRPr="00DC6DB6" w:rsidRDefault="00DC6DB6" w:rsidP="00192463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Yasin ŞAHİN</w:t>
            </w:r>
          </w:p>
        </w:tc>
      </w:tr>
      <w:tr w:rsidR="00DC6DB6" w:rsidRPr="00992E25" w:rsidTr="00454E7D">
        <w:trPr>
          <w:trHeight w:val="666"/>
        </w:trPr>
        <w:tc>
          <w:tcPr>
            <w:tcW w:w="2383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Yasin ŞAHİN</w:t>
            </w:r>
          </w:p>
        </w:tc>
        <w:tc>
          <w:tcPr>
            <w:tcW w:w="185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</w:tcPr>
          <w:p w:rsidR="00DC6DB6" w:rsidRPr="00DC6DB6" w:rsidRDefault="00DC6DB6" w:rsidP="00DC6DB6">
            <w:pPr>
              <w:jc w:val="both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Web uygulama ve öğrenci işleri yazılımı</w:t>
            </w:r>
          </w:p>
        </w:tc>
        <w:tc>
          <w:tcPr>
            <w:tcW w:w="283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</w:tcPr>
          <w:p w:rsidR="00DC6DB6" w:rsidRPr="00DC6DB6" w:rsidRDefault="00DC6DB6" w:rsidP="00DC6DB6">
            <w:pPr>
              <w:spacing w:after="80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Ayhan MURAT</w:t>
            </w:r>
          </w:p>
        </w:tc>
      </w:tr>
      <w:tr w:rsidR="00DC6DB6" w:rsidRPr="00992E25" w:rsidTr="000152C4">
        <w:trPr>
          <w:trHeight w:val="666"/>
        </w:trPr>
        <w:tc>
          <w:tcPr>
            <w:tcW w:w="2383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Büşranur</w:t>
            </w:r>
            <w:proofErr w:type="spellEnd"/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 xml:space="preserve"> ÇAKIR</w:t>
            </w:r>
          </w:p>
        </w:tc>
        <w:tc>
          <w:tcPr>
            <w:tcW w:w="185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</w:tcPr>
          <w:p w:rsidR="00DC6DB6" w:rsidRPr="00DC6DB6" w:rsidRDefault="00DC6DB6" w:rsidP="00DC6DB6">
            <w:pPr>
              <w:jc w:val="both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Web uygulama ve öğrenci işleri yazılımı</w:t>
            </w:r>
          </w:p>
        </w:tc>
        <w:tc>
          <w:tcPr>
            <w:tcW w:w="283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Fatih AYAN</w:t>
            </w:r>
          </w:p>
        </w:tc>
      </w:tr>
      <w:tr w:rsidR="00DC6DB6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Fatih AYAN</w:t>
            </w:r>
          </w:p>
        </w:tc>
        <w:tc>
          <w:tcPr>
            <w:tcW w:w="185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Web uygulama ve öğrenci işleri yazılımı</w:t>
            </w:r>
          </w:p>
        </w:tc>
        <w:tc>
          <w:tcPr>
            <w:tcW w:w="283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Büşranur</w:t>
            </w:r>
            <w:proofErr w:type="spellEnd"/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 xml:space="preserve"> ÇAKIR</w:t>
            </w:r>
          </w:p>
        </w:tc>
      </w:tr>
      <w:tr w:rsidR="00DC6DB6" w:rsidRPr="00992E25" w:rsidTr="005205B1">
        <w:trPr>
          <w:trHeight w:val="666"/>
        </w:trPr>
        <w:tc>
          <w:tcPr>
            <w:tcW w:w="2383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Sevgi SÖNMEZ</w:t>
            </w:r>
          </w:p>
        </w:tc>
        <w:tc>
          <w:tcPr>
            <w:tcW w:w="185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</w:tcPr>
          <w:p w:rsidR="00DC6DB6" w:rsidRPr="00DC6DB6" w:rsidRDefault="00DC6DB6" w:rsidP="00DC6DB6">
            <w:pPr>
              <w:jc w:val="both"/>
              <w:rPr>
                <w:rFonts w:ascii="Hurme Geometric Sans 1" w:eastAsia="Calibri" w:hAnsi="Hurme Geometric Sans 1" w:cs="Arial"/>
                <w:color w:val="1F4E79" w:themeColor="accent1" w:themeShade="80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Web uygulama yazılımı</w:t>
            </w:r>
          </w:p>
        </w:tc>
        <w:tc>
          <w:tcPr>
            <w:tcW w:w="2835" w:type="dxa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C6DB6" w:rsidRP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Engin KALAYCI</w:t>
            </w:r>
          </w:p>
        </w:tc>
      </w:tr>
      <w:tr w:rsidR="00DC6DB6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Engin KALAYCI</w:t>
            </w:r>
          </w:p>
        </w:tc>
        <w:tc>
          <w:tcPr>
            <w:tcW w:w="1855" w:type="dxa"/>
            <w:vAlign w:val="center"/>
          </w:tcPr>
          <w:p w:rsid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Personel otomasyonu yazılımı</w:t>
            </w:r>
          </w:p>
        </w:tc>
        <w:tc>
          <w:tcPr>
            <w:tcW w:w="2835" w:type="dxa"/>
            <w:vAlign w:val="center"/>
          </w:tcPr>
          <w:p w:rsidR="00DC6DB6" w:rsidRPr="007746E4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Sevgi SÖNMEZ</w:t>
            </w:r>
          </w:p>
        </w:tc>
      </w:tr>
      <w:tr w:rsidR="00DC6DB6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Elif ARAS</w:t>
            </w:r>
          </w:p>
        </w:tc>
        <w:tc>
          <w:tcPr>
            <w:tcW w:w="1855" w:type="dxa"/>
            <w:vAlign w:val="center"/>
          </w:tcPr>
          <w:p w:rsidR="00DC6DB6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DC6DB6" w:rsidRDefault="006A020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DC6DB6">
              <w:rPr>
                <w:rFonts w:ascii="Hurme Geometric Sans 1" w:eastAsia="Calibri" w:hAnsi="Hurme Geometric Sans 1" w:cs="Arial"/>
                <w:color w:val="1F4E79" w:themeColor="accent1" w:themeShade="80"/>
              </w:rPr>
              <w:t>Web uygulama yazılımı</w:t>
            </w:r>
          </w:p>
        </w:tc>
        <w:tc>
          <w:tcPr>
            <w:tcW w:w="2835" w:type="dxa"/>
            <w:vAlign w:val="center"/>
          </w:tcPr>
          <w:p w:rsidR="00DC6DB6" w:rsidRPr="007746E4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C6DB6" w:rsidRDefault="006A020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Miraç BEKTAŞ</w:t>
            </w:r>
          </w:p>
        </w:tc>
      </w:tr>
      <w:tr w:rsidR="00DC6DB6" w:rsidRPr="00992E25" w:rsidTr="004420F2">
        <w:trPr>
          <w:trHeight w:val="666"/>
        </w:trPr>
        <w:tc>
          <w:tcPr>
            <w:tcW w:w="2383" w:type="dxa"/>
            <w:gridSpan w:val="2"/>
            <w:vAlign w:val="center"/>
          </w:tcPr>
          <w:p w:rsidR="00DC6DB6" w:rsidRDefault="006A020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Miraç BEKTAŞ</w:t>
            </w:r>
          </w:p>
        </w:tc>
        <w:tc>
          <w:tcPr>
            <w:tcW w:w="1855" w:type="dxa"/>
            <w:vAlign w:val="center"/>
          </w:tcPr>
          <w:p w:rsidR="00DC6DB6" w:rsidRPr="00DC6DB6" w:rsidRDefault="006A020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spellStart"/>
            <w:proofErr w:type="gramStart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Öğr.Gör</w:t>
            </w:r>
            <w:proofErr w:type="spellEnd"/>
            <w:proofErr w:type="gramEnd"/>
            <w:r w:rsidRPr="00DC6DB6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DC6DB6" w:rsidRDefault="006A020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Sanal sunucuların kurulup yönetilmesi, web uygulamaları yazılımı</w:t>
            </w:r>
          </w:p>
        </w:tc>
        <w:tc>
          <w:tcPr>
            <w:tcW w:w="2835" w:type="dxa"/>
            <w:vAlign w:val="center"/>
          </w:tcPr>
          <w:p w:rsidR="00DC6DB6" w:rsidRPr="007746E4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3387" w:type="dxa"/>
            <w:gridSpan w:val="2"/>
            <w:vAlign w:val="center"/>
          </w:tcPr>
          <w:p w:rsidR="00DC6DB6" w:rsidRDefault="006A020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Calibri" w:hAnsi="Hurme Geometric Sans 1" w:cs="Arial"/>
                <w:color w:val="1F4E79" w:themeColor="accent1" w:themeShade="80"/>
                <w:sz w:val="20"/>
                <w:szCs w:val="20"/>
              </w:rPr>
              <w:t>Elif ARAS</w:t>
            </w:r>
          </w:p>
        </w:tc>
      </w:tr>
      <w:tr w:rsidR="00DC6DB6" w:rsidRPr="00992E25" w:rsidTr="004420F2">
        <w:trPr>
          <w:trHeight w:val="301"/>
        </w:trPr>
        <w:tc>
          <w:tcPr>
            <w:tcW w:w="7640" w:type="dxa"/>
            <w:gridSpan w:val="5"/>
            <w:vAlign w:val="center"/>
          </w:tcPr>
          <w:p w:rsidR="00DC6DB6" w:rsidRPr="00CB3976" w:rsidRDefault="00DC6DB6" w:rsidP="00DC6DB6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Alan</w:t>
            </w:r>
          </w:p>
        </w:tc>
        <w:tc>
          <w:tcPr>
            <w:tcW w:w="6222" w:type="dxa"/>
            <w:gridSpan w:val="3"/>
            <w:vAlign w:val="center"/>
          </w:tcPr>
          <w:p w:rsidR="00DC6DB6" w:rsidRPr="00CB3976" w:rsidRDefault="00DC6DB6" w:rsidP="00DC6DB6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CB3976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Tebliğ Eden</w:t>
            </w:r>
          </w:p>
        </w:tc>
      </w:tr>
      <w:tr w:rsidR="00DC6DB6" w:rsidRPr="00992E25" w:rsidTr="004420F2">
        <w:trPr>
          <w:trHeight w:val="404"/>
        </w:trPr>
        <w:tc>
          <w:tcPr>
            <w:tcW w:w="2383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5257" w:type="dxa"/>
            <w:gridSpan w:val="3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Adı Soyadı</w:t>
            </w:r>
          </w:p>
        </w:tc>
        <w:tc>
          <w:tcPr>
            <w:tcW w:w="3387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  <w:tr w:rsidR="00DC6DB6" w:rsidRPr="00992E25" w:rsidTr="004420F2">
        <w:trPr>
          <w:trHeight w:val="603"/>
        </w:trPr>
        <w:tc>
          <w:tcPr>
            <w:tcW w:w="2383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5257" w:type="dxa"/>
            <w:gridSpan w:val="3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8D607C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İmza</w:t>
            </w:r>
          </w:p>
        </w:tc>
        <w:tc>
          <w:tcPr>
            <w:tcW w:w="3387" w:type="dxa"/>
            <w:gridSpan w:val="2"/>
            <w:vAlign w:val="center"/>
          </w:tcPr>
          <w:p w:rsidR="00DC6DB6" w:rsidRPr="008D607C" w:rsidRDefault="00DC6DB6" w:rsidP="00DC6DB6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</w:tr>
    </w:tbl>
    <w:p w:rsidR="00C67160" w:rsidRDefault="00C67160"/>
    <w:sectPr w:rsidR="00C67160" w:rsidSect="00B83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192463"/>
    <w:rsid w:val="001E7978"/>
    <w:rsid w:val="005F6C38"/>
    <w:rsid w:val="00663626"/>
    <w:rsid w:val="006A0206"/>
    <w:rsid w:val="006C1B3A"/>
    <w:rsid w:val="00AE5977"/>
    <w:rsid w:val="00B8341F"/>
    <w:rsid w:val="00BD1244"/>
    <w:rsid w:val="00C67160"/>
    <w:rsid w:val="00D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3E7D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admin@ogr.ktu.edu.tr</cp:lastModifiedBy>
  <cp:revision>2</cp:revision>
  <dcterms:created xsi:type="dcterms:W3CDTF">2022-09-30T12:11:00Z</dcterms:created>
  <dcterms:modified xsi:type="dcterms:W3CDTF">2022-09-30T12:11:00Z</dcterms:modified>
</cp:coreProperties>
</file>