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86" w:rsidRPr="00FA7A86" w:rsidRDefault="00FA7A86" w:rsidP="00FA7A86">
      <w:pPr>
        <w:spacing w:line="240" w:lineRule="auto"/>
        <w:ind w:left="708"/>
        <w:jc w:val="center"/>
        <w:rPr>
          <w:rFonts w:ascii="Calibri" w:eastAsia="Times New Roman" w:hAnsi="Calibri" w:cs="Times New Roman"/>
          <w:b/>
          <w:lang w:eastAsia="tr-TR"/>
        </w:rPr>
      </w:pPr>
      <w:r w:rsidRPr="00FA7A86">
        <w:rPr>
          <w:rFonts w:ascii="Calibri" w:eastAsia="Times New Roman" w:hAnsi="Calibri" w:cs="Times New Roman"/>
          <w:b/>
          <w:lang w:eastAsia="tr-TR"/>
        </w:rPr>
        <w:t>KTU</w:t>
      </w:r>
    </w:p>
    <w:p w:rsidR="00FA7A86" w:rsidRPr="00FA7A86" w:rsidRDefault="00FA7A86" w:rsidP="00FA7A86">
      <w:pPr>
        <w:spacing w:line="240" w:lineRule="auto"/>
        <w:ind w:left="708"/>
        <w:jc w:val="center"/>
        <w:rPr>
          <w:rFonts w:ascii="Calibri" w:eastAsia="Times New Roman" w:hAnsi="Calibri" w:cs="Times New Roman"/>
          <w:b/>
          <w:lang w:eastAsia="tr-TR"/>
        </w:rPr>
      </w:pPr>
      <w:r w:rsidRPr="00FA7A86">
        <w:rPr>
          <w:rFonts w:ascii="Calibri" w:eastAsia="Times New Roman" w:hAnsi="Calibri" w:cs="Times New Roman"/>
          <w:b/>
          <w:lang w:eastAsia="tr-TR"/>
        </w:rPr>
        <w:t>FACULTY OF LETTERS</w:t>
      </w:r>
    </w:p>
    <w:p w:rsidR="00FA7A86" w:rsidRPr="00FA7A86" w:rsidRDefault="00FA7A86" w:rsidP="00FA7A86">
      <w:pPr>
        <w:spacing w:line="240" w:lineRule="auto"/>
        <w:ind w:left="708"/>
        <w:jc w:val="center"/>
        <w:rPr>
          <w:rFonts w:ascii="Calibri" w:eastAsia="Times New Roman" w:hAnsi="Calibri" w:cs="Times New Roman"/>
          <w:b/>
          <w:lang w:eastAsia="tr-TR"/>
        </w:rPr>
      </w:pPr>
      <w:r w:rsidRPr="00FA7A86">
        <w:rPr>
          <w:rFonts w:ascii="Calibri" w:eastAsia="Times New Roman" w:hAnsi="Calibri" w:cs="Times New Roman"/>
          <w:b/>
          <w:lang w:eastAsia="tr-TR"/>
        </w:rPr>
        <w:t>DEPARTMENT OF WESTERN LANGUAGES AND LITERATURE</w:t>
      </w:r>
    </w:p>
    <w:p w:rsidR="00FA7A86" w:rsidRPr="00FA7A86" w:rsidRDefault="00FA7A86" w:rsidP="00FA7A86">
      <w:pPr>
        <w:spacing w:line="240" w:lineRule="auto"/>
        <w:ind w:left="708"/>
        <w:jc w:val="center"/>
        <w:rPr>
          <w:rFonts w:ascii="Calibri" w:eastAsia="Times New Roman" w:hAnsi="Calibri" w:cs="Times New Roman"/>
          <w:b/>
          <w:lang w:eastAsia="tr-TR"/>
        </w:rPr>
      </w:pPr>
      <w:r w:rsidRPr="00FA7A86">
        <w:rPr>
          <w:rFonts w:ascii="Calibri" w:eastAsia="Times New Roman" w:hAnsi="Calibri" w:cs="Times New Roman"/>
          <w:b/>
          <w:lang w:eastAsia="tr-TR"/>
        </w:rPr>
        <w:t xml:space="preserve">2015-2016 SPRING ACADEMIC </w:t>
      </w:r>
      <w:proofErr w:type="gramStart"/>
      <w:r w:rsidRPr="00FA7A86">
        <w:rPr>
          <w:rFonts w:ascii="Calibri" w:eastAsia="Times New Roman" w:hAnsi="Calibri" w:cs="Times New Roman"/>
          <w:b/>
          <w:lang w:eastAsia="tr-TR"/>
        </w:rPr>
        <w:t>CALENDAR</w:t>
      </w:r>
      <w:proofErr w:type="gramEnd"/>
    </w:p>
    <w:tbl>
      <w:tblPr>
        <w:tblStyle w:val="TabloKlavuzu"/>
        <w:tblW w:w="0" w:type="auto"/>
        <w:tblInd w:w="708" w:type="dxa"/>
        <w:tblLook w:val="04A0"/>
      </w:tblPr>
      <w:tblGrid>
        <w:gridCol w:w="2802"/>
        <w:gridCol w:w="5778"/>
      </w:tblGrid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01-05 February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 xml:space="preserve">Course Registration 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8 February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Classes begin for the 2</w:t>
            </w:r>
            <w:r w:rsidRPr="00FA7A86">
              <w:rPr>
                <w:rFonts w:ascii="Calibri" w:hAnsi="Calibri" w:cs="Times New Roman"/>
                <w:b/>
                <w:vertAlign w:val="superscript"/>
              </w:rPr>
              <w:t>nd</w:t>
            </w:r>
            <w:r w:rsidRPr="00FA7A86">
              <w:rPr>
                <w:rFonts w:ascii="Calibri" w:hAnsi="Calibri" w:cs="Times New Roman"/>
                <w:b/>
              </w:rPr>
              <w:t xml:space="preserve"> semester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08-10 February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Course Add-Drop Period and Late Registration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11 February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Basic Computational Skills Proficiency Exam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 xml:space="preserve">          12 February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Prep Proficiency Exam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24 February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De Saussure Seminar Series: 2</w:t>
            </w:r>
            <w:r w:rsidRPr="00FA7A86">
              <w:rPr>
                <w:rFonts w:ascii="Calibri" w:hAnsi="Calibri" w:cs="Times New Roman"/>
                <w:b/>
                <w:vertAlign w:val="superscript"/>
              </w:rPr>
              <w:t>nd</w:t>
            </w:r>
            <w:r w:rsidRPr="00FA7A86">
              <w:rPr>
                <w:rFonts w:ascii="Calibri" w:hAnsi="Calibri" w:cs="Times New Roman"/>
                <w:b/>
              </w:rPr>
              <w:t xml:space="preserve"> Round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02-10 April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Midterm Week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18 April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 xml:space="preserve">Thesis Progress Report Submission 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23 April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National Sovereignty and Children’s Day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01 May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Worker’s Day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12-13 May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4</w:t>
            </w:r>
            <w:r w:rsidRPr="00FA7A86">
              <w:rPr>
                <w:rFonts w:ascii="Calibri" w:hAnsi="Calibri" w:cs="Times New Roman"/>
                <w:b/>
                <w:vertAlign w:val="superscript"/>
              </w:rPr>
              <w:t>th</w:t>
            </w:r>
            <w:r w:rsidRPr="00FA7A86">
              <w:rPr>
                <w:rFonts w:ascii="Calibri" w:hAnsi="Calibri" w:cs="Times New Roman"/>
                <w:b/>
              </w:rPr>
              <w:t xml:space="preserve"> Student Conference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19 May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The Commemoration of Ataturk, Youth and Sports Day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19-20 May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Thesis Defence Presentations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21 May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Last Day of Classes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23 May-04 June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Final Exams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10 June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Graduation Ceremony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07 June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Thesis Submission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13-17 June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Make-up Exams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FA7A86" w:rsidRPr="00FA7A86" w:rsidTr="008F3BA5">
        <w:tc>
          <w:tcPr>
            <w:tcW w:w="2802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22-24 June 2016</w:t>
            </w:r>
          </w:p>
        </w:tc>
        <w:tc>
          <w:tcPr>
            <w:tcW w:w="5778" w:type="dxa"/>
          </w:tcPr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  <w:r w:rsidRPr="00FA7A86">
              <w:rPr>
                <w:rFonts w:ascii="Calibri" w:hAnsi="Calibri" w:cs="Times New Roman"/>
                <w:b/>
              </w:rPr>
              <w:t>Graduation Exams</w:t>
            </w:r>
          </w:p>
          <w:p w:rsidR="00FA7A86" w:rsidRPr="00FA7A86" w:rsidRDefault="00FA7A86" w:rsidP="00FA7A86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</w:tbl>
    <w:p w:rsidR="00FA7A86" w:rsidRPr="00FA7A86" w:rsidRDefault="00FA7A86" w:rsidP="00FA7A86">
      <w:pPr>
        <w:spacing w:line="240" w:lineRule="auto"/>
        <w:ind w:left="708"/>
        <w:jc w:val="center"/>
        <w:rPr>
          <w:rFonts w:ascii="Calibri" w:eastAsia="Times New Roman" w:hAnsi="Calibri" w:cs="Times New Roman"/>
          <w:b/>
          <w:lang w:eastAsia="tr-TR"/>
        </w:rPr>
      </w:pPr>
    </w:p>
    <w:p w:rsidR="00D227BA" w:rsidRDefault="00D227BA">
      <w:bookmarkStart w:id="0" w:name="_GoBack"/>
      <w:bookmarkEnd w:id="0"/>
    </w:p>
    <w:sectPr w:rsidR="00D227BA" w:rsidSect="0026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B0D06"/>
    <w:rsid w:val="001B0D06"/>
    <w:rsid w:val="00267758"/>
    <w:rsid w:val="00D227BA"/>
    <w:rsid w:val="00D63D54"/>
    <w:rsid w:val="00FA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58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7A86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7A86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2016-02-08T00:08:00Z</dcterms:created>
  <dcterms:modified xsi:type="dcterms:W3CDTF">2016-02-08T00:08:00Z</dcterms:modified>
</cp:coreProperties>
</file>