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997"/>
        <w:gridCol w:w="3544"/>
        <w:gridCol w:w="850"/>
        <w:gridCol w:w="2659"/>
      </w:tblGrid>
      <w:tr w:rsidR="00C3627A" w:rsidRPr="00EF66AD" w14:paraId="2FDE4D6B" w14:textId="77777777" w:rsidTr="00B85F0B">
        <w:trPr>
          <w:trHeight w:val="227"/>
        </w:trPr>
        <w:tc>
          <w:tcPr>
            <w:tcW w:w="13720" w:type="dxa"/>
            <w:gridSpan w:val="7"/>
            <w:shd w:val="clear" w:color="auto" w:fill="D9D9D9" w:themeFill="background1" w:themeFillShade="D9"/>
            <w:noWrap/>
            <w:vAlign w:val="center"/>
          </w:tcPr>
          <w:p w14:paraId="02311424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EK SINAV-I PROGRAMI</w:t>
            </w:r>
          </w:p>
        </w:tc>
      </w:tr>
      <w:tr w:rsidR="00C3627A" w:rsidRPr="00EF66AD" w14:paraId="77BA6BCC" w14:textId="77777777" w:rsidTr="00B85F0B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7E4CDF61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66229774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581929DC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997" w:type="dxa"/>
            <w:shd w:val="clear" w:color="auto" w:fill="D9D9D9" w:themeFill="background1" w:themeFillShade="D9"/>
            <w:noWrap/>
            <w:vAlign w:val="center"/>
            <w:hideMark/>
          </w:tcPr>
          <w:p w14:paraId="5867CC44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14:paraId="21142366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1C9EB99A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0430F9B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C3627A" w:rsidRPr="00EF66AD" w14:paraId="4DC8A2FF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45C65DAE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604BDB1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9.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EEE1534" w14:textId="7FE2F331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</w:t>
            </w:r>
            <w:r w:rsidR="00F9220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IMT1007 Malzeme Bilgisi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EB046ED" w14:textId="230A31F1" w:rsidR="00C3627A" w:rsidRPr="00307EF4" w:rsidRDefault="00F92201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</w:pPr>
            <w:r w:rsidRPr="00F9220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B9DE688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A1FA18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28047351" w14:textId="52F7008C" w:rsidR="00C3627A" w:rsidRPr="00465108" w:rsidRDefault="00F92201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C3627A" w:rsidRPr="00EF66AD" w14:paraId="66FFBF0C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noWrap/>
            <w:vAlign w:val="center"/>
          </w:tcPr>
          <w:p w14:paraId="2521EFCC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1F932D0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01F16E6" w14:textId="0DD4D4D9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</w:t>
            </w:r>
            <w:r w:rsidR="00F9220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IMT1011 Teknik Resim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3BE5E60" w14:textId="4221A378" w:rsidR="00C3627A" w:rsidRPr="00F92201" w:rsidRDefault="00F92201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</w:pPr>
            <w:proofErr w:type="spellStart"/>
            <w:r w:rsidRPr="00F92201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F92201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9378D9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3F0E4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7512A2E2" w14:textId="0BAB3F9E" w:rsidR="00C3627A" w:rsidRPr="00465108" w:rsidRDefault="00F92201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C3627A" w:rsidRPr="00EF66AD" w14:paraId="477C5E19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7C510E71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CA3F225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88D6143" w14:textId="5A58E624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</w:t>
            </w:r>
            <w:r w:rsidR="00F9220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IMT1000 İç </w:t>
            </w:r>
            <w:proofErr w:type="gramStart"/>
            <w:r w:rsidR="00F9220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 w:rsidR="00F9220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Mobilya Tarihi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D92FC9" w14:textId="6EF62041" w:rsidR="00C3627A" w:rsidRPr="00465108" w:rsidRDefault="00F92201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10B3A2B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C338BE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3A64C8E9" w14:textId="3297F151" w:rsidR="00C3627A" w:rsidRPr="00465108" w:rsidRDefault="00F92201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D33C3D" w:rsidRPr="00EF66AD" w14:paraId="303B22F2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547741EC" w14:textId="77777777" w:rsidR="00D33C3D" w:rsidRPr="00EF66AD" w:rsidRDefault="00D33C3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E28D4F2" w14:textId="22A1CE75" w:rsidR="00D33C3D" w:rsidRPr="00465108" w:rsidRDefault="00D33C3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F7E3C6D" w14:textId="15B2C98C" w:rsidR="00D33C3D" w:rsidRDefault="00D33C3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AIMT1002 Ergonomi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E10CD2" w14:textId="10A51A57" w:rsidR="00D33C3D" w:rsidRDefault="00D33C3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CB5AB6E" w14:textId="77777777" w:rsidR="00D33C3D" w:rsidRPr="00465108" w:rsidRDefault="00D33C3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7E7E51" w14:textId="77777777" w:rsidR="00D33C3D" w:rsidRPr="00465108" w:rsidRDefault="00D33C3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4FC0BDB8" w14:textId="7B649981" w:rsidR="00D33C3D" w:rsidRDefault="00D33C3D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C3627A" w:rsidRPr="00EF66AD" w14:paraId="55FB1170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0932BB8E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A51DB3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1541318" w14:textId="77538D2F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6D3D17" w14:textId="6B98B3C6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6CD45C4" w14:textId="368F2BAF" w:rsidR="00C3627A" w:rsidRPr="00465108" w:rsidRDefault="00F92201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AIMT</w:t>
            </w:r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2016  Fotoğrafçılık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FA42B4" w14:textId="623A2A56" w:rsidR="00C3627A" w:rsidRPr="00465108" w:rsidRDefault="00F92201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2659" w:type="dxa"/>
            <w:vAlign w:val="center"/>
          </w:tcPr>
          <w:p w14:paraId="6ADDB1CE" w14:textId="39329F5D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Demir</w:t>
            </w:r>
            <w:r w:rsidR="004C492B"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,Ziyrek</w:t>
            </w:r>
            <w:proofErr w:type="spellEnd"/>
            <w:proofErr w:type="gramEnd"/>
          </w:p>
        </w:tc>
      </w:tr>
      <w:tr w:rsidR="00C3627A" w:rsidRPr="00EF66AD" w14:paraId="2AD6FC3A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1BD8DB38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95EAB8A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FE7AFD0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650A0DF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E384A79" w14:textId="7460EE08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</w:t>
            </w:r>
            <w:r w:rsidR="00D33C3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IMT2017 Girişimcilik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8DFE64" w14:textId="06C76CAD" w:rsidR="00C3627A" w:rsidRPr="00465108" w:rsidRDefault="00D33C3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659" w:type="dxa"/>
            <w:vAlign w:val="center"/>
          </w:tcPr>
          <w:p w14:paraId="726514AC" w14:textId="2CD2CA0B" w:rsidR="00C3627A" w:rsidRPr="00465108" w:rsidRDefault="00D33C3D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C3627A" w:rsidRPr="00EF66AD" w14:paraId="7CFFBDC9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3633DED3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EF80CA8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D0A783A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B311D3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1BFB3CE" w14:textId="491A828C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</w:t>
            </w:r>
            <w:r w:rsidR="00D33C3D"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IMT2018 Süsleme Teknikleri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61ABBE" w14:textId="784DEC56" w:rsidR="00C3627A" w:rsidRDefault="00D33C3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659" w:type="dxa"/>
            <w:vAlign w:val="center"/>
          </w:tcPr>
          <w:p w14:paraId="080683ED" w14:textId="4BB7941C" w:rsidR="00C3627A" w:rsidRDefault="00D33C3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FB160F" w:rsidRPr="00EF66AD" w14:paraId="6C99675F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7A20CC0A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7409DEF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4F7AEDE" w14:textId="578910D2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CFC5AB6" w14:textId="3195B68D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830A659" w14:textId="570E49E0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AIMT2001 İç 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Mekanda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Renk Bilgisi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6A80F2" w14:textId="5A34F4EF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9E18ADF" w14:textId="74DD4538" w:rsidR="00FB160F" w:rsidRPr="00465108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</w:p>
        </w:tc>
      </w:tr>
      <w:tr w:rsidR="00FB160F" w:rsidRPr="00EF66AD" w14:paraId="76B56C43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541FA9F6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DC82559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24D9F25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6DF4A26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F2C695F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D34BFB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616E0A8" w14:textId="77777777" w:rsidR="00FB160F" w:rsidRPr="00465108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FB160F" w:rsidRPr="00EF66AD" w14:paraId="39BDC093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29074160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663BD3E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B5FC44D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YDB1001 / YDB1003 İngilizce-I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3FA6A1A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8C5671F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11FDE1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54596F9" w14:textId="77777777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FB160F" w:rsidRPr="00EF66AD" w14:paraId="505092B8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3F919361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ECFD11F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59666C9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YDB1004 İngilizce-II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5F1DC4D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A9D410C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D569B7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F454AB9" w14:textId="77777777" w:rsidR="00FB160F" w:rsidRPr="00465108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FB160F" w:rsidRPr="00EF66AD" w14:paraId="79F95D12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3E196BE5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04CFBDE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4675F05" w14:textId="77777777" w:rsidR="00FB160F" w:rsidRPr="00552F7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hAnsi="Hurme Geometric Sans 1"/>
                <w:sz w:val="18"/>
                <w:szCs w:val="18"/>
              </w:rPr>
              <w:t xml:space="preserve">TDB1001 Türk </w:t>
            </w:r>
            <w:proofErr w:type="gramStart"/>
            <w:r w:rsidRPr="00552F78">
              <w:rPr>
                <w:rFonts w:ascii="Hurme Geometric Sans 1" w:hAnsi="Hurme Geometric Sans 1"/>
                <w:sz w:val="18"/>
                <w:szCs w:val="18"/>
              </w:rPr>
              <w:t>Dili -</w:t>
            </w:r>
            <w:proofErr w:type="gramEnd"/>
            <w:r w:rsidRPr="00552F78">
              <w:rPr>
                <w:rFonts w:ascii="Hurme Geometric Sans 1" w:hAnsi="Hurme Geometric Sans 1"/>
                <w:sz w:val="18"/>
                <w:szCs w:val="18"/>
              </w:rPr>
              <w:t xml:space="preserve"> 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B527E6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CC8574D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CA2061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149095F" w14:textId="77777777" w:rsidR="00FB160F" w:rsidRPr="00465108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FB160F" w:rsidRPr="00EF66AD" w14:paraId="250ED084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6E747A64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5883C1A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67668F7" w14:textId="77777777" w:rsidR="00FB160F" w:rsidRPr="00552F7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TDB1000 Türk </w:t>
            </w:r>
            <w:proofErr w:type="gramStart"/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Dili -</w:t>
            </w:r>
            <w:proofErr w:type="gramEnd"/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II</w:t>
            </w:r>
            <w:r w:rsidRPr="00552F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A5BC6D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C3A5C44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F27F28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305154B" w14:textId="77777777" w:rsidR="00FB160F" w:rsidRPr="00465108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FB160F" w:rsidRPr="00EF66AD" w14:paraId="1BDD9049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44620B94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0630C61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2DE9005" w14:textId="77777777" w:rsidR="00FB160F" w:rsidRPr="00552F7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AİTB1001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F480527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Tarih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8FAA2A0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3DBED2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5CE714E" w14:textId="77777777" w:rsidR="00FB160F" w:rsidRPr="00465108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  <w:tr w:rsidR="00FB160F" w:rsidRPr="00EF66AD" w14:paraId="2C373A54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1DF4F6EB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9B16A43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64684D4" w14:textId="77777777" w:rsidR="00FB160F" w:rsidRPr="00552F7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AİTB1000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A626F7D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Tarih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D5BEA47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374D6F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6A2522C" w14:textId="77777777" w:rsidR="00FB160F" w:rsidRPr="00465108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  <w:tr w:rsidR="00FB160F" w:rsidRPr="00EF66AD" w14:paraId="495D581D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5DC561E9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84A06BA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AF0FAAA" w14:textId="35EF0EC2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9CD3795" w14:textId="2F15EDB6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0DA1137" w14:textId="115A8C82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AIMT2007 Mobilya Tasarımı ve Konstrüksiyon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D34CC2" w14:textId="6E556C4D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659" w:type="dxa"/>
            <w:vAlign w:val="center"/>
          </w:tcPr>
          <w:p w14:paraId="5D34B053" w14:textId="51F63288" w:rsidR="00FB160F" w:rsidRPr="00465108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595C21FC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1D0A22F5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8EBE35A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C7DBF12" w14:textId="5490C348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AIMT1008 Bilgisayar Destekli Tasarım- 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180B66" w14:textId="0178A44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Bil.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87A3D9E" w14:textId="0870F41A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9AB016" w14:textId="62DB0C3A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1D622618" w14:textId="535A5D5D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6630C8D7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3E90B463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0650CC3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FA763AA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A74DE4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4641B91" w14:textId="0CC6ABCE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AIMT2011 Bilgisayar Destekli Tasarım- 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824731" w14:textId="3CB9C2EC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Bil.Lab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659" w:type="dxa"/>
            <w:vAlign w:val="center"/>
          </w:tcPr>
          <w:p w14:paraId="33F20183" w14:textId="2DEBD43C" w:rsidR="00FB160F" w:rsidRPr="00465108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768EFE60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895E088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8D3A7FC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AE03BA6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75D259F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B792830" w14:textId="2EDD1AA6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AIMT2000 Metraj ve Maliyet Analizi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07BB10" w14:textId="4C55C8FC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Bil.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659" w:type="dxa"/>
            <w:vAlign w:val="center"/>
          </w:tcPr>
          <w:p w14:paraId="2DA037F2" w14:textId="2606FEE8" w:rsidR="00FB160F" w:rsidRPr="00465108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2B72B56E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66C1A34E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DA2E00C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C79F7BC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E21DD29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2E3D06" w14:textId="2FD3F8A3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AIMT2006 Kalite Güvence ve Standartları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E7BB75" w14:textId="77777777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2659" w:type="dxa"/>
            <w:vAlign w:val="center"/>
          </w:tcPr>
          <w:p w14:paraId="610F851E" w14:textId="653E6808" w:rsidR="00FB160F" w:rsidRPr="00465108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Aras</w:t>
            </w:r>
            <w:r w:rsidR="004C492B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,Ziyrek</w:t>
            </w:r>
            <w:proofErr w:type="spellEnd"/>
            <w:proofErr w:type="gramEnd"/>
          </w:p>
        </w:tc>
      </w:tr>
      <w:tr w:rsidR="00FB160F" w:rsidRPr="00EF66AD" w14:paraId="3EB004C0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6AA6F528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217E237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94E13ED" w14:textId="757169A8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35F2A91" w14:textId="5F6D0BFA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4F0AA62" w14:textId="712381FC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AIMT2009 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Donatı- 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C543CC" w14:textId="7A3E974E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659" w:type="dxa"/>
            <w:vAlign w:val="center"/>
          </w:tcPr>
          <w:p w14:paraId="2DC6CCEA" w14:textId="44DE4F14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51B04ED7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01B30821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C4B8D50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979202B" w14:textId="1F8C9ACB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D3BD88" w14:textId="701B2021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1ACED2" w14:textId="1760B4F9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AIMT2004 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Donatı-II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7CFB8C" w14:textId="740B769E" w:rsidR="00FB160F" w:rsidRPr="00465108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659" w:type="dxa"/>
            <w:vAlign w:val="center"/>
          </w:tcPr>
          <w:p w14:paraId="3CCAF89C" w14:textId="33014473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765034B7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3CD6399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972C817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372D639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7912791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6A7BDDD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2BBF79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555D45EB" w14:textId="77777777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</w:tbl>
    <w:p w14:paraId="281C9312" w14:textId="15647046" w:rsidR="004B56E3" w:rsidRDefault="004B56E3" w:rsidP="00A21477">
      <w:pPr>
        <w:tabs>
          <w:tab w:val="left" w:pos="4153"/>
        </w:tabs>
      </w:pP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C3627A" w:rsidRPr="00690AE3" w14:paraId="16112201" w14:textId="77777777" w:rsidTr="00B85F0B">
        <w:tc>
          <w:tcPr>
            <w:tcW w:w="6369" w:type="dxa"/>
            <w:vAlign w:val="center"/>
          </w:tcPr>
          <w:p w14:paraId="0C6986E5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4768AF12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C3627A" w:rsidRPr="00690AE3" w14:paraId="01689798" w14:textId="77777777" w:rsidTr="00B85F0B">
        <w:tc>
          <w:tcPr>
            <w:tcW w:w="6369" w:type="dxa"/>
            <w:vAlign w:val="center"/>
          </w:tcPr>
          <w:p w14:paraId="2A523963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Öğr. Gör. Hasan ARIOĞLU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2F704735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Doç. Dr. Hasan ÖZTÜRK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C3627A" w:rsidRPr="00690AE3" w14:paraId="2A3939A1" w14:textId="77777777" w:rsidTr="00B85F0B">
        <w:tc>
          <w:tcPr>
            <w:tcW w:w="6369" w:type="dxa"/>
            <w:vAlign w:val="center"/>
          </w:tcPr>
          <w:p w14:paraId="248C65CE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392A6388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850"/>
        <w:gridCol w:w="3572"/>
        <w:gridCol w:w="850"/>
        <w:gridCol w:w="2778"/>
      </w:tblGrid>
      <w:tr w:rsidR="00C3627A" w:rsidRPr="00EF66AD" w14:paraId="4CA85F92" w14:textId="77777777" w:rsidTr="00B85F0B">
        <w:trPr>
          <w:trHeight w:val="227"/>
        </w:trPr>
        <w:tc>
          <w:tcPr>
            <w:tcW w:w="13720" w:type="dxa"/>
            <w:gridSpan w:val="7"/>
            <w:shd w:val="clear" w:color="auto" w:fill="D9D9D9" w:themeFill="background1" w:themeFillShade="D9"/>
            <w:noWrap/>
            <w:vAlign w:val="center"/>
          </w:tcPr>
          <w:p w14:paraId="7FF3F26E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EK SINAV-I PROGRAMI</w:t>
            </w:r>
          </w:p>
        </w:tc>
      </w:tr>
      <w:tr w:rsidR="00C3627A" w:rsidRPr="00EF66AD" w14:paraId="33DB54AB" w14:textId="77777777" w:rsidTr="00B85F0B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72673662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7C9E3F57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5DF0E29E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7D32A488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shd w:val="clear" w:color="auto" w:fill="D9D9D9" w:themeFill="background1" w:themeFillShade="D9"/>
            <w:noWrap/>
            <w:vAlign w:val="center"/>
            <w:hideMark/>
          </w:tcPr>
          <w:p w14:paraId="1ADEED25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753C621B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288C9275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0D1190" w:rsidRPr="00EF66AD" w14:paraId="67020680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004BE683" w14:textId="77777777" w:rsidR="000D1190" w:rsidRPr="00EF66AD" w:rsidRDefault="000D1190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lastRenderedPageBreak/>
              <w:t>18.07.2024</w:t>
            </w:r>
          </w:p>
        </w:tc>
        <w:tc>
          <w:tcPr>
            <w:tcW w:w="679" w:type="dxa"/>
            <w:vMerge w:val="restart"/>
            <w:shd w:val="clear" w:color="auto" w:fill="auto"/>
            <w:noWrap/>
            <w:vAlign w:val="center"/>
          </w:tcPr>
          <w:p w14:paraId="7AD6E084" w14:textId="77777777" w:rsidR="000D1190" w:rsidRPr="00465108" w:rsidRDefault="000D1190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0701940" w14:textId="7E34AE12" w:rsidR="000D1190" w:rsidRPr="00465108" w:rsidRDefault="000D1190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AIMT1015 İç 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Tasarımı 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856054" w14:textId="008D024E" w:rsidR="000D1190" w:rsidRPr="000D1190" w:rsidRDefault="000D1190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</w:pPr>
            <w:proofErr w:type="spellStart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2CD3336" w14:textId="13AA0EE0" w:rsidR="000D1190" w:rsidRPr="00465108" w:rsidRDefault="000D1190" w:rsidP="000D119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32570A" w14:textId="0F8ED380" w:rsidR="000D1190" w:rsidRPr="00465108" w:rsidRDefault="000D1190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6741EBDA" w14:textId="7E897E8E" w:rsidR="000D1190" w:rsidRPr="00465108" w:rsidRDefault="000D1190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 Sadıklar</w:t>
            </w:r>
          </w:p>
        </w:tc>
      </w:tr>
      <w:tr w:rsidR="000D1190" w:rsidRPr="00EF66AD" w14:paraId="19FB6F5E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noWrap/>
            <w:vAlign w:val="center"/>
          </w:tcPr>
          <w:p w14:paraId="0D59CB94" w14:textId="77777777" w:rsidR="000D1190" w:rsidRDefault="000D1190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vMerge/>
            <w:shd w:val="clear" w:color="auto" w:fill="auto"/>
            <w:noWrap/>
            <w:vAlign w:val="center"/>
          </w:tcPr>
          <w:p w14:paraId="48E3A6AF" w14:textId="77777777" w:rsidR="000D1190" w:rsidRDefault="000D1190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07E7112" w14:textId="3DC6987E" w:rsidR="000D1190" w:rsidRDefault="000D1190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 İç 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Tasarımı 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C4B626" w14:textId="3322593E" w:rsidR="000D1190" w:rsidRPr="000D1190" w:rsidRDefault="000D1190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</w:pPr>
            <w:proofErr w:type="spellStart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E8CBE40" w14:textId="77777777" w:rsidR="000D1190" w:rsidRPr="00465108" w:rsidRDefault="000D1190" w:rsidP="000D119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6B6D32" w14:textId="77777777" w:rsidR="000D1190" w:rsidRPr="00465108" w:rsidRDefault="000D1190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7C491018" w14:textId="71036239" w:rsidR="000D1190" w:rsidRDefault="000D1190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Ziyrek,Sadıklar</w:t>
            </w:r>
            <w:proofErr w:type="spellEnd"/>
            <w:proofErr w:type="gramEnd"/>
          </w:p>
        </w:tc>
      </w:tr>
      <w:tr w:rsidR="000D1190" w:rsidRPr="00EF66AD" w14:paraId="73B390F4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53C04373" w14:textId="77777777" w:rsidR="000D1190" w:rsidRPr="00EF66AD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vMerge w:val="restart"/>
            <w:shd w:val="clear" w:color="auto" w:fill="auto"/>
            <w:noWrap/>
            <w:vAlign w:val="center"/>
          </w:tcPr>
          <w:p w14:paraId="11E882A6" w14:textId="77777777" w:rsidR="000D1190" w:rsidRPr="00465108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FE8D50D" w14:textId="77777777" w:rsidR="000D1190" w:rsidRPr="00465108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4216C9" w14:textId="77777777" w:rsidR="000D1190" w:rsidRPr="00465108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C70E64C" w14:textId="770E9EB4" w:rsidR="000D1190" w:rsidRPr="00465108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 xml:space="preserve">AIMT2005 İç </w:t>
            </w:r>
            <w:proofErr w:type="gramStart"/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mekan</w:t>
            </w:r>
            <w:proofErr w:type="gramEnd"/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 xml:space="preserve"> Tasarımı III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3FE42E" w14:textId="48D8BA87" w:rsidR="000D1190" w:rsidRPr="00465108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2778" w:type="dxa"/>
            <w:vAlign w:val="center"/>
          </w:tcPr>
          <w:p w14:paraId="382161D9" w14:textId="08F99B34" w:rsidR="000D1190" w:rsidRPr="00465108" w:rsidRDefault="000D1190" w:rsidP="000D119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  <w:tr w:rsidR="000D1190" w:rsidRPr="00EF66AD" w14:paraId="757B127D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0BBD428" w14:textId="77777777" w:rsidR="000D1190" w:rsidRPr="00EF66AD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vMerge/>
            <w:shd w:val="clear" w:color="auto" w:fill="auto"/>
            <w:noWrap/>
            <w:vAlign w:val="center"/>
          </w:tcPr>
          <w:p w14:paraId="70C6F8D7" w14:textId="77777777" w:rsidR="000D1190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C45491E" w14:textId="77777777" w:rsidR="000D1190" w:rsidRPr="00465108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12C4DD" w14:textId="77777777" w:rsidR="000D1190" w:rsidRPr="00465108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0171844" w14:textId="7C28B8BB" w:rsidR="000D1190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AIMT2002 Bitirme Projesi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0ADB92" w14:textId="5B311F41" w:rsidR="000D1190" w:rsidRPr="000D1190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</w:pPr>
            <w:proofErr w:type="spellStart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2778" w:type="dxa"/>
            <w:vAlign w:val="center"/>
          </w:tcPr>
          <w:p w14:paraId="389634F9" w14:textId="79F9D968" w:rsidR="000D1190" w:rsidRDefault="000D1190" w:rsidP="000D119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  <w:tr w:rsidR="000D1190" w:rsidRPr="00EF66AD" w14:paraId="00EAC8A1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4ACCD9A6" w14:textId="77777777" w:rsidR="000D1190" w:rsidRPr="00EF66AD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FC69CA2" w14:textId="77777777" w:rsidR="000D1190" w:rsidRPr="00465108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173B8D5" w14:textId="115B2552" w:rsidR="000D1190" w:rsidRPr="00465108" w:rsidRDefault="00AC7901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AIMT1013 Temel Tasarım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86B63E" w14:textId="30371EAE" w:rsidR="000D1190" w:rsidRPr="00465108" w:rsidRDefault="00AC7901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  <w:r w:rsidR="000D1190"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E0A53E5" w14:textId="07BA3EAF" w:rsidR="000D1190" w:rsidRPr="00465108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415D46" w14:textId="63E17422" w:rsidR="000D1190" w:rsidRPr="00465108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6FA3FB40" w14:textId="2BE11165" w:rsidR="000D1190" w:rsidRPr="00465108" w:rsidRDefault="00AC7901" w:rsidP="000D119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</w:p>
        </w:tc>
      </w:tr>
      <w:tr w:rsidR="000D1190" w:rsidRPr="00EF66AD" w14:paraId="2D42A77F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4A1F7E10" w14:textId="77777777" w:rsidR="000D1190" w:rsidRPr="00EF66AD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53400C9" w14:textId="77777777" w:rsidR="000D1190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70EDD36" w14:textId="77777777" w:rsidR="000D1190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493152" w14:textId="77777777" w:rsidR="000D1190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2F5BBF5" w14:textId="5A51C46E" w:rsidR="000D1190" w:rsidRPr="00465108" w:rsidRDefault="000D1190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</w:t>
            </w:r>
            <w:r w:rsidR="00AC790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IMT2010 Aydınlatma Teknikleri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385D13" w14:textId="0B3184BD" w:rsidR="000D1190" w:rsidRPr="00465108" w:rsidRDefault="00AC7901" w:rsidP="000D119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25579D84" w14:textId="046538DE" w:rsidR="000D1190" w:rsidRDefault="00AC7901" w:rsidP="000D119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</w:p>
        </w:tc>
      </w:tr>
      <w:tr w:rsidR="00E40FB0" w:rsidRPr="00EF66AD" w14:paraId="5E074FD7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0CB4F6C8" w14:textId="77777777" w:rsidR="00E40FB0" w:rsidRPr="00EF66AD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56C1D94" w14:textId="69889D9C" w:rsidR="00E40FB0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FB77A76" w14:textId="57BCD241" w:rsidR="00E40FB0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AIMT1003 Yapı Bilgisi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E1F232" w14:textId="01DAEFC5" w:rsidR="00E40FB0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AC7901">
              <w:rPr>
                <w:rFonts w:ascii="Hurme Geometric Sans 1" w:eastAsia="Times New Roman" w:hAnsi="Hurme Geometric Sans 1" w:cs="Times New Roman"/>
                <w:sz w:val="17"/>
                <w:szCs w:val="16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33154AFF" w14:textId="77777777" w:rsidR="00E40FB0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EAE297" w14:textId="77777777" w:rsidR="00E40FB0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18039F69" w14:textId="472CF81C" w:rsidR="00E40FB0" w:rsidRDefault="00E40FB0" w:rsidP="00E40FB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E40FB0" w:rsidRPr="00EF66AD" w14:paraId="331539E5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120851B" w14:textId="77777777" w:rsidR="00E40FB0" w:rsidRPr="00EF66AD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79F5213" w14:textId="77777777" w:rsidR="00E40FB0" w:rsidRPr="00465108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61C60B9" w14:textId="07054C9A" w:rsidR="00E40FB0" w:rsidRPr="00465108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1006  İşçi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Sağlığı ve İş Güvenliği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B74711" w14:textId="715873D4" w:rsidR="00E40FB0" w:rsidRPr="00FE278B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72E10F2" w14:textId="77777777" w:rsidR="00E40FB0" w:rsidRPr="00465108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4CEF7B" w14:textId="77777777" w:rsidR="00E40FB0" w:rsidRPr="00465108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2B8BF3D0" w14:textId="69607B95" w:rsidR="00E40FB0" w:rsidRPr="00465108" w:rsidRDefault="00E40FB0" w:rsidP="00E40FB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E40FB0" w:rsidRPr="00EF66AD" w14:paraId="0E140137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505ADD08" w14:textId="77777777" w:rsidR="00E40FB0" w:rsidRPr="00EF66AD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8DE69C0" w14:textId="77777777" w:rsidR="00E40FB0" w:rsidRPr="00465108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78BCF88" w14:textId="77777777" w:rsidR="00E40FB0" w:rsidRPr="00465108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A553A5" w14:textId="77777777" w:rsidR="00E40FB0" w:rsidRPr="00465108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0686C679" w14:textId="3F8F7F6A" w:rsidR="00E40FB0" w:rsidRPr="00465108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AIMT2003 Görsel Anlatım Teknikleri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78C826" w14:textId="51C59E29" w:rsidR="00E40FB0" w:rsidRPr="00465108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Bil.Lab</w:t>
            </w:r>
            <w:proofErr w:type="spellEnd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778" w:type="dxa"/>
            <w:vAlign w:val="center"/>
          </w:tcPr>
          <w:p w14:paraId="63A362D9" w14:textId="1F035B3C" w:rsidR="00E40FB0" w:rsidRPr="00465108" w:rsidRDefault="00E40FB0" w:rsidP="00E40FB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E40FB0" w:rsidRPr="00EF66AD" w14:paraId="43987D6B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307F616A" w14:textId="77777777" w:rsidR="00E40FB0" w:rsidRPr="00EF66AD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1C8EF75" w14:textId="77777777" w:rsidR="00E40FB0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4972E13" w14:textId="77777777" w:rsidR="00E40FB0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CF6F30" w14:textId="77777777" w:rsidR="00E40FB0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EE94792" w14:textId="5CB590C2" w:rsidR="00E40FB0" w:rsidRPr="00465108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AIMT2008 Maket ve Model Yapımı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6BA2A6" w14:textId="30D638C4" w:rsidR="00E40FB0" w:rsidRPr="00465108" w:rsidRDefault="00E40FB0" w:rsidP="00E40FB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7A4BA8D2" w14:textId="16881BE0" w:rsidR="00E40FB0" w:rsidRPr="00465108" w:rsidRDefault="00E40FB0" w:rsidP="00E40FB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</w:tbl>
    <w:p w14:paraId="2F813F63" w14:textId="77777777" w:rsidR="00C3627A" w:rsidRDefault="00C3627A" w:rsidP="00A21477">
      <w:pPr>
        <w:tabs>
          <w:tab w:val="left" w:pos="4153"/>
        </w:tabs>
      </w:pPr>
    </w:p>
    <w:p w14:paraId="4B5A57DA" w14:textId="77777777" w:rsidR="00263825" w:rsidRDefault="00263825" w:rsidP="00A21477">
      <w:pPr>
        <w:tabs>
          <w:tab w:val="left" w:pos="4153"/>
        </w:tabs>
      </w:pPr>
    </w:p>
    <w:p w14:paraId="1C64B9BA" w14:textId="77777777" w:rsidR="005A53EF" w:rsidRDefault="005A53EF" w:rsidP="00A21477">
      <w:pPr>
        <w:tabs>
          <w:tab w:val="left" w:pos="4153"/>
        </w:tabs>
      </w:pPr>
    </w:p>
    <w:p w14:paraId="7E213379" w14:textId="77777777" w:rsidR="00C3627A" w:rsidRDefault="00C3627A" w:rsidP="00A21477">
      <w:pPr>
        <w:tabs>
          <w:tab w:val="left" w:pos="4153"/>
        </w:tabs>
      </w:pPr>
    </w:p>
    <w:p w14:paraId="2BA5018A" w14:textId="77777777" w:rsidR="00C3627A" w:rsidRDefault="00C3627A" w:rsidP="00A21477">
      <w:pPr>
        <w:tabs>
          <w:tab w:val="left" w:pos="4153"/>
        </w:tabs>
      </w:pPr>
    </w:p>
    <w:p w14:paraId="41064C0F" w14:textId="77777777" w:rsidR="00C3627A" w:rsidRDefault="00C3627A" w:rsidP="00A21477">
      <w:pPr>
        <w:tabs>
          <w:tab w:val="left" w:pos="4153"/>
        </w:tabs>
      </w:pPr>
    </w:p>
    <w:p w14:paraId="141B77C9" w14:textId="77777777" w:rsidR="00C3627A" w:rsidRDefault="00C3627A" w:rsidP="00A21477">
      <w:pPr>
        <w:tabs>
          <w:tab w:val="left" w:pos="4153"/>
        </w:tabs>
      </w:pPr>
    </w:p>
    <w:p w14:paraId="2D261FBE" w14:textId="77777777" w:rsidR="00C3627A" w:rsidRDefault="00C3627A" w:rsidP="00A21477">
      <w:pPr>
        <w:tabs>
          <w:tab w:val="left" w:pos="4153"/>
        </w:tabs>
      </w:pPr>
    </w:p>
    <w:p w14:paraId="027DE8FA" w14:textId="77777777" w:rsidR="00C63F51" w:rsidRDefault="00C63F51" w:rsidP="00A21477">
      <w:pPr>
        <w:tabs>
          <w:tab w:val="left" w:pos="4153"/>
        </w:tabs>
      </w:pPr>
    </w:p>
    <w:p w14:paraId="52A7228B" w14:textId="77777777" w:rsidR="00C3627A" w:rsidRDefault="00C3627A" w:rsidP="00A21477">
      <w:pPr>
        <w:tabs>
          <w:tab w:val="left" w:pos="4153"/>
        </w:tabs>
      </w:pP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C3627A" w:rsidRPr="00690AE3" w14:paraId="36590674" w14:textId="77777777" w:rsidTr="00B85F0B">
        <w:tc>
          <w:tcPr>
            <w:tcW w:w="6369" w:type="dxa"/>
            <w:vAlign w:val="center"/>
          </w:tcPr>
          <w:p w14:paraId="5556075F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6065A432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C3627A" w:rsidRPr="00690AE3" w14:paraId="7B583731" w14:textId="77777777" w:rsidTr="00B85F0B">
        <w:tc>
          <w:tcPr>
            <w:tcW w:w="6369" w:type="dxa"/>
            <w:vAlign w:val="center"/>
          </w:tcPr>
          <w:p w14:paraId="10596663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lastRenderedPageBreak/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Öğr. Gör. Hasan ARIOĞLU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50B99A10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Doç. Dr. Hasan ÖZTÜRK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C3627A" w:rsidRPr="00690AE3" w14:paraId="5A64DADE" w14:textId="77777777" w:rsidTr="00B85F0B">
        <w:tc>
          <w:tcPr>
            <w:tcW w:w="6369" w:type="dxa"/>
            <w:vAlign w:val="center"/>
          </w:tcPr>
          <w:p w14:paraId="024A5BC6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79AF6FE7" w14:textId="10491F07" w:rsidR="00151D64" w:rsidRPr="00690AE3" w:rsidRDefault="00C3627A" w:rsidP="00151D64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997"/>
        <w:gridCol w:w="3544"/>
        <w:gridCol w:w="850"/>
        <w:gridCol w:w="2659"/>
      </w:tblGrid>
      <w:tr w:rsidR="00D509FD" w:rsidRPr="00EF66AD" w14:paraId="100C4AE8" w14:textId="77777777" w:rsidTr="00B85F0B">
        <w:trPr>
          <w:trHeight w:val="227"/>
        </w:trPr>
        <w:tc>
          <w:tcPr>
            <w:tcW w:w="13720" w:type="dxa"/>
            <w:gridSpan w:val="7"/>
            <w:shd w:val="clear" w:color="auto" w:fill="D9D9D9" w:themeFill="background1" w:themeFillShade="D9"/>
            <w:noWrap/>
            <w:vAlign w:val="center"/>
          </w:tcPr>
          <w:p w14:paraId="37854DF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EK SINAV-II PROGRAMI</w:t>
            </w:r>
          </w:p>
        </w:tc>
      </w:tr>
      <w:tr w:rsidR="00D509FD" w:rsidRPr="00EF66AD" w14:paraId="1A0E82E0" w14:textId="77777777" w:rsidTr="00B85F0B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42A261C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6A8DCB4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5CBD827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997" w:type="dxa"/>
            <w:shd w:val="clear" w:color="auto" w:fill="D9D9D9" w:themeFill="background1" w:themeFillShade="D9"/>
            <w:noWrap/>
            <w:vAlign w:val="center"/>
            <w:hideMark/>
          </w:tcPr>
          <w:p w14:paraId="6D44121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14:paraId="6776A890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4E2D7CB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42177C7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C63F51" w:rsidRPr="00EF66AD" w14:paraId="16413E3F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</w:tcPr>
          <w:p w14:paraId="39BF9435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21.</w:t>
            </w:r>
            <w:r w:rsidRPr="00172B1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5A57E03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9.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8DFFAE1" w14:textId="39135C9E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AIMT1007 Malzeme Bilgisi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3A84FA6" w14:textId="36D4E168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9220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B0458D6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D0F92A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0BF377A2" w14:textId="1FD81B9D" w:rsidR="00C63F51" w:rsidRPr="00EF66AD" w:rsidRDefault="00C63F51" w:rsidP="00C63F51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C63F51" w:rsidRPr="00EF66AD" w14:paraId="7B6F0031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5FFDB9CC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3CDA8D1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3D22E5F" w14:textId="40A81ECA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AIMT1011 Teknik Resim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149C130" w14:textId="0CB21389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 w:rsidRPr="00F92201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F92201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5851DA4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CECFD5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4F07DB25" w14:textId="26A434AE" w:rsidR="00C63F51" w:rsidRPr="00EF66AD" w:rsidRDefault="00C63F51" w:rsidP="00C63F51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C63F51" w:rsidRPr="00EF66AD" w14:paraId="3724E29F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6C674B43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1BF4618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1F0F131" w14:textId="0485BCC0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AIMT1000 İç 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Mobilya Tarihi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361C2EA" w14:textId="19A6B472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87F43E1" w14:textId="3E584D3C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BE369" w14:textId="5C97C013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512FF05C" w14:textId="2B6530B6" w:rsidR="00C63F51" w:rsidRPr="00EF66AD" w:rsidRDefault="00C63F51" w:rsidP="00C63F51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C63F51" w:rsidRPr="00EF66AD" w14:paraId="40232E1E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1D16C881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E16AF12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746ED7B" w14:textId="640A91E7" w:rsidR="00C63F51" w:rsidRPr="00EF66AD" w:rsidRDefault="00C63F51" w:rsidP="00C6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AIMT1002 Ergonomi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11340B" w14:textId="048C3851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A0651DB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7EF974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3534A824" w14:textId="12593666" w:rsidR="00C63F51" w:rsidRPr="00EF66AD" w:rsidRDefault="00C63F51" w:rsidP="00C63F51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C63F51" w:rsidRPr="00EF66AD" w14:paraId="12ECF108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0AD01DA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82CD094" w14:textId="77777777" w:rsidR="00C63F51" w:rsidRPr="00465108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A4A8313" w14:textId="162099B5" w:rsidR="00C63F51" w:rsidRPr="00EF66AD" w:rsidRDefault="00C63F51" w:rsidP="00C6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934A6A" w14:textId="323F381C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89AAE87" w14:textId="6F70D785" w:rsidR="00C63F51" w:rsidRPr="00465108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AIMT2017 Girişimcilik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267226" w14:textId="5708F703" w:rsidR="00C63F51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659" w:type="dxa"/>
            <w:vAlign w:val="center"/>
          </w:tcPr>
          <w:p w14:paraId="0AF5CE03" w14:textId="0DF904EF" w:rsidR="00C63F51" w:rsidRDefault="00C63F51" w:rsidP="00C63F51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C63F51" w:rsidRPr="00EF66AD" w14:paraId="7FB6B6BF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6E76C44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7313490" w14:textId="77777777" w:rsidR="00C63F51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5BA3335" w14:textId="7BB57A36" w:rsidR="00C63F51" w:rsidRPr="00EF66AD" w:rsidRDefault="00C63F51" w:rsidP="00C6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4B4940" w14:textId="52AD3AB2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A4603A6" w14:textId="253F0C4F" w:rsidR="00C63F51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AIMT2018 Süsleme Teknikleri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06EA9E" w14:textId="7EC7F11C" w:rsidR="00C63F51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659" w:type="dxa"/>
            <w:vAlign w:val="center"/>
          </w:tcPr>
          <w:p w14:paraId="63639E24" w14:textId="5779CB23" w:rsidR="00C63F51" w:rsidRDefault="00C63F51" w:rsidP="00C63F51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C63F51" w:rsidRPr="00EF66AD" w14:paraId="4C1F681A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1F8DBE44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BC8FA5E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6.00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8399C74" w14:textId="17B1CB53" w:rsidR="00C63F51" w:rsidRPr="00EF66AD" w:rsidRDefault="00C63F51" w:rsidP="00C6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533B960" w14:textId="3B85D10E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C5B6A4C" w14:textId="3BA55252" w:rsidR="00C63F51" w:rsidRPr="00EF66AD" w:rsidRDefault="00C63F51" w:rsidP="00C6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AIMT</w:t>
            </w:r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2016  Fotoğrafçılık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09B7F4" w14:textId="5053D7AC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2659" w:type="dxa"/>
            <w:vAlign w:val="center"/>
          </w:tcPr>
          <w:p w14:paraId="11E2FD63" w14:textId="05E3A1F4" w:rsidR="00C63F51" w:rsidRPr="00EF66AD" w:rsidRDefault="00C63F51" w:rsidP="00C63F51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Demir</w:t>
            </w:r>
            <w:r w:rsidR="000227A0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,Ziyrek</w:t>
            </w:r>
            <w:proofErr w:type="spellEnd"/>
            <w:proofErr w:type="gramEnd"/>
          </w:p>
        </w:tc>
      </w:tr>
      <w:tr w:rsidR="00C63F51" w:rsidRPr="00EF66AD" w14:paraId="582A2372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6BE97C91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75CBFAF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C3283E7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8FAFAF9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F7B1C4A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F92A36" w14:textId="77777777" w:rsidR="00C63F51" w:rsidRPr="00EF66AD" w:rsidRDefault="00C63F51" w:rsidP="00C63F5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31D51F9A" w14:textId="77777777" w:rsidR="00C63F51" w:rsidRPr="00EF66AD" w:rsidRDefault="00C63F51" w:rsidP="00C63F51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FB160F" w:rsidRPr="00EF66AD" w14:paraId="49441203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</w:tcPr>
          <w:p w14:paraId="639EB7B6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AFA9F27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22.07.2025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BB8736F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E31421D" w14:textId="2725F98D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2C235BD" w14:textId="76E35802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F948061" w14:textId="43A90FB6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AIMT2001 İç 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Mekanda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Renk Bilgisi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0DF894" w14:textId="47CCA23E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659" w:type="dxa"/>
            <w:vAlign w:val="center"/>
          </w:tcPr>
          <w:p w14:paraId="560642F8" w14:textId="1078F84C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</w:p>
        </w:tc>
      </w:tr>
      <w:tr w:rsidR="00FB160F" w:rsidRPr="00EF66AD" w14:paraId="1A66B18E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5373E8D6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0B83B3A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6C4DF9C" w14:textId="5AB19834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9C33EB5" w14:textId="3DC8929C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2499A32" w14:textId="086BDB7B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AIMT2010 Aydınlatma Teknikleri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AD2DFB" w14:textId="2CCFA4F3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659" w:type="dxa"/>
            <w:vAlign w:val="center"/>
          </w:tcPr>
          <w:p w14:paraId="2AC9CA68" w14:textId="34F7B8A6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</w:p>
        </w:tc>
      </w:tr>
      <w:tr w:rsidR="00FB160F" w:rsidRPr="00EF66AD" w14:paraId="77EFD2DA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0B649C8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C397C83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46A74FF" w14:textId="62335F0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AIMT1013 Temel Tasarım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173872" w14:textId="67D18DA5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CDD5724" w14:textId="6A28DF0D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64BEDF" w14:textId="1B973C8B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0DFB2CBC" w14:textId="6596CCDF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</w:p>
        </w:tc>
      </w:tr>
      <w:tr w:rsidR="00FB160F" w:rsidRPr="00EF66AD" w14:paraId="4A5B4A5D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4678FBFE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A68106C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54ACE35" w14:textId="343DB04B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AIMT1003 Yapı Bilgisi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1D5B253" w14:textId="3DA0EA1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AC7901">
              <w:rPr>
                <w:rFonts w:ascii="Hurme Geometric Sans 1" w:eastAsia="Times New Roman" w:hAnsi="Hurme Geometric Sans 1" w:cs="Times New Roman"/>
                <w:sz w:val="17"/>
                <w:szCs w:val="16"/>
                <w:lang w:eastAsia="tr-TR"/>
              </w:rPr>
              <w:t>D 103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E2709B9" w14:textId="3D01DF99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ACC372" w14:textId="6CA546BA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20D29999" w14:textId="61413AB6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FB160F" w:rsidRPr="00EF66AD" w14:paraId="14338671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B40AC13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B162A05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C56E8D8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2F7704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0F5B868" w14:textId="177B36E6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AIMT2006 Kalite Güvence ve Standartları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B05375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2659" w:type="dxa"/>
            <w:vAlign w:val="center"/>
          </w:tcPr>
          <w:p w14:paraId="007E9C01" w14:textId="16B5766E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Aras</w:t>
            </w:r>
            <w:r w:rsidR="000227A0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,Ziyrek</w:t>
            </w:r>
            <w:proofErr w:type="spellEnd"/>
            <w:proofErr w:type="gramEnd"/>
          </w:p>
        </w:tc>
      </w:tr>
      <w:tr w:rsidR="00FB160F" w:rsidRPr="00EF66AD" w14:paraId="26EF9CE2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17B959BF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CB4B84F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C0F8E91" w14:textId="06A5F148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1006  İşçi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Sağlığı ve İş Güvenliği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BDD4D5A" w14:textId="074F0562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3ED7F7C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40B9BF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4322BE69" w14:textId="2D163005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FB160F" w:rsidRPr="00EF66AD" w14:paraId="794F437B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516262AB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670086C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2FFE9F4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EBF23DC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5CF902E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DB05B5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5B76D827" w14:textId="77777777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FB160F" w:rsidRPr="00EF66AD" w14:paraId="76E8D628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0DCB46D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E02A56B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690E266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F4A2572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A8B3757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D6F5E6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56A4449B" w14:textId="77777777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FB160F" w:rsidRPr="00EF66AD" w14:paraId="157A308B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</w:tcPr>
          <w:p w14:paraId="5D6CB34B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23</w:t>
            </w:r>
            <w:r w:rsidRPr="00172B1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E271A57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D2A4A22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6ABB9D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BAC57E3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B4A836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36A5E620" w14:textId="77777777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FB160F" w:rsidRPr="00EF66AD" w14:paraId="22898827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noWrap/>
            <w:vAlign w:val="center"/>
          </w:tcPr>
          <w:p w14:paraId="0BA512F3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6D4AE92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839FD04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YDB1001 / YDB1003 İngilizce-I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AC6476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796CCD3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3C78D7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DF4C72B" w14:textId="77777777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FB160F" w:rsidRPr="00EF66AD" w14:paraId="293C8140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noWrap/>
            <w:vAlign w:val="center"/>
          </w:tcPr>
          <w:p w14:paraId="1138F73E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171CC68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5BB852E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YDB1004 İngilizce-II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5F0EF8E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722FD1F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553C45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F5EAC6" w14:textId="77777777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FB160F" w:rsidRPr="00EF66AD" w14:paraId="369546E9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11374D7E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1A49B11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2DD88CE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hAnsi="Hurme Geometric Sans 1"/>
                <w:sz w:val="18"/>
                <w:szCs w:val="18"/>
              </w:rPr>
              <w:t xml:space="preserve">TDB1001 Türk </w:t>
            </w:r>
            <w:proofErr w:type="gramStart"/>
            <w:r w:rsidRPr="00552F78">
              <w:rPr>
                <w:rFonts w:ascii="Hurme Geometric Sans 1" w:hAnsi="Hurme Geometric Sans 1"/>
                <w:sz w:val="18"/>
                <w:szCs w:val="18"/>
              </w:rPr>
              <w:t>Dili -</w:t>
            </w:r>
            <w:proofErr w:type="gramEnd"/>
            <w:r w:rsidRPr="00552F78">
              <w:rPr>
                <w:rFonts w:ascii="Hurme Geometric Sans 1" w:hAnsi="Hurme Geometric Sans 1"/>
                <w:sz w:val="18"/>
                <w:szCs w:val="18"/>
              </w:rPr>
              <w:t xml:space="preserve"> 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D6386E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03F9586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580D0D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6F95741" w14:textId="77777777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FB160F" w:rsidRPr="00EF66AD" w14:paraId="550D7C77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17CE1A82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8DBBA1A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07F5F3A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TDB1000 Türk </w:t>
            </w:r>
            <w:proofErr w:type="gramStart"/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Dili -</w:t>
            </w:r>
            <w:proofErr w:type="gramEnd"/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II</w:t>
            </w:r>
            <w:r w:rsidRPr="00552F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174D723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A6E33DA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C82B3F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3A2FC10A" w14:textId="77777777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FB160F" w:rsidRPr="00EF66AD" w14:paraId="1FF84FB3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016CC749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525FE21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D93242F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AİTB1001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E00F77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Tarih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EBE33C0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D43FC4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069F1514" w14:textId="77777777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  <w:tr w:rsidR="00FB160F" w:rsidRPr="00EF66AD" w14:paraId="0B5545D7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141638AF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3893CF5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2F4635D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AİTB1000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494B0E3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Tarih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752E6F5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730D77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2D83426" w14:textId="77777777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</w:tbl>
    <w:p w14:paraId="0969BD10" w14:textId="77777777" w:rsidR="00263825" w:rsidRDefault="00263825" w:rsidP="00A21477">
      <w:pPr>
        <w:tabs>
          <w:tab w:val="left" w:pos="4153"/>
        </w:tabs>
      </w:pP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D509FD" w:rsidRPr="00690AE3" w14:paraId="747F1873" w14:textId="77777777" w:rsidTr="00B85F0B">
        <w:tc>
          <w:tcPr>
            <w:tcW w:w="6369" w:type="dxa"/>
            <w:vAlign w:val="center"/>
          </w:tcPr>
          <w:p w14:paraId="1F981396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28342BBF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D509FD" w:rsidRPr="00690AE3" w14:paraId="214BD537" w14:textId="77777777" w:rsidTr="00B85F0B">
        <w:tc>
          <w:tcPr>
            <w:tcW w:w="6369" w:type="dxa"/>
            <w:vAlign w:val="center"/>
          </w:tcPr>
          <w:p w14:paraId="4AD9DA5B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Öğr. Gör. Hasan ARIOĞLU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229AA229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Doç. Dr. Hasan ÖZTÜRK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D509FD" w:rsidRPr="00690AE3" w14:paraId="15EC9DE5" w14:textId="77777777" w:rsidTr="00B85F0B">
        <w:tc>
          <w:tcPr>
            <w:tcW w:w="6369" w:type="dxa"/>
            <w:vAlign w:val="center"/>
          </w:tcPr>
          <w:p w14:paraId="753F5C0B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1ABB13A0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230C7740" w14:textId="77777777" w:rsidR="00263825" w:rsidRDefault="00263825" w:rsidP="00A21477">
      <w:pPr>
        <w:tabs>
          <w:tab w:val="left" w:pos="4153"/>
        </w:tabs>
      </w:pPr>
    </w:p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850"/>
        <w:gridCol w:w="3572"/>
        <w:gridCol w:w="827"/>
        <w:gridCol w:w="2801"/>
      </w:tblGrid>
      <w:tr w:rsidR="00D509FD" w:rsidRPr="00EF66AD" w14:paraId="2A33D065" w14:textId="77777777" w:rsidTr="00B85F0B">
        <w:trPr>
          <w:trHeight w:val="227"/>
        </w:trPr>
        <w:tc>
          <w:tcPr>
            <w:tcW w:w="13720" w:type="dxa"/>
            <w:gridSpan w:val="7"/>
            <w:shd w:val="clear" w:color="auto" w:fill="D9D9D9" w:themeFill="background1" w:themeFillShade="D9"/>
            <w:noWrap/>
            <w:vAlign w:val="center"/>
          </w:tcPr>
          <w:p w14:paraId="01EE335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EK SINAV-II PROGRAMI</w:t>
            </w:r>
          </w:p>
        </w:tc>
      </w:tr>
      <w:tr w:rsidR="00D509FD" w:rsidRPr="00EF66AD" w14:paraId="7240C546" w14:textId="77777777" w:rsidTr="00B85F0B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20CE72F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2B1DF22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36E0B73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65E2618B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shd w:val="clear" w:color="auto" w:fill="D9D9D9" w:themeFill="background1" w:themeFillShade="D9"/>
            <w:noWrap/>
            <w:vAlign w:val="center"/>
            <w:hideMark/>
          </w:tcPr>
          <w:p w14:paraId="38C50F2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27" w:type="dxa"/>
            <w:shd w:val="clear" w:color="auto" w:fill="D9D9D9" w:themeFill="background1" w:themeFillShade="D9"/>
            <w:noWrap/>
            <w:vAlign w:val="center"/>
            <w:hideMark/>
          </w:tcPr>
          <w:p w14:paraId="7AE31618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74D3892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FB160F" w:rsidRPr="00EF66AD" w14:paraId="39F7300C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39DD0C3C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24</w:t>
            </w:r>
            <w:r w:rsidRPr="00172B1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02B32BC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4464770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2F7851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3279317" w14:textId="3568AEEC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AIMT2007 Mobilya Tasarımı ve Konstrüksiyon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3042C720" w14:textId="0C0B693B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801" w:type="dxa"/>
            <w:vAlign w:val="center"/>
          </w:tcPr>
          <w:p w14:paraId="0CDDF470" w14:textId="2CD0B994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57249BD9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5AFB2183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F4180AB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EF21768" w14:textId="5E6C1EA2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AIMT1008 Bilgisayar Destekli Tasarım- 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78D136" w14:textId="74E00BB5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Bil. Lab.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DFEFC0D" w14:textId="4706E1FC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3A186D18" w14:textId="758D8B0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1" w:type="dxa"/>
            <w:vAlign w:val="center"/>
          </w:tcPr>
          <w:p w14:paraId="561DFA9F" w14:textId="522E1D4F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6B015E0E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327BB7DD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F495F91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CE4260D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949B89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4B1FB64E" w14:textId="4E273198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AIMT2011 Bilgisayar Destekli Tasarım- II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AA19884" w14:textId="50A68283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Bil.Lab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801" w:type="dxa"/>
            <w:vAlign w:val="center"/>
          </w:tcPr>
          <w:p w14:paraId="4464D30C" w14:textId="1EE9C3D1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3B77F209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E82321A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3C8E264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CA1F317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F78E40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318FF5E" w14:textId="0909F5CE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AIMT2000 Metraj ve Maliyet Analizi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2109BC5A" w14:textId="5E27A13F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Bil.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801" w:type="dxa"/>
            <w:vAlign w:val="center"/>
          </w:tcPr>
          <w:p w14:paraId="0D8B7E46" w14:textId="3161DDAE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4BE27379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038D1C5D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785CE23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341F0F4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C58B1E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C76ECDE" w14:textId="5860A27C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AIMT2009 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Donatı- 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5969DADC" w14:textId="0E464571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801" w:type="dxa"/>
            <w:vAlign w:val="center"/>
          </w:tcPr>
          <w:p w14:paraId="4CFE1E6F" w14:textId="38E2C416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4AF1B607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4974B90E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DEC2E99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8C45543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07AF39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4DA0D47" w14:textId="6E895722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AIMT2004 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Donatı-II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0C3C221B" w14:textId="25E096B5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801" w:type="dxa"/>
            <w:vAlign w:val="center"/>
          </w:tcPr>
          <w:p w14:paraId="79F519F5" w14:textId="34027233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FB160F" w:rsidRPr="00EF66AD" w14:paraId="1D7BE286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35E10548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25</w:t>
            </w:r>
            <w:r w:rsidRPr="00172B1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49473B9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E284E82" w14:textId="2EFF08CA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AIMT1015 İç 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Tasarımı 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58A3F3" w14:textId="0900EFA0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2966922" w14:textId="6F7C8814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3F4C1E9C" w14:textId="5A379993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1" w:type="dxa"/>
            <w:vAlign w:val="center"/>
          </w:tcPr>
          <w:p w14:paraId="663F17AB" w14:textId="03F5701F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 Sadıklar</w:t>
            </w:r>
          </w:p>
        </w:tc>
      </w:tr>
      <w:tr w:rsidR="00FB160F" w:rsidRPr="00EF66AD" w14:paraId="01D57C4A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34ADFBA2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19B3E3C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BAF491C" w14:textId="79DB0211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 İç </w:t>
            </w:r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Tasarımı 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946B52" w14:textId="61EB37D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EE612CF" w14:textId="0C79C2F9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5B6C9039" w14:textId="220B77AB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1" w:type="dxa"/>
            <w:vAlign w:val="center"/>
          </w:tcPr>
          <w:p w14:paraId="6EE5D2D1" w14:textId="17CA2214" w:rsidR="00FB160F" w:rsidRPr="00EF66AD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Ziyrek,Sadıklar</w:t>
            </w:r>
            <w:proofErr w:type="spellEnd"/>
            <w:proofErr w:type="gramEnd"/>
          </w:p>
        </w:tc>
      </w:tr>
      <w:tr w:rsidR="00FB160F" w:rsidRPr="00EF66AD" w14:paraId="568AE5DF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60DC6C5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98F7400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F61D4ED" w14:textId="5CE3DD33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327964" w14:textId="2CA9E31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667BD61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04D91A18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1" w:type="dxa"/>
            <w:vAlign w:val="center"/>
          </w:tcPr>
          <w:p w14:paraId="17CAB4E8" w14:textId="108AEEAB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FB160F" w:rsidRPr="00EF66AD" w14:paraId="48D2788B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9A181B1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3F9296F" w14:textId="063438A6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8B761C2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2E58E5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43152820" w14:textId="1C53156F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 xml:space="preserve">AIMT2005 İç </w:t>
            </w:r>
            <w:proofErr w:type="gramStart"/>
            <w:r w:rsidR="00384F47"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M</w:t>
            </w:r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ekan</w:t>
            </w:r>
            <w:proofErr w:type="gramEnd"/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 xml:space="preserve"> Tasarımı III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DB132C9" w14:textId="30E28DE1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2801" w:type="dxa"/>
            <w:vAlign w:val="center"/>
          </w:tcPr>
          <w:p w14:paraId="31F616B9" w14:textId="7E69C208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  <w:tr w:rsidR="00FB160F" w:rsidRPr="00EF66AD" w14:paraId="275C9515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4D675552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041090D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A04FE88" w14:textId="110332EA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A573D6" w14:textId="2FA611BC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25996B6" w14:textId="3A45B02E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AIMT2002 Bitirme Projesi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1F77FEA" w14:textId="1E84B78B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Tek.Res.Sal</w:t>
            </w:r>
            <w:proofErr w:type="spellEnd"/>
            <w:r w:rsidRPr="000D1190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2801" w:type="dxa"/>
            <w:vAlign w:val="center"/>
          </w:tcPr>
          <w:p w14:paraId="5EF2E589" w14:textId="64821960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  <w:tr w:rsidR="00FB160F" w:rsidRPr="00EF66AD" w14:paraId="6A634624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5D01814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B387BC0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0F04F58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20873D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0F0DF57" w14:textId="442D4879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AIMT2003 Görsel Anlatım Teknikleri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3B4EA15" w14:textId="18422991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Bil.Lab</w:t>
            </w:r>
            <w:proofErr w:type="spellEnd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801" w:type="dxa"/>
            <w:vAlign w:val="center"/>
          </w:tcPr>
          <w:p w14:paraId="1E84DEC7" w14:textId="3D4170D3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FB160F" w:rsidRPr="00EF66AD" w14:paraId="5DFC7ECD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D86C8B6" w14:textId="77777777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6CEF510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C9C45E6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324F49" w14:textId="77777777" w:rsidR="00FB160F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F188F57" w14:textId="12921DA1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AIMT2008 Maket ve Model Yapımı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C3FE50F" w14:textId="0A876E33" w:rsidR="00FB160F" w:rsidRPr="00EF66AD" w:rsidRDefault="00FB160F" w:rsidP="00FB16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801" w:type="dxa"/>
            <w:vAlign w:val="center"/>
          </w:tcPr>
          <w:p w14:paraId="5A432C04" w14:textId="089B63A9" w:rsidR="00FB160F" w:rsidRDefault="00FB160F" w:rsidP="00FB160F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</w:tbl>
    <w:p w14:paraId="43E4B69A" w14:textId="77777777" w:rsidR="00263825" w:rsidRDefault="00263825" w:rsidP="00A21477">
      <w:pPr>
        <w:tabs>
          <w:tab w:val="left" w:pos="4153"/>
        </w:tabs>
      </w:pPr>
    </w:p>
    <w:p w14:paraId="6FDE5122" w14:textId="77777777" w:rsidR="004B56E3" w:rsidRDefault="004B56E3" w:rsidP="00FC78F9"/>
    <w:p w14:paraId="636A31A7" w14:textId="77777777" w:rsidR="00B61975" w:rsidRDefault="00B61975" w:rsidP="00FC78F9"/>
    <w:p w14:paraId="7E060C0C" w14:textId="77777777" w:rsidR="00966BBF" w:rsidRDefault="00966BBF" w:rsidP="00FC78F9"/>
    <w:p w14:paraId="5ECC00C6" w14:textId="77777777" w:rsidR="00B81B19" w:rsidRDefault="00B81B19" w:rsidP="00FC78F9"/>
    <w:p w14:paraId="0F8CF56D" w14:textId="77777777" w:rsidR="00B81B19" w:rsidRDefault="00B81B19" w:rsidP="00B81B19"/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D509FD" w:rsidRPr="00690AE3" w14:paraId="2FCB67A9" w14:textId="77777777" w:rsidTr="00B85F0B">
        <w:tc>
          <w:tcPr>
            <w:tcW w:w="6369" w:type="dxa"/>
            <w:vAlign w:val="center"/>
          </w:tcPr>
          <w:p w14:paraId="730316AB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58898BF7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D509FD" w:rsidRPr="00690AE3" w14:paraId="31EC7876" w14:textId="77777777" w:rsidTr="00B85F0B">
        <w:tc>
          <w:tcPr>
            <w:tcW w:w="6369" w:type="dxa"/>
            <w:vAlign w:val="center"/>
          </w:tcPr>
          <w:p w14:paraId="29548B93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Öğr. Gör. Hasan ARIOĞLU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2B7B3D54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Doç. Dr. Hasan ÖZTÜRK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D509FD" w:rsidRPr="00690AE3" w14:paraId="29BEC95D" w14:textId="77777777" w:rsidTr="00B85F0B">
        <w:tc>
          <w:tcPr>
            <w:tcW w:w="6369" w:type="dxa"/>
            <w:vAlign w:val="center"/>
          </w:tcPr>
          <w:p w14:paraId="57D62281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lastRenderedPageBreak/>
              <w:t>Bölüm Başkanı</w:t>
            </w:r>
          </w:p>
        </w:tc>
        <w:tc>
          <w:tcPr>
            <w:tcW w:w="7380" w:type="dxa"/>
            <w:vAlign w:val="center"/>
          </w:tcPr>
          <w:p w14:paraId="4CF68E52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35062E66" w14:textId="77777777" w:rsidR="00782ABA" w:rsidRDefault="00782ABA" w:rsidP="00FC78F9"/>
    <w:sectPr w:rsidR="00782ABA" w:rsidSect="00AD42FC">
      <w:headerReference w:type="default" r:id="rId7"/>
      <w:footerReference w:type="default" r:id="rId8"/>
      <w:pgSz w:w="16838" w:h="11906" w:orient="landscape"/>
      <w:pgMar w:top="567" w:right="567" w:bottom="567" w:left="567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DF3F" w14:textId="77777777" w:rsidR="00E962AA" w:rsidRDefault="00E962AA" w:rsidP="004B56E3">
      <w:pPr>
        <w:spacing w:after="0" w:line="240" w:lineRule="auto"/>
      </w:pPr>
      <w:r>
        <w:separator/>
      </w:r>
    </w:p>
  </w:endnote>
  <w:endnote w:type="continuationSeparator" w:id="0">
    <w:p w14:paraId="3C32CD6B" w14:textId="77777777" w:rsidR="00E962AA" w:rsidRDefault="00E962AA" w:rsidP="004B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754"/>
      <w:gridCol w:w="4868"/>
      <w:gridCol w:w="4803"/>
    </w:tblGrid>
    <w:tr w:rsidR="00AD42FC" w14:paraId="489B830E" w14:textId="77777777" w:rsidTr="00350701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926754C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36EDA9F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EC5E2D3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AD42FC" w14:paraId="089A4B8E" w14:textId="77777777" w:rsidTr="00350701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10FF9817" w14:textId="77777777" w:rsidR="00AD42FC" w:rsidRPr="004167F8" w:rsidRDefault="00AD42FC" w:rsidP="00AD42F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387A6254" w14:textId="77777777" w:rsidR="00AD42FC" w:rsidRPr="004167F8" w:rsidRDefault="00AD42FC" w:rsidP="00AD42F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4A1AFE4A" w14:textId="77777777" w:rsidR="00AD42FC" w:rsidRPr="004167F8" w:rsidRDefault="00AD42FC" w:rsidP="00AD42F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AD42FC" w14:paraId="70894B50" w14:textId="77777777" w:rsidTr="00350701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225144EE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22CE16BC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574AED95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2112206D" w14:textId="01F97AE4" w:rsidR="00840FEC" w:rsidRDefault="00840FEC" w:rsidP="00840FE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3E32E" w14:textId="77777777" w:rsidR="00E962AA" w:rsidRDefault="00E962AA" w:rsidP="004B56E3">
      <w:pPr>
        <w:spacing w:after="0" w:line="240" w:lineRule="auto"/>
      </w:pPr>
      <w:r>
        <w:separator/>
      </w:r>
    </w:p>
  </w:footnote>
  <w:footnote w:type="continuationSeparator" w:id="0">
    <w:p w14:paraId="1522C0F1" w14:textId="77777777" w:rsidR="00E962AA" w:rsidRDefault="00E962AA" w:rsidP="004B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8CAA" w14:textId="77777777" w:rsidR="00897E48" w:rsidRDefault="00897E48" w:rsidP="00FC65D5">
    <w:pPr>
      <w:pStyle w:val="stBilgi"/>
      <w:jc w:val="center"/>
    </w:pPr>
    <w:r>
      <w:rPr>
        <w:noProof/>
      </w:rPr>
      <w:drawing>
        <wp:inline distT="0" distB="0" distL="0" distR="0" wp14:anchorId="0F7FF523" wp14:editId="3AEC0A7E">
          <wp:extent cx="8682355" cy="814705"/>
          <wp:effectExtent l="0" t="0" r="4445" b="4445"/>
          <wp:docPr id="108851432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0" w:type="auto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897E48" w:rsidRPr="00897E48" w14:paraId="6E1D209B" w14:textId="77777777" w:rsidTr="00DD3678">
      <w:trPr>
        <w:trHeight w:val="170"/>
        <w:jc w:val="center"/>
      </w:trPr>
      <w:tc>
        <w:tcPr>
          <w:tcW w:w="1191" w:type="dxa"/>
          <w:vMerge w:val="restart"/>
          <w:vAlign w:val="center"/>
        </w:tcPr>
        <w:p w14:paraId="13B54D6E" w14:textId="7160FB4D" w:rsidR="00897E48" w:rsidRPr="00897E48" w:rsidRDefault="00DD3678" w:rsidP="0071498B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095B80D" wp14:editId="7AC2A6F5">
                <wp:extent cx="630000" cy="630000"/>
                <wp:effectExtent l="0" t="0" r="0" b="0"/>
                <wp:docPr id="67" name="Resim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D11007-FA54-19A2-6E6E-90DDFD7B244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Resim 66">
                          <a:extLst>
                            <a:ext uri="{FF2B5EF4-FFF2-40B4-BE49-F238E27FC236}">
                              <a16:creationId xmlns:a16="http://schemas.microsoft.com/office/drawing/2014/main" id="{8ED11007-FA54-19A2-6E6E-90DDFD7B244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4CB48D4" w14:textId="77777777" w:rsidR="00C3627A" w:rsidRPr="00897E48" w:rsidRDefault="00C3627A" w:rsidP="00C3627A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TASARIM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 xml:space="preserve"> BÖLÜMÜ</w:t>
          </w:r>
        </w:p>
        <w:p w14:paraId="15B5C5E2" w14:textId="7ACA3B50" w:rsidR="00C3627A" w:rsidRPr="00897E48" w:rsidRDefault="00F92201" w:rsidP="00C3627A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 xml:space="preserve">İÇ </w:t>
          </w:r>
          <w:proofErr w:type="gramStart"/>
          <w:r>
            <w:rPr>
              <w:rFonts w:ascii="Hurme Geometric Sans 1" w:hAnsi="Hurme Geometric Sans 1"/>
              <w:b/>
              <w:bCs/>
              <w:color w:val="01426A"/>
            </w:rPr>
            <w:t>MEKAN</w:t>
          </w:r>
          <w:proofErr w:type="gramEnd"/>
          <w:r w:rsidR="00C3627A">
            <w:rPr>
              <w:rFonts w:ascii="Hurme Geometric Sans 1" w:hAnsi="Hurme Geometric Sans 1"/>
              <w:b/>
              <w:bCs/>
              <w:color w:val="01426A"/>
            </w:rPr>
            <w:t xml:space="preserve"> TASARIMI</w:t>
          </w:r>
          <w:r w:rsidR="00C3627A" w:rsidRPr="00897E48">
            <w:rPr>
              <w:rFonts w:ascii="Hurme Geometric Sans 1" w:hAnsi="Hurme Geometric Sans 1"/>
              <w:b/>
              <w:bCs/>
              <w:color w:val="01426A"/>
            </w:rPr>
            <w:t xml:space="preserve"> PROGRAMI</w:t>
          </w:r>
        </w:p>
        <w:p w14:paraId="2D684416" w14:textId="797532E9" w:rsidR="00897E48" w:rsidRPr="00897E48" w:rsidRDefault="00C3627A" w:rsidP="00C3627A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97E48">
            <w:rPr>
              <w:rFonts w:ascii="Hurme Geometric Sans 1" w:hAnsi="Hurme Geometric Sans 1"/>
              <w:b/>
              <w:bCs/>
              <w:color w:val="01426A"/>
            </w:rPr>
            <w:t>20</w:t>
          </w:r>
          <w:r>
            <w:rPr>
              <w:rFonts w:ascii="Hurme Geometric Sans 1" w:hAnsi="Hurme Geometric Sans 1"/>
              <w:b/>
              <w:bCs/>
              <w:color w:val="01426A"/>
            </w:rPr>
            <w:t>24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>-20</w:t>
          </w:r>
          <w:r>
            <w:rPr>
              <w:rFonts w:ascii="Hurme Geometric Sans 1" w:hAnsi="Hurme Geometric Sans 1"/>
              <w:b/>
              <w:bCs/>
              <w:color w:val="01426A"/>
            </w:rPr>
            <w:t>25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 xml:space="preserve"> </w:t>
          </w:r>
          <w:r>
            <w:rPr>
              <w:rFonts w:ascii="Hurme Geometric Sans 1" w:hAnsi="Hurme Geometric Sans 1"/>
              <w:b/>
              <w:bCs/>
              <w:color w:val="01426A"/>
            </w:rPr>
            <w:t>EĞİTİM-ÖĞRETİM YILI EK SINAV PROGRAMLARI</w:t>
          </w:r>
        </w:p>
      </w:tc>
      <w:tc>
        <w:tcPr>
          <w:tcW w:w="2126" w:type="dxa"/>
        </w:tcPr>
        <w:p w14:paraId="1408D2A4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1859E78" w14:textId="0C4F649A" w:rsidR="00897E48" w:rsidRPr="00897E48" w:rsidRDefault="00897E48" w:rsidP="00FC65D5">
          <w:pPr>
            <w:pStyle w:val="stBilgi"/>
            <w:tabs>
              <w:tab w:val="left" w:pos="348"/>
            </w:tabs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FR-</w:t>
          </w:r>
          <w:r w:rsidR="00FC65D5">
            <w:rPr>
              <w:rFonts w:ascii="Hurme Geometric Sans 1" w:hAnsi="Hurme Geometric Sans 1"/>
              <w:sz w:val="20"/>
              <w:szCs w:val="20"/>
            </w:rPr>
            <w:t>47</w:t>
          </w:r>
        </w:p>
      </w:tc>
    </w:tr>
    <w:tr w:rsidR="00897E48" w:rsidRPr="00897E48" w14:paraId="09C85828" w14:textId="77777777" w:rsidTr="00FC65D5">
      <w:tblPrEx>
        <w:tblCellMar>
          <w:left w:w="108" w:type="dxa"/>
          <w:right w:w="108" w:type="dxa"/>
        </w:tblCellMar>
      </w:tblPrEx>
      <w:trPr>
        <w:trHeight w:val="148"/>
        <w:jc w:val="center"/>
      </w:trPr>
      <w:tc>
        <w:tcPr>
          <w:tcW w:w="1191" w:type="dxa"/>
          <w:vMerge/>
        </w:tcPr>
        <w:p w14:paraId="6E78D14B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2C02152C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66F2F44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İlk Yayın Tarihi</w:t>
          </w:r>
        </w:p>
      </w:tc>
      <w:tc>
        <w:tcPr>
          <w:tcW w:w="1975" w:type="dxa"/>
          <w:gridSpan w:val="2"/>
        </w:tcPr>
        <w:p w14:paraId="11912F18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897E48" w:rsidRPr="00897E48" w14:paraId="65A5398A" w14:textId="77777777" w:rsidTr="00FC65D5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191" w:type="dxa"/>
          <w:vMerge/>
        </w:tcPr>
        <w:p w14:paraId="65EA9EFE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74E25368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9A6B485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7B680FFB" w14:textId="2435B72A" w:rsidR="00897E48" w:rsidRPr="00897E48" w:rsidRDefault="00BA6D6B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6239FCD4" w14:textId="62ABEBBA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</w:t>
          </w:r>
          <w:r w:rsidR="00BA6D6B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897E48" w:rsidRPr="00897E48" w14:paraId="6CE2AF7C" w14:textId="77777777" w:rsidTr="00FC65D5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191" w:type="dxa"/>
          <w:vMerge/>
        </w:tcPr>
        <w:p w14:paraId="0E9D4BE3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374F465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8D0919E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746F4CD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3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4F7325DA" w14:textId="77777777" w:rsidR="00897E48" w:rsidRDefault="00897E48" w:rsidP="00897E4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B6841" wp14:editId="66F0293F">
              <wp:simplePos x="0" y="0"/>
              <wp:positionH relativeFrom="column">
                <wp:posOffset>611505</wp:posOffset>
              </wp:positionH>
              <wp:positionV relativeFrom="paragraph">
                <wp:posOffset>170180</wp:posOffset>
              </wp:positionV>
              <wp:extent cx="8730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0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BF9AF8" id="Dikdörtgen 3" o:spid="_x0000_s1026" style="position:absolute;margin-left:48.15pt;margin-top:13.4pt;width:687.4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" fillcolor="#003b64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A8"/>
    <w:rsid w:val="00004487"/>
    <w:rsid w:val="000170E3"/>
    <w:rsid w:val="000227A0"/>
    <w:rsid w:val="0003237D"/>
    <w:rsid w:val="000429BA"/>
    <w:rsid w:val="00087809"/>
    <w:rsid w:val="000B0E3D"/>
    <w:rsid w:val="000D0A1F"/>
    <w:rsid w:val="000D1190"/>
    <w:rsid w:val="000E5D71"/>
    <w:rsid w:val="000F525D"/>
    <w:rsid w:val="0010758B"/>
    <w:rsid w:val="00110B8F"/>
    <w:rsid w:val="001158EC"/>
    <w:rsid w:val="00131B3E"/>
    <w:rsid w:val="00151D64"/>
    <w:rsid w:val="00172D83"/>
    <w:rsid w:val="00196D64"/>
    <w:rsid w:val="001C30BF"/>
    <w:rsid w:val="00241CB1"/>
    <w:rsid w:val="00260D83"/>
    <w:rsid w:val="00263825"/>
    <w:rsid w:val="00275453"/>
    <w:rsid w:val="002F3326"/>
    <w:rsid w:val="00304191"/>
    <w:rsid w:val="00321FF6"/>
    <w:rsid w:val="00325847"/>
    <w:rsid w:val="00373E29"/>
    <w:rsid w:val="00384F47"/>
    <w:rsid w:val="003C00B1"/>
    <w:rsid w:val="003E23A5"/>
    <w:rsid w:val="003E4A0C"/>
    <w:rsid w:val="004105B1"/>
    <w:rsid w:val="00454C63"/>
    <w:rsid w:val="004623A8"/>
    <w:rsid w:val="004B56E3"/>
    <w:rsid w:val="004C492B"/>
    <w:rsid w:val="004D3C67"/>
    <w:rsid w:val="004E4AC5"/>
    <w:rsid w:val="004F3355"/>
    <w:rsid w:val="00536126"/>
    <w:rsid w:val="00536C2A"/>
    <w:rsid w:val="0059381F"/>
    <w:rsid w:val="005A53EF"/>
    <w:rsid w:val="00690AE3"/>
    <w:rsid w:val="006A326D"/>
    <w:rsid w:val="006E2EE8"/>
    <w:rsid w:val="0071342B"/>
    <w:rsid w:val="0071498B"/>
    <w:rsid w:val="00782ABA"/>
    <w:rsid w:val="007A2B4E"/>
    <w:rsid w:val="007A34F2"/>
    <w:rsid w:val="007B1C25"/>
    <w:rsid w:val="007C43EF"/>
    <w:rsid w:val="00804A4A"/>
    <w:rsid w:val="00840FEC"/>
    <w:rsid w:val="0088477B"/>
    <w:rsid w:val="008962B8"/>
    <w:rsid w:val="00897E48"/>
    <w:rsid w:val="008C54AE"/>
    <w:rsid w:val="00924A5E"/>
    <w:rsid w:val="00966BBF"/>
    <w:rsid w:val="00970CF6"/>
    <w:rsid w:val="00971DFA"/>
    <w:rsid w:val="009810D4"/>
    <w:rsid w:val="009A63E8"/>
    <w:rsid w:val="009D0860"/>
    <w:rsid w:val="00A21477"/>
    <w:rsid w:val="00A224AC"/>
    <w:rsid w:val="00A37F14"/>
    <w:rsid w:val="00A41932"/>
    <w:rsid w:val="00A91131"/>
    <w:rsid w:val="00AA59E8"/>
    <w:rsid w:val="00AB61DC"/>
    <w:rsid w:val="00AC29B1"/>
    <w:rsid w:val="00AC7901"/>
    <w:rsid w:val="00AD42FC"/>
    <w:rsid w:val="00B61975"/>
    <w:rsid w:val="00B767A6"/>
    <w:rsid w:val="00B81B19"/>
    <w:rsid w:val="00BA6D6B"/>
    <w:rsid w:val="00BC0BB9"/>
    <w:rsid w:val="00C06C39"/>
    <w:rsid w:val="00C27310"/>
    <w:rsid w:val="00C3627A"/>
    <w:rsid w:val="00C4067D"/>
    <w:rsid w:val="00C61BF6"/>
    <w:rsid w:val="00C63F51"/>
    <w:rsid w:val="00CE25C3"/>
    <w:rsid w:val="00D33C3D"/>
    <w:rsid w:val="00D509FD"/>
    <w:rsid w:val="00D902CC"/>
    <w:rsid w:val="00DA3A68"/>
    <w:rsid w:val="00DC1AF2"/>
    <w:rsid w:val="00DD3678"/>
    <w:rsid w:val="00E35953"/>
    <w:rsid w:val="00E40FB0"/>
    <w:rsid w:val="00E43F00"/>
    <w:rsid w:val="00E60BE8"/>
    <w:rsid w:val="00E962AA"/>
    <w:rsid w:val="00EC238C"/>
    <w:rsid w:val="00EE08C6"/>
    <w:rsid w:val="00EE48EF"/>
    <w:rsid w:val="00EF66AD"/>
    <w:rsid w:val="00EF6AA6"/>
    <w:rsid w:val="00F81852"/>
    <w:rsid w:val="00F92201"/>
    <w:rsid w:val="00FA3964"/>
    <w:rsid w:val="00FB160F"/>
    <w:rsid w:val="00FC58F4"/>
    <w:rsid w:val="00FC65D5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8F82B"/>
  <w15:chartTrackingRefBased/>
  <w15:docId w15:val="{6B64B216-4B13-4FBD-845B-15299FD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23A8"/>
    <w:pPr>
      <w:tabs>
        <w:tab w:val="center" w:pos="4536"/>
        <w:tab w:val="right" w:pos="9072"/>
      </w:tabs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623A8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B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B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98FB-22E8-4D42-AAF7-0FE828FB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ÖZTÜRK</dc:creator>
  <cp:keywords/>
  <dc:description/>
  <cp:lastModifiedBy>Burcu Efe Ziyrek</cp:lastModifiedBy>
  <cp:revision>21</cp:revision>
  <dcterms:created xsi:type="dcterms:W3CDTF">2025-07-10T10:59:00Z</dcterms:created>
  <dcterms:modified xsi:type="dcterms:W3CDTF">2025-07-10T13:10:00Z</dcterms:modified>
</cp:coreProperties>
</file>