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2" w:rsidRDefault="00326422" w:rsidP="00C72D09">
      <w:pPr>
        <w:tabs>
          <w:tab w:val="center" w:pos="5159"/>
        </w:tabs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32642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61206C" wp14:editId="7A258375">
            <wp:simplePos x="0" y="0"/>
            <wp:positionH relativeFrom="page">
              <wp:posOffset>504190</wp:posOffset>
            </wp:positionH>
            <wp:positionV relativeFrom="page">
              <wp:posOffset>503555</wp:posOffset>
            </wp:positionV>
            <wp:extent cx="1285875" cy="6477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422" w:rsidRDefault="00326422" w:rsidP="00C72D09">
      <w:pPr>
        <w:tabs>
          <w:tab w:val="center" w:pos="5159"/>
        </w:tabs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326422" w:rsidRDefault="00326422" w:rsidP="00C72D09">
      <w:pPr>
        <w:tabs>
          <w:tab w:val="center" w:pos="5159"/>
        </w:tabs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D87D10" w:rsidRPr="00CD7776" w:rsidRDefault="00C72D09" w:rsidP="00C72D09">
      <w:pPr>
        <w:tabs>
          <w:tab w:val="center" w:pos="515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D7776">
        <w:rPr>
          <w:rFonts w:ascii="Arial" w:hAnsi="Arial" w:cs="Arial"/>
          <w:b/>
          <w:sz w:val="22"/>
          <w:szCs w:val="22"/>
        </w:rPr>
        <w:tab/>
        <w:t>T.C.</w:t>
      </w:r>
    </w:p>
    <w:p w:rsidR="00C72D09" w:rsidRPr="00CD7776" w:rsidRDefault="00C72D09" w:rsidP="00146E1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 w:rsidRPr="00CD7776">
        <w:rPr>
          <w:rFonts w:ascii="Arial" w:hAnsi="Arial" w:cs="Arial"/>
          <w:b/>
          <w:sz w:val="22"/>
          <w:szCs w:val="22"/>
        </w:rPr>
        <w:t>KARADENİZ TEKNİK ÜNİVERSİTESİ</w:t>
      </w:r>
    </w:p>
    <w:p w:rsidR="00C72D09" w:rsidRPr="00CD7776" w:rsidRDefault="00146E11" w:rsidP="00146E11">
      <w:pPr>
        <w:tabs>
          <w:tab w:val="center" w:pos="5159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7776">
        <w:rPr>
          <w:rFonts w:ascii="Arial" w:hAnsi="Arial" w:cs="Arial"/>
          <w:b/>
          <w:sz w:val="22"/>
          <w:szCs w:val="22"/>
        </w:rPr>
        <w:t>(Ödenek Talep Eden Harcama Birimi Adı )</w:t>
      </w:r>
    </w:p>
    <w:p w:rsidR="00C72D09" w:rsidRPr="00CD7776" w:rsidRDefault="00C72D09" w:rsidP="00CD7776">
      <w:pPr>
        <w:framePr w:hSpace="141" w:wrap="around" w:vAnchor="page" w:hAnchor="page" w:x="805" w:y="2851"/>
        <w:tabs>
          <w:tab w:val="center" w:pos="515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D621D" w:rsidRPr="00CD7776" w:rsidRDefault="006D621D" w:rsidP="00CD7776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67"/>
        <w:gridCol w:w="709"/>
        <w:gridCol w:w="709"/>
        <w:gridCol w:w="850"/>
        <w:gridCol w:w="738"/>
        <w:gridCol w:w="709"/>
        <w:gridCol w:w="821"/>
        <w:gridCol w:w="567"/>
        <w:gridCol w:w="567"/>
        <w:gridCol w:w="880"/>
      </w:tblGrid>
      <w:tr w:rsidR="00D00713" w:rsidRPr="00CD7776" w:rsidTr="00DF61C8">
        <w:trPr>
          <w:trHeight w:val="494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:rsidR="00D00713" w:rsidRPr="00CD7776" w:rsidRDefault="00146E11" w:rsidP="00CF44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76">
              <w:rPr>
                <w:rFonts w:ascii="Arial" w:hAnsi="Arial" w:cs="Arial"/>
                <w:b/>
                <w:sz w:val="22"/>
                <w:szCs w:val="22"/>
              </w:rPr>
              <w:t>ÖDENEK TALEP FORMU</w:t>
            </w:r>
          </w:p>
        </w:tc>
      </w:tr>
      <w:tr w:rsidR="001A40BA" w:rsidRPr="00CD7776" w:rsidTr="00DF61C8">
        <w:trPr>
          <w:trHeight w:val="420"/>
        </w:trPr>
        <w:tc>
          <w:tcPr>
            <w:tcW w:w="3515" w:type="dxa"/>
            <w:shd w:val="clear" w:color="auto" w:fill="auto"/>
            <w:vAlign w:val="center"/>
          </w:tcPr>
          <w:p w:rsidR="001A40BA" w:rsidRPr="00CD7776" w:rsidRDefault="008538FC" w:rsidP="00D87D10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Harcama </w:t>
            </w:r>
            <w:r w:rsidR="00D87D10" w:rsidRPr="00CD7776">
              <w:rPr>
                <w:rFonts w:ascii="Arial" w:hAnsi="Arial" w:cs="Arial"/>
                <w:sz w:val="22"/>
                <w:szCs w:val="22"/>
              </w:rPr>
              <w:t>Biriminin Kodu</w:t>
            </w:r>
          </w:p>
        </w:tc>
        <w:tc>
          <w:tcPr>
            <w:tcW w:w="7117" w:type="dxa"/>
            <w:gridSpan w:val="10"/>
            <w:shd w:val="clear" w:color="auto" w:fill="auto"/>
          </w:tcPr>
          <w:p w:rsidR="001A40BA" w:rsidRPr="00CD7776" w:rsidRDefault="001A40BA" w:rsidP="00F414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CD4" w:rsidRPr="00CD7776" w:rsidTr="00DF61C8">
        <w:trPr>
          <w:trHeight w:val="462"/>
        </w:trPr>
        <w:tc>
          <w:tcPr>
            <w:tcW w:w="3515" w:type="dxa"/>
            <w:shd w:val="clear" w:color="auto" w:fill="auto"/>
            <w:vAlign w:val="center"/>
          </w:tcPr>
          <w:p w:rsidR="00A130BE" w:rsidRPr="00CD7776" w:rsidRDefault="008538FC" w:rsidP="00670BD8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Bütçe Yılı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A130BE" w:rsidRPr="00CD7776" w:rsidRDefault="00A130BE" w:rsidP="00922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6D7" w:rsidRPr="00CD7776" w:rsidTr="006B2AD8">
        <w:trPr>
          <w:trHeight w:val="744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BB76D7" w:rsidRPr="00CD7776" w:rsidRDefault="00BB76D7" w:rsidP="00A130BE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Ödenek Talep Edilen Tertip(*)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Program-Alt Program-Faaliyet-Alt Faaliyet Kodu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Kurum/Birim Kodu</w:t>
            </w:r>
          </w:p>
        </w:tc>
        <w:tc>
          <w:tcPr>
            <w:tcW w:w="821" w:type="dxa"/>
            <w:shd w:val="clear" w:color="auto" w:fill="auto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Fin.</w:t>
            </w:r>
          </w:p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Kodu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Ekonomik</w:t>
            </w:r>
          </w:p>
          <w:p w:rsidR="00BB76D7" w:rsidRPr="00CD7776" w:rsidRDefault="00BB76D7" w:rsidP="004E5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Kodu </w:t>
            </w:r>
          </w:p>
          <w:p w:rsidR="00BB76D7" w:rsidRPr="00CD7776" w:rsidRDefault="00BB76D7" w:rsidP="004E5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76">
              <w:rPr>
                <w:rFonts w:ascii="Arial" w:hAnsi="Arial" w:cs="Arial"/>
                <w:b/>
                <w:sz w:val="22"/>
                <w:szCs w:val="22"/>
              </w:rPr>
              <w:t>(**)</w:t>
            </w:r>
          </w:p>
        </w:tc>
      </w:tr>
      <w:tr w:rsidR="00BB76D7" w:rsidRPr="00CD7776" w:rsidTr="006B2AD8">
        <w:trPr>
          <w:trHeight w:val="440"/>
        </w:trPr>
        <w:tc>
          <w:tcPr>
            <w:tcW w:w="3515" w:type="dxa"/>
            <w:vMerge/>
            <w:shd w:val="clear" w:color="auto" w:fill="auto"/>
            <w:vAlign w:val="center"/>
          </w:tcPr>
          <w:p w:rsidR="00BB76D7" w:rsidRPr="00CD7776" w:rsidRDefault="00BB76D7" w:rsidP="00A130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6D7" w:rsidRPr="00CD7776" w:rsidRDefault="00BB76D7" w:rsidP="007A6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76D7" w:rsidRPr="00CD7776" w:rsidRDefault="00BB76D7" w:rsidP="00687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B76D7" w:rsidRPr="00CD7776" w:rsidRDefault="00BB76D7" w:rsidP="00687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BD8" w:rsidRPr="00CD7776" w:rsidTr="00284D36">
        <w:trPr>
          <w:trHeight w:val="602"/>
        </w:trPr>
        <w:tc>
          <w:tcPr>
            <w:tcW w:w="3515" w:type="dxa"/>
            <w:shd w:val="clear" w:color="auto" w:fill="auto"/>
            <w:vAlign w:val="center"/>
          </w:tcPr>
          <w:p w:rsidR="00670BD8" w:rsidRPr="00CD7776" w:rsidRDefault="00670BD8" w:rsidP="0089277B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Bütçe Tertibindeki Toplam Ödenek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670BD8" w:rsidRPr="00CD7776" w:rsidRDefault="00670BD8" w:rsidP="00D00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CD4" w:rsidRPr="00CD7776" w:rsidTr="00284D36">
        <w:trPr>
          <w:trHeight w:val="979"/>
        </w:trPr>
        <w:tc>
          <w:tcPr>
            <w:tcW w:w="3515" w:type="dxa"/>
            <w:shd w:val="clear" w:color="auto" w:fill="auto"/>
            <w:vAlign w:val="center"/>
          </w:tcPr>
          <w:p w:rsidR="00F41406" w:rsidRPr="00CD7776" w:rsidRDefault="00F41406" w:rsidP="0089277B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Ödenek Talep Tarihine Kadar Ödenek Gönderme Belgesi İle Gönderilen Toplam Ödenek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F41406" w:rsidRPr="00CD7776" w:rsidRDefault="00F41406" w:rsidP="00D0071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6CD4" w:rsidRPr="00CD7776" w:rsidTr="00DF61C8">
        <w:trPr>
          <w:trHeight w:val="496"/>
        </w:trPr>
        <w:tc>
          <w:tcPr>
            <w:tcW w:w="3515" w:type="dxa"/>
            <w:shd w:val="clear" w:color="auto" w:fill="auto"/>
            <w:vAlign w:val="center"/>
          </w:tcPr>
          <w:p w:rsidR="00F41406" w:rsidRPr="00CD7776" w:rsidRDefault="00F41406" w:rsidP="00A130BE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Harcanan Ödenek Miktarı</w:t>
            </w:r>
            <w:r w:rsidR="00CD7776">
              <w:rPr>
                <w:rFonts w:ascii="Arial" w:hAnsi="Arial" w:cs="Arial"/>
                <w:sz w:val="22"/>
                <w:szCs w:val="22"/>
              </w:rPr>
              <w:t>(***)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F41406" w:rsidRPr="00CD7776" w:rsidRDefault="00F41406" w:rsidP="00D00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CD4" w:rsidRPr="00CD7776" w:rsidTr="00DF61C8">
        <w:trPr>
          <w:trHeight w:val="504"/>
        </w:trPr>
        <w:tc>
          <w:tcPr>
            <w:tcW w:w="3515" w:type="dxa"/>
            <w:shd w:val="clear" w:color="auto" w:fill="auto"/>
            <w:vAlign w:val="center"/>
          </w:tcPr>
          <w:p w:rsidR="00F41406" w:rsidRPr="00CD7776" w:rsidRDefault="006D621D" w:rsidP="00A130BE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Kalan</w:t>
            </w:r>
            <w:r w:rsidR="00F41406" w:rsidRPr="00CD7776">
              <w:rPr>
                <w:rFonts w:ascii="Arial" w:hAnsi="Arial" w:cs="Arial"/>
                <w:sz w:val="22"/>
                <w:szCs w:val="22"/>
              </w:rPr>
              <w:t xml:space="preserve"> Ödenek Miktarı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F41406" w:rsidRPr="00CD7776" w:rsidRDefault="00F41406" w:rsidP="00D00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CD4" w:rsidRPr="00CD7776" w:rsidTr="00DF61C8">
        <w:trPr>
          <w:trHeight w:val="511"/>
        </w:trPr>
        <w:tc>
          <w:tcPr>
            <w:tcW w:w="3515" w:type="dxa"/>
            <w:shd w:val="clear" w:color="auto" w:fill="auto"/>
            <w:vAlign w:val="center"/>
          </w:tcPr>
          <w:p w:rsidR="00F41406" w:rsidRPr="00CD7776" w:rsidRDefault="00F41406" w:rsidP="00A130BE">
            <w:pPr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Talep Edilen Ödenek Miktarı</w:t>
            </w:r>
            <w:r w:rsidR="00CD7776" w:rsidRPr="00CD7776">
              <w:rPr>
                <w:rFonts w:ascii="Arial" w:hAnsi="Arial" w:cs="Arial"/>
                <w:sz w:val="22"/>
                <w:szCs w:val="22"/>
              </w:rPr>
              <w:t>(KDV dahil)</w:t>
            </w: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94142D" w:rsidRPr="00CD7776" w:rsidRDefault="0094142D" w:rsidP="00D00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CD4" w:rsidRPr="00CD7776" w:rsidTr="00284D36">
        <w:trPr>
          <w:trHeight w:val="1865"/>
        </w:trPr>
        <w:tc>
          <w:tcPr>
            <w:tcW w:w="3515" w:type="dxa"/>
            <w:shd w:val="clear" w:color="auto" w:fill="auto"/>
            <w:vAlign w:val="center"/>
          </w:tcPr>
          <w:p w:rsidR="0012610C" w:rsidRPr="00CD7776" w:rsidRDefault="00D00713" w:rsidP="00D007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Ödenek Talep </w:t>
            </w:r>
          </w:p>
          <w:p w:rsidR="00C75AFC" w:rsidRPr="00CD7776" w:rsidRDefault="00D00713" w:rsidP="00D007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Gerekçesi (*</w:t>
            </w:r>
            <w:r w:rsidR="000B7DCA" w:rsidRPr="00CD7776">
              <w:rPr>
                <w:rFonts w:ascii="Arial" w:hAnsi="Arial" w:cs="Arial"/>
                <w:sz w:val="22"/>
                <w:szCs w:val="22"/>
              </w:rPr>
              <w:t>*</w:t>
            </w:r>
            <w:r w:rsidR="00CD7776">
              <w:rPr>
                <w:rFonts w:ascii="Arial" w:hAnsi="Arial" w:cs="Arial"/>
                <w:sz w:val="22"/>
                <w:szCs w:val="22"/>
              </w:rPr>
              <w:t>*</w:t>
            </w:r>
            <w:r w:rsidR="004E5C2D" w:rsidRPr="00CD7776">
              <w:rPr>
                <w:rFonts w:ascii="Arial" w:hAnsi="Arial" w:cs="Arial"/>
                <w:sz w:val="22"/>
                <w:szCs w:val="22"/>
              </w:rPr>
              <w:t>*</w:t>
            </w:r>
            <w:r w:rsidRPr="00CD777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75AFC" w:rsidRPr="00CD7776" w:rsidRDefault="00C75AFC" w:rsidP="00C75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AFC" w:rsidRPr="00CD7776" w:rsidRDefault="00C75AFC" w:rsidP="00C75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406" w:rsidRPr="00CD7776" w:rsidRDefault="00F41406" w:rsidP="00C75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gridSpan w:val="10"/>
            <w:shd w:val="clear" w:color="auto" w:fill="auto"/>
            <w:vAlign w:val="center"/>
          </w:tcPr>
          <w:p w:rsidR="00F41406" w:rsidRPr="00CD7776" w:rsidRDefault="00F41406" w:rsidP="00D0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713" w:rsidRPr="00CD7776" w:rsidRDefault="00D00713" w:rsidP="00D0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713" w:rsidRPr="00CD7776" w:rsidRDefault="00D00713" w:rsidP="00D0071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713" w:rsidRPr="00CD7776" w:rsidRDefault="00D00713" w:rsidP="00D00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0BA" w:rsidRPr="00CD7776" w:rsidTr="00DF61C8">
        <w:trPr>
          <w:trHeight w:val="1689"/>
        </w:trPr>
        <w:tc>
          <w:tcPr>
            <w:tcW w:w="10632" w:type="dxa"/>
            <w:gridSpan w:val="11"/>
            <w:shd w:val="clear" w:color="auto" w:fill="auto"/>
            <w:vAlign w:val="center"/>
          </w:tcPr>
          <w:p w:rsidR="004D601E" w:rsidRPr="00CD7776" w:rsidRDefault="001A40BA" w:rsidP="00716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Yukarıda bütçe tertibi ve ödenek talep gerekçesi belirtilen işlemin</w:t>
            </w:r>
            <w:r w:rsidR="004D601E" w:rsidRPr="00CD7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8FC" w:rsidRPr="00CD7776">
              <w:rPr>
                <w:rFonts w:ascii="Arial" w:hAnsi="Arial" w:cs="Arial"/>
                <w:sz w:val="22"/>
                <w:szCs w:val="22"/>
              </w:rPr>
              <w:t>yapılması</w:t>
            </w:r>
            <w:r w:rsidRPr="00CD7776">
              <w:rPr>
                <w:rFonts w:ascii="Arial" w:hAnsi="Arial" w:cs="Arial"/>
                <w:sz w:val="22"/>
                <w:szCs w:val="22"/>
              </w:rPr>
              <w:t xml:space="preserve"> hususunda </w:t>
            </w:r>
            <w:r w:rsidR="00A363DF" w:rsidRPr="00CD7776">
              <w:rPr>
                <w:rFonts w:ascii="Arial" w:hAnsi="Arial" w:cs="Arial"/>
                <w:sz w:val="22"/>
                <w:szCs w:val="22"/>
              </w:rPr>
              <w:t xml:space="preserve">gereğini </w:t>
            </w:r>
          </w:p>
          <w:p w:rsidR="001A40BA" w:rsidRPr="00CD7776" w:rsidRDefault="00922CD7" w:rsidP="00716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>arz</w:t>
            </w:r>
            <w:r w:rsidR="00A363DF" w:rsidRPr="00CD777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E97D52" w:rsidRPr="00CD7776">
              <w:rPr>
                <w:rFonts w:ascii="Arial" w:hAnsi="Arial" w:cs="Arial"/>
                <w:sz w:val="22"/>
                <w:szCs w:val="22"/>
              </w:rPr>
              <w:t>d</w:t>
            </w:r>
            <w:r w:rsidR="00A363DF" w:rsidRPr="00CD7776">
              <w:rPr>
                <w:rFonts w:ascii="Arial" w:hAnsi="Arial" w:cs="Arial"/>
                <w:sz w:val="22"/>
                <w:szCs w:val="22"/>
              </w:rPr>
              <w:t>erim.</w:t>
            </w:r>
          </w:p>
          <w:p w:rsidR="006D621D" w:rsidRPr="00CD7776" w:rsidRDefault="006D621D" w:rsidP="006D62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21D" w:rsidRPr="00CD7776" w:rsidRDefault="006D621D" w:rsidP="001A40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0BA" w:rsidRPr="00CD7776" w:rsidRDefault="00A363DF" w:rsidP="00853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8538FC" w:rsidRPr="00CD77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="00C1786C" w:rsidRPr="00CD7776">
              <w:rPr>
                <w:rFonts w:ascii="Arial" w:hAnsi="Arial" w:cs="Arial"/>
                <w:sz w:val="22"/>
                <w:szCs w:val="22"/>
              </w:rPr>
              <w:t>……/……/20…</w:t>
            </w:r>
          </w:p>
          <w:p w:rsidR="001A40BA" w:rsidRPr="00CD7776" w:rsidRDefault="008538FC" w:rsidP="00853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="001A40BA" w:rsidRPr="00CD7776">
              <w:rPr>
                <w:rFonts w:ascii="Arial" w:hAnsi="Arial" w:cs="Arial"/>
                <w:sz w:val="22"/>
                <w:szCs w:val="22"/>
              </w:rPr>
              <w:t>Harcama Yetkilisi</w:t>
            </w:r>
          </w:p>
          <w:p w:rsidR="001A40BA" w:rsidRPr="00CD7776" w:rsidRDefault="008538FC" w:rsidP="00853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776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363DF" w:rsidRPr="00CD7776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CD7776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1A40BA" w:rsidRPr="00CD7776">
              <w:rPr>
                <w:rFonts w:ascii="Arial" w:hAnsi="Arial" w:cs="Arial"/>
                <w:sz w:val="22"/>
                <w:szCs w:val="22"/>
              </w:rPr>
              <w:t>İmza</w:t>
            </w:r>
          </w:p>
        </w:tc>
      </w:tr>
    </w:tbl>
    <w:p w:rsidR="008A5BF4" w:rsidRPr="00CD7776" w:rsidRDefault="008A5BF4" w:rsidP="00A363D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506A8" w:rsidRPr="00CD7776" w:rsidRDefault="00F506A8" w:rsidP="0099585B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(*) </w:t>
      </w:r>
      <w:r w:rsidR="008A5BF4" w:rsidRPr="00CD7776">
        <w:rPr>
          <w:rFonts w:ascii="Arial" w:eastAsia="Calibri" w:hAnsi="Arial" w:cs="Arial"/>
          <w:sz w:val="20"/>
          <w:szCs w:val="20"/>
          <w:lang w:eastAsia="en-US"/>
        </w:rPr>
        <w:t>Ödenek talep edilen tertiplerin birden fazla olması ha</w:t>
      </w:r>
      <w:r w:rsidR="0094142D" w:rsidRPr="00CD7776">
        <w:rPr>
          <w:rFonts w:ascii="Arial" w:eastAsia="Calibri" w:hAnsi="Arial" w:cs="Arial"/>
          <w:sz w:val="20"/>
          <w:szCs w:val="20"/>
          <w:lang w:eastAsia="en-US"/>
        </w:rPr>
        <w:t>l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inde tabloya satır eklenebilir. </w:t>
      </w:r>
    </w:p>
    <w:p w:rsidR="004E5C2D" w:rsidRDefault="004E5C2D" w:rsidP="00A363D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D7776">
        <w:rPr>
          <w:rFonts w:ascii="Arial" w:eastAsia="Calibri" w:hAnsi="Arial" w:cs="Arial"/>
          <w:b/>
          <w:sz w:val="20"/>
          <w:szCs w:val="20"/>
          <w:lang w:eastAsia="en-US"/>
        </w:rPr>
        <w:t xml:space="preserve">(**) 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>Birimler ödenek taleplerinde</w:t>
      </w:r>
      <w:r w:rsidRPr="00CD777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>03.3(Yolluklar), ve 03.4(Görev Giderleri) Ekonomik kodlarında 3.düzey ekonomik kodları</w:t>
      </w:r>
      <w:r w:rsidR="000A08D4" w:rsidRPr="00CD7776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>da belirt</w:t>
      </w:r>
      <w:r w:rsidR="000A08D4" w:rsidRPr="00CD7776">
        <w:rPr>
          <w:rFonts w:ascii="Arial" w:eastAsia="Calibri" w:hAnsi="Arial" w:cs="Arial"/>
          <w:sz w:val="20"/>
          <w:szCs w:val="20"/>
          <w:lang w:eastAsia="en-US"/>
        </w:rPr>
        <w:t>il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mesi gerekmektedir. </w:t>
      </w:r>
      <w:r w:rsidR="002E333F" w:rsidRPr="00CD7776">
        <w:rPr>
          <w:rFonts w:ascii="Arial" w:eastAsia="Calibri" w:hAnsi="Arial" w:cs="Arial"/>
          <w:sz w:val="20"/>
          <w:szCs w:val="20"/>
          <w:lang w:eastAsia="en-US"/>
        </w:rPr>
        <w:t>Bunların dışında kalan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 Ekonomik Kodlarda </w:t>
      </w:r>
      <w:r w:rsidR="002E333F" w:rsidRPr="00CD7776">
        <w:rPr>
          <w:rFonts w:ascii="Arial" w:eastAsia="Calibri" w:hAnsi="Arial" w:cs="Arial"/>
          <w:sz w:val="20"/>
          <w:szCs w:val="20"/>
          <w:lang w:eastAsia="en-US"/>
        </w:rPr>
        <w:t>2.düzeyde talep yapılacaktır.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D7776" w:rsidRPr="00CD7776" w:rsidRDefault="00CD7776" w:rsidP="00A363D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(***) Harcanan ödenek miktarı,</w:t>
      </w:r>
      <w:r w:rsidR="00EE2C4E">
        <w:rPr>
          <w:rFonts w:ascii="Arial" w:eastAsia="Calibri" w:hAnsi="Arial" w:cs="Arial"/>
          <w:sz w:val="20"/>
          <w:szCs w:val="20"/>
          <w:lang w:eastAsia="en-US"/>
        </w:rPr>
        <w:t xml:space="preserve"> yapılan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harcama</w:t>
      </w:r>
      <w:r w:rsidR="00D27AD6">
        <w:rPr>
          <w:rFonts w:ascii="Arial" w:eastAsia="Calibri" w:hAnsi="Arial" w:cs="Arial"/>
          <w:sz w:val="20"/>
          <w:szCs w:val="20"/>
          <w:lang w:eastAsia="en-US"/>
        </w:rPr>
        <w:t>lar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E2C4E">
        <w:rPr>
          <w:rFonts w:ascii="Arial" w:eastAsia="Calibri" w:hAnsi="Arial" w:cs="Arial"/>
          <w:sz w:val="20"/>
          <w:szCs w:val="20"/>
          <w:lang w:eastAsia="en-US"/>
        </w:rPr>
        <w:t>ile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harcama talimatı düzenlenmiş</w:t>
      </w:r>
      <w:r w:rsidR="00EE2C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27AD6">
        <w:rPr>
          <w:rFonts w:ascii="Arial" w:eastAsia="Calibri" w:hAnsi="Arial" w:cs="Arial"/>
          <w:sz w:val="20"/>
          <w:szCs w:val="20"/>
          <w:lang w:eastAsia="en-US"/>
        </w:rPr>
        <w:t xml:space="preserve">henüz </w:t>
      </w:r>
      <w:r w:rsidR="00EE2C4E">
        <w:rPr>
          <w:rFonts w:ascii="Arial" w:eastAsia="Calibri" w:hAnsi="Arial" w:cs="Arial"/>
          <w:sz w:val="20"/>
          <w:szCs w:val="20"/>
          <w:lang w:eastAsia="en-US"/>
        </w:rPr>
        <w:t>ödemesi yapılmamış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harcamaları</w:t>
      </w:r>
      <w:r w:rsidR="00D27AD6">
        <w:rPr>
          <w:rFonts w:ascii="Arial" w:eastAsia="Calibri" w:hAnsi="Arial" w:cs="Arial"/>
          <w:sz w:val="20"/>
          <w:szCs w:val="20"/>
          <w:lang w:eastAsia="en-US"/>
        </w:rPr>
        <w:t xml:space="preserve"> da içermelidir.</w:t>
      </w:r>
    </w:p>
    <w:p w:rsidR="00F506A8" w:rsidRPr="00CD7776" w:rsidRDefault="008D474B" w:rsidP="00A363D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D7776">
        <w:rPr>
          <w:rFonts w:ascii="Arial" w:eastAsia="Calibri" w:hAnsi="Arial" w:cs="Arial"/>
          <w:sz w:val="20"/>
          <w:szCs w:val="20"/>
          <w:lang w:eastAsia="en-US"/>
        </w:rPr>
        <w:t>(*</w:t>
      </w:r>
      <w:r w:rsidR="000B7DCA" w:rsidRPr="00CD7776">
        <w:rPr>
          <w:rFonts w:ascii="Arial" w:eastAsia="Calibri" w:hAnsi="Arial" w:cs="Arial"/>
          <w:sz w:val="20"/>
          <w:szCs w:val="20"/>
          <w:lang w:eastAsia="en-US"/>
        </w:rPr>
        <w:t>*</w:t>
      </w:r>
      <w:r w:rsidR="00CD7776">
        <w:rPr>
          <w:rFonts w:ascii="Arial" w:eastAsia="Calibri" w:hAnsi="Arial" w:cs="Arial"/>
          <w:sz w:val="20"/>
          <w:szCs w:val="20"/>
          <w:lang w:eastAsia="en-US"/>
        </w:rPr>
        <w:t>*</w:t>
      </w:r>
      <w:r w:rsidR="004E5C2D" w:rsidRPr="00CD7776">
        <w:rPr>
          <w:rFonts w:ascii="Arial" w:eastAsia="Calibri" w:hAnsi="Arial" w:cs="Arial"/>
          <w:sz w:val="20"/>
          <w:szCs w:val="20"/>
          <w:lang w:eastAsia="en-US"/>
        </w:rPr>
        <w:t>*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>)</w:t>
      </w:r>
      <w:r w:rsidR="00F506A8" w:rsidRPr="00CD77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71DFC">
        <w:rPr>
          <w:rFonts w:ascii="Arial" w:eastAsia="Calibri" w:hAnsi="Arial" w:cs="Arial"/>
          <w:sz w:val="20"/>
          <w:szCs w:val="20"/>
          <w:lang w:eastAsia="en-US"/>
        </w:rPr>
        <w:t xml:space="preserve">Ödenek talebine ilişkin, bakım ve onarımlar için keşif özeti/ yaklaşık maliyet ile diğer </w:t>
      </w:r>
      <w:r w:rsidR="00554B2F">
        <w:rPr>
          <w:rFonts w:ascii="Arial" w:eastAsia="Calibri" w:hAnsi="Arial" w:cs="Arial"/>
          <w:sz w:val="20"/>
          <w:szCs w:val="20"/>
          <w:lang w:eastAsia="en-US"/>
        </w:rPr>
        <w:t xml:space="preserve">harcamalara ilişkin de </w:t>
      </w:r>
      <w:r w:rsidR="00724CA6" w:rsidRPr="00CD7776">
        <w:rPr>
          <w:rFonts w:ascii="Arial" w:eastAsia="Calibri" w:hAnsi="Arial" w:cs="Arial"/>
          <w:sz w:val="20"/>
          <w:szCs w:val="20"/>
          <w:lang w:eastAsia="en-US"/>
        </w:rPr>
        <w:t>kanıtlayıcı belgeler eklenecektir. (Elektrik, Su, Doğalgaz, Telefon, İnternet Faturaları, Proje vb.)</w:t>
      </w:r>
      <w:r w:rsidR="0099585B" w:rsidRPr="00CD7776">
        <w:rPr>
          <w:rFonts w:ascii="Arial" w:eastAsia="Calibri" w:hAnsi="Arial" w:cs="Arial"/>
          <w:sz w:val="20"/>
          <w:szCs w:val="20"/>
          <w:lang w:eastAsia="en-US"/>
        </w:rPr>
        <w:t xml:space="preserve"> Ayrıca ödenek</w:t>
      </w:r>
      <w:r w:rsidR="00724CA6" w:rsidRPr="00CD7776">
        <w:rPr>
          <w:rFonts w:ascii="Arial" w:eastAsia="Calibri" w:hAnsi="Arial" w:cs="Arial"/>
          <w:sz w:val="20"/>
          <w:szCs w:val="20"/>
          <w:lang w:eastAsia="en-US"/>
        </w:rPr>
        <w:t xml:space="preserve"> talebine ilişkin gerekçeler yeterli ve açıklayıcı olacaktır.  Gerekçe için formdaki alanın yetersiz kalması durumunda yazılacak </w:t>
      </w:r>
      <w:r w:rsidR="00724CA6" w:rsidRPr="00315B26">
        <w:rPr>
          <w:rFonts w:ascii="Arial" w:eastAsia="Calibri" w:hAnsi="Arial" w:cs="Arial"/>
          <w:sz w:val="20"/>
          <w:szCs w:val="20"/>
          <w:lang w:eastAsia="en-US"/>
        </w:rPr>
        <w:t>gerekçeler</w:t>
      </w:r>
      <w:r w:rsidR="00CF44FF" w:rsidRPr="00315B26">
        <w:rPr>
          <w:rFonts w:ascii="Arial" w:eastAsia="Calibri" w:hAnsi="Arial" w:cs="Arial"/>
          <w:sz w:val="20"/>
          <w:szCs w:val="20"/>
          <w:lang w:eastAsia="en-US"/>
        </w:rPr>
        <w:t xml:space="preserve"> veya liste</w:t>
      </w:r>
      <w:r w:rsidR="00724CA6" w:rsidRPr="00315B26">
        <w:rPr>
          <w:rFonts w:ascii="Arial" w:eastAsia="Calibri" w:hAnsi="Arial" w:cs="Arial"/>
          <w:sz w:val="20"/>
          <w:szCs w:val="20"/>
          <w:lang w:eastAsia="en-US"/>
        </w:rPr>
        <w:t xml:space="preserve"> bu </w:t>
      </w:r>
      <w:r w:rsidR="00724CA6" w:rsidRPr="00CD7776">
        <w:rPr>
          <w:rFonts w:ascii="Arial" w:eastAsia="Calibri" w:hAnsi="Arial" w:cs="Arial"/>
          <w:sz w:val="20"/>
          <w:szCs w:val="20"/>
          <w:lang w:eastAsia="en-US"/>
        </w:rPr>
        <w:t>formun ekine konulabilir.</w:t>
      </w:r>
    </w:p>
    <w:p w:rsidR="008A5BF4" w:rsidRPr="00CD7776" w:rsidRDefault="008A5BF4" w:rsidP="00A363D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D7776">
        <w:rPr>
          <w:rFonts w:ascii="Arial" w:eastAsia="Calibri" w:hAnsi="Arial" w:cs="Arial"/>
          <w:b/>
          <w:sz w:val="20"/>
          <w:szCs w:val="20"/>
          <w:lang w:eastAsia="en-US"/>
        </w:rPr>
        <w:t>Not:</w:t>
      </w:r>
      <w:r w:rsidRPr="00CD77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15B26">
        <w:rPr>
          <w:rFonts w:ascii="Arial" w:eastAsia="Calibri" w:hAnsi="Arial" w:cs="Arial"/>
          <w:sz w:val="20"/>
          <w:szCs w:val="20"/>
          <w:lang w:eastAsia="en-US"/>
        </w:rPr>
        <w:t>Ödenek talepleri</w:t>
      </w:r>
      <w:r w:rsidR="006E7300" w:rsidRPr="00CD777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D6FC9" w:rsidRPr="00CD7776">
        <w:rPr>
          <w:rFonts w:ascii="Arial" w:eastAsia="Calibri" w:hAnsi="Arial" w:cs="Arial"/>
          <w:sz w:val="20"/>
          <w:szCs w:val="20"/>
          <w:lang w:eastAsia="en-US"/>
        </w:rPr>
        <w:t>üst yazı ile Strateji Geliştirme Daire Başkanlığına gönderilecektir.</w:t>
      </w:r>
      <w:r w:rsidR="009D6FC9" w:rsidRPr="00CD777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sectPr w:rsidR="008A5BF4" w:rsidRPr="00CD7776" w:rsidSect="00F4140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0E" w:rsidRDefault="0010190E">
      <w:r>
        <w:separator/>
      </w:r>
    </w:p>
  </w:endnote>
  <w:endnote w:type="continuationSeparator" w:id="0">
    <w:p w:rsidR="0010190E" w:rsidRDefault="001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0E" w:rsidRDefault="0010190E">
      <w:r>
        <w:separator/>
      </w:r>
    </w:p>
  </w:footnote>
  <w:footnote w:type="continuationSeparator" w:id="0">
    <w:p w:rsidR="0010190E" w:rsidRDefault="0010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E"/>
    <w:rsid w:val="000300DC"/>
    <w:rsid w:val="000412C1"/>
    <w:rsid w:val="00053E2F"/>
    <w:rsid w:val="0006410D"/>
    <w:rsid w:val="00065A8E"/>
    <w:rsid w:val="00071DFC"/>
    <w:rsid w:val="000722EA"/>
    <w:rsid w:val="00076435"/>
    <w:rsid w:val="00081558"/>
    <w:rsid w:val="00081C3D"/>
    <w:rsid w:val="00083A7F"/>
    <w:rsid w:val="00085C1F"/>
    <w:rsid w:val="0008769F"/>
    <w:rsid w:val="000A08D4"/>
    <w:rsid w:val="000A610B"/>
    <w:rsid w:val="000B1F60"/>
    <w:rsid w:val="000B7DCA"/>
    <w:rsid w:val="000D109A"/>
    <w:rsid w:val="000D2A74"/>
    <w:rsid w:val="000D30B8"/>
    <w:rsid w:val="000F0E31"/>
    <w:rsid w:val="000F18B6"/>
    <w:rsid w:val="000F5738"/>
    <w:rsid w:val="0010190E"/>
    <w:rsid w:val="001045EB"/>
    <w:rsid w:val="00107EC7"/>
    <w:rsid w:val="001151AF"/>
    <w:rsid w:val="0012105B"/>
    <w:rsid w:val="00121C85"/>
    <w:rsid w:val="0012610C"/>
    <w:rsid w:val="00134C6B"/>
    <w:rsid w:val="001428B1"/>
    <w:rsid w:val="00144C8F"/>
    <w:rsid w:val="00146E11"/>
    <w:rsid w:val="0014700C"/>
    <w:rsid w:val="0016136F"/>
    <w:rsid w:val="00164141"/>
    <w:rsid w:val="0017239E"/>
    <w:rsid w:val="001764FD"/>
    <w:rsid w:val="001842F2"/>
    <w:rsid w:val="00191CBC"/>
    <w:rsid w:val="001A40BA"/>
    <w:rsid w:val="001B3B95"/>
    <w:rsid w:val="001B565D"/>
    <w:rsid w:val="001D59C1"/>
    <w:rsid w:val="001E56BC"/>
    <w:rsid w:val="001E6D6A"/>
    <w:rsid w:val="001E7AC7"/>
    <w:rsid w:val="001F4EA2"/>
    <w:rsid w:val="00202B4C"/>
    <w:rsid w:val="00237835"/>
    <w:rsid w:val="002666DA"/>
    <w:rsid w:val="00284D36"/>
    <w:rsid w:val="002970A8"/>
    <w:rsid w:val="002B01C0"/>
    <w:rsid w:val="002B272D"/>
    <w:rsid w:val="002B7DA2"/>
    <w:rsid w:val="002C49E8"/>
    <w:rsid w:val="002E333F"/>
    <w:rsid w:val="002F0FB8"/>
    <w:rsid w:val="002F1C2F"/>
    <w:rsid w:val="002F6E5F"/>
    <w:rsid w:val="003144C8"/>
    <w:rsid w:val="00315B26"/>
    <w:rsid w:val="00326422"/>
    <w:rsid w:val="00344D22"/>
    <w:rsid w:val="003472FD"/>
    <w:rsid w:val="00361C85"/>
    <w:rsid w:val="00363673"/>
    <w:rsid w:val="0037716E"/>
    <w:rsid w:val="003909AB"/>
    <w:rsid w:val="003A22B0"/>
    <w:rsid w:val="003C0C1E"/>
    <w:rsid w:val="003E78A7"/>
    <w:rsid w:val="003F6507"/>
    <w:rsid w:val="00400C7D"/>
    <w:rsid w:val="0041297C"/>
    <w:rsid w:val="004273F7"/>
    <w:rsid w:val="00431A80"/>
    <w:rsid w:val="004422F3"/>
    <w:rsid w:val="0045716E"/>
    <w:rsid w:val="00492056"/>
    <w:rsid w:val="00494C39"/>
    <w:rsid w:val="00496D8B"/>
    <w:rsid w:val="004A50BE"/>
    <w:rsid w:val="004B0A74"/>
    <w:rsid w:val="004B12DA"/>
    <w:rsid w:val="004C080E"/>
    <w:rsid w:val="004C4EC5"/>
    <w:rsid w:val="004D1C26"/>
    <w:rsid w:val="004D2C53"/>
    <w:rsid w:val="004D601E"/>
    <w:rsid w:val="004E5C2D"/>
    <w:rsid w:val="004E65BC"/>
    <w:rsid w:val="00505588"/>
    <w:rsid w:val="00510DE4"/>
    <w:rsid w:val="00533A92"/>
    <w:rsid w:val="00534CF4"/>
    <w:rsid w:val="00540626"/>
    <w:rsid w:val="00543A09"/>
    <w:rsid w:val="00546BEF"/>
    <w:rsid w:val="00554B2F"/>
    <w:rsid w:val="0058713F"/>
    <w:rsid w:val="0058733F"/>
    <w:rsid w:val="0059073C"/>
    <w:rsid w:val="0059594B"/>
    <w:rsid w:val="00596834"/>
    <w:rsid w:val="005A2DA1"/>
    <w:rsid w:val="005B33F4"/>
    <w:rsid w:val="005B4F45"/>
    <w:rsid w:val="005C1F15"/>
    <w:rsid w:val="005F54B2"/>
    <w:rsid w:val="0060794D"/>
    <w:rsid w:val="00614381"/>
    <w:rsid w:val="006169D1"/>
    <w:rsid w:val="00621EFE"/>
    <w:rsid w:val="00625987"/>
    <w:rsid w:val="00634550"/>
    <w:rsid w:val="00645718"/>
    <w:rsid w:val="00663645"/>
    <w:rsid w:val="006659B9"/>
    <w:rsid w:val="0066696E"/>
    <w:rsid w:val="00670BD8"/>
    <w:rsid w:val="006710A6"/>
    <w:rsid w:val="00680C0E"/>
    <w:rsid w:val="00682C6F"/>
    <w:rsid w:val="00687AAD"/>
    <w:rsid w:val="00687C7A"/>
    <w:rsid w:val="006903E5"/>
    <w:rsid w:val="006A0739"/>
    <w:rsid w:val="006A1C12"/>
    <w:rsid w:val="006A5DA8"/>
    <w:rsid w:val="006B0B91"/>
    <w:rsid w:val="006B2AD8"/>
    <w:rsid w:val="006B7F9B"/>
    <w:rsid w:val="006D0ED8"/>
    <w:rsid w:val="006D4483"/>
    <w:rsid w:val="006D59DB"/>
    <w:rsid w:val="006D621D"/>
    <w:rsid w:val="006E0054"/>
    <w:rsid w:val="006E7300"/>
    <w:rsid w:val="006F256B"/>
    <w:rsid w:val="006F3202"/>
    <w:rsid w:val="0071481F"/>
    <w:rsid w:val="00716678"/>
    <w:rsid w:val="007179A3"/>
    <w:rsid w:val="00724C7B"/>
    <w:rsid w:val="00724CA6"/>
    <w:rsid w:val="00726563"/>
    <w:rsid w:val="007330D2"/>
    <w:rsid w:val="00740649"/>
    <w:rsid w:val="00741E66"/>
    <w:rsid w:val="0074267C"/>
    <w:rsid w:val="00743DC3"/>
    <w:rsid w:val="007707C6"/>
    <w:rsid w:val="00771B2C"/>
    <w:rsid w:val="0077416B"/>
    <w:rsid w:val="0077649C"/>
    <w:rsid w:val="00777CD9"/>
    <w:rsid w:val="00792B6C"/>
    <w:rsid w:val="007A6CD4"/>
    <w:rsid w:val="007B586A"/>
    <w:rsid w:val="007C2997"/>
    <w:rsid w:val="007C4A89"/>
    <w:rsid w:val="007D5FCE"/>
    <w:rsid w:val="008027FA"/>
    <w:rsid w:val="00805386"/>
    <w:rsid w:val="00811215"/>
    <w:rsid w:val="0081145F"/>
    <w:rsid w:val="00820235"/>
    <w:rsid w:val="00831673"/>
    <w:rsid w:val="00844DDA"/>
    <w:rsid w:val="00846159"/>
    <w:rsid w:val="008500E1"/>
    <w:rsid w:val="008538FC"/>
    <w:rsid w:val="00863429"/>
    <w:rsid w:val="00876B45"/>
    <w:rsid w:val="00877A93"/>
    <w:rsid w:val="00887494"/>
    <w:rsid w:val="0089277B"/>
    <w:rsid w:val="008A287A"/>
    <w:rsid w:val="008A5BF4"/>
    <w:rsid w:val="008A5F9F"/>
    <w:rsid w:val="008B50A4"/>
    <w:rsid w:val="008C23DD"/>
    <w:rsid w:val="008C53C8"/>
    <w:rsid w:val="008D0DD4"/>
    <w:rsid w:val="008D474B"/>
    <w:rsid w:val="008D7135"/>
    <w:rsid w:val="008E3E1F"/>
    <w:rsid w:val="009063A5"/>
    <w:rsid w:val="00917FCC"/>
    <w:rsid w:val="00922CD7"/>
    <w:rsid w:val="009305C9"/>
    <w:rsid w:val="0094142D"/>
    <w:rsid w:val="00946E5C"/>
    <w:rsid w:val="00964780"/>
    <w:rsid w:val="00972FDF"/>
    <w:rsid w:val="00976399"/>
    <w:rsid w:val="00981584"/>
    <w:rsid w:val="0099469E"/>
    <w:rsid w:val="0099585B"/>
    <w:rsid w:val="0099760F"/>
    <w:rsid w:val="009B1DFB"/>
    <w:rsid w:val="009B5793"/>
    <w:rsid w:val="009C3C2C"/>
    <w:rsid w:val="009C5740"/>
    <w:rsid w:val="009C6662"/>
    <w:rsid w:val="009D2FF6"/>
    <w:rsid w:val="009D6FC9"/>
    <w:rsid w:val="009E2116"/>
    <w:rsid w:val="009E647F"/>
    <w:rsid w:val="009F4623"/>
    <w:rsid w:val="00A0486D"/>
    <w:rsid w:val="00A062FE"/>
    <w:rsid w:val="00A130BE"/>
    <w:rsid w:val="00A363DF"/>
    <w:rsid w:val="00A44A28"/>
    <w:rsid w:val="00A64560"/>
    <w:rsid w:val="00A77709"/>
    <w:rsid w:val="00A809A6"/>
    <w:rsid w:val="00A85C3C"/>
    <w:rsid w:val="00A9246B"/>
    <w:rsid w:val="00AA27B3"/>
    <w:rsid w:val="00AC4E3D"/>
    <w:rsid w:val="00B02767"/>
    <w:rsid w:val="00B03518"/>
    <w:rsid w:val="00B07092"/>
    <w:rsid w:val="00B07283"/>
    <w:rsid w:val="00B243FD"/>
    <w:rsid w:val="00B260A3"/>
    <w:rsid w:val="00B27352"/>
    <w:rsid w:val="00B4307D"/>
    <w:rsid w:val="00B6187A"/>
    <w:rsid w:val="00B62E1D"/>
    <w:rsid w:val="00B73E1B"/>
    <w:rsid w:val="00B7587B"/>
    <w:rsid w:val="00B80733"/>
    <w:rsid w:val="00B83B30"/>
    <w:rsid w:val="00B9211A"/>
    <w:rsid w:val="00B9367C"/>
    <w:rsid w:val="00B953F2"/>
    <w:rsid w:val="00BA11EE"/>
    <w:rsid w:val="00BA331A"/>
    <w:rsid w:val="00BB76D7"/>
    <w:rsid w:val="00BD5EC3"/>
    <w:rsid w:val="00BD5FC0"/>
    <w:rsid w:val="00BE2811"/>
    <w:rsid w:val="00BE37B9"/>
    <w:rsid w:val="00BE3BB1"/>
    <w:rsid w:val="00BE7F34"/>
    <w:rsid w:val="00BF1C10"/>
    <w:rsid w:val="00C1786C"/>
    <w:rsid w:val="00C21536"/>
    <w:rsid w:val="00C244FC"/>
    <w:rsid w:val="00C25687"/>
    <w:rsid w:val="00C42B24"/>
    <w:rsid w:val="00C57EC6"/>
    <w:rsid w:val="00C727EF"/>
    <w:rsid w:val="00C72D09"/>
    <w:rsid w:val="00C75AFC"/>
    <w:rsid w:val="00CA4012"/>
    <w:rsid w:val="00CB36DD"/>
    <w:rsid w:val="00CC0188"/>
    <w:rsid w:val="00CD7776"/>
    <w:rsid w:val="00CF44FF"/>
    <w:rsid w:val="00D00713"/>
    <w:rsid w:val="00D01A3F"/>
    <w:rsid w:val="00D147CD"/>
    <w:rsid w:val="00D27AD6"/>
    <w:rsid w:val="00D3282F"/>
    <w:rsid w:val="00D36431"/>
    <w:rsid w:val="00D378B1"/>
    <w:rsid w:val="00D506F4"/>
    <w:rsid w:val="00D53AA9"/>
    <w:rsid w:val="00D57597"/>
    <w:rsid w:val="00D57C7D"/>
    <w:rsid w:val="00D66BBC"/>
    <w:rsid w:val="00D6791E"/>
    <w:rsid w:val="00D70F87"/>
    <w:rsid w:val="00D87D10"/>
    <w:rsid w:val="00DB3F54"/>
    <w:rsid w:val="00DB6E7B"/>
    <w:rsid w:val="00DB7256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1C8"/>
    <w:rsid w:val="00DF6590"/>
    <w:rsid w:val="00E0267E"/>
    <w:rsid w:val="00E13A36"/>
    <w:rsid w:val="00E144C5"/>
    <w:rsid w:val="00E15091"/>
    <w:rsid w:val="00E15B6E"/>
    <w:rsid w:val="00E3001E"/>
    <w:rsid w:val="00E60AF3"/>
    <w:rsid w:val="00E64E64"/>
    <w:rsid w:val="00E71B83"/>
    <w:rsid w:val="00E80B5E"/>
    <w:rsid w:val="00E97D52"/>
    <w:rsid w:val="00EA77AC"/>
    <w:rsid w:val="00EA7DAA"/>
    <w:rsid w:val="00EB5EEE"/>
    <w:rsid w:val="00EC40EB"/>
    <w:rsid w:val="00EC5A9D"/>
    <w:rsid w:val="00EE2431"/>
    <w:rsid w:val="00EE2C4E"/>
    <w:rsid w:val="00EE6205"/>
    <w:rsid w:val="00EE65F1"/>
    <w:rsid w:val="00EF2066"/>
    <w:rsid w:val="00F01590"/>
    <w:rsid w:val="00F04430"/>
    <w:rsid w:val="00F04AA5"/>
    <w:rsid w:val="00F04FEA"/>
    <w:rsid w:val="00F06E70"/>
    <w:rsid w:val="00F21993"/>
    <w:rsid w:val="00F24081"/>
    <w:rsid w:val="00F325F3"/>
    <w:rsid w:val="00F41406"/>
    <w:rsid w:val="00F417E4"/>
    <w:rsid w:val="00F42F72"/>
    <w:rsid w:val="00F506A8"/>
    <w:rsid w:val="00F65D16"/>
    <w:rsid w:val="00F82207"/>
    <w:rsid w:val="00F833D9"/>
    <w:rsid w:val="00F83A88"/>
    <w:rsid w:val="00F864A2"/>
    <w:rsid w:val="00F90917"/>
    <w:rsid w:val="00F93B0A"/>
    <w:rsid w:val="00F960B7"/>
    <w:rsid w:val="00FA193F"/>
    <w:rsid w:val="00FA73F6"/>
    <w:rsid w:val="00FB0BDF"/>
    <w:rsid w:val="00FB790D"/>
    <w:rsid w:val="00FC57AB"/>
    <w:rsid w:val="00FC6ECE"/>
    <w:rsid w:val="00FD3D11"/>
    <w:rsid w:val="00FD50D2"/>
    <w:rsid w:val="00FE0177"/>
    <w:rsid w:val="00FE520A"/>
    <w:rsid w:val="00FF083E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E129AC-E5F2-4956-BF78-7BBC886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545D-E259-4561-B7F6-EABD75F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Strateji</cp:lastModifiedBy>
  <cp:revision>2</cp:revision>
  <cp:lastPrinted>2021-01-19T10:36:00Z</cp:lastPrinted>
  <dcterms:created xsi:type="dcterms:W3CDTF">2022-09-14T11:10:00Z</dcterms:created>
  <dcterms:modified xsi:type="dcterms:W3CDTF">2022-09-14T11:10:00Z</dcterms:modified>
</cp:coreProperties>
</file>