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A7" w:rsidRPr="002D5AA7" w:rsidRDefault="002D5AA7" w:rsidP="002D5AA7">
      <w:pPr>
        <w:jc w:val="center"/>
        <w:rPr>
          <w:rFonts w:ascii="Times New Roman" w:hAnsi="Times New Roman" w:cs="Times New Roman"/>
          <w:b/>
          <w:sz w:val="24"/>
          <w:szCs w:val="24"/>
        </w:rPr>
      </w:pPr>
      <w:r w:rsidRPr="002D5AA7">
        <w:rPr>
          <w:rFonts w:ascii="Times New Roman" w:hAnsi="Times New Roman" w:cs="Times New Roman"/>
          <w:b/>
          <w:sz w:val="24"/>
          <w:szCs w:val="24"/>
        </w:rPr>
        <w:t>TRABZON’DA ÜNİVERSİTE VE KADIN STK’LARI İŞBİRLİĞİ ÇALIŞTAYI</w:t>
      </w:r>
    </w:p>
    <w:p w:rsidR="002D5AA7" w:rsidRPr="002D5AA7" w:rsidRDefault="002D5AA7" w:rsidP="002D5AA7">
      <w:pPr>
        <w:jc w:val="center"/>
        <w:rPr>
          <w:rFonts w:ascii="Times New Roman" w:hAnsi="Times New Roman" w:cs="Times New Roman"/>
          <w:b/>
          <w:i/>
          <w:sz w:val="24"/>
          <w:szCs w:val="24"/>
        </w:rPr>
      </w:pPr>
      <w:r w:rsidRPr="002D5AA7">
        <w:rPr>
          <w:rFonts w:ascii="Times New Roman" w:hAnsi="Times New Roman" w:cs="Times New Roman"/>
          <w:b/>
          <w:i/>
          <w:sz w:val="24"/>
          <w:szCs w:val="24"/>
        </w:rPr>
        <w:t>KADIN İÇİN EL ELE</w:t>
      </w:r>
    </w:p>
    <w:p w:rsidR="00FA2D92" w:rsidRDefault="00FA2D92" w:rsidP="002D5AA7">
      <w:pPr>
        <w:jc w:val="both"/>
        <w:rPr>
          <w:rFonts w:ascii="Times New Roman" w:hAnsi="Times New Roman" w:cs="Times New Roman"/>
          <w:b/>
          <w:sz w:val="24"/>
          <w:szCs w:val="24"/>
        </w:rPr>
      </w:pPr>
      <w:r w:rsidRPr="002D5AA7">
        <w:rPr>
          <w:rFonts w:ascii="Times New Roman" w:hAnsi="Times New Roman" w:cs="Times New Roman"/>
          <w:b/>
          <w:sz w:val="24"/>
          <w:szCs w:val="24"/>
        </w:rPr>
        <w:t>AMAÇ:</w:t>
      </w:r>
      <w:r w:rsidRPr="002D5AA7">
        <w:rPr>
          <w:rFonts w:ascii="Times New Roman" w:hAnsi="Times New Roman" w:cs="Times New Roman"/>
          <w:sz w:val="24"/>
          <w:szCs w:val="24"/>
        </w:rPr>
        <w:t xml:space="preserve"> Kadının dezavantajlı konumunu ortadan kaldırmak </w:t>
      </w:r>
      <w:r w:rsidR="00FB0A81">
        <w:rPr>
          <w:rFonts w:ascii="Times New Roman" w:hAnsi="Times New Roman" w:cs="Times New Roman"/>
          <w:sz w:val="24"/>
          <w:szCs w:val="24"/>
        </w:rPr>
        <w:t>amacıyla</w:t>
      </w:r>
      <w:r w:rsidRPr="002D5AA7">
        <w:rPr>
          <w:rFonts w:ascii="Times New Roman" w:hAnsi="Times New Roman" w:cs="Times New Roman"/>
          <w:sz w:val="24"/>
          <w:szCs w:val="24"/>
        </w:rPr>
        <w:t xml:space="preserve"> geleceğe yönelik </w:t>
      </w:r>
      <w:r w:rsidR="005C768F">
        <w:rPr>
          <w:rFonts w:ascii="Times New Roman" w:hAnsi="Times New Roman" w:cs="Times New Roman"/>
          <w:sz w:val="24"/>
          <w:szCs w:val="24"/>
        </w:rPr>
        <w:t xml:space="preserve">ortak </w:t>
      </w:r>
      <w:bookmarkStart w:id="0" w:name="_GoBack"/>
      <w:bookmarkEnd w:id="0"/>
      <w:r w:rsidRPr="002D5AA7">
        <w:rPr>
          <w:rFonts w:ascii="Times New Roman" w:hAnsi="Times New Roman" w:cs="Times New Roman"/>
          <w:sz w:val="24"/>
          <w:szCs w:val="24"/>
        </w:rPr>
        <w:t xml:space="preserve">planlar yapmak </w:t>
      </w:r>
      <w:r w:rsidR="00FB0A81">
        <w:rPr>
          <w:rFonts w:ascii="Times New Roman" w:hAnsi="Times New Roman" w:cs="Times New Roman"/>
          <w:sz w:val="24"/>
          <w:szCs w:val="24"/>
        </w:rPr>
        <w:t xml:space="preserve">için </w:t>
      </w:r>
      <w:r w:rsidRPr="002D5AA7">
        <w:rPr>
          <w:rFonts w:ascii="Times New Roman" w:hAnsi="Times New Roman" w:cs="Times New Roman"/>
          <w:sz w:val="24"/>
          <w:szCs w:val="24"/>
        </w:rPr>
        <w:t xml:space="preserve">Trabzon ilinde bulunan 23 Kadın Sivil Toplum Kuruluşu ve </w:t>
      </w:r>
      <w:r>
        <w:rPr>
          <w:rFonts w:ascii="Times New Roman" w:hAnsi="Times New Roman" w:cs="Times New Roman"/>
          <w:sz w:val="24"/>
          <w:szCs w:val="24"/>
        </w:rPr>
        <w:t>Karadeniz Teknik Üniversitesi</w:t>
      </w:r>
      <w:r w:rsidRPr="002D5AA7">
        <w:rPr>
          <w:rFonts w:ascii="Times New Roman" w:hAnsi="Times New Roman" w:cs="Times New Roman"/>
          <w:sz w:val="24"/>
          <w:szCs w:val="24"/>
        </w:rPr>
        <w:t xml:space="preserve"> Kadın Araştırma</w:t>
      </w:r>
      <w:r>
        <w:rPr>
          <w:rFonts w:ascii="Times New Roman" w:hAnsi="Times New Roman" w:cs="Times New Roman"/>
          <w:sz w:val="24"/>
          <w:szCs w:val="24"/>
        </w:rPr>
        <w:t>ları Uygulama ve Araştırma</w:t>
      </w:r>
      <w:r w:rsidRPr="002D5AA7">
        <w:rPr>
          <w:rFonts w:ascii="Times New Roman" w:hAnsi="Times New Roman" w:cs="Times New Roman"/>
          <w:sz w:val="24"/>
          <w:szCs w:val="24"/>
        </w:rPr>
        <w:t xml:space="preserve"> Merkezi</w:t>
      </w:r>
      <w:r>
        <w:rPr>
          <w:rFonts w:ascii="Times New Roman" w:hAnsi="Times New Roman" w:cs="Times New Roman"/>
          <w:sz w:val="24"/>
          <w:szCs w:val="24"/>
        </w:rPr>
        <w:t>’nin bir araya g</w:t>
      </w:r>
      <w:r w:rsidR="00FB0A81">
        <w:rPr>
          <w:rFonts w:ascii="Times New Roman" w:hAnsi="Times New Roman" w:cs="Times New Roman"/>
          <w:sz w:val="24"/>
          <w:szCs w:val="24"/>
        </w:rPr>
        <w:t>elmesi</w:t>
      </w:r>
      <w:r w:rsidRPr="002D5AA7">
        <w:rPr>
          <w:rFonts w:ascii="Times New Roman" w:hAnsi="Times New Roman" w:cs="Times New Roman"/>
          <w:sz w:val="24"/>
          <w:szCs w:val="24"/>
        </w:rPr>
        <w:t>.</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DÜZENLEYEN:</w:t>
      </w:r>
      <w:r w:rsidRPr="002D5AA7">
        <w:rPr>
          <w:rFonts w:ascii="Times New Roman" w:hAnsi="Times New Roman" w:cs="Times New Roman"/>
          <w:sz w:val="24"/>
          <w:szCs w:val="24"/>
        </w:rPr>
        <w:t xml:space="preserve"> KTÜ KADIN ARAŞTIRMALARI UYGULAMA VE ARAŞTIRMA MERKEZİ</w:t>
      </w:r>
      <w:r w:rsidR="00FA2D92">
        <w:rPr>
          <w:rFonts w:ascii="Times New Roman" w:hAnsi="Times New Roman" w:cs="Times New Roman"/>
          <w:sz w:val="24"/>
          <w:szCs w:val="24"/>
        </w:rPr>
        <w:t xml:space="preserve"> (KTÜKAM)</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YER:</w:t>
      </w:r>
      <w:r w:rsidRPr="002D5AA7">
        <w:rPr>
          <w:rFonts w:ascii="Times New Roman" w:hAnsi="Times New Roman" w:cs="Times New Roman"/>
          <w:sz w:val="24"/>
          <w:szCs w:val="24"/>
        </w:rPr>
        <w:t xml:space="preserve"> TRABZON BAROSU TOPLANTI SALONU</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TARİH:</w:t>
      </w:r>
      <w:r w:rsidRPr="002D5AA7">
        <w:rPr>
          <w:rFonts w:ascii="Times New Roman" w:hAnsi="Times New Roman" w:cs="Times New Roman"/>
          <w:sz w:val="24"/>
          <w:szCs w:val="24"/>
        </w:rPr>
        <w:t xml:space="preserve"> 07.11.2016</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SAAT:</w:t>
      </w:r>
      <w:r w:rsidRPr="002D5AA7">
        <w:rPr>
          <w:rFonts w:ascii="Times New Roman" w:hAnsi="Times New Roman" w:cs="Times New Roman"/>
          <w:sz w:val="24"/>
          <w:szCs w:val="24"/>
        </w:rPr>
        <w:t xml:space="preserve"> </w:t>
      </w:r>
      <w:proofErr w:type="gramStart"/>
      <w:r w:rsidRPr="002D5AA7">
        <w:rPr>
          <w:rFonts w:ascii="Times New Roman" w:hAnsi="Times New Roman" w:cs="Times New Roman"/>
          <w:sz w:val="24"/>
          <w:szCs w:val="24"/>
        </w:rPr>
        <w:t>14:00</w:t>
      </w:r>
      <w:proofErr w:type="gramEnd"/>
      <w:r w:rsidRPr="002D5AA7">
        <w:rPr>
          <w:rFonts w:ascii="Times New Roman" w:hAnsi="Times New Roman" w:cs="Times New Roman"/>
          <w:sz w:val="24"/>
          <w:szCs w:val="24"/>
        </w:rPr>
        <w:t>-16:00</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 xml:space="preserve">MODERATÖR: </w:t>
      </w:r>
      <w:r w:rsidRPr="002D5AA7">
        <w:rPr>
          <w:rFonts w:ascii="Times New Roman" w:hAnsi="Times New Roman" w:cs="Times New Roman"/>
          <w:sz w:val="24"/>
          <w:szCs w:val="24"/>
        </w:rPr>
        <w:t>PROF. DR. GAMZE ÇAN</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b/>
          <w:sz w:val="24"/>
          <w:szCs w:val="24"/>
        </w:rPr>
        <w:t>RAPORTÖRLER:</w:t>
      </w:r>
      <w:r w:rsidRPr="002D5AA7">
        <w:rPr>
          <w:rFonts w:ascii="Times New Roman" w:hAnsi="Times New Roman" w:cs="Times New Roman"/>
          <w:sz w:val="24"/>
          <w:szCs w:val="24"/>
        </w:rPr>
        <w:t xml:space="preserve"> ARŞ. GÖR. SİNEM TAN</w:t>
      </w:r>
    </w:p>
    <w:p w:rsidR="002D5AA7" w:rsidRPr="002D5AA7" w:rsidRDefault="002D5AA7" w:rsidP="002D5AA7">
      <w:pPr>
        <w:jc w:val="both"/>
        <w:rPr>
          <w:rFonts w:ascii="Times New Roman" w:hAnsi="Times New Roman" w:cs="Times New Roman"/>
          <w:sz w:val="24"/>
          <w:szCs w:val="24"/>
        </w:rPr>
      </w:pPr>
      <w:r w:rsidRPr="002D5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AA7">
        <w:rPr>
          <w:rFonts w:ascii="Times New Roman" w:hAnsi="Times New Roman" w:cs="Times New Roman"/>
          <w:sz w:val="24"/>
          <w:szCs w:val="24"/>
        </w:rPr>
        <w:t xml:space="preserve">  ARŞ. GÖR. AYŞENUR GÖNÜLAÇAN</w:t>
      </w:r>
    </w:p>
    <w:p w:rsidR="009927E0" w:rsidRDefault="009927E0" w:rsidP="00BD6F56">
      <w:pPr>
        <w:jc w:val="both"/>
        <w:rPr>
          <w:rFonts w:ascii="Times New Roman" w:hAnsi="Times New Roman" w:cs="Times New Roman"/>
          <w:b/>
          <w:sz w:val="24"/>
          <w:szCs w:val="24"/>
        </w:rPr>
      </w:pPr>
    </w:p>
    <w:p w:rsidR="00FA2D92" w:rsidRDefault="00FA2D92" w:rsidP="00BD6F56">
      <w:pPr>
        <w:jc w:val="both"/>
        <w:rPr>
          <w:rFonts w:ascii="Times New Roman" w:hAnsi="Times New Roman" w:cs="Times New Roman"/>
          <w:b/>
          <w:sz w:val="24"/>
          <w:szCs w:val="24"/>
        </w:rPr>
      </w:pPr>
      <w:r>
        <w:rPr>
          <w:rFonts w:ascii="Times New Roman" w:hAnsi="Times New Roman" w:cs="Times New Roman"/>
          <w:b/>
          <w:sz w:val="24"/>
          <w:szCs w:val="24"/>
        </w:rPr>
        <w:t>1. ÇALIŞTAYIN İÇERİĞİ:</w:t>
      </w:r>
    </w:p>
    <w:p w:rsidR="00F179ED" w:rsidRPr="00FA2D92" w:rsidRDefault="00FA2D92" w:rsidP="00BD6F56">
      <w:pPr>
        <w:jc w:val="both"/>
        <w:rPr>
          <w:rFonts w:ascii="Times New Roman" w:hAnsi="Times New Roman" w:cs="Times New Roman"/>
          <w:b/>
          <w:sz w:val="24"/>
          <w:szCs w:val="24"/>
        </w:rPr>
      </w:pPr>
      <w:r>
        <w:rPr>
          <w:rFonts w:ascii="Times New Roman" w:hAnsi="Times New Roman" w:cs="Times New Roman"/>
          <w:b/>
          <w:sz w:val="24"/>
          <w:szCs w:val="24"/>
        </w:rPr>
        <w:t>1.1. Tanışma</w:t>
      </w:r>
      <w:r w:rsidR="00F179ED" w:rsidRPr="00FA2D92">
        <w:rPr>
          <w:rFonts w:ascii="Times New Roman" w:hAnsi="Times New Roman" w:cs="Times New Roman"/>
          <w:b/>
          <w:sz w:val="24"/>
          <w:szCs w:val="24"/>
        </w:rPr>
        <w:t>:</w:t>
      </w:r>
    </w:p>
    <w:p w:rsidR="00F92063" w:rsidRDefault="00FA2D92" w:rsidP="00BD6F56">
      <w:pPr>
        <w:jc w:val="both"/>
        <w:rPr>
          <w:rFonts w:ascii="Times New Roman" w:hAnsi="Times New Roman" w:cs="Times New Roman"/>
          <w:sz w:val="24"/>
          <w:szCs w:val="24"/>
        </w:rPr>
      </w:pPr>
      <w:r>
        <w:rPr>
          <w:rFonts w:ascii="Times New Roman" w:hAnsi="Times New Roman" w:cs="Times New Roman"/>
          <w:sz w:val="24"/>
          <w:szCs w:val="24"/>
        </w:rPr>
        <w:t>KTÜ Kadın Araştırmaları Uygulama ve Araştırma Merkezi y</w:t>
      </w:r>
      <w:r w:rsidR="00F179ED" w:rsidRPr="002D5AA7">
        <w:rPr>
          <w:rFonts w:ascii="Times New Roman" w:hAnsi="Times New Roman" w:cs="Times New Roman"/>
          <w:sz w:val="24"/>
          <w:szCs w:val="24"/>
        </w:rPr>
        <w:t>önetim</w:t>
      </w:r>
      <w:r>
        <w:rPr>
          <w:rFonts w:ascii="Times New Roman" w:hAnsi="Times New Roman" w:cs="Times New Roman"/>
          <w:sz w:val="24"/>
          <w:szCs w:val="24"/>
        </w:rPr>
        <w:t xml:space="preserve"> kurulu ü</w:t>
      </w:r>
      <w:r w:rsidR="00D25664">
        <w:rPr>
          <w:rFonts w:ascii="Times New Roman" w:hAnsi="Times New Roman" w:cs="Times New Roman"/>
          <w:sz w:val="24"/>
          <w:szCs w:val="24"/>
        </w:rPr>
        <w:t xml:space="preserve">yeleri ile </w:t>
      </w:r>
      <w:proofErr w:type="spellStart"/>
      <w:r w:rsidR="00D25664">
        <w:rPr>
          <w:rFonts w:ascii="Times New Roman" w:hAnsi="Times New Roman" w:cs="Times New Roman"/>
          <w:sz w:val="24"/>
          <w:szCs w:val="24"/>
        </w:rPr>
        <w:t>çalıştaya</w:t>
      </w:r>
      <w:proofErr w:type="spellEnd"/>
      <w:r w:rsidR="00D25664">
        <w:rPr>
          <w:rFonts w:ascii="Times New Roman" w:hAnsi="Times New Roman" w:cs="Times New Roman"/>
          <w:sz w:val="24"/>
          <w:szCs w:val="24"/>
        </w:rPr>
        <w:t xml:space="preserve"> katılan</w:t>
      </w:r>
      <w:r>
        <w:rPr>
          <w:rFonts w:ascii="Times New Roman" w:hAnsi="Times New Roman" w:cs="Times New Roman"/>
          <w:sz w:val="24"/>
          <w:szCs w:val="24"/>
        </w:rPr>
        <w:t xml:space="preserve"> Kadın STK’ları kendilerini tanıtmışlardır</w:t>
      </w:r>
      <w:r w:rsidR="00F179ED" w:rsidRPr="002D5AA7">
        <w:rPr>
          <w:rFonts w:ascii="Times New Roman" w:hAnsi="Times New Roman" w:cs="Times New Roman"/>
          <w:sz w:val="24"/>
          <w:szCs w:val="24"/>
        </w:rPr>
        <w:t>.</w:t>
      </w:r>
    </w:p>
    <w:p w:rsidR="00F179ED" w:rsidRPr="002D5AA7" w:rsidRDefault="00F92063" w:rsidP="00BD6F56">
      <w:pPr>
        <w:jc w:val="both"/>
        <w:rPr>
          <w:rFonts w:ascii="Times New Roman" w:hAnsi="Times New Roman" w:cs="Times New Roman"/>
          <w:sz w:val="24"/>
          <w:szCs w:val="24"/>
        </w:rPr>
      </w:pPr>
      <w:proofErr w:type="gramStart"/>
      <w:r>
        <w:rPr>
          <w:rFonts w:ascii="Times New Roman" w:hAnsi="Times New Roman" w:cs="Times New Roman"/>
          <w:sz w:val="24"/>
          <w:szCs w:val="24"/>
        </w:rPr>
        <w:t>KTÜ Kadın Araştırmaları Uygulama ve Araştırma Merkezi</w:t>
      </w:r>
      <w:r w:rsidR="00490038">
        <w:rPr>
          <w:rFonts w:ascii="Times New Roman" w:hAnsi="Times New Roman" w:cs="Times New Roman"/>
          <w:sz w:val="24"/>
          <w:szCs w:val="24"/>
        </w:rPr>
        <w:t xml:space="preserve"> yönetim kurulu üyeleri</w:t>
      </w:r>
      <w:r w:rsidR="00D25664">
        <w:rPr>
          <w:rFonts w:ascii="Times New Roman" w:hAnsi="Times New Roman" w:cs="Times New Roman"/>
          <w:sz w:val="24"/>
          <w:szCs w:val="24"/>
        </w:rPr>
        <w:t xml:space="preserve">, </w:t>
      </w:r>
      <w:proofErr w:type="spellStart"/>
      <w:r w:rsidR="00D25664">
        <w:rPr>
          <w:rFonts w:ascii="Times New Roman" w:hAnsi="Times New Roman" w:cs="Times New Roman"/>
          <w:sz w:val="24"/>
          <w:szCs w:val="24"/>
        </w:rPr>
        <w:t>Femin</w:t>
      </w:r>
      <w:proofErr w:type="spellEnd"/>
      <w:r w:rsidR="00D25664">
        <w:rPr>
          <w:rFonts w:ascii="Times New Roman" w:hAnsi="Times New Roman" w:cs="Times New Roman"/>
          <w:sz w:val="24"/>
          <w:szCs w:val="24"/>
        </w:rPr>
        <w:t xml:space="preserve">-art, </w:t>
      </w:r>
      <w:r w:rsidR="00B1078B">
        <w:rPr>
          <w:rFonts w:ascii="Times New Roman" w:hAnsi="Times New Roman" w:cs="Times New Roman"/>
          <w:sz w:val="24"/>
          <w:szCs w:val="24"/>
        </w:rPr>
        <w:t>Karadeniz İlleri</w:t>
      </w:r>
      <w:r w:rsidRPr="002D5AA7">
        <w:rPr>
          <w:rFonts w:ascii="Times New Roman" w:hAnsi="Times New Roman" w:cs="Times New Roman"/>
          <w:sz w:val="24"/>
          <w:szCs w:val="24"/>
        </w:rPr>
        <w:t xml:space="preserve"> Kadın Platformu</w:t>
      </w:r>
      <w:r w:rsidR="00D25664">
        <w:rPr>
          <w:rFonts w:ascii="Times New Roman" w:hAnsi="Times New Roman" w:cs="Times New Roman"/>
          <w:sz w:val="24"/>
          <w:szCs w:val="24"/>
        </w:rPr>
        <w:t xml:space="preserve">, Türk Kadınlar Birliği, Türk Anneler Derneği, Kadın Erkek Birlikte Sosyal Eşitlik Derneği, Yaşam Kadın Derneği Merkezi, Karadeniz Kadın Dayanışma Derneği, Trabzon </w:t>
      </w:r>
      <w:proofErr w:type="spellStart"/>
      <w:r w:rsidR="00D25664">
        <w:rPr>
          <w:rFonts w:ascii="Times New Roman" w:hAnsi="Times New Roman" w:cs="Times New Roman"/>
          <w:sz w:val="24"/>
          <w:szCs w:val="24"/>
        </w:rPr>
        <w:t>Cazıları</w:t>
      </w:r>
      <w:proofErr w:type="spellEnd"/>
      <w:r w:rsidR="00D25664">
        <w:rPr>
          <w:rFonts w:ascii="Times New Roman" w:hAnsi="Times New Roman" w:cs="Times New Roman"/>
          <w:sz w:val="24"/>
          <w:szCs w:val="24"/>
        </w:rPr>
        <w:t>,</w:t>
      </w:r>
      <w:r w:rsidR="00490038">
        <w:rPr>
          <w:rFonts w:ascii="Times New Roman" w:hAnsi="Times New Roman" w:cs="Times New Roman"/>
          <w:sz w:val="24"/>
          <w:szCs w:val="24"/>
        </w:rPr>
        <w:t xml:space="preserve"> Trabzon Barosu Kadın Konseyi,</w:t>
      </w:r>
      <w:r w:rsidR="00D25664">
        <w:rPr>
          <w:rFonts w:ascii="Times New Roman" w:hAnsi="Times New Roman" w:cs="Times New Roman"/>
          <w:sz w:val="24"/>
          <w:szCs w:val="24"/>
        </w:rPr>
        <w:t xml:space="preserve"> </w:t>
      </w:r>
      <w:proofErr w:type="spellStart"/>
      <w:r w:rsidR="00490038">
        <w:rPr>
          <w:rFonts w:ascii="Times New Roman" w:hAnsi="Times New Roman" w:cs="Times New Roman"/>
          <w:sz w:val="24"/>
          <w:szCs w:val="24"/>
        </w:rPr>
        <w:t>Ortahisar</w:t>
      </w:r>
      <w:proofErr w:type="spellEnd"/>
      <w:r w:rsidR="00490038">
        <w:rPr>
          <w:rFonts w:ascii="Times New Roman" w:hAnsi="Times New Roman" w:cs="Times New Roman"/>
          <w:sz w:val="24"/>
          <w:szCs w:val="24"/>
        </w:rPr>
        <w:t xml:space="preserve"> Kent Konseyi Kadın Meclisi</w:t>
      </w:r>
      <w:r w:rsidR="00490038">
        <w:rPr>
          <w:rFonts w:ascii="Times New Roman" w:hAnsi="Times New Roman" w:cs="Times New Roman"/>
          <w:sz w:val="24"/>
          <w:szCs w:val="24"/>
        </w:rPr>
        <w:t xml:space="preserve">, Sinema Derneği </w:t>
      </w:r>
      <w:r w:rsidR="00D25664">
        <w:rPr>
          <w:rFonts w:ascii="Times New Roman" w:hAnsi="Times New Roman" w:cs="Times New Roman"/>
          <w:sz w:val="24"/>
          <w:szCs w:val="24"/>
        </w:rPr>
        <w:t>Trabzon temsilcileri ile KTÜ Sağlık Bilimleri Fakültesi öğretim üyesi Havva Karadeniz</w:t>
      </w:r>
      <w:r w:rsidR="00490038">
        <w:rPr>
          <w:rFonts w:ascii="Times New Roman" w:hAnsi="Times New Roman" w:cs="Times New Roman"/>
          <w:sz w:val="24"/>
          <w:szCs w:val="24"/>
        </w:rPr>
        <w:t xml:space="preserve"> ve</w:t>
      </w:r>
      <w:r w:rsidR="00D25664">
        <w:rPr>
          <w:rFonts w:ascii="Times New Roman" w:hAnsi="Times New Roman" w:cs="Times New Roman"/>
          <w:sz w:val="24"/>
          <w:szCs w:val="24"/>
        </w:rPr>
        <w:t xml:space="preserve"> Trabzon Valiliği Yerel Eşitlik Birimi üyesi Esengül Kibar</w:t>
      </w:r>
      <w:r w:rsidR="00490038">
        <w:rPr>
          <w:rFonts w:ascii="Times New Roman" w:hAnsi="Times New Roman" w:cs="Times New Roman"/>
          <w:sz w:val="24"/>
          <w:szCs w:val="24"/>
        </w:rPr>
        <w:t xml:space="preserve"> </w:t>
      </w:r>
      <w:proofErr w:type="spellStart"/>
      <w:r w:rsidR="00D25664">
        <w:rPr>
          <w:rFonts w:ascii="Times New Roman" w:hAnsi="Times New Roman" w:cs="Times New Roman"/>
          <w:sz w:val="24"/>
          <w:szCs w:val="24"/>
        </w:rPr>
        <w:t>çalıştaya</w:t>
      </w:r>
      <w:proofErr w:type="spellEnd"/>
      <w:r w:rsidR="00D25664">
        <w:rPr>
          <w:rFonts w:ascii="Times New Roman" w:hAnsi="Times New Roman" w:cs="Times New Roman"/>
          <w:sz w:val="24"/>
          <w:szCs w:val="24"/>
        </w:rPr>
        <w:t xml:space="preserve"> katılım göstermişlerdir.</w:t>
      </w:r>
      <w:r>
        <w:rPr>
          <w:rFonts w:ascii="Times New Roman" w:hAnsi="Times New Roman" w:cs="Times New Roman"/>
          <w:sz w:val="24"/>
          <w:szCs w:val="24"/>
        </w:rPr>
        <w:t xml:space="preserve"> </w:t>
      </w:r>
      <w:proofErr w:type="gramEnd"/>
    </w:p>
    <w:p w:rsidR="00490038" w:rsidRPr="00490038" w:rsidRDefault="00490038" w:rsidP="00490038">
      <w:pPr>
        <w:jc w:val="both"/>
        <w:rPr>
          <w:rFonts w:ascii="Times New Roman" w:hAnsi="Times New Roman" w:cs="Times New Roman"/>
          <w:b/>
          <w:sz w:val="24"/>
          <w:szCs w:val="24"/>
          <w:u w:val="single"/>
        </w:rPr>
      </w:pPr>
      <w:r w:rsidRPr="00490038">
        <w:rPr>
          <w:rFonts w:ascii="Times New Roman" w:hAnsi="Times New Roman" w:cs="Times New Roman"/>
          <w:sz w:val="24"/>
          <w:szCs w:val="24"/>
          <w:u w:val="single"/>
        </w:rPr>
        <w:t>Katılımcı Listesi:</w:t>
      </w:r>
    </w:p>
    <w:p w:rsidR="00490038" w:rsidRPr="002D5AA7" w:rsidRDefault="00490038" w:rsidP="001C2F12">
      <w:pPr>
        <w:spacing w:after="120" w:line="240" w:lineRule="auto"/>
        <w:jc w:val="both"/>
        <w:rPr>
          <w:rFonts w:ascii="Times New Roman" w:hAnsi="Times New Roman" w:cs="Times New Roman"/>
          <w:sz w:val="24"/>
          <w:szCs w:val="24"/>
        </w:rPr>
      </w:pPr>
      <w:r w:rsidRPr="002D5AA7">
        <w:rPr>
          <w:rFonts w:ascii="Times New Roman" w:hAnsi="Times New Roman" w:cs="Times New Roman"/>
          <w:sz w:val="24"/>
          <w:szCs w:val="24"/>
        </w:rPr>
        <w:t xml:space="preserve">Prof. Dr. </w:t>
      </w:r>
      <w:proofErr w:type="spellStart"/>
      <w:r w:rsidRPr="002D5AA7">
        <w:rPr>
          <w:rFonts w:ascii="Times New Roman" w:hAnsi="Times New Roman" w:cs="Times New Roman"/>
          <w:sz w:val="24"/>
          <w:szCs w:val="24"/>
        </w:rPr>
        <w:t>Nezahat</w:t>
      </w:r>
      <w:proofErr w:type="spellEnd"/>
      <w:r w:rsidRPr="002D5AA7">
        <w:rPr>
          <w:rFonts w:ascii="Times New Roman" w:hAnsi="Times New Roman" w:cs="Times New Roman"/>
          <w:sz w:val="24"/>
          <w:szCs w:val="24"/>
        </w:rPr>
        <w:t xml:space="preserve"> Altuntaş </w:t>
      </w:r>
      <w:r>
        <w:rPr>
          <w:rFonts w:ascii="Times New Roman" w:hAnsi="Times New Roman" w:cs="Times New Roman"/>
          <w:sz w:val="24"/>
          <w:szCs w:val="24"/>
        </w:rPr>
        <w:t>(KTÜKAM Müdürü)</w:t>
      </w:r>
    </w:p>
    <w:p w:rsidR="00490038" w:rsidRPr="002D5AA7"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t>Yrd. Doç. Dr. Ayça Eminoğlu</w:t>
      </w:r>
      <w:r>
        <w:rPr>
          <w:rFonts w:ascii="Times New Roman" w:hAnsi="Times New Roman" w:cs="Times New Roman"/>
          <w:color w:val="000000"/>
          <w:sz w:val="24"/>
          <w:szCs w:val="24"/>
        </w:rPr>
        <w:t xml:space="preserve"> (</w:t>
      </w:r>
      <w:r>
        <w:rPr>
          <w:rFonts w:ascii="Times New Roman" w:hAnsi="Times New Roman" w:cs="Times New Roman"/>
          <w:sz w:val="24"/>
          <w:szCs w:val="24"/>
        </w:rPr>
        <w:t>KTÜKAM Müdür Yardımcısı)</w:t>
      </w:r>
    </w:p>
    <w:p w:rsidR="00490038" w:rsidRPr="002D5AA7"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t>Prof. Dr. Mevhibe Coşar</w:t>
      </w:r>
      <w:r>
        <w:rPr>
          <w:rFonts w:ascii="Times New Roman" w:hAnsi="Times New Roman" w:cs="Times New Roman"/>
          <w:color w:val="000000"/>
          <w:sz w:val="24"/>
          <w:szCs w:val="24"/>
        </w:rPr>
        <w:t xml:space="preserve"> (</w:t>
      </w:r>
      <w:r>
        <w:rPr>
          <w:rFonts w:ascii="Times New Roman" w:hAnsi="Times New Roman" w:cs="Times New Roman"/>
          <w:sz w:val="24"/>
          <w:szCs w:val="24"/>
        </w:rPr>
        <w:t>KTÜKAM Yönetim Kurulu Üyesi</w:t>
      </w:r>
      <w:r>
        <w:rPr>
          <w:rFonts w:ascii="Times New Roman" w:hAnsi="Times New Roman" w:cs="Times New Roman"/>
          <w:color w:val="000000"/>
          <w:sz w:val="24"/>
          <w:szCs w:val="24"/>
        </w:rPr>
        <w:t>)</w:t>
      </w:r>
    </w:p>
    <w:p w:rsidR="00490038" w:rsidRPr="002D5AA7"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t>Prof. Dr. Gamze Çan</w:t>
      </w:r>
      <w:r>
        <w:rPr>
          <w:rFonts w:ascii="Times New Roman" w:hAnsi="Times New Roman" w:cs="Times New Roman"/>
          <w:color w:val="000000"/>
          <w:sz w:val="24"/>
          <w:szCs w:val="24"/>
        </w:rPr>
        <w:t xml:space="preserve"> (</w:t>
      </w:r>
      <w:r>
        <w:rPr>
          <w:rFonts w:ascii="Times New Roman" w:hAnsi="Times New Roman" w:cs="Times New Roman"/>
          <w:sz w:val="24"/>
          <w:szCs w:val="24"/>
        </w:rPr>
        <w:t>KTÜKAM Yönetim Kurulu Üyesi</w:t>
      </w:r>
      <w:r>
        <w:rPr>
          <w:rFonts w:ascii="Times New Roman" w:hAnsi="Times New Roman" w:cs="Times New Roman"/>
          <w:color w:val="000000"/>
          <w:sz w:val="24"/>
          <w:szCs w:val="24"/>
        </w:rPr>
        <w:t>)</w:t>
      </w:r>
    </w:p>
    <w:p w:rsidR="00490038" w:rsidRPr="002D5AA7"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t>Prof. Dr. Şahinde Yavuz</w:t>
      </w:r>
      <w:r>
        <w:rPr>
          <w:rFonts w:ascii="Times New Roman" w:hAnsi="Times New Roman" w:cs="Times New Roman"/>
          <w:color w:val="000000"/>
          <w:sz w:val="24"/>
          <w:szCs w:val="24"/>
        </w:rPr>
        <w:t xml:space="preserve"> (</w:t>
      </w:r>
      <w:r>
        <w:rPr>
          <w:rFonts w:ascii="Times New Roman" w:hAnsi="Times New Roman" w:cs="Times New Roman"/>
          <w:sz w:val="24"/>
          <w:szCs w:val="24"/>
        </w:rPr>
        <w:t>KTÜKAM Yönetim Kurulu Üyesi</w:t>
      </w:r>
      <w:r>
        <w:rPr>
          <w:rFonts w:ascii="Times New Roman" w:hAnsi="Times New Roman" w:cs="Times New Roman"/>
          <w:color w:val="000000"/>
          <w:sz w:val="24"/>
          <w:szCs w:val="24"/>
        </w:rPr>
        <w:t>)</w:t>
      </w:r>
    </w:p>
    <w:p w:rsidR="00490038" w:rsidRPr="002D5AA7"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lastRenderedPageBreak/>
        <w:t>Yrd. Doç. Dr. Hamiyet Özen</w:t>
      </w:r>
      <w:r>
        <w:rPr>
          <w:rFonts w:ascii="Times New Roman" w:hAnsi="Times New Roman" w:cs="Times New Roman"/>
          <w:color w:val="000000"/>
          <w:sz w:val="24"/>
          <w:szCs w:val="24"/>
        </w:rPr>
        <w:t xml:space="preserve"> (</w:t>
      </w:r>
      <w:r>
        <w:rPr>
          <w:rFonts w:ascii="Times New Roman" w:hAnsi="Times New Roman" w:cs="Times New Roman"/>
          <w:sz w:val="24"/>
          <w:szCs w:val="24"/>
        </w:rPr>
        <w:t>KTÜKAM Yönetim Kurulu Üyesi</w:t>
      </w:r>
      <w:r>
        <w:rPr>
          <w:rFonts w:ascii="Times New Roman" w:hAnsi="Times New Roman" w:cs="Times New Roman"/>
          <w:color w:val="000000"/>
          <w:sz w:val="24"/>
          <w:szCs w:val="24"/>
        </w:rPr>
        <w:t>)</w:t>
      </w:r>
    </w:p>
    <w:p w:rsidR="00547E04" w:rsidRDefault="00490038" w:rsidP="001C2F12">
      <w:pPr>
        <w:spacing w:after="120" w:line="240" w:lineRule="auto"/>
        <w:jc w:val="both"/>
        <w:rPr>
          <w:rFonts w:ascii="Times New Roman" w:hAnsi="Times New Roman" w:cs="Times New Roman"/>
          <w:color w:val="000000"/>
          <w:sz w:val="24"/>
          <w:szCs w:val="24"/>
        </w:rPr>
      </w:pPr>
      <w:r w:rsidRPr="002D5AA7">
        <w:rPr>
          <w:rFonts w:ascii="Times New Roman" w:hAnsi="Times New Roman" w:cs="Times New Roman"/>
          <w:color w:val="000000"/>
          <w:sz w:val="24"/>
          <w:szCs w:val="24"/>
        </w:rPr>
        <w:t>Yrd. Doç. Dr. Betül Saylan</w:t>
      </w:r>
      <w:r>
        <w:rPr>
          <w:rFonts w:ascii="Times New Roman" w:hAnsi="Times New Roman" w:cs="Times New Roman"/>
          <w:color w:val="000000"/>
          <w:sz w:val="24"/>
          <w:szCs w:val="24"/>
        </w:rPr>
        <w:t xml:space="preserve"> (</w:t>
      </w:r>
      <w:r>
        <w:rPr>
          <w:rFonts w:ascii="Times New Roman" w:hAnsi="Times New Roman" w:cs="Times New Roman"/>
          <w:sz w:val="24"/>
          <w:szCs w:val="24"/>
        </w:rPr>
        <w:t>KTÜKAM Yönetim Kurulu Üyesi</w:t>
      </w:r>
      <w:r>
        <w:rPr>
          <w:rFonts w:ascii="Times New Roman" w:hAnsi="Times New Roman" w:cs="Times New Roman"/>
          <w:color w:val="000000"/>
          <w:sz w:val="24"/>
          <w:szCs w:val="24"/>
        </w:rPr>
        <w:t>)</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Şükran Nalbant (</w:t>
      </w:r>
      <w:proofErr w:type="spellStart"/>
      <w:r>
        <w:rPr>
          <w:rFonts w:ascii="Times New Roman" w:hAnsi="Times New Roman" w:cs="Times New Roman"/>
          <w:color w:val="000000"/>
          <w:sz w:val="24"/>
          <w:szCs w:val="24"/>
        </w:rPr>
        <w:t>Femin</w:t>
      </w:r>
      <w:proofErr w:type="spellEnd"/>
      <w:r>
        <w:rPr>
          <w:rFonts w:ascii="Times New Roman" w:hAnsi="Times New Roman" w:cs="Times New Roman"/>
          <w:color w:val="000000"/>
          <w:sz w:val="24"/>
          <w:szCs w:val="24"/>
        </w:rPr>
        <w:t>-art)</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Aygün Karaduman (Trabzon Karadeniz İlleri Kadın Platformu)</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Nilgün Turan </w:t>
      </w:r>
      <w:r>
        <w:rPr>
          <w:rFonts w:ascii="Times New Roman" w:hAnsi="Times New Roman" w:cs="Times New Roman"/>
          <w:color w:val="000000"/>
          <w:sz w:val="24"/>
          <w:szCs w:val="24"/>
        </w:rPr>
        <w:t>(Trabzon Karadeniz İlleri Kadın Platformu)</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Havva Karadeniz (KTÜ Sağlık Bilimleri Fakültesi)</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Hatice Saraç (Türk Kadınlar Birliği)</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Ziynet Şener (Türk Anneler Derneği)</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Melek Onur </w:t>
      </w:r>
      <w:r>
        <w:rPr>
          <w:rFonts w:ascii="Times New Roman" w:hAnsi="Times New Roman" w:cs="Times New Roman"/>
          <w:color w:val="000000"/>
          <w:sz w:val="24"/>
          <w:szCs w:val="24"/>
        </w:rPr>
        <w:t>(Trabzon Karadeniz İlleri Kadın Platformu)</w:t>
      </w:r>
    </w:p>
    <w:p w:rsidR="00490038" w:rsidRDefault="00490038"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Ayşegül Akyüz (Kadın Erkek Birlikte Sosyal Eşitlik Derneği)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Av. Işıl Güner (</w:t>
      </w:r>
      <w:proofErr w:type="spellStart"/>
      <w:r>
        <w:rPr>
          <w:rFonts w:ascii="Times New Roman" w:hAnsi="Times New Roman" w:cs="Times New Roman"/>
          <w:color w:val="000000"/>
          <w:sz w:val="24"/>
          <w:szCs w:val="24"/>
        </w:rPr>
        <w:t>Ortahisar</w:t>
      </w:r>
      <w:proofErr w:type="spellEnd"/>
      <w:r>
        <w:rPr>
          <w:rFonts w:ascii="Times New Roman" w:hAnsi="Times New Roman" w:cs="Times New Roman"/>
          <w:color w:val="000000"/>
          <w:sz w:val="24"/>
          <w:szCs w:val="24"/>
        </w:rPr>
        <w:t xml:space="preserve"> Kent Konseyi Kadın Meclisi)</w:t>
      </w:r>
    </w:p>
    <w:p w:rsidR="001C2F12" w:rsidRDefault="001C2F12" w:rsidP="001C2F12">
      <w:pPr>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Nurber</w:t>
      </w:r>
      <w:proofErr w:type="spellEnd"/>
      <w:r>
        <w:rPr>
          <w:rFonts w:ascii="Times New Roman" w:hAnsi="Times New Roman" w:cs="Times New Roman"/>
          <w:color w:val="000000"/>
          <w:sz w:val="24"/>
          <w:szCs w:val="24"/>
        </w:rPr>
        <w:t xml:space="preserve"> Gürdal (Yaşam Kadın Merkezi Derneği)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Canan </w:t>
      </w:r>
      <w:proofErr w:type="spellStart"/>
      <w:r>
        <w:rPr>
          <w:rFonts w:ascii="Times New Roman" w:hAnsi="Times New Roman" w:cs="Times New Roman"/>
          <w:color w:val="000000"/>
          <w:sz w:val="24"/>
          <w:szCs w:val="24"/>
        </w:rPr>
        <w:t>Esercan</w:t>
      </w:r>
      <w:proofErr w:type="spellEnd"/>
      <w:r>
        <w:rPr>
          <w:rFonts w:ascii="Times New Roman" w:hAnsi="Times New Roman" w:cs="Times New Roman"/>
          <w:color w:val="000000"/>
          <w:sz w:val="24"/>
          <w:szCs w:val="24"/>
        </w:rPr>
        <w:t xml:space="preserve"> (Türk Anneler Derneği)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Canan </w:t>
      </w:r>
      <w:proofErr w:type="spellStart"/>
      <w:r>
        <w:rPr>
          <w:rFonts w:ascii="Times New Roman" w:hAnsi="Times New Roman" w:cs="Times New Roman"/>
          <w:color w:val="000000"/>
          <w:sz w:val="24"/>
          <w:szCs w:val="24"/>
        </w:rPr>
        <w:t>Nehbit</w:t>
      </w:r>
      <w:proofErr w:type="spellEnd"/>
      <w:r>
        <w:rPr>
          <w:rFonts w:ascii="Times New Roman" w:hAnsi="Times New Roman" w:cs="Times New Roman"/>
          <w:color w:val="000000"/>
          <w:sz w:val="24"/>
          <w:szCs w:val="24"/>
        </w:rPr>
        <w:t xml:space="preserve"> (Türk Kadınlar Birliği)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Cansel Şahin </w:t>
      </w:r>
      <w:r>
        <w:rPr>
          <w:rFonts w:ascii="Times New Roman" w:hAnsi="Times New Roman" w:cs="Times New Roman"/>
          <w:color w:val="000000"/>
          <w:sz w:val="24"/>
          <w:szCs w:val="24"/>
        </w:rPr>
        <w:t>(Trabzon Karadeniz İlleri Kadın Platformu)</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Esengül Kibar (Trabzon Valiliği Yerel Eşitlik Birimi)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Bahar Bostan (Trabzon Barosu Kadın Konseyi, Trabzon </w:t>
      </w:r>
      <w:proofErr w:type="spellStart"/>
      <w:r>
        <w:rPr>
          <w:rFonts w:ascii="Times New Roman" w:hAnsi="Times New Roman" w:cs="Times New Roman"/>
          <w:color w:val="000000"/>
          <w:sz w:val="24"/>
          <w:szCs w:val="24"/>
        </w:rPr>
        <w:t>Cazıları</w:t>
      </w:r>
      <w:proofErr w:type="spellEnd"/>
      <w:r>
        <w:rPr>
          <w:rFonts w:ascii="Times New Roman" w:hAnsi="Times New Roman" w:cs="Times New Roman"/>
          <w:color w:val="000000"/>
          <w:sz w:val="24"/>
          <w:szCs w:val="24"/>
        </w:rPr>
        <w:t>)</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Sema Turhan (Karadeniz Kadın Dayanışma Derneği)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 Sinem Mısırlıoğlu (Trabzon Sinema Derneği)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Ebru Kaya (Valilik Yerel Eşitlik Birimi)</w:t>
      </w:r>
    </w:p>
    <w:p w:rsidR="001C2F12" w:rsidRDefault="001C2F12" w:rsidP="001C2F12">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Vildan Başak (Kadın Erkek Birlikte Sosyal Eşitlik Derneği)</w:t>
      </w:r>
    </w:p>
    <w:p w:rsidR="00490038" w:rsidRDefault="00490038" w:rsidP="00BD6F56">
      <w:pPr>
        <w:jc w:val="both"/>
        <w:rPr>
          <w:rFonts w:ascii="Times New Roman" w:hAnsi="Times New Roman" w:cs="Times New Roman"/>
          <w:color w:val="000000"/>
          <w:sz w:val="24"/>
          <w:szCs w:val="24"/>
        </w:rPr>
      </w:pPr>
    </w:p>
    <w:p w:rsidR="00547E04" w:rsidRPr="00490038" w:rsidRDefault="00490038" w:rsidP="00BD6F56">
      <w:pPr>
        <w:jc w:val="both"/>
        <w:rPr>
          <w:rFonts w:ascii="Times New Roman" w:hAnsi="Times New Roman" w:cs="Times New Roman"/>
          <w:b/>
          <w:sz w:val="24"/>
          <w:szCs w:val="24"/>
        </w:rPr>
      </w:pPr>
      <w:r w:rsidRPr="00490038">
        <w:rPr>
          <w:rFonts w:ascii="Times New Roman" w:hAnsi="Times New Roman" w:cs="Times New Roman"/>
          <w:b/>
          <w:color w:val="000000"/>
          <w:sz w:val="24"/>
          <w:szCs w:val="24"/>
        </w:rPr>
        <w:t xml:space="preserve">1.2. </w:t>
      </w:r>
      <w:r w:rsidRPr="00490038">
        <w:rPr>
          <w:rFonts w:ascii="Times New Roman" w:hAnsi="Times New Roman" w:cs="Times New Roman"/>
          <w:b/>
          <w:sz w:val="24"/>
          <w:szCs w:val="24"/>
        </w:rPr>
        <w:t>Tartışma</w:t>
      </w:r>
    </w:p>
    <w:p w:rsidR="003F4A2B" w:rsidRDefault="00832E58" w:rsidP="00BD6F56">
      <w:pPr>
        <w:jc w:val="both"/>
        <w:rPr>
          <w:rFonts w:ascii="Times New Roman" w:hAnsi="Times New Roman" w:cs="Times New Roman"/>
          <w:sz w:val="24"/>
          <w:szCs w:val="24"/>
        </w:rPr>
      </w:pPr>
      <w:r>
        <w:rPr>
          <w:rFonts w:ascii="Times New Roman" w:hAnsi="Times New Roman" w:cs="Times New Roman"/>
          <w:sz w:val="24"/>
          <w:szCs w:val="24"/>
        </w:rPr>
        <w:t>“Kadın ve toplumsal cinsiyet” konusunda</w:t>
      </w:r>
      <w:r w:rsidR="00547E04" w:rsidRPr="002D5AA7">
        <w:rPr>
          <w:rFonts w:ascii="Times New Roman" w:hAnsi="Times New Roman" w:cs="Times New Roman"/>
          <w:sz w:val="24"/>
          <w:szCs w:val="24"/>
        </w:rPr>
        <w:t xml:space="preserve"> yapılabilecek proje </w:t>
      </w:r>
      <w:r>
        <w:rPr>
          <w:rFonts w:ascii="Times New Roman" w:hAnsi="Times New Roman" w:cs="Times New Roman"/>
          <w:sz w:val="24"/>
          <w:szCs w:val="24"/>
        </w:rPr>
        <w:t xml:space="preserve">ve etkinlik </w:t>
      </w:r>
      <w:r w:rsidR="00547E04" w:rsidRPr="002D5AA7">
        <w:rPr>
          <w:rFonts w:ascii="Times New Roman" w:hAnsi="Times New Roman" w:cs="Times New Roman"/>
          <w:sz w:val="24"/>
          <w:szCs w:val="24"/>
        </w:rPr>
        <w:t xml:space="preserve">önerileri </w:t>
      </w:r>
      <w:r w:rsidR="003F4A2B">
        <w:rPr>
          <w:rFonts w:ascii="Times New Roman" w:hAnsi="Times New Roman" w:cs="Times New Roman"/>
          <w:sz w:val="24"/>
          <w:szCs w:val="24"/>
        </w:rPr>
        <w:t xml:space="preserve">ile olası iş birliklerinin neler olabileceği tartışılmıştır. </w:t>
      </w:r>
    </w:p>
    <w:p w:rsidR="003F4A2B" w:rsidRDefault="003F4A2B" w:rsidP="00E6163F">
      <w:pPr>
        <w:pStyle w:val="ListeParagraf"/>
        <w:numPr>
          <w:ilvl w:val="0"/>
          <w:numId w:val="3"/>
        </w:numPr>
        <w:jc w:val="both"/>
        <w:rPr>
          <w:rFonts w:ascii="Times New Roman" w:hAnsi="Times New Roman" w:cs="Times New Roman"/>
          <w:sz w:val="24"/>
          <w:szCs w:val="24"/>
        </w:rPr>
      </w:pPr>
      <w:r w:rsidRPr="003F4A2B">
        <w:rPr>
          <w:rFonts w:ascii="Times New Roman" w:hAnsi="Times New Roman" w:cs="Times New Roman"/>
          <w:sz w:val="24"/>
          <w:szCs w:val="24"/>
        </w:rPr>
        <w:t xml:space="preserve">Önümüzdeki önemli tarihlerden 25 Kasım Kadına Yönelik Şiddetle Mücadele ve 8 Mart Dünya Kadınlar Günlerine yönelik etkinlikler konuşulmuştur. </w:t>
      </w:r>
      <w:r w:rsidR="0065689A">
        <w:rPr>
          <w:rFonts w:ascii="Times New Roman" w:hAnsi="Times New Roman" w:cs="Times New Roman"/>
          <w:sz w:val="24"/>
          <w:szCs w:val="24"/>
        </w:rPr>
        <w:t>8 Mart için kent düzeyinde bir komisyon kurulması önerilmiştir.</w:t>
      </w:r>
    </w:p>
    <w:p w:rsidR="00E6163F" w:rsidRDefault="00E6163F" w:rsidP="00E6163F">
      <w:pPr>
        <w:pStyle w:val="ListeParagraf"/>
        <w:jc w:val="both"/>
        <w:rPr>
          <w:rFonts w:ascii="Times New Roman" w:hAnsi="Times New Roman" w:cs="Times New Roman"/>
          <w:sz w:val="24"/>
          <w:szCs w:val="24"/>
        </w:rPr>
      </w:pPr>
    </w:p>
    <w:p w:rsidR="003F4A2B" w:rsidRDefault="003F4A2B" w:rsidP="00E6163F">
      <w:pPr>
        <w:pStyle w:val="ListeParagraf"/>
        <w:numPr>
          <w:ilvl w:val="0"/>
          <w:numId w:val="3"/>
        </w:numPr>
        <w:jc w:val="both"/>
        <w:rPr>
          <w:rFonts w:ascii="Times New Roman" w:hAnsi="Times New Roman" w:cs="Times New Roman"/>
          <w:sz w:val="24"/>
          <w:szCs w:val="24"/>
        </w:rPr>
      </w:pPr>
      <w:r w:rsidRPr="003F4A2B">
        <w:rPr>
          <w:rFonts w:ascii="Times New Roman" w:hAnsi="Times New Roman" w:cs="Times New Roman"/>
          <w:sz w:val="24"/>
          <w:szCs w:val="24"/>
        </w:rPr>
        <w:t xml:space="preserve">Birlikte hareket edebilmek adına ortak bir çatı oluşturulması gerektiği ve bunun düzenli toplantılar yapılarak belirlenmesi gerektiği önerisi sunulmuştur. </w:t>
      </w:r>
      <w:r w:rsidR="0065689A" w:rsidRPr="002D5AA7">
        <w:rPr>
          <w:rFonts w:ascii="Times New Roman" w:hAnsi="Times New Roman" w:cs="Times New Roman"/>
          <w:sz w:val="24"/>
          <w:szCs w:val="24"/>
        </w:rPr>
        <w:t>Kadın örgütleri ve üniversite bir araya gelerek devletin çizdi</w:t>
      </w:r>
      <w:r w:rsidR="0065689A">
        <w:rPr>
          <w:rFonts w:ascii="Times New Roman" w:hAnsi="Times New Roman" w:cs="Times New Roman"/>
          <w:sz w:val="24"/>
          <w:szCs w:val="24"/>
        </w:rPr>
        <w:t>ği planlar ve sınırlar dışında “politika”</w:t>
      </w:r>
      <w:r w:rsidR="0065689A" w:rsidRPr="002D5AA7">
        <w:rPr>
          <w:rFonts w:ascii="Times New Roman" w:hAnsi="Times New Roman" w:cs="Times New Roman"/>
          <w:sz w:val="24"/>
          <w:szCs w:val="24"/>
        </w:rPr>
        <w:t xml:space="preserve"> belirlemeli</w:t>
      </w:r>
      <w:r w:rsidR="0065689A">
        <w:rPr>
          <w:rFonts w:ascii="Times New Roman" w:hAnsi="Times New Roman" w:cs="Times New Roman"/>
          <w:sz w:val="24"/>
          <w:szCs w:val="24"/>
        </w:rPr>
        <w:t>dir</w:t>
      </w:r>
      <w:r w:rsidR="0065689A" w:rsidRPr="002D5AA7">
        <w:rPr>
          <w:rFonts w:ascii="Times New Roman" w:hAnsi="Times New Roman" w:cs="Times New Roman"/>
          <w:sz w:val="24"/>
          <w:szCs w:val="24"/>
        </w:rPr>
        <w:t>.</w:t>
      </w:r>
      <w:r w:rsidR="0065689A">
        <w:rPr>
          <w:rFonts w:ascii="Times New Roman" w:hAnsi="Times New Roman" w:cs="Times New Roman"/>
          <w:sz w:val="24"/>
          <w:szCs w:val="24"/>
        </w:rPr>
        <w:t xml:space="preserve"> </w:t>
      </w:r>
      <w:r w:rsidRPr="003F4A2B">
        <w:rPr>
          <w:rFonts w:ascii="Times New Roman" w:hAnsi="Times New Roman" w:cs="Times New Roman"/>
          <w:sz w:val="24"/>
          <w:szCs w:val="24"/>
        </w:rPr>
        <w:t xml:space="preserve">Söz konusu ortak politikanın </w:t>
      </w:r>
      <w:r w:rsidR="0065689A">
        <w:rPr>
          <w:rFonts w:ascii="Times New Roman" w:hAnsi="Times New Roman" w:cs="Times New Roman"/>
          <w:sz w:val="24"/>
          <w:szCs w:val="24"/>
        </w:rPr>
        <w:t xml:space="preserve">2017/2019 </w:t>
      </w:r>
      <w:r w:rsidRPr="003F4A2B">
        <w:rPr>
          <w:rFonts w:ascii="Times New Roman" w:hAnsi="Times New Roman" w:cs="Times New Roman"/>
          <w:sz w:val="24"/>
          <w:szCs w:val="24"/>
        </w:rPr>
        <w:t xml:space="preserve">Valilik </w:t>
      </w:r>
      <w:r w:rsidR="0065689A">
        <w:rPr>
          <w:rFonts w:ascii="Times New Roman" w:hAnsi="Times New Roman" w:cs="Times New Roman"/>
          <w:sz w:val="24"/>
          <w:szCs w:val="24"/>
        </w:rPr>
        <w:t xml:space="preserve">Yerel </w:t>
      </w:r>
      <w:r w:rsidRPr="003F4A2B">
        <w:rPr>
          <w:rFonts w:ascii="Times New Roman" w:hAnsi="Times New Roman" w:cs="Times New Roman"/>
          <w:sz w:val="24"/>
          <w:szCs w:val="24"/>
        </w:rPr>
        <w:t xml:space="preserve">Eşitlik Eylem Planı’na göre şekillendirilmesinin uygun olup olmadığı tartışılmıştır. </w:t>
      </w:r>
    </w:p>
    <w:p w:rsidR="00E6163F" w:rsidRPr="00E6163F" w:rsidRDefault="00E6163F" w:rsidP="00E6163F">
      <w:pPr>
        <w:pStyle w:val="ListeParagraf"/>
        <w:rPr>
          <w:rFonts w:ascii="Times New Roman" w:hAnsi="Times New Roman" w:cs="Times New Roman"/>
          <w:sz w:val="24"/>
          <w:szCs w:val="24"/>
        </w:rPr>
      </w:pPr>
    </w:p>
    <w:p w:rsidR="00E6163F" w:rsidRDefault="00E6163F" w:rsidP="00E6163F">
      <w:pPr>
        <w:pStyle w:val="ListeParagraf"/>
        <w:jc w:val="both"/>
        <w:rPr>
          <w:rFonts w:ascii="Times New Roman" w:hAnsi="Times New Roman" w:cs="Times New Roman"/>
          <w:sz w:val="24"/>
          <w:szCs w:val="24"/>
        </w:rPr>
      </w:pPr>
    </w:p>
    <w:p w:rsidR="00547E04" w:rsidRDefault="003F4A2B" w:rsidP="00E6163F">
      <w:pPr>
        <w:pStyle w:val="ListeParagraf"/>
        <w:numPr>
          <w:ilvl w:val="0"/>
          <w:numId w:val="3"/>
        </w:numPr>
        <w:jc w:val="both"/>
        <w:rPr>
          <w:rFonts w:ascii="Times New Roman" w:hAnsi="Times New Roman" w:cs="Times New Roman"/>
          <w:sz w:val="24"/>
          <w:szCs w:val="24"/>
        </w:rPr>
      </w:pPr>
      <w:r w:rsidRPr="003F4A2B">
        <w:rPr>
          <w:rFonts w:ascii="Times New Roman" w:hAnsi="Times New Roman" w:cs="Times New Roman"/>
          <w:sz w:val="24"/>
          <w:szCs w:val="24"/>
        </w:rPr>
        <w:lastRenderedPageBreak/>
        <w:t>Ortak bir çalışma</w:t>
      </w:r>
      <w:r>
        <w:rPr>
          <w:rFonts w:ascii="Times New Roman" w:hAnsi="Times New Roman" w:cs="Times New Roman"/>
          <w:sz w:val="24"/>
          <w:szCs w:val="24"/>
        </w:rPr>
        <w:t xml:space="preserve"> ile Trabzon’da yaşayan kadınlara haklarını daha iyi öğrenebilmeleri adına yasal mevzuatlar hakkında bilgilendirilmesi ve farkındalık yaratılması gerekmektedir. Bu nedenle </w:t>
      </w:r>
      <w:r>
        <w:rPr>
          <w:rFonts w:ascii="Times New Roman" w:hAnsi="Times New Roman" w:cs="Times New Roman"/>
          <w:sz w:val="24"/>
          <w:szCs w:val="24"/>
        </w:rPr>
        <w:t>bazı sözleşmelerin (mesela İstanbul Sözleşmesi</w:t>
      </w:r>
      <w:r w:rsidR="0065689A">
        <w:rPr>
          <w:rFonts w:ascii="Times New Roman" w:hAnsi="Times New Roman" w:cs="Times New Roman"/>
          <w:sz w:val="24"/>
          <w:szCs w:val="24"/>
        </w:rPr>
        <w:t>, CEDAW</w:t>
      </w:r>
      <w:r>
        <w:rPr>
          <w:rFonts w:ascii="Times New Roman" w:hAnsi="Times New Roman" w:cs="Times New Roman"/>
          <w:sz w:val="24"/>
          <w:szCs w:val="24"/>
        </w:rPr>
        <w:t>)</w:t>
      </w:r>
      <w:r>
        <w:rPr>
          <w:rFonts w:ascii="Times New Roman" w:hAnsi="Times New Roman" w:cs="Times New Roman"/>
          <w:sz w:val="24"/>
          <w:szCs w:val="24"/>
        </w:rPr>
        <w:t xml:space="preserve"> onların anlayacağı dilde yeniden düzenlenmesi ve broşür olarak dağıtılması gerektiği önerilmiştir.</w:t>
      </w:r>
      <w:r w:rsidR="0065689A">
        <w:rPr>
          <w:rFonts w:ascii="Times New Roman" w:hAnsi="Times New Roman" w:cs="Times New Roman"/>
          <w:sz w:val="24"/>
          <w:szCs w:val="24"/>
        </w:rPr>
        <w:t xml:space="preserve"> Danışmanlık merkezi açılmalı ve kadınlar Miras Hukuku ile ilgili bilgilendirilmelidirler</w:t>
      </w:r>
      <w:r w:rsidR="0065689A" w:rsidRPr="002D5AA7">
        <w:rPr>
          <w:rFonts w:ascii="Times New Roman" w:hAnsi="Times New Roman" w:cs="Times New Roman"/>
          <w:sz w:val="24"/>
          <w:szCs w:val="24"/>
        </w:rPr>
        <w:t>.</w:t>
      </w:r>
    </w:p>
    <w:p w:rsidR="00E6163F" w:rsidRDefault="00E6163F" w:rsidP="00E6163F">
      <w:pPr>
        <w:pStyle w:val="ListeParagraf"/>
        <w:jc w:val="both"/>
        <w:rPr>
          <w:rFonts w:ascii="Times New Roman" w:hAnsi="Times New Roman" w:cs="Times New Roman"/>
          <w:sz w:val="24"/>
          <w:szCs w:val="24"/>
        </w:rPr>
      </w:pPr>
    </w:p>
    <w:p w:rsidR="00E6163F" w:rsidRPr="00E6163F" w:rsidRDefault="0065689A" w:rsidP="00E6163F">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Kadınların yanında, erkeklerin de bilinçlendirilmesi gerektiği düşünülmektedir. Bu maksatla erkeklere yönelik de çalışmalar yapılması gerektiği öneri olarak sunulmuştur. </w:t>
      </w:r>
      <w:r w:rsidRPr="0065689A">
        <w:rPr>
          <w:rFonts w:ascii="Times New Roman" w:hAnsi="Times New Roman" w:cs="Times New Roman"/>
          <w:sz w:val="24"/>
          <w:szCs w:val="24"/>
        </w:rPr>
        <w:t>Trabzon’da kadın ve kız çocukları istihdama hazırlayan okul müdürleri</w:t>
      </w:r>
      <w:r>
        <w:rPr>
          <w:rFonts w:ascii="Times New Roman" w:hAnsi="Times New Roman" w:cs="Times New Roman"/>
          <w:sz w:val="24"/>
          <w:szCs w:val="24"/>
        </w:rPr>
        <w:t xml:space="preserve"> ile d</w:t>
      </w:r>
      <w:r w:rsidRPr="002D5AA7">
        <w:rPr>
          <w:rFonts w:ascii="Times New Roman" w:hAnsi="Times New Roman" w:cs="Times New Roman"/>
          <w:sz w:val="24"/>
          <w:szCs w:val="24"/>
        </w:rPr>
        <w:t>enetimli serbestlik şube müdürleri</w:t>
      </w:r>
      <w:r w:rsidRPr="0065689A">
        <w:rPr>
          <w:rFonts w:ascii="Times New Roman" w:hAnsi="Times New Roman" w:cs="Times New Roman"/>
          <w:sz w:val="24"/>
          <w:szCs w:val="24"/>
        </w:rPr>
        <w:t xml:space="preserve"> toplantılara davet edilmeli.</w:t>
      </w:r>
    </w:p>
    <w:p w:rsidR="00E6163F" w:rsidRPr="00E6163F" w:rsidRDefault="00E6163F" w:rsidP="00E6163F">
      <w:pPr>
        <w:pStyle w:val="ListeParagraf"/>
        <w:spacing w:after="0"/>
        <w:jc w:val="both"/>
        <w:rPr>
          <w:rFonts w:ascii="Times New Roman" w:hAnsi="Times New Roman" w:cs="Times New Roman"/>
          <w:sz w:val="24"/>
          <w:szCs w:val="24"/>
        </w:rPr>
      </w:pPr>
    </w:p>
    <w:p w:rsidR="0065689A" w:rsidRDefault="0065689A" w:rsidP="00E6163F">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Kadın STK’larının KTÜ öğrencileri tarafından tanınırlığının artırılması gerektiği düşünülmektedir.</w:t>
      </w:r>
    </w:p>
    <w:p w:rsidR="00E6163F" w:rsidRPr="003F4A2B" w:rsidRDefault="00E6163F" w:rsidP="00E6163F">
      <w:pPr>
        <w:pStyle w:val="ListeParagraf"/>
        <w:jc w:val="both"/>
        <w:rPr>
          <w:rFonts w:ascii="Times New Roman" w:hAnsi="Times New Roman" w:cs="Times New Roman"/>
          <w:sz w:val="24"/>
          <w:szCs w:val="24"/>
        </w:rPr>
      </w:pPr>
    </w:p>
    <w:p w:rsidR="0065689A" w:rsidRPr="0065689A" w:rsidRDefault="0065689A" w:rsidP="00BD6F56">
      <w:pPr>
        <w:jc w:val="both"/>
        <w:rPr>
          <w:rFonts w:ascii="Times New Roman" w:hAnsi="Times New Roman" w:cs="Times New Roman"/>
          <w:b/>
          <w:sz w:val="24"/>
          <w:szCs w:val="24"/>
        </w:rPr>
      </w:pPr>
      <w:r w:rsidRPr="0065689A">
        <w:rPr>
          <w:rFonts w:ascii="Times New Roman" w:hAnsi="Times New Roman" w:cs="Times New Roman"/>
          <w:b/>
          <w:sz w:val="24"/>
          <w:szCs w:val="24"/>
        </w:rPr>
        <w:t>2. ÇALIŞTAY SONUÇLARI</w:t>
      </w:r>
    </w:p>
    <w:p w:rsidR="00467BAA" w:rsidRPr="00467BAA" w:rsidRDefault="00467BAA" w:rsidP="00FB0A81">
      <w:pPr>
        <w:ind w:hanging="1"/>
        <w:jc w:val="both"/>
        <w:rPr>
          <w:rFonts w:ascii="Times New Roman" w:hAnsi="Times New Roman" w:cs="Times New Roman"/>
          <w:sz w:val="24"/>
          <w:szCs w:val="24"/>
        </w:rPr>
      </w:pPr>
      <w:r w:rsidRPr="00FB0A81">
        <w:rPr>
          <w:rFonts w:ascii="Times New Roman" w:hAnsi="Times New Roman" w:cs="Times New Roman"/>
          <w:b/>
          <w:sz w:val="24"/>
          <w:szCs w:val="24"/>
        </w:rPr>
        <w:t>1.</w:t>
      </w:r>
      <w:r w:rsidRPr="00467BAA">
        <w:rPr>
          <w:rFonts w:ascii="Times New Roman" w:hAnsi="Times New Roman" w:cs="Times New Roman"/>
          <w:sz w:val="24"/>
          <w:szCs w:val="24"/>
        </w:rPr>
        <w:tab/>
        <w:t>STK’lar arasında iletişimi sağlamak amacıyla bir e-mail ağı kurulmasına karar verildi.</w:t>
      </w:r>
      <w:r>
        <w:rPr>
          <w:rFonts w:ascii="Times New Roman" w:hAnsi="Times New Roman" w:cs="Times New Roman"/>
          <w:sz w:val="24"/>
          <w:szCs w:val="24"/>
        </w:rPr>
        <w:t xml:space="preserve"> Böylece kolayca haberleşme imkâ</w:t>
      </w:r>
      <w:r w:rsidRPr="00467BAA">
        <w:rPr>
          <w:rFonts w:ascii="Times New Roman" w:hAnsi="Times New Roman" w:cs="Times New Roman"/>
          <w:sz w:val="24"/>
          <w:szCs w:val="24"/>
        </w:rPr>
        <w:t>nı sağlanabileceği belirtildi.</w:t>
      </w:r>
      <w:r w:rsidR="00A72B27">
        <w:rPr>
          <w:rFonts w:ascii="Times New Roman" w:hAnsi="Times New Roman" w:cs="Times New Roman"/>
          <w:sz w:val="24"/>
          <w:szCs w:val="24"/>
        </w:rPr>
        <w:t xml:space="preserve"> Bununla birlikte k</w:t>
      </w:r>
      <w:r w:rsidR="00A72B27" w:rsidRPr="00467BAA">
        <w:rPr>
          <w:rFonts w:ascii="Times New Roman" w:hAnsi="Times New Roman" w:cs="Times New Roman"/>
          <w:sz w:val="24"/>
          <w:szCs w:val="24"/>
        </w:rPr>
        <w:t>urulacak e-posta grubu ile STK’lar tarafından bireysel olarak düzenlenecek etkinliklerin duyurularının paylaşılması, zaman açısından çakışmaların önlenebileceği ve katılım konusunda destek olu</w:t>
      </w:r>
      <w:r w:rsidR="00A72B27">
        <w:rPr>
          <w:rFonts w:ascii="Times New Roman" w:hAnsi="Times New Roman" w:cs="Times New Roman"/>
          <w:sz w:val="24"/>
          <w:szCs w:val="24"/>
        </w:rPr>
        <w:t>nabileceğine karar verildi.</w:t>
      </w:r>
    </w:p>
    <w:p w:rsidR="00467BAA" w:rsidRPr="00467BAA" w:rsidRDefault="00467BAA" w:rsidP="00FB0A81">
      <w:pPr>
        <w:ind w:hanging="1"/>
        <w:jc w:val="both"/>
        <w:rPr>
          <w:rFonts w:ascii="Times New Roman" w:hAnsi="Times New Roman" w:cs="Times New Roman"/>
          <w:sz w:val="24"/>
          <w:szCs w:val="24"/>
        </w:rPr>
      </w:pPr>
      <w:r w:rsidRPr="00FB0A81">
        <w:rPr>
          <w:rFonts w:ascii="Times New Roman" w:hAnsi="Times New Roman" w:cs="Times New Roman"/>
          <w:b/>
          <w:sz w:val="24"/>
          <w:szCs w:val="24"/>
        </w:rPr>
        <w:t>2.</w:t>
      </w:r>
      <w:r w:rsidRPr="00467BAA">
        <w:rPr>
          <w:rFonts w:ascii="Times New Roman" w:hAnsi="Times New Roman" w:cs="Times New Roman"/>
          <w:sz w:val="24"/>
          <w:szCs w:val="24"/>
        </w:rPr>
        <w:tab/>
        <w:t>Trabzon’da “kadın</w:t>
      </w:r>
      <w:r>
        <w:rPr>
          <w:rFonts w:ascii="Times New Roman" w:hAnsi="Times New Roman" w:cs="Times New Roman"/>
          <w:sz w:val="24"/>
          <w:szCs w:val="24"/>
        </w:rPr>
        <w:t xml:space="preserve"> ve toplumsal cinsiyet”</w:t>
      </w:r>
      <w:r w:rsidRPr="00467BAA">
        <w:rPr>
          <w:rFonts w:ascii="Times New Roman" w:hAnsi="Times New Roman" w:cs="Times New Roman"/>
          <w:sz w:val="24"/>
          <w:szCs w:val="24"/>
        </w:rPr>
        <w:t xml:space="preserve"> konusunda yol gösterecek </w:t>
      </w:r>
      <w:r>
        <w:rPr>
          <w:rFonts w:ascii="Times New Roman" w:hAnsi="Times New Roman" w:cs="Times New Roman"/>
          <w:sz w:val="24"/>
          <w:szCs w:val="24"/>
        </w:rPr>
        <w:t>ortak bir politika oluşturma</w:t>
      </w:r>
      <w:r w:rsidRPr="00467BAA">
        <w:rPr>
          <w:rFonts w:ascii="Times New Roman" w:hAnsi="Times New Roman" w:cs="Times New Roman"/>
          <w:sz w:val="24"/>
          <w:szCs w:val="24"/>
        </w:rPr>
        <w:t xml:space="preserve"> kapsam</w:t>
      </w:r>
      <w:r>
        <w:rPr>
          <w:rFonts w:ascii="Times New Roman" w:hAnsi="Times New Roman" w:cs="Times New Roman"/>
          <w:sz w:val="24"/>
          <w:szCs w:val="24"/>
        </w:rPr>
        <w:t>ın</w:t>
      </w:r>
      <w:r w:rsidRPr="00467BAA">
        <w:rPr>
          <w:rFonts w:ascii="Times New Roman" w:hAnsi="Times New Roman" w:cs="Times New Roman"/>
          <w:sz w:val="24"/>
          <w:szCs w:val="24"/>
        </w:rPr>
        <w:t xml:space="preserve">daki tartışmalar sonucunda </w:t>
      </w:r>
      <w:r>
        <w:rPr>
          <w:rFonts w:ascii="Times New Roman" w:hAnsi="Times New Roman" w:cs="Times New Roman"/>
          <w:sz w:val="24"/>
          <w:szCs w:val="24"/>
        </w:rPr>
        <w:t xml:space="preserve">Valilik </w:t>
      </w:r>
      <w:r w:rsidRPr="00467BAA">
        <w:rPr>
          <w:rFonts w:ascii="Times New Roman" w:hAnsi="Times New Roman" w:cs="Times New Roman"/>
          <w:sz w:val="24"/>
          <w:szCs w:val="24"/>
        </w:rPr>
        <w:t>Yerel Eşitlik Birimi paydaşları olarak il için hazırlanacak politikanın birleştirici bir platform olabileceğine karar veri</w:t>
      </w:r>
      <w:r>
        <w:rPr>
          <w:rFonts w:ascii="Times New Roman" w:hAnsi="Times New Roman" w:cs="Times New Roman"/>
          <w:sz w:val="24"/>
          <w:szCs w:val="24"/>
        </w:rPr>
        <w:t xml:space="preserve">ldi. 2017 – 2019 Yerel Eşitlik </w:t>
      </w:r>
      <w:r w:rsidRPr="00467BAA">
        <w:rPr>
          <w:rFonts w:ascii="Times New Roman" w:hAnsi="Times New Roman" w:cs="Times New Roman"/>
          <w:sz w:val="24"/>
          <w:szCs w:val="24"/>
        </w:rPr>
        <w:t>Birimi Eylem Planı için ön hazırlıklar yapılarak başarılı bir politika oluşturulması konusunda hemfikir olundu.</w:t>
      </w:r>
    </w:p>
    <w:p w:rsidR="00467BAA" w:rsidRPr="00467BAA" w:rsidRDefault="00467BAA" w:rsidP="00FB0A81">
      <w:pPr>
        <w:ind w:hanging="1"/>
        <w:jc w:val="both"/>
        <w:rPr>
          <w:rFonts w:ascii="Times New Roman" w:hAnsi="Times New Roman" w:cs="Times New Roman"/>
          <w:sz w:val="24"/>
          <w:szCs w:val="24"/>
        </w:rPr>
      </w:pPr>
      <w:r w:rsidRPr="00467BAA">
        <w:rPr>
          <w:rFonts w:ascii="Times New Roman" w:hAnsi="Times New Roman" w:cs="Times New Roman"/>
          <w:sz w:val="24"/>
          <w:szCs w:val="24"/>
        </w:rPr>
        <w:t xml:space="preserve">Bu amaçla merkezimizin eylem planında yer alacak ana başlıklar için Kasım ayı ikinci yarısında yüz yüze yürütülecek </w:t>
      </w:r>
      <w:proofErr w:type="spellStart"/>
      <w:r w:rsidRPr="00467BAA">
        <w:rPr>
          <w:rFonts w:ascii="Times New Roman" w:hAnsi="Times New Roman" w:cs="Times New Roman"/>
          <w:sz w:val="24"/>
          <w:szCs w:val="24"/>
        </w:rPr>
        <w:t>çalıştaylar</w:t>
      </w:r>
      <w:proofErr w:type="spellEnd"/>
      <w:r w:rsidRPr="00467BAA">
        <w:rPr>
          <w:rFonts w:ascii="Times New Roman" w:hAnsi="Times New Roman" w:cs="Times New Roman"/>
          <w:sz w:val="24"/>
          <w:szCs w:val="24"/>
        </w:rPr>
        <w:t xml:space="preserve"> planlayarak eylem planı için iyi bir hazırlık yapılmasına ve bu politika doğrultusunda da belirlenecek faaliyetler ile daha güçlü yol alınmasına karar verildi. </w:t>
      </w:r>
      <w:r>
        <w:rPr>
          <w:rFonts w:ascii="Times New Roman" w:hAnsi="Times New Roman" w:cs="Times New Roman"/>
          <w:sz w:val="24"/>
          <w:szCs w:val="24"/>
        </w:rPr>
        <w:t>Söz konusu toplantılar iki gün boyunca Karadeniz Teknik Üniversitesi’nde gerçekleştirilecektir.</w:t>
      </w:r>
    </w:p>
    <w:p w:rsidR="00467BAA" w:rsidRPr="00467BAA" w:rsidRDefault="00467BAA" w:rsidP="00FB0A81">
      <w:pPr>
        <w:ind w:hanging="1"/>
        <w:jc w:val="both"/>
        <w:rPr>
          <w:rFonts w:ascii="Times New Roman" w:hAnsi="Times New Roman" w:cs="Times New Roman"/>
          <w:sz w:val="24"/>
          <w:szCs w:val="24"/>
        </w:rPr>
      </w:pPr>
      <w:r w:rsidRPr="00FB0A81">
        <w:rPr>
          <w:rFonts w:ascii="Times New Roman" w:hAnsi="Times New Roman" w:cs="Times New Roman"/>
          <w:b/>
          <w:sz w:val="24"/>
          <w:szCs w:val="24"/>
        </w:rPr>
        <w:t>3.</w:t>
      </w:r>
      <w:r w:rsidRPr="00467BAA">
        <w:rPr>
          <w:rFonts w:ascii="Times New Roman" w:hAnsi="Times New Roman" w:cs="Times New Roman"/>
          <w:sz w:val="24"/>
          <w:szCs w:val="24"/>
        </w:rPr>
        <w:tab/>
        <w:t>Üniversitedeki öğrencilere Trabzon’daki STK’ları tanıtmak üzere bir etkinlik planlanmasının uygun olacağına karar verildi. Bu toplantı ile hem STK’ların kendilerini ve faaliyetlerini tanıtabileceği hem de ilgi duyan gençlerin bu kurumlara katılımının sağlanabileceği belirtildi.</w:t>
      </w:r>
      <w:r w:rsidR="00A72B27">
        <w:rPr>
          <w:rFonts w:ascii="Times New Roman" w:hAnsi="Times New Roman" w:cs="Times New Roman"/>
          <w:sz w:val="24"/>
          <w:szCs w:val="24"/>
        </w:rPr>
        <w:t xml:space="preserve"> Bununla birlikte KTÜ Radyo ve TV’de kadın STK’larına yönelik tanıtım programları yapılmasına karar verildi</w:t>
      </w:r>
      <w:r w:rsidRPr="00467BAA">
        <w:rPr>
          <w:rFonts w:ascii="Times New Roman" w:hAnsi="Times New Roman" w:cs="Times New Roman"/>
          <w:sz w:val="24"/>
          <w:szCs w:val="24"/>
        </w:rPr>
        <w:t>.</w:t>
      </w:r>
    </w:p>
    <w:p w:rsidR="00C913AD" w:rsidRDefault="00467BAA" w:rsidP="00FB0A81">
      <w:pPr>
        <w:ind w:hanging="1"/>
        <w:jc w:val="both"/>
        <w:rPr>
          <w:rFonts w:ascii="Times New Roman" w:hAnsi="Times New Roman" w:cs="Times New Roman"/>
          <w:sz w:val="24"/>
          <w:szCs w:val="24"/>
        </w:rPr>
      </w:pPr>
      <w:r w:rsidRPr="00FB0A81">
        <w:rPr>
          <w:rFonts w:ascii="Times New Roman" w:hAnsi="Times New Roman" w:cs="Times New Roman"/>
          <w:b/>
          <w:sz w:val="24"/>
          <w:szCs w:val="24"/>
        </w:rPr>
        <w:t>4.</w:t>
      </w:r>
      <w:r w:rsidRPr="00467BAA">
        <w:rPr>
          <w:rFonts w:ascii="Times New Roman" w:hAnsi="Times New Roman" w:cs="Times New Roman"/>
          <w:sz w:val="24"/>
          <w:szCs w:val="24"/>
        </w:rPr>
        <w:tab/>
      </w:r>
      <w:r w:rsidR="00A72B27">
        <w:rPr>
          <w:rFonts w:ascii="Times New Roman" w:hAnsi="Times New Roman" w:cs="Times New Roman"/>
          <w:sz w:val="24"/>
          <w:szCs w:val="24"/>
        </w:rPr>
        <w:t>25 K</w:t>
      </w:r>
      <w:r w:rsidRPr="00467BAA">
        <w:rPr>
          <w:rFonts w:ascii="Times New Roman" w:hAnsi="Times New Roman" w:cs="Times New Roman"/>
          <w:sz w:val="24"/>
          <w:szCs w:val="24"/>
        </w:rPr>
        <w:t xml:space="preserve">asım’da </w:t>
      </w:r>
      <w:r w:rsidR="00A72B27">
        <w:rPr>
          <w:rFonts w:ascii="Times New Roman" w:hAnsi="Times New Roman" w:cs="Times New Roman"/>
          <w:sz w:val="24"/>
          <w:szCs w:val="24"/>
        </w:rPr>
        <w:t xml:space="preserve">Kadın Erkek Birlikte Sosyal Eşitlik Derneği’nin </w:t>
      </w:r>
      <w:r w:rsidR="00C913AD">
        <w:rPr>
          <w:rFonts w:ascii="Times New Roman" w:hAnsi="Times New Roman" w:cs="Times New Roman"/>
          <w:sz w:val="24"/>
          <w:szCs w:val="24"/>
        </w:rPr>
        <w:t xml:space="preserve">saat </w:t>
      </w:r>
      <w:proofErr w:type="gramStart"/>
      <w:r w:rsidR="00C913AD">
        <w:rPr>
          <w:rFonts w:ascii="Times New Roman" w:hAnsi="Times New Roman" w:cs="Times New Roman"/>
          <w:sz w:val="24"/>
          <w:szCs w:val="24"/>
        </w:rPr>
        <w:t>14:00’da</w:t>
      </w:r>
      <w:proofErr w:type="gramEnd"/>
      <w:r w:rsidR="00C913AD">
        <w:rPr>
          <w:rFonts w:ascii="Times New Roman" w:hAnsi="Times New Roman" w:cs="Times New Roman"/>
          <w:sz w:val="24"/>
          <w:szCs w:val="24"/>
        </w:rPr>
        <w:t xml:space="preserve"> bir etkinliği bulunmaktadır. Söz konusu etkinlikle çakışmayacak şekilde bütün kadın STK’larının da katılacağı </w:t>
      </w:r>
      <w:proofErr w:type="spellStart"/>
      <w:r w:rsidR="00C913AD">
        <w:rPr>
          <w:rFonts w:ascii="Times New Roman" w:hAnsi="Times New Roman" w:cs="Times New Roman"/>
          <w:sz w:val="24"/>
          <w:szCs w:val="24"/>
        </w:rPr>
        <w:t>KTÜKAM’ın</w:t>
      </w:r>
      <w:proofErr w:type="spellEnd"/>
      <w:r w:rsidR="00C913AD">
        <w:rPr>
          <w:rFonts w:ascii="Times New Roman" w:hAnsi="Times New Roman" w:cs="Times New Roman"/>
          <w:sz w:val="24"/>
          <w:szCs w:val="24"/>
        </w:rPr>
        <w:t xml:space="preserve"> öncülüğünde bir basın açıklaması yapılacaktır. </w:t>
      </w:r>
    </w:p>
    <w:p w:rsidR="00E6163F" w:rsidRDefault="00C913AD" w:rsidP="00FB0A81">
      <w:pPr>
        <w:ind w:hanging="1"/>
        <w:jc w:val="both"/>
        <w:rPr>
          <w:rFonts w:ascii="Times New Roman" w:hAnsi="Times New Roman" w:cs="Times New Roman"/>
          <w:sz w:val="24"/>
          <w:szCs w:val="24"/>
        </w:rPr>
      </w:pPr>
      <w:r>
        <w:rPr>
          <w:rFonts w:ascii="Times New Roman" w:hAnsi="Times New Roman" w:cs="Times New Roman"/>
          <w:sz w:val="24"/>
          <w:szCs w:val="24"/>
        </w:rPr>
        <w:lastRenderedPageBreak/>
        <w:t xml:space="preserve">Türk kadınının seçme ve seçilme hakkını elde etmesinin yıl dönümü olan 5 Aralık günü için KTÜ’de bir panel düzenlenecektir ve söz konusu panel sonrasında </w:t>
      </w:r>
      <w:r w:rsidR="00467BAA" w:rsidRPr="00467BAA">
        <w:rPr>
          <w:rFonts w:ascii="Times New Roman" w:hAnsi="Times New Roman" w:cs="Times New Roman"/>
          <w:sz w:val="24"/>
          <w:szCs w:val="24"/>
        </w:rPr>
        <w:t>Nezihe Muhiddin Belgeseli</w:t>
      </w:r>
      <w:r>
        <w:rPr>
          <w:rFonts w:ascii="Times New Roman" w:hAnsi="Times New Roman" w:cs="Times New Roman"/>
          <w:sz w:val="24"/>
          <w:szCs w:val="24"/>
        </w:rPr>
        <w:t xml:space="preserve"> izlenecektir. Bu konuda </w:t>
      </w:r>
      <w:r w:rsidR="00467BAA" w:rsidRPr="00467BAA">
        <w:rPr>
          <w:rFonts w:ascii="Times New Roman" w:hAnsi="Times New Roman" w:cs="Times New Roman"/>
          <w:sz w:val="24"/>
          <w:szCs w:val="24"/>
        </w:rPr>
        <w:t>Tür</w:t>
      </w:r>
      <w:r>
        <w:rPr>
          <w:rFonts w:ascii="Times New Roman" w:hAnsi="Times New Roman" w:cs="Times New Roman"/>
          <w:sz w:val="24"/>
          <w:szCs w:val="24"/>
        </w:rPr>
        <w:t>k Kadınlar B</w:t>
      </w:r>
      <w:r w:rsidR="00467BAA" w:rsidRPr="00467BAA">
        <w:rPr>
          <w:rFonts w:ascii="Times New Roman" w:hAnsi="Times New Roman" w:cs="Times New Roman"/>
          <w:sz w:val="24"/>
          <w:szCs w:val="24"/>
        </w:rPr>
        <w:t>irliği’nden destek alınacak</w:t>
      </w:r>
      <w:r>
        <w:rPr>
          <w:rFonts w:ascii="Times New Roman" w:hAnsi="Times New Roman" w:cs="Times New Roman"/>
          <w:sz w:val="24"/>
          <w:szCs w:val="24"/>
        </w:rPr>
        <w:t>tır</w:t>
      </w:r>
      <w:r w:rsidR="00467BAA" w:rsidRPr="00467BAA">
        <w:rPr>
          <w:rFonts w:ascii="Times New Roman" w:hAnsi="Times New Roman" w:cs="Times New Roman"/>
          <w:sz w:val="24"/>
          <w:szCs w:val="24"/>
        </w:rPr>
        <w:t>.</w:t>
      </w:r>
    </w:p>
    <w:p w:rsidR="00467BAA" w:rsidRPr="00467BAA" w:rsidRDefault="00E6163F" w:rsidP="00FB0A81">
      <w:pPr>
        <w:ind w:hanging="1"/>
        <w:jc w:val="both"/>
        <w:rPr>
          <w:rFonts w:ascii="Times New Roman" w:hAnsi="Times New Roman" w:cs="Times New Roman"/>
          <w:sz w:val="24"/>
          <w:szCs w:val="24"/>
        </w:rPr>
      </w:pPr>
      <w:r>
        <w:rPr>
          <w:rFonts w:ascii="Times New Roman" w:hAnsi="Times New Roman" w:cs="Times New Roman"/>
          <w:sz w:val="24"/>
          <w:szCs w:val="24"/>
        </w:rPr>
        <w:t>8 Mart’ta birkaç gün süren etkinlikler planlanacak ve söz konusu etkinliklere katılım konusunda destek sağlanacaktır.</w:t>
      </w:r>
      <w:r w:rsidR="00467BAA" w:rsidRPr="00467BAA">
        <w:rPr>
          <w:rFonts w:ascii="Times New Roman" w:hAnsi="Times New Roman" w:cs="Times New Roman"/>
          <w:sz w:val="24"/>
          <w:szCs w:val="24"/>
        </w:rPr>
        <w:t xml:space="preserve"> </w:t>
      </w:r>
    </w:p>
    <w:p w:rsidR="0065689A" w:rsidRDefault="00467BAA" w:rsidP="00FB0A81">
      <w:pPr>
        <w:ind w:hanging="1"/>
        <w:jc w:val="both"/>
        <w:rPr>
          <w:rFonts w:ascii="Times New Roman" w:hAnsi="Times New Roman" w:cs="Times New Roman"/>
          <w:sz w:val="24"/>
          <w:szCs w:val="24"/>
        </w:rPr>
      </w:pPr>
      <w:r w:rsidRPr="00FB0A81">
        <w:rPr>
          <w:rFonts w:ascii="Times New Roman" w:hAnsi="Times New Roman" w:cs="Times New Roman"/>
          <w:b/>
          <w:sz w:val="24"/>
          <w:szCs w:val="24"/>
        </w:rPr>
        <w:t>5.</w:t>
      </w:r>
      <w:r w:rsidRPr="00467BAA">
        <w:rPr>
          <w:rFonts w:ascii="Times New Roman" w:hAnsi="Times New Roman" w:cs="Times New Roman"/>
          <w:sz w:val="24"/>
          <w:szCs w:val="24"/>
        </w:rPr>
        <w:tab/>
        <w:t>Zaman zaman düzenli toplantılar yapılarak işbirliğinin sürekliliği ve güçlendirilmesine katkıda bulunacağı vurgulandı.</w:t>
      </w:r>
    </w:p>
    <w:p w:rsidR="00082758" w:rsidRDefault="00082758" w:rsidP="00820FBA">
      <w:pPr>
        <w:jc w:val="right"/>
        <w:rPr>
          <w:rFonts w:ascii="Times New Roman" w:hAnsi="Times New Roman" w:cs="Times New Roman"/>
          <w:sz w:val="24"/>
          <w:szCs w:val="24"/>
        </w:rPr>
      </w:pPr>
    </w:p>
    <w:p w:rsidR="00820FBA" w:rsidRDefault="00820FBA" w:rsidP="00820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KTÜ Kadın Araştırmaları </w:t>
      </w:r>
    </w:p>
    <w:p w:rsidR="00820FBA" w:rsidRPr="002D5AA7" w:rsidRDefault="00820FBA" w:rsidP="00820F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Uygulama ve Araştırma Merkezi</w:t>
      </w:r>
    </w:p>
    <w:sectPr w:rsidR="00820FBA" w:rsidRPr="002D5AA7" w:rsidSect="00071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5E5"/>
    <w:multiLevelType w:val="hybridMultilevel"/>
    <w:tmpl w:val="D598B8C6"/>
    <w:lvl w:ilvl="0" w:tplc="64E4F0E2">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DF0565"/>
    <w:multiLevelType w:val="hybridMultilevel"/>
    <w:tmpl w:val="3D1A6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BC449D"/>
    <w:multiLevelType w:val="hybridMultilevel"/>
    <w:tmpl w:val="1C4A8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ED"/>
    <w:rsid w:val="00071D0A"/>
    <w:rsid w:val="00082758"/>
    <w:rsid w:val="001B3345"/>
    <w:rsid w:val="001C2F12"/>
    <w:rsid w:val="002105FF"/>
    <w:rsid w:val="002410EA"/>
    <w:rsid w:val="002D5AA7"/>
    <w:rsid w:val="00332C16"/>
    <w:rsid w:val="003F4A2B"/>
    <w:rsid w:val="00420DB6"/>
    <w:rsid w:val="00467BAA"/>
    <w:rsid w:val="00490038"/>
    <w:rsid w:val="00547E04"/>
    <w:rsid w:val="005C768F"/>
    <w:rsid w:val="0065689A"/>
    <w:rsid w:val="00811410"/>
    <w:rsid w:val="00820FBA"/>
    <w:rsid w:val="00832E58"/>
    <w:rsid w:val="009927E0"/>
    <w:rsid w:val="009F57F1"/>
    <w:rsid w:val="00A72B27"/>
    <w:rsid w:val="00B1078B"/>
    <w:rsid w:val="00BD6F56"/>
    <w:rsid w:val="00C913AD"/>
    <w:rsid w:val="00D25664"/>
    <w:rsid w:val="00E37CC7"/>
    <w:rsid w:val="00E6163F"/>
    <w:rsid w:val="00F179ED"/>
    <w:rsid w:val="00F65153"/>
    <w:rsid w:val="00F833DC"/>
    <w:rsid w:val="00F92063"/>
    <w:rsid w:val="00FA2D92"/>
    <w:rsid w:val="00FB0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ayşenur</dc:creator>
  <cp:lastModifiedBy>melek alev</cp:lastModifiedBy>
  <cp:revision>16</cp:revision>
  <dcterms:created xsi:type="dcterms:W3CDTF">2016-11-10T11:49:00Z</dcterms:created>
  <dcterms:modified xsi:type="dcterms:W3CDTF">2016-11-11T14:22:00Z</dcterms:modified>
</cp:coreProperties>
</file>