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5025"/>
        <w:gridCol w:w="1941"/>
        <w:gridCol w:w="2056"/>
      </w:tblGrid>
      <w:tr w:rsidR="00ED6EE6" w:rsidRPr="007F7C7D" w:rsidTr="005046AC">
        <w:trPr>
          <w:trHeight w:val="111"/>
        </w:trPr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D6EE6" w:rsidRPr="007F7C7D" w:rsidTr="005046AC">
        <w:trPr>
          <w:trHeight w:val="380"/>
        </w:trPr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Yayın</w:t>
            </w:r>
            <w:proofErr w:type="spellEnd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17.06.2014</w:t>
            </w:r>
          </w:p>
        </w:tc>
      </w:tr>
      <w:tr w:rsidR="00ED6EE6" w:rsidRPr="007F7C7D" w:rsidTr="005046AC">
        <w:trPr>
          <w:trHeight w:val="88"/>
        </w:trPr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  <w:lang w:val="en-US"/>
              </w:rPr>
              <w:t>ARSİN MYO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"/>
                <w:szCs w:val="5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"/>
                <w:szCs w:val="5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5"/>
                <w:szCs w:val="5"/>
                <w:lang w:val="en-US"/>
              </w:rPr>
            </w:pPr>
          </w:p>
        </w:tc>
      </w:tr>
      <w:tr w:rsidR="00ED6EE6" w:rsidRPr="007F7C7D" w:rsidTr="005046AC">
        <w:trPr>
          <w:trHeight w:val="326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6EE6" w:rsidRPr="007F7C7D" w:rsidRDefault="00ED6EE6" w:rsidP="00111D4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8"/>
                <w:lang w:val="en-US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8"/>
                <w:lang w:val="en-US"/>
              </w:rPr>
              <w:t>K-16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Rev. </w:t>
            </w: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3A6E93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.../…./2019</w:t>
            </w:r>
          </w:p>
        </w:tc>
      </w:tr>
      <w:tr w:rsidR="00ED6EE6" w:rsidRPr="007F7C7D" w:rsidTr="005046AC">
        <w:trPr>
          <w:trHeight w:val="51"/>
        </w:trPr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7C7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İç</w:t>
            </w:r>
            <w:proofErr w:type="spellEnd"/>
            <w:r w:rsidRPr="007F7C7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C7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7F7C7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Risk Matrisi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Risk </w:t>
            </w: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Matriksi</w:t>
            </w:r>
            <w:proofErr w:type="spellEnd"/>
          </w:p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/>
              </w:rPr>
            </w:pPr>
          </w:p>
        </w:tc>
      </w:tr>
      <w:tr w:rsidR="00ED6EE6" w:rsidRPr="007F7C7D" w:rsidTr="005046AC">
        <w:trPr>
          <w:trHeight w:val="413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6EE6" w:rsidRPr="007F7C7D" w:rsidRDefault="00ED6EE6" w:rsidP="00111D4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6EE6" w:rsidRPr="007F7C7D" w:rsidRDefault="00ED6EE6" w:rsidP="00111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Rev. No: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D6EE6" w:rsidRPr="007F7C7D" w:rsidTr="005046AC">
        <w:trPr>
          <w:trHeight w:val="368"/>
        </w:trPr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Sayfa</w:t>
            </w:r>
            <w:proofErr w:type="spellEnd"/>
            <w:r w:rsidRPr="007F7C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No: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D6EE6" w:rsidRPr="007F7C7D" w:rsidTr="005046AC">
        <w:trPr>
          <w:trHeight w:val="60"/>
        </w:trPr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D6EE6" w:rsidRPr="007F7C7D" w:rsidTr="005046AC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D6EE6" w:rsidRPr="007F7C7D" w:rsidRDefault="00ED6EE6" w:rsidP="0011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val="en-US"/>
              </w:rPr>
            </w:pPr>
          </w:p>
        </w:tc>
      </w:tr>
    </w:tbl>
    <w:p w:rsidR="00ED6EE6" w:rsidRDefault="00ED6EE6" w:rsidP="00733376">
      <w:pPr>
        <w:jc w:val="both"/>
        <w:rPr>
          <w:rFonts w:cs="Arial"/>
          <w:b/>
          <w:bCs/>
        </w:rPr>
      </w:pPr>
    </w:p>
    <w:p w:rsidR="00733376" w:rsidRPr="00B0680C" w:rsidRDefault="00653680" w:rsidP="00733376">
      <w:pPr>
        <w:jc w:val="both"/>
        <w:rPr>
          <w:rFonts w:cs="Arial"/>
        </w:rPr>
      </w:pPr>
      <w:r>
        <w:rPr>
          <w:rFonts w:cs="Arial"/>
          <w:b/>
          <w:bCs/>
        </w:rPr>
        <w:t>Hedef</w:t>
      </w:r>
      <w:r w:rsidR="00733376" w:rsidRPr="00B0680C">
        <w:rPr>
          <w:rFonts w:cs="Arial"/>
          <w:b/>
          <w:bCs/>
        </w:rPr>
        <w:t xml:space="preserve">: </w:t>
      </w:r>
      <w:r w:rsidR="00733376" w:rsidRPr="00B0680C">
        <w:rPr>
          <w:rFonts w:cs="Arial"/>
          <w:bCs/>
        </w:rPr>
        <w:t>Staj işlemlerinin öğrenciler</w:t>
      </w:r>
      <w:r w:rsidR="00733376" w:rsidRPr="00B0680C">
        <w:rPr>
          <w:rFonts w:cs="Arial"/>
          <w:b/>
          <w:bCs/>
        </w:rPr>
        <w:t xml:space="preserve"> </w:t>
      </w:r>
      <w:r w:rsidR="00733376" w:rsidRPr="00B0680C">
        <w:rPr>
          <w:rFonts w:cs="Arial"/>
        </w:rPr>
        <w:t xml:space="preserve">tarafından anlaşılması </w:t>
      </w:r>
    </w:p>
    <w:p w:rsidR="00733376" w:rsidRPr="00B0680C" w:rsidRDefault="00733376" w:rsidP="00733376">
      <w:pPr>
        <w:jc w:val="both"/>
        <w:rPr>
          <w:rFonts w:cs="Arial"/>
        </w:rPr>
      </w:pPr>
      <w:r w:rsidRPr="00B0680C">
        <w:rPr>
          <w:rFonts w:cs="Arial"/>
          <w:b/>
          <w:bCs/>
        </w:rPr>
        <w:t xml:space="preserve">Riskler: </w:t>
      </w:r>
    </w:p>
    <w:p w:rsidR="00733376" w:rsidRPr="00653680" w:rsidRDefault="00733376" w:rsidP="00733376">
      <w:pPr>
        <w:spacing w:after="0" w:line="240" w:lineRule="auto"/>
        <w:rPr>
          <w:b/>
        </w:rPr>
      </w:pPr>
      <w:r w:rsidRPr="00653680">
        <w:rPr>
          <w:rFonts w:cs="Arial"/>
          <w:b/>
          <w:bCs/>
        </w:rPr>
        <w:t>Risk 1:</w:t>
      </w:r>
      <w:r w:rsidRPr="00653680">
        <w:rPr>
          <w:b/>
        </w:rPr>
        <w:t xml:space="preserve"> Öğrencilere Staj Dönemlerinin duyurulmaması</w:t>
      </w:r>
    </w:p>
    <w:p w:rsidR="00733376" w:rsidRPr="00B0680C" w:rsidRDefault="00733376" w:rsidP="00733376">
      <w:pPr>
        <w:spacing w:after="0" w:line="240" w:lineRule="auto"/>
      </w:pPr>
      <w:r w:rsidRPr="00B0680C">
        <w:t>Etki:10</w:t>
      </w:r>
    </w:p>
    <w:p w:rsidR="00733376" w:rsidRPr="00B0680C" w:rsidRDefault="00733376" w:rsidP="00733376">
      <w:pPr>
        <w:spacing w:after="0" w:line="240" w:lineRule="auto"/>
      </w:pPr>
      <w:r w:rsidRPr="00B0680C">
        <w:t>Olasılık:1</w:t>
      </w:r>
    </w:p>
    <w:p w:rsidR="00733376" w:rsidRPr="00B0680C" w:rsidRDefault="00733376" w:rsidP="00733376">
      <w:pPr>
        <w:spacing w:after="0" w:line="240" w:lineRule="auto"/>
      </w:pPr>
      <w:r w:rsidRPr="00B0680C">
        <w:t>Risk Puanı:10*1=10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</w:p>
    <w:p w:rsidR="00733376" w:rsidRPr="00653680" w:rsidRDefault="00733376" w:rsidP="00733376">
      <w:pPr>
        <w:spacing w:after="0" w:line="240" w:lineRule="auto"/>
        <w:rPr>
          <w:b/>
        </w:rPr>
      </w:pPr>
      <w:r w:rsidRPr="00653680">
        <w:rPr>
          <w:rFonts w:cs="Arial"/>
          <w:b/>
          <w:bCs/>
        </w:rPr>
        <w:t>Risk 2:</w:t>
      </w:r>
      <w:r w:rsidRPr="00653680">
        <w:rPr>
          <w:b/>
        </w:rPr>
        <w:t xml:space="preserve"> Sağlık kültür ve spor daire başkanlığının açıkladığı evrakların çıktısının alınmaması.</w:t>
      </w:r>
    </w:p>
    <w:p w:rsidR="00733376" w:rsidRPr="00B0680C" w:rsidRDefault="00733376" w:rsidP="00733376">
      <w:pPr>
        <w:spacing w:after="0" w:line="240" w:lineRule="auto"/>
      </w:pPr>
      <w:r w:rsidRPr="00B0680C">
        <w:t>Etki:10</w:t>
      </w:r>
    </w:p>
    <w:p w:rsidR="00733376" w:rsidRPr="00B0680C" w:rsidRDefault="00733376" w:rsidP="00733376">
      <w:pPr>
        <w:spacing w:after="0" w:line="240" w:lineRule="auto"/>
      </w:pPr>
      <w:r w:rsidRPr="00B0680C">
        <w:t>Olasılık:1</w:t>
      </w:r>
    </w:p>
    <w:p w:rsidR="00733376" w:rsidRPr="00B0680C" w:rsidRDefault="00733376" w:rsidP="00733376">
      <w:pPr>
        <w:spacing w:after="0" w:line="240" w:lineRule="auto"/>
      </w:pPr>
      <w:r w:rsidRPr="00B0680C">
        <w:t>Risk Puanı:10*1=10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</w:p>
    <w:p w:rsidR="00733376" w:rsidRPr="00653680" w:rsidRDefault="00733376" w:rsidP="00733376">
      <w:pPr>
        <w:spacing w:after="0" w:line="240" w:lineRule="auto"/>
        <w:rPr>
          <w:b/>
        </w:rPr>
      </w:pPr>
      <w:r w:rsidRPr="00653680">
        <w:rPr>
          <w:rFonts w:cs="Arial"/>
          <w:b/>
          <w:bCs/>
        </w:rPr>
        <w:t>Risk 3:</w:t>
      </w:r>
      <w:r w:rsidRPr="00653680">
        <w:rPr>
          <w:b/>
        </w:rPr>
        <w:t xml:space="preserve"> </w:t>
      </w:r>
      <w:proofErr w:type="spellStart"/>
      <w:r w:rsidRPr="00653680">
        <w:rPr>
          <w:b/>
        </w:rPr>
        <w:t>SGK’dan</w:t>
      </w:r>
      <w:proofErr w:type="spellEnd"/>
      <w:r w:rsidRPr="00653680">
        <w:rPr>
          <w:b/>
        </w:rPr>
        <w:t xml:space="preserve"> </w:t>
      </w:r>
      <w:proofErr w:type="gramStart"/>
      <w:r w:rsidRPr="00653680">
        <w:rPr>
          <w:b/>
        </w:rPr>
        <w:t>provizyon</w:t>
      </w:r>
      <w:proofErr w:type="gramEnd"/>
      <w:r w:rsidRPr="00653680">
        <w:rPr>
          <w:b/>
        </w:rPr>
        <w:t xml:space="preserve"> belgesinin alınmaması.</w:t>
      </w:r>
    </w:p>
    <w:p w:rsidR="00733376" w:rsidRPr="00B0680C" w:rsidRDefault="00733376" w:rsidP="00733376">
      <w:pPr>
        <w:spacing w:after="0" w:line="240" w:lineRule="auto"/>
      </w:pPr>
      <w:r w:rsidRPr="00B0680C">
        <w:t>Etki:10</w:t>
      </w:r>
    </w:p>
    <w:p w:rsidR="00733376" w:rsidRPr="00B0680C" w:rsidRDefault="00733376" w:rsidP="00733376">
      <w:pPr>
        <w:spacing w:after="0" w:line="240" w:lineRule="auto"/>
      </w:pPr>
      <w:r w:rsidRPr="00B0680C">
        <w:t>Olasılık:1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  <w:r w:rsidRPr="00B0680C">
        <w:t>Risk Puanı:10*1=10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</w:p>
    <w:p w:rsidR="00733376" w:rsidRPr="00653680" w:rsidRDefault="00733376" w:rsidP="00733376">
      <w:pPr>
        <w:spacing w:after="0" w:line="240" w:lineRule="auto"/>
        <w:rPr>
          <w:b/>
        </w:rPr>
      </w:pPr>
      <w:r w:rsidRPr="00653680">
        <w:rPr>
          <w:rFonts w:cs="Arial"/>
          <w:b/>
          <w:bCs/>
        </w:rPr>
        <w:t>Risk 4:</w:t>
      </w:r>
      <w:r w:rsidRPr="00653680">
        <w:rPr>
          <w:b/>
        </w:rPr>
        <w:t xml:space="preserve"> Öğrenciler Staj Yerlerini belirlememesi.</w:t>
      </w:r>
    </w:p>
    <w:p w:rsidR="00733376" w:rsidRPr="00B0680C" w:rsidRDefault="00733376" w:rsidP="00733376">
      <w:pPr>
        <w:spacing w:after="0" w:line="240" w:lineRule="auto"/>
      </w:pPr>
      <w:r w:rsidRPr="00B0680C">
        <w:t>Etki:10</w:t>
      </w:r>
    </w:p>
    <w:p w:rsidR="00733376" w:rsidRPr="00B0680C" w:rsidRDefault="00733376" w:rsidP="00733376">
      <w:pPr>
        <w:spacing w:after="0" w:line="240" w:lineRule="auto"/>
      </w:pPr>
      <w:r w:rsidRPr="00B0680C">
        <w:t>Olasılık:1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  <w:r w:rsidRPr="00B0680C">
        <w:t>Risk Puanı:10*1=10</w:t>
      </w:r>
    </w:p>
    <w:p w:rsidR="00733376" w:rsidRPr="00B0680C" w:rsidRDefault="00733376" w:rsidP="00733376">
      <w:pPr>
        <w:spacing w:after="0" w:line="240" w:lineRule="auto"/>
      </w:pPr>
    </w:p>
    <w:p w:rsidR="00733376" w:rsidRPr="00653680" w:rsidRDefault="00733376" w:rsidP="00733376">
      <w:pPr>
        <w:spacing w:after="0" w:line="240" w:lineRule="auto"/>
        <w:rPr>
          <w:b/>
        </w:rPr>
      </w:pPr>
      <w:r w:rsidRPr="00653680">
        <w:rPr>
          <w:rFonts w:cs="Arial"/>
          <w:b/>
          <w:bCs/>
        </w:rPr>
        <w:t>Risk 5:</w:t>
      </w:r>
      <w:r w:rsidRPr="00653680">
        <w:rPr>
          <w:b/>
        </w:rPr>
        <w:t xml:space="preserve"> Öğrenciler Stajını Tamamlayarak Staj Dosyasını Doldurup Belgeleri İle Birlikte Staj Komisyonuna Zamanında Ulaşmasının Sağlanmaması</w:t>
      </w:r>
    </w:p>
    <w:p w:rsidR="00733376" w:rsidRPr="00B0680C" w:rsidRDefault="00733376" w:rsidP="00733376">
      <w:pPr>
        <w:spacing w:after="0" w:line="240" w:lineRule="auto"/>
      </w:pPr>
      <w:r w:rsidRPr="00B0680C">
        <w:t>Etki:10</w:t>
      </w:r>
    </w:p>
    <w:p w:rsidR="00733376" w:rsidRPr="00B0680C" w:rsidRDefault="00733376" w:rsidP="00733376">
      <w:pPr>
        <w:spacing w:after="0" w:line="240" w:lineRule="auto"/>
      </w:pPr>
      <w:r w:rsidRPr="00B0680C">
        <w:t>Olasılık:1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  <w:r w:rsidRPr="00B0680C">
        <w:t>Risk Puanı:10*1=10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</w:p>
    <w:p w:rsidR="00733376" w:rsidRPr="00653680" w:rsidRDefault="00733376" w:rsidP="00733376">
      <w:pPr>
        <w:spacing w:after="0" w:line="240" w:lineRule="auto"/>
        <w:rPr>
          <w:b/>
        </w:rPr>
      </w:pPr>
      <w:r w:rsidRPr="00653680">
        <w:rPr>
          <w:rFonts w:cs="Arial"/>
          <w:b/>
          <w:bCs/>
        </w:rPr>
        <w:t>Risk 6:</w:t>
      </w:r>
      <w:r w:rsidRPr="00653680">
        <w:rPr>
          <w:b/>
        </w:rPr>
        <w:t xml:space="preserve"> Staj Komisyonu Öğrenci Staj Dosyasını ve Staj Değerlendirme Formunu Değerlendirerek Sonuçların Öğrencilere Duyurulmaması</w:t>
      </w:r>
    </w:p>
    <w:p w:rsidR="00733376" w:rsidRPr="00653680" w:rsidRDefault="00733376" w:rsidP="00733376">
      <w:pPr>
        <w:spacing w:after="0" w:line="240" w:lineRule="auto"/>
      </w:pPr>
      <w:r w:rsidRPr="00653680">
        <w:t>Etki:10</w:t>
      </w:r>
    </w:p>
    <w:p w:rsidR="00733376" w:rsidRPr="00B0680C" w:rsidRDefault="00733376" w:rsidP="00733376">
      <w:pPr>
        <w:spacing w:after="0" w:line="240" w:lineRule="auto"/>
      </w:pPr>
      <w:r w:rsidRPr="00B0680C">
        <w:t>Olasılık:1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  <w:r w:rsidRPr="00B0680C">
        <w:t>Risk Puanı:10*1=10</w:t>
      </w:r>
    </w:p>
    <w:p w:rsidR="00733376" w:rsidRPr="00B0680C" w:rsidRDefault="00733376" w:rsidP="00733376">
      <w:pPr>
        <w:spacing w:after="0" w:line="240" w:lineRule="auto"/>
        <w:rPr>
          <w:rFonts w:cs="Arial"/>
          <w:b/>
          <w:bCs/>
        </w:rPr>
      </w:pPr>
    </w:p>
    <w:p w:rsidR="00733376" w:rsidRDefault="00733376" w:rsidP="00733376">
      <w:pPr>
        <w:spacing w:after="0" w:line="240" w:lineRule="auto"/>
      </w:pPr>
    </w:p>
    <w:p w:rsidR="005046AC" w:rsidRDefault="005046AC" w:rsidP="00733376">
      <w:pPr>
        <w:spacing w:after="0" w:line="240" w:lineRule="auto"/>
      </w:pPr>
    </w:p>
    <w:p w:rsidR="005046AC" w:rsidRDefault="005046AC" w:rsidP="00733376">
      <w:pPr>
        <w:spacing w:after="0" w:line="240" w:lineRule="auto"/>
      </w:pPr>
    </w:p>
    <w:p w:rsidR="005046AC" w:rsidRDefault="005046AC" w:rsidP="00733376">
      <w:pPr>
        <w:spacing w:after="0" w:line="240" w:lineRule="auto"/>
      </w:pPr>
    </w:p>
    <w:p w:rsidR="005046AC" w:rsidRDefault="005046AC" w:rsidP="00733376">
      <w:pPr>
        <w:spacing w:after="0" w:line="240" w:lineRule="auto"/>
      </w:pPr>
    </w:p>
    <w:p w:rsidR="005046AC" w:rsidRDefault="005046AC" w:rsidP="00733376">
      <w:pPr>
        <w:spacing w:after="0" w:line="240" w:lineRule="auto"/>
      </w:pPr>
    </w:p>
    <w:p w:rsidR="005046AC" w:rsidRPr="00B0680C" w:rsidRDefault="005046AC" w:rsidP="00733376">
      <w:pPr>
        <w:spacing w:after="0" w:line="240" w:lineRule="auto"/>
      </w:pPr>
    </w:p>
    <w:p w:rsidR="00733376" w:rsidRPr="00B0680C" w:rsidRDefault="00733376" w:rsidP="00733376">
      <w:pPr>
        <w:jc w:val="both"/>
        <w:rPr>
          <w:b/>
        </w:rPr>
      </w:pPr>
      <w:r w:rsidRPr="00B0680C">
        <w:rPr>
          <w:b/>
        </w:rPr>
        <w:lastRenderedPageBreak/>
        <w:t>Risk Haritasında Gösterimi:</w:t>
      </w:r>
    </w:p>
    <w:p w:rsidR="00733376" w:rsidRPr="00B0680C" w:rsidRDefault="00733376" w:rsidP="007333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747"/>
        <w:gridCol w:w="6"/>
      </w:tblGrid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 w:val="restart"/>
            <w:textDirection w:val="btLr"/>
          </w:tcPr>
          <w:p w:rsidR="00733376" w:rsidRPr="00B0680C" w:rsidRDefault="00733376" w:rsidP="00586BC7">
            <w:pPr>
              <w:ind w:left="113" w:right="113"/>
              <w:jc w:val="center"/>
            </w:pPr>
            <w:r w:rsidRPr="00B0680C">
              <w:t>ETKİ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10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  <w:rPr>
                <w:b/>
                <w:u w:val="single"/>
              </w:rPr>
            </w:pPr>
            <w:r w:rsidRPr="00B0680C">
              <w:rPr>
                <w:b/>
                <w:color w:val="000000" w:themeColor="text1"/>
                <w:u w:val="single"/>
              </w:rPr>
              <w:t>10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50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60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70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80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90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100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9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9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27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36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45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54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63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72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81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90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8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16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24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32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48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56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64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72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80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7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7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14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21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35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42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49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56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63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70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6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6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12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24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36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42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48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54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60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5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5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15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25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35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40</w:t>
            </w:r>
          </w:p>
        </w:tc>
        <w:tc>
          <w:tcPr>
            <w:tcW w:w="593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46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50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4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4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12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16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24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32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36</w:t>
            </w:r>
          </w:p>
        </w:tc>
        <w:tc>
          <w:tcPr>
            <w:tcW w:w="747" w:type="dxa"/>
            <w:shd w:val="clear" w:color="auto" w:fill="FF0000"/>
          </w:tcPr>
          <w:p w:rsidR="00733376" w:rsidRPr="00B0680C" w:rsidRDefault="00733376" w:rsidP="00586BC7">
            <w:pPr>
              <w:jc w:val="center"/>
            </w:pPr>
            <w:r w:rsidRPr="00B0680C">
              <w:t>40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3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3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6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9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12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15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21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24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27</w:t>
            </w:r>
          </w:p>
        </w:tc>
        <w:tc>
          <w:tcPr>
            <w:tcW w:w="747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30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2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2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4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6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8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10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12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14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16</w:t>
            </w:r>
          </w:p>
        </w:tc>
        <w:tc>
          <w:tcPr>
            <w:tcW w:w="593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18</w:t>
            </w:r>
          </w:p>
        </w:tc>
        <w:tc>
          <w:tcPr>
            <w:tcW w:w="747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20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1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1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2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3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4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5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6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7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8</w:t>
            </w:r>
          </w:p>
        </w:tc>
        <w:tc>
          <w:tcPr>
            <w:tcW w:w="593" w:type="dxa"/>
            <w:shd w:val="clear" w:color="auto" w:fill="00B050"/>
          </w:tcPr>
          <w:p w:rsidR="00733376" w:rsidRPr="00B0680C" w:rsidRDefault="00733376" w:rsidP="00586BC7">
            <w:pPr>
              <w:jc w:val="center"/>
            </w:pPr>
            <w:r w:rsidRPr="00B0680C">
              <w:t>9</w:t>
            </w:r>
          </w:p>
        </w:tc>
        <w:tc>
          <w:tcPr>
            <w:tcW w:w="747" w:type="dxa"/>
            <w:shd w:val="clear" w:color="auto" w:fill="FFFF00"/>
          </w:tcPr>
          <w:p w:rsidR="00733376" w:rsidRPr="00B0680C" w:rsidRDefault="00733376" w:rsidP="00586BC7">
            <w:pPr>
              <w:jc w:val="center"/>
            </w:pPr>
            <w:r w:rsidRPr="00B0680C">
              <w:t>10</w:t>
            </w:r>
          </w:p>
        </w:tc>
      </w:tr>
      <w:tr w:rsidR="00733376" w:rsidRPr="00B0680C" w:rsidTr="005046AC">
        <w:trPr>
          <w:gridAfter w:val="1"/>
          <w:wAfter w:w="6" w:type="dxa"/>
          <w:trHeight w:val="371"/>
        </w:trPr>
        <w:tc>
          <w:tcPr>
            <w:tcW w:w="662" w:type="dxa"/>
            <w:vMerge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1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2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3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4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5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6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7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8</w:t>
            </w:r>
          </w:p>
        </w:tc>
        <w:tc>
          <w:tcPr>
            <w:tcW w:w="593" w:type="dxa"/>
          </w:tcPr>
          <w:p w:rsidR="00733376" w:rsidRPr="00B0680C" w:rsidRDefault="00733376" w:rsidP="00586BC7">
            <w:pPr>
              <w:jc w:val="center"/>
            </w:pPr>
            <w:r w:rsidRPr="00B0680C">
              <w:t>9</w:t>
            </w:r>
          </w:p>
        </w:tc>
        <w:tc>
          <w:tcPr>
            <w:tcW w:w="747" w:type="dxa"/>
          </w:tcPr>
          <w:p w:rsidR="00733376" w:rsidRPr="00B0680C" w:rsidRDefault="00733376" w:rsidP="00586BC7">
            <w:pPr>
              <w:jc w:val="center"/>
            </w:pPr>
            <w:r w:rsidRPr="00B0680C">
              <w:t>10</w:t>
            </w:r>
          </w:p>
        </w:tc>
      </w:tr>
      <w:tr w:rsidR="00733376" w:rsidRPr="00B0680C" w:rsidTr="005046AC">
        <w:trPr>
          <w:trHeight w:val="371"/>
        </w:trPr>
        <w:tc>
          <w:tcPr>
            <w:tcW w:w="7345" w:type="dxa"/>
            <w:gridSpan w:val="13"/>
          </w:tcPr>
          <w:p w:rsidR="00733376" w:rsidRPr="00B0680C" w:rsidRDefault="00733376" w:rsidP="00586BC7">
            <w:pPr>
              <w:jc w:val="center"/>
            </w:pPr>
            <w:r w:rsidRPr="00B0680C">
              <w:t>OLASILIK</w:t>
            </w:r>
          </w:p>
        </w:tc>
      </w:tr>
    </w:tbl>
    <w:p w:rsidR="00C1180F" w:rsidRPr="00C1180F" w:rsidRDefault="00C1180F" w:rsidP="00C1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0F" w:rsidRPr="00C1180F" w:rsidRDefault="00C1180F" w:rsidP="00C1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6AC" w:rsidRDefault="00274802" w:rsidP="00274802">
      <w:pPr>
        <w:tabs>
          <w:tab w:val="left" w:pos="6795"/>
        </w:tabs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</w:t>
      </w:r>
    </w:p>
    <w:p w:rsidR="005046AC" w:rsidRDefault="005046AC" w:rsidP="00274802">
      <w:pPr>
        <w:tabs>
          <w:tab w:val="left" w:pos="6795"/>
        </w:tabs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/>
        </w:rPr>
      </w:pPr>
    </w:p>
    <w:p w:rsidR="00274802" w:rsidRPr="00274802" w:rsidRDefault="005046AC" w:rsidP="00274802">
      <w:pPr>
        <w:tabs>
          <w:tab w:val="left" w:pos="6795"/>
        </w:tabs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 </w:t>
      </w:r>
      <w:r w:rsidR="00274802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</w:t>
      </w:r>
      <w:proofErr w:type="spellStart"/>
      <w:r w:rsidR="00274802" w:rsidRPr="00274802">
        <w:rPr>
          <w:rFonts w:ascii="Calibri" w:eastAsia="Times New Roman" w:hAnsi="Calibri" w:cs="Aharoni"/>
          <w:b/>
          <w:sz w:val="24"/>
          <w:szCs w:val="24"/>
          <w:lang w:val="en-US"/>
        </w:rPr>
        <w:t>Hazırlayan</w:t>
      </w:r>
      <w:proofErr w:type="spellEnd"/>
      <w:r w:rsidR="00274802" w:rsidRPr="00274802">
        <w:rPr>
          <w:rFonts w:ascii="Calibri" w:eastAsia="Times New Roman" w:hAnsi="Calibri" w:cs="Aharoni"/>
          <w:b/>
          <w:sz w:val="24"/>
          <w:szCs w:val="24"/>
          <w:lang w:val="en-US"/>
        </w:rPr>
        <w:tab/>
      </w: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</w:t>
      </w:r>
      <w:proofErr w:type="spellStart"/>
      <w:r w:rsidR="00274802" w:rsidRPr="00274802">
        <w:rPr>
          <w:rFonts w:ascii="Calibri" w:eastAsia="Times New Roman" w:hAnsi="Calibri" w:cs="Aharoni"/>
          <w:b/>
          <w:sz w:val="24"/>
          <w:szCs w:val="24"/>
          <w:lang w:val="en-US"/>
        </w:rPr>
        <w:t>Onaylayan</w:t>
      </w:r>
      <w:proofErr w:type="spellEnd"/>
    </w:p>
    <w:p w:rsidR="00274802" w:rsidRPr="00274802" w:rsidRDefault="00274802" w:rsidP="00274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8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802">
        <w:rPr>
          <w:rFonts w:ascii="Times New Roman" w:eastAsia="Times New Roman" w:hAnsi="Times New Roman" w:cs="Times New Roman"/>
          <w:sz w:val="24"/>
          <w:szCs w:val="24"/>
        </w:rPr>
        <w:t xml:space="preserve">Enver PEKTAŞ                                      </w:t>
      </w:r>
      <w:r w:rsidR="005046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4802">
        <w:rPr>
          <w:rFonts w:ascii="Times New Roman" w:eastAsia="Times New Roman" w:hAnsi="Times New Roman" w:cs="Times New Roman"/>
          <w:sz w:val="24"/>
          <w:szCs w:val="24"/>
        </w:rPr>
        <w:t xml:space="preserve">   Doç.</w:t>
      </w:r>
      <w:r w:rsidR="00504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802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504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802">
        <w:rPr>
          <w:rFonts w:ascii="Times New Roman" w:eastAsia="Times New Roman" w:hAnsi="Times New Roman" w:cs="Times New Roman"/>
          <w:sz w:val="24"/>
          <w:szCs w:val="24"/>
        </w:rPr>
        <w:t>Şükrü ÖZŞAHİN</w:t>
      </w:r>
    </w:p>
    <w:p w:rsidR="00274802" w:rsidRPr="00274802" w:rsidRDefault="00274802" w:rsidP="00274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802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504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802">
        <w:rPr>
          <w:rFonts w:ascii="Times New Roman" w:eastAsia="Times New Roman" w:hAnsi="Times New Roman" w:cs="Times New Roman"/>
          <w:sz w:val="24"/>
          <w:szCs w:val="24"/>
        </w:rPr>
        <w:t xml:space="preserve">Yüksekokulu Sekreteri                                                                   </w:t>
      </w:r>
      <w:r w:rsidR="005046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74802">
        <w:rPr>
          <w:rFonts w:ascii="Times New Roman" w:eastAsia="Times New Roman" w:hAnsi="Times New Roman" w:cs="Times New Roman"/>
          <w:sz w:val="24"/>
          <w:szCs w:val="24"/>
        </w:rPr>
        <w:t>Müdür</w:t>
      </w:r>
    </w:p>
    <w:p w:rsidR="00274802" w:rsidRPr="00274802" w:rsidRDefault="00274802" w:rsidP="00274802">
      <w:pPr>
        <w:tabs>
          <w:tab w:val="left" w:pos="6795"/>
        </w:tabs>
        <w:rPr>
          <w:rFonts w:ascii="Calibri" w:eastAsia="Calibri" w:hAnsi="Calibri" w:cs="Calibri"/>
          <w:color w:val="000000"/>
          <w:lang w:eastAsia="tr-TR"/>
        </w:rPr>
      </w:pPr>
    </w:p>
    <w:p w:rsidR="00733376" w:rsidRPr="00B0680C" w:rsidRDefault="00733376" w:rsidP="00274802">
      <w:pPr>
        <w:tabs>
          <w:tab w:val="left" w:pos="6795"/>
        </w:tabs>
      </w:pPr>
    </w:p>
    <w:sectPr w:rsidR="00733376" w:rsidRPr="00B0680C" w:rsidSect="005046AC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F7D"/>
    <w:rsid w:val="00274802"/>
    <w:rsid w:val="003A6E93"/>
    <w:rsid w:val="004F760A"/>
    <w:rsid w:val="005046AC"/>
    <w:rsid w:val="00611F7D"/>
    <w:rsid w:val="00653680"/>
    <w:rsid w:val="00733376"/>
    <w:rsid w:val="007D7970"/>
    <w:rsid w:val="00B067DF"/>
    <w:rsid w:val="00C1180F"/>
    <w:rsid w:val="00C84DE8"/>
    <w:rsid w:val="00CF0213"/>
    <w:rsid w:val="00E12EBD"/>
    <w:rsid w:val="00E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0721-A0AC-42D8-962C-25062F2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D6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USER</cp:lastModifiedBy>
  <cp:revision>11</cp:revision>
  <dcterms:created xsi:type="dcterms:W3CDTF">2015-11-21T16:09:00Z</dcterms:created>
  <dcterms:modified xsi:type="dcterms:W3CDTF">2019-11-20T12:55:00Z</dcterms:modified>
</cp:coreProperties>
</file>