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BE" w:rsidRDefault="005063BE" w:rsidP="005063BE"/>
    <w:p w:rsidR="00402EF8" w:rsidRDefault="00402EF8" w:rsidP="005063BE"/>
    <w:p w:rsidR="005063BE" w:rsidRDefault="005063BE" w:rsidP="005063BE"/>
    <w:tbl>
      <w:tblPr>
        <w:tblStyle w:val="TabloKlavuzu"/>
        <w:tblW w:w="0" w:type="auto"/>
        <w:tblLook w:val="04A0" w:firstRow="1" w:lastRow="0" w:firstColumn="1" w:lastColumn="0" w:noHBand="0" w:noVBand="1"/>
      </w:tblPr>
      <w:tblGrid>
        <w:gridCol w:w="2302"/>
        <w:gridCol w:w="768"/>
        <w:gridCol w:w="3837"/>
        <w:gridCol w:w="1281"/>
        <w:gridCol w:w="1220"/>
        <w:gridCol w:w="56"/>
      </w:tblGrid>
      <w:tr w:rsidR="005063BE" w:rsidTr="000E7F45">
        <w:trPr>
          <w:gridAfter w:val="1"/>
          <w:wAfter w:w="56" w:type="dxa"/>
        </w:trPr>
        <w:tc>
          <w:tcPr>
            <w:tcW w:w="2302" w:type="dxa"/>
            <w:vMerge w:val="restart"/>
            <w:tcBorders>
              <w:top w:val="triple" w:sz="4" w:space="0" w:color="auto"/>
              <w:left w:val="triple" w:sz="4" w:space="0" w:color="auto"/>
            </w:tcBorders>
            <w:shd w:val="clear" w:color="auto" w:fill="FABF8F" w:themeFill="accent6" w:themeFillTint="99"/>
          </w:tcPr>
          <w:p w:rsidR="005063BE" w:rsidRDefault="005063BE" w:rsidP="00055FF6">
            <w:pPr>
              <w:jc w:val="center"/>
            </w:pPr>
          </w:p>
          <w:p w:rsidR="005063BE" w:rsidRDefault="005063BE" w:rsidP="00055FF6">
            <w:pPr>
              <w:jc w:val="center"/>
            </w:pPr>
            <w:r>
              <w:t>ARSİN  MYO</w:t>
            </w:r>
          </w:p>
          <w:p w:rsidR="005063BE" w:rsidRDefault="005063BE" w:rsidP="00055FF6">
            <w:pPr>
              <w:jc w:val="center"/>
            </w:pPr>
            <w:r>
              <w:t>İç Kontrol</w:t>
            </w:r>
          </w:p>
          <w:p w:rsidR="005063BE" w:rsidRDefault="005063BE" w:rsidP="00055FF6"/>
        </w:tc>
        <w:tc>
          <w:tcPr>
            <w:tcW w:w="4605" w:type="dxa"/>
            <w:gridSpan w:val="2"/>
            <w:tcBorders>
              <w:top w:val="triple" w:sz="4" w:space="0" w:color="auto"/>
            </w:tcBorders>
            <w:shd w:val="clear" w:color="auto" w:fill="FABF8F" w:themeFill="accent6" w:themeFillTint="99"/>
          </w:tcPr>
          <w:p w:rsidR="005063BE" w:rsidRDefault="000E7F45" w:rsidP="000E7F45">
            <w:pPr>
              <w:jc w:val="center"/>
            </w:pPr>
            <w:r>
              <w:t>İK-8</w:t>
            </w:r>
          </w:p>
        </w:tc>
        <w:tc>
          <w:tcPr>
            <w:tcW w:w="1281" w:type="dxa"/>
            <w:tcBorders>
              <w:top w:val="triple" w:sz="4" w:space="0" w:color="auto"/>
            </w:tcBorders>
            <w:shd w:val="clear" w:color="auto" w:fill="FABF8F" w:themeFill="accent6" w:themeFillTint="99"/>
          </w:tcPr>
          <w:p w:rsidR="005063BE" w:rsidRDefault="005063BE" w:rsidP="00055FF6">
            <w:r>
              <w:t>Yayın Tarihi</w:t>
            </w:r>
          </w:p>
        </w:tc>
        <w:tc>
          <w:tcPr>
            <w:tcW w:w="1220" w:type="dxa"/>
            <w:tcBorders>
              <w:top w:val="triple" w:sz="4" w:space="0" w:color="auto"/>
              <w:right w:val="triple" w:sz="4" w:space="0" w:color="auto"/>
            </w:tcBorders>
            <w:shd w:val="clear" w:color="auto" w:fill="FABF8F" w:themeFill="accent6" w:themeFillTint="99"/>
          </w:tcPr>
          <w:p w:rsidR="005063BE" w:rsidRDefault="000E7F45" w:rsidP="000E7F45">
            <w:r>
              <w:t>17.06.015</w:t>
            </w:r>
          </w:p>
        </w:tc>
      </w:tr>
      <w:tr w:rsidR="005063BE" w:rsidTr="000E7F45">
        <w:trPr>
          <w:gridAfter w:val="1"/>
          <w:wAfter w:w="56" w:type="dxa"/>
        </w:trPr>
        <w:tc>
          <w:tcPr>
            <w:tcW w:w="2302" w:type="dxa"/>
            <w:vMerge/>
            <w:tcBorders>
              <w:left w:val="triple" w:sz="4" w:space="0" w:color="auto"/>
            </w:tcBorders>
            <w:shd w:val="clear" w:color="auto" w:fill="FABF8F" w:themeFill="accent6" w:themeFillTint="99"/>
          </w:tcPr>
          <w:p w:rsidR="005063BE" w:rsidRDefault="005063BE" w:rsidP="00055FF6"/>
        </w:tc>
        <w:tc>
          <w:tcPr>
            <w:tcW w:w="4605" w:type="dxa"/>
            <w:gridSpan w:val="2"/>
            <w:vMerge w:val="restart"/>
            <w:shd w:val="clear" w:color="auto" w:fill="FABF8F" w:themeFill="accent6" w:themeFillTint="99"/>
          </w:tcPr>
          <w:p w:rsidR="005063BE" w:rsidRPr="000E7F45" w:rsidRDefault="000E7F45"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5063BE" w:rsidRDefault="000E7F45"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81" w:type="dxa"/>
            <w:shd w:val="clear" w:color="auto" w:fill="FABF8F" w:themeFill="accent6" w:themeFillTint="99"/>
          </w:tcPr>
          <w:p w:rsidR="005063BE" w:rsidRDefault="005063BE" w:rsidP="00055FF6">
            <w:r>
              <w:t>Rev.Tarihi</w:t>
            </w:r>
          </w:p>
        </w:tc>
        <w:tc>
          <w:tcPr>
            <w:tcW w:w="1220" w:type="dxa"/>
            <w:tcBorders>
              <w:right w:val="triple" w:sz="4" w:space="0" w:color="auto"/>
            </w:tcBorders>
            <w:shd w:val="clear" w:color="auto" w:fill="FABF8F" w:themeFill="accent6" w:themeFillTint="99"/>
          </w:tcPr>
          <w:p w:rsidR="005063BE" w:rsidRDefault="00055FF6" w:rsidP="00055FF6">
            <w:r>
              <w:t>...03.2017</w:t>
            </w:r>
          </w:p>
        </w:tc>
      </w:tr>
      <w:tr w:rsidR="000E7F45" w:rsidTr="000E7F45">
        <w:trPr>
          <w:gridAfter w:val="1"/>
          <w:wAfter w:w="56" w:type="dxa"/>
        </w:trPr>
        <w:tc>
          <w:tcPr>
            <w:tcW w:w="2302" w:type="dxa"/>
            <w:vMerge/>
            <w:tcBorders>
              <w:left w:val="triple" w:sz="4" w:space="0" w:color="auto"/>
            </w:tcBorders>
            <w:shd w:val="clear" w:color="auto" w:fill="FABF8F" w:themeFill="accent6" w:themeFillTint="99"/>
          </w:tcPr>
          <w:p w:rsidR="000E7F45" w:rsidRDefault="000E7F45" w:rsidP="00055FF6"/>
        </w:tc>
        <w:tc>
          <w:tcPr>
            <w:tcW w:w="4605" w:type="dxa"/>
            <w:gridSpan w:val="2"/>
            <w:vMerge/>
            <w:shd w:val="clear" w:color="auto" w:fill="FABF8F" w:themeFill="accent6" w:themeFillTint="99"/>
          </w:tcPr>
          <w:p w:rsidR="000E7F45" w:rsidRDefault="000E7F45" w:rsidP="00055FF6"/>
        </w:tc>
        <w:tc>
          <w:tcPr>
            <w:tcW w:w="1281" w:type="dxa"/>
            <w:shd w:val="clear" w:color="auto" w:fill="FABF8F" w:themeFill="accent6" w:themeFillTint="99"/>
          </w:tcPr>
          <w:p w:rsidR="000E7F45" w:rsidRDefault="000E7F45" w:rsidP="00055FF6">
            <w:r>
              <w:t>Rev.No</w:t>
            </w:r>
          </w:p>
        </w:tc>
        <w:tc>
          <w:tcPr>
            <w:tcW w:w="1220" w:type="dxa"/>
            <w:tcBorders>
              <w:right w:val="triple" w:sz="4" w:space="0" w:color="auto"/>
            </w:tcBorders>
            <w:shd w:val="clear" w:color="auto" w:fill="FABF8F" w:themeFill="accent6" w:themeFillTint="99"/>
          </w:tcPr>
          <w:p w:rsidR="000E7F45" w:rsidRDefault="00055FF6" w:rsidP="00055FF6">
            <w:r>
              <w:t>2</w:t>
            </w:r>
          </w:p>
        </w:tc>
      </w:tr>
      <w:tr w:rsidR="000E7F45" w:rsidTr="000E7F45">
        <w:trPr>
          <w:gridAfter w:val="1"/>
          <w:wAfter w:w="56" w:type="dxa"/>
        </w:trPr>
        <w:tc>
          <w:tcPr>
            <w:tcW w:w="2302" w:type="dxa"/>
            <w:vMerge/>
            <w:tcBorders>
              <w:left w:val="triple" w:sz="4" w:space="0" w:color="auto"/>
              <w:bottom w:val="triple" w:sz="4" w:space="0" w:color="auto"/>
            </w:tcBorders>
            <w:shd w:val="clear" w:color="auto" w:fill="FABF8F" w:themeFill="accent6" w:themeFillTint="99"/>
          </w:tcPr>
          <w:p w:rsidR="000E7F45" w:rsidRDefault="000E7F45" w:rsidP="00055FF6"/>
        </w:tc>
        <w:tc>
          <w:tcPr>
            <w:tcW w:w="4605" w:type="dxa"/>
            <w:gridSpan w:val="2"/>
            <w:vMerge/>
            <w:tcBorders>
              <w:bottom w:val="triple" w:sz="4" w:space="0" w:color="auto"/>
            </w:tcBorders>
            <w:shd w:val="clear" w:color="auto" w:fill="FABF8F" w:themeFill="accent6" w:themeFillTint="99"/>
          </w:tcPr>
          <w:p w:rsidR="000E7F45" w:rsidRDefault="000E7F45" w:rsidP="00055FF6"/>
        </w:tc>
        <w:tc>
          <w:tcPr>
            <w:tcW w:w="1281" w:type="dxa"/>
            <w:tcBorders>
              <w:bottom w:val="triple" w:sz="4" w:space="0" w:color="auto"/>
            </w:tcBorders>
            <w:shd w:val="clear" w:color="auto" w:fill="FABF8F" w:themeFill="accent6" w:themeFillTint="99"/>
          </w:tcPr>
          <w:p w:rsidR="000E7F45" w:rsidRDefault="000E7F45" w:rsidP="00055FF6">
            <w:r>
              <w:t>Sayfa No</w:t>
            </w:r>
          </w:p>
        </w:tc>
        <w:tc>
          <w:tcPr>
            <w:tcW w:w="1220" w:type="dxa"/>
            <w:tcBorders>
              <w:bottom w:val="triple" w:sz="4" w:space="0" w:color="auto"/>
              <w:right w:val="triple" w:sz="4" w:space="0" w:color="auto"/>
            </w:tcBorders>
            <w:shd w:val="clear" w:color="auto" w:fill="FABF8F" w:themeFill="accent6" w:themeFillTint="99"/>
          </w:tcPr>
          <w:p w:rsidR="000E7F45" w:rsidRDefault="000E7F45" w:rsidP="00055FF6">
            <w:r>
              <w:t>55</w:t>
            </w:r>
          </w:p>
        </w:tc>
      </w:tr>
      <w:tr w:rsidR="005063BE" w:rsidTr="000E7F45">
        <w:tc>
          <w:tcPr>
            <w:tcW w:w="9464" w:type="dxa"/>
            <w:gridSpan w:val="6"/>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E7F45">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394" w:type="dxa"/>
            <w:gridSpan w:val="4"/>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 xml:space="preserve">MÜDÜR </w:t>
            </w:r>
          </w:p>
        </w:tc>
      </w:tr>
      <w:tr w:rsidR="00DC1594" w:rsidTr="000E7F45">
        <w:tc>
          <w:tcPr>
            <w:tcW w:w="3070" w:type="dxa"/>
            <w:gridSpan w:val="2"/>
            <w:tcBorders>
              <w:left w:val="thinThickSmallGap" w:sz="24" w:space="0" w:color="auto"/>
            </w:tcBorders>
            <w:shd w:val="clear" w:color="auto" w:fill="DDD9C3" w:themeFill="background2" w:themeFillShade="E6"/>
          </w:tcPr>
          <w:p w:rsidR="00DC1594" w:rsidRPr="001D53FC" w:rsidRDefault="00DC1594" w:rsidP="00055FF6">
            <w:pPr>
              <w:rPr>
                <w:rFonts w:ascii="Arial Black" w:hAnsi="Arial Black"/>
              </w:rPr>
            </w:pPr>
            <w:r>
              <w:rPr>
                <w:rFonts w:ascii="Arial Black" w:hAnsi="Arial Black"/>
              </w:rPr>
              <w:t>Görevli adı</w:t>
            </w:r>
          </w:p>
        </w:tc>
        <w:tc>
          <w:tcPr>
            <w:tcW w:w="6394" w:type="dxa"/>
            <w:gridSpan w:val="4"/>
            <w:tcBorders>
              <w:right w:val="thinThickSmallGap" w:sz="24" w:space="0" w:color="auto"/>
            </w:tcBorders>
            <w:shd w:val="clear" w:color="auto" w:fill="DDD9C3" w:themeFill="background2" w:themeFillShade="E6"/>
          </w:tcPr>
          <w:p w:rsidR="00DC1594" w:rsidRPr="002D2895" w:rsidRDefault="00DC1594" w:rsidP="00062709">
            <w:pPr>
              <w:rPr>
                <w:rFonts w:ascii="Arial" w:hAnsi="Arial" w:cs="Arial"/>
              </w:rPr>
            </w:pPr>
            <w:r w:rsidRPr="002D2895">
              <w:rPr>
                <w:rFonts w:ascii="Arial" w:hAnsi="Arial" w:cs="Arial"/>
              </w:rPr>
              <w:t xml:space="preserve">Doç.Dr. </w:t>
            </w:r>
            <w:r w:rsidR="00062709" w:rsidRPr="002D2895">
              <w:rPr>
                <w:rFonts w:ascii="Arial" w:hAnsi="Arial" w:cs="Arial"/>
              </w:rPr>
              <w:t>Şükrü ÖZŞAHİN</w:t>
            </w:r>
          </w:p>
        </w:tc>
      </w:tr>
      <w:tr w:rsidR="005063BE" w:rsidTr="000E7F45">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394" w:type="dxa"/>
            <w:gridSpan w:val="4"/>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Rektörlük</w:t>
            </w:r>
          </w:p>
        </w:tc>
      </w:tr>
      <w:tr w:rsidR="005063BE" w:rsidTr="000E7F45">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394" w:type="dxa"/>
            <w:gridSpan w:val="4"/>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Rektör, Rektör Yardımcıları</w:t>
            </w:r>
          </w:p>
        </w:tc>
      </w:tr>
      <w:tr w:rsidR="005063BE" w:rsidTr="000E7F45">
        <w:trPr>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394" w:type="dxa"/>
            <w:gridSpan w:val="4"/>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Yüksekokul ve birimlerinin en yetkili temsilcisi olan Müdür Kurullara başkanlık eder, Eğitim-Öğretim faaliyetlerinin düzenli ve başarılı bir şekilde yürütülmesini sağlar.</w:t>
            </w:r>
          </w:p>
        </w:tc>
      </w:tr>
      <w:tr w:rsidR="00371A58" w:rsidTr="002D2895">
        <w:trPr>
          <w:trHeight w:val="1104"/>
        </w:trPr>
        <w:tc>
          <w:tcPr>
            <w:tcW w:w="9464" w:type="dxa"/>
            <w:gridSpan w:val="6"/>
            <w:tcBorders>
              <w:left w:val="thinThickSmallGap" w:sz="24" w:space="0" w:color="auto"/>
              <w:bottom w:val="thinThickSmallGap" w:sz="24" w:space="0" w:color="auto"/>
              <w:right w:val="thinThickSmallGap" w:sz="24" w:space="0" w:color="auto"/>
            </w:tcBorders>
            <w:shd w:val="clear" w:color="auto" w:fill="8DB3E2" w:themeFill="text2" w:themeFillTint="66"/>
          </w:tcPr>
          <w:tbl>
            <w:tblPr>
              <w:tblStyle w:val="TabloKlavuzu"/>
              <w:tblW w:w="0" w:type="auto"/>
              <w:tblLook w:val="04A0" w:firstRow="1" w:lastRow="0" w:firstColumn="1" w:lastColumn="0" w:noHBand="0" w:noVBand="1"/>
            </w:tblPr>
            <w:tblGrid>
              <w:gridCol w:w="664"/>
              <w:gridCol w:w="1955"/>
              <w:gridCol w:w="592"/>
              <w:gridCol w:w="1830"/>
              <w:gridCol w:w="1945"/>
              <w:gridCol w:w="2172"/>
            </w:tblGrid>
            <w:tr w:rsidR="00C42F4E" w:rsidRPr="00150917" w:rsidTr="002D2895">
              <w:trPr>
                <w:trHeight w:val="450"/>
              </w:trPr>
              <w:tc>
                <w:tcPr>
                  <w:tcW w:w="3211" w:type="dxa"/>
                  <w:gridSpan w:val="3"/>
                  <w:tcBorders>
                    <w:left w:val="thinThickSmallGap" w:sz="24" w:space="0" w:color="auto"/>
                    <w:bottom w:val="single" w:sz="4" w:space="0" w:color="auto"/>
                  </w:tcBorders>
                  <w:shd w:val="clear" w:color="auto" w:fill="8DB3E2" w:themeFill="text2" w:themeFillTint="66"/>
                </w:tcPr>
                <w:p w:rsidR="00C42F4E" w:rsidRPr="001D53FC" w:rsidRDefault="00C42F4E" w:rsidP="002D2895">
                  <w:pPr>
                    <w:rPr>
                      <w:rFonts w:ascii="Arial Black" w:hAnsi="Arial Black"/>
                    </w:rPr>
                  </w:pPr>
                  <w:r>
                    <w:rPr>
                      <w:rFonts w:ascii="Arial Black" w:hAnsi="Arial Black"/>
                    </w:rPr>
                    <w:t>Tehlike Sınıfı</w:t>
                  </w:r>
                </w:p>
              </w:tc>
              <w:tc>
                <w:tcPr>
                  <w:tcW w:w="5947" w:type="dxa"/>
                  <w:gridSpan w:val="3"/>
                  <w:tcBorders>
                    <w:bottom w:val="single" w:sz="4" w:space="0" w:color="auto"/>
                    <w:right w:val="thinThickSmallGap" w:sz="24" w:space="0" w:color="auto"/>
                  </w:tcBorders>
                  <w:shd w:val="clear" w:color="auto" w:fill="8DB3E2" w:themeFill="text2" w:themeFillTint="66"/>
                </w:tcPr>
                <w:p w:rsidR="00C42F4E" w:rsidRPr="00150917" w:rsidRDefault="00C42F4E" w:rsidP="002D2895">
                  <w:pPr>
                    <w:rPr>
                      <w:sz w:val="24"/>
                      <w:szCs w:val="24"/>
                    </w:rPr>
                  </w:pPr>
                </w:p>
              </w:tc>
            </w:tr>
            <w:tr w:rsidR="00C42F4E" w:rsidRPr="00150917" w:rsidTr="002D2895">
              <w:trPr>
                <w:trHeight w:val="645"/>
              </w:trPr>
              <w:tc>
                <w:tcPr>
                  <w:tcW w:w="3211" w:type="dxa"/>
                  <w:gridSpan w:val="3"/>
                  <w:tcBorders>
                    <w:left w:val="thinThickSmallGap" w:sz="24" w:space="0" w:color="auto"/>
                    <w:bottom w:val="thinThickSmallGap" w:sz="24" w:space="0" w:color="auto"/>
                  </w:tcBorders>
                  <w:shd w:val="clear" w:color="auto" w:fill="8DB3E2" w:themeFill="text2" w:themeFillTint="66"/>
                </w:tcPr>
                <w:p w:rsidR="00C42F4E" w:rsidRDefault="00C42F4E" w:rsidP="002D2895">
                  <w:pPr>
                    <w:rPr>
                      <w:rFonts w:ascii="Arial Black" w:hAnsi="Arial Black"/>
                    </w:rPr>
                  </w:pPr>
                  <w:r>
                    <w:rPr>
                      <w:rFonts w:ascii="Arial Black" w:hAnsi="Arial Black"/>
                    </w:rPr>
                    <w:t>Risk Grubu</w:t>
                  </w:r>
                </w:p>
                <w:p w:rsidR="00C42F4E" w:rsidRPr="001D53FC" w:rsidRDefault="00C42F4E" w:rsidP="002D2895">
                  <w:pPr>
                    <w:rPr>
                      <w:rFonts w:ascii="Arial Black" w:hAnsi="Arial Black"/>
                    </w:rPr>
                  </w:pPr>
                  <w:r>
                    <w:rPr>
                      <w:rFonts w:ascii="Arial Black" w:hAnsi="Arial Black"/>
                    </w:rPr>
                    <w:t>(İş kazası vb.)</w:t>
                  </w:r>
                </w:p>
              </w:tc>
              <w:tc>
                <w:tcPr>
                  <w:tcW w:w="5947" w:type="dxa"/>
                  <w:gridSpan w:val="3"/>
                  <w:tcBorders>
                    <w:bottom w:val="thinThickSmallGap" w:sz="24" w:space="0" w:color="auto"/>
                    <w:right w:val="thinThickSmallGap" w:sz="24" w:space="0" w:color="auto"/>
                  </w:tcBorders>
                  <w:shd w:val="clear" w:color="auto" w:fill="8DB3E2" w:themeFill="text2" w:themeFillTint="66"/>
                </w:tcPr>
                <w:p w:rsidR="00C42F4E" w:rsidRPr="00150917" w:rsidRDefault="00C42F4E" w:rsidP="002D2895">
                  <w:pPr>
                    <w:rPr>
                      <w:sz w:val="24"/>
                      <w:szCs w:val="24"/>
                    </w:rPr>
                  </w:pPr>
                </w:p>
              </w:tc>
            </w:tr>
            <w:tr w:rsidR="00C42F4E" w:rsidRPr="00632754"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9158" w:type="dxa"/>
                  <w:gridSpan w:val="6"/>
                  <w:tcBorders>
                    <w:bottom w:val="triple" w:sz="4" w:space="0" w:color="auto"/>
                  </w:tcBorders>
                  <w:shd w:val="clear" w:color="auto" w:fill="E36C0A" w:themeFill="accent6" w:themeFillShade="BF"/>
                </w:tcPr>
                <w:p w:rsidR="00C42F4E" w:rsidRPr="00632754" w:rsidRDefault="00C42F4E" w:rsidP="002D2895">
                  <w:pPr>
                    <w:spacing w:after="200" w:line="276" w:lineRule="auto"/>
                    <w:ind w:left="108"/>
                    <w:jc w:val="center"/>
                    <w:rPr>
                      <w:rFonts w:ascii="Arial Black" w:hAnsi="Arial Black"/>
                    </w:rPr>
                  </w:pPr>
                  <w:r>
                    <w:rPr>
                      <w:rFonts w:ascii="Arial Black" w:hAnsi="Arial Black"/>
                    </w:rPr>
                    <w:t>GÖREV YETKİ VE SORUMLULUKLAR</w:t>
                  </w:r>
                </w:p>
              </w:tc>
            </w:tr>
            <w:tr w:rsidR="00522F64"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r>
                    <w:rPr>
                      <w:rFonts w:ascii="Arial Black" w:hAnsi="Arial Black"/>
                    </w:rPr>
                    <w:t>SN.</w:t>
                  </w:r>
                </w:p>
              </w:tc>
              <w:tc>
                <w:tcPr>
                  <w:tcW w:w="1955" w:type="dxa"/>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r>
                    <w:rPr>
                      <w:rFonts w:ascii="Arial Black" w:hAnsi="Arial Black"/>
                    </w:rPr>
                    <w:t>İş Tanımı</w:t>
                  </w:r>
                </w:p>
              </w:tc>
              <w:tc>
                <w:tcPr>
                  <w:tcW w:w="2422" w:type="dxa"/>
                  <w:gridSpan w:val="2"/>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r>
                    <w:rPr>
                      <w:rFonts w:ascii="Arial Black" w:hAnsi="Arial Black"/>
                    </w:rPr>
                    <w:t>Görevin Özelliği</w:t>
                  </w:r>
                </w:p>
              </w:tc>
              <w:tc>
                <w:tcPr>
                  <w:tcW w:w="1945" w:type="dxa"/>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r>
                    <w:rPr>
                      <w:rFonts w:ascii="Arial Black" w:hAnsi="Arial Black"/>
                    </w:rPr>
                    <w:t>Olası Riskler</w:t>
                  </w:r>
                </w:p>
              </w:tc>
              <w:tc>
                <w:tcPr>
                  <w:tcW w:w="2172" w:type="dxa"/>
                  <w:tcBorders>
                    <w:left w:val="single" w:sz="12" w:space="0" w:color="auto"/>
                    <w:bottom w:val="triple" w:sz="4" w:space="0" w:color="auto"/>
                  </w:tcBorders>
                  <w:shd w:val="clear" w:color="auto" w:fill="E36C0A" w:themeFill="accent6" w:themeFillShade="BF"/>
                </w:tcPr>
                <w:p w:rsidR="00C42F4E" w:rsidRDefault="00C42F4E" w:rsidP="002D2895">
                  <w:pPr>
                    <w:ind w:left="108"/>
                    <w:jc w:val="center"/>
                    <w:rPr>
                      <w:rFonts w:ascii="Arial Black" w:hAnsi="Arial Black"/>
                    </w:rPr>
                  </w:pPr>
                  <w:r>
                    <w:rPr>
                      <w:rFonts w:ascii="Arial Black" w:hAnsi="Arial Black"/>
                    </w:rPr>
                    <w:t>Alınması Gereken Önlemler</w:t>
                  </w:r>
                </w:p>
              </w:tc>
            </w:tr>
            <w:tr w:rsidR="00522F64"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bottom w:val="triple" w:sz="4" w:space="0" w:color="auto"/>
                    <w:right w:val="single" w:sz="12" w:space="0" w:color="auto"/>
                  </w:tcBorders>
                  <w:shd w:val="clear" w:color="auto" w:fill="E36C0A" w:themeFill="accent6" w:themeFillShade="BF"/>
                </w:tcPr>
                <w:p w:rsidR="00C42F4E" w:rsidRDefault="00C42F4E" w:rsidP="002D2895">
                  <w:pPr>
                    <w:jc w:val="center"/>
                    <w:rPr>
                      <w:rFonts w:ascii="Arial Black" w:hAnsi="Arial Black"/>
                    </w:rPr>
                  </w:pPr>
                  <w:r>
                    <w:rPr>
                      <w:rFonts w:ascii="Arial Black" w:hAnsi="Arial Black"/>
                    </w:rPr>
                    <w:t>1</w:t>
                  </w:r>
                </w:p>
              </w:tc>
              <w:tc>
                <w:tcPr>
                  <w:tcW w:w="1955" w:type="dxa"/>
                  <w:tcBorders>
                    <w:left w:val="single" w:sz="12" w:space="0" w:color="auto"/>
                    <w:bottom w:val="triple" w:sz="4" w:space="0" w:color="auto"/>
                    <w:right w:val="single" w:sz="12" w:space="0" w:color="auto"/>
                  </w:tcBorders>
                  <w:shd w:val="clear" w:color="auto" w:fill="E36C0A" w:themeFill="accent6" w:themeFillShade="BF"/>
                </w:tcPr>
                <w:p w:rsidR="00C42F4E" w:rsidRDefault="00522F64" w:rsidP="00522F64">
                  <w:pPr>
                    <w:ind w:left="108"/>
                    <w:jc w:val="both"/>
                    <w:rPr>
                      <w:rFonts w:ascii="Arial Black" w:hAnsi="Arial Black"/>
                    </w:rPr>
                  </w:pPr>
                  <w:r>
                    <w:rPr>
                      <w:rFonts w:ascii="Calibri" w:hAnsi="Calibri" w:cs="Calibri"/>
                      <w:sz w:val="24"/>
                      <w:szCs w:val="24"/>
                    </w:rPr>
                    <w:t>Meslek Yüksekokul Kurullarına başkanlık etmek, ilgili kurulların kararlarını uygulamak ve birimler arasında düzenli çalışmayı sağlamak,</w:t>
                  </w:r>
                </w:p>
              </w:tc>
              <w:tc>
                <w:tcPr>
                  <w:tcW w:w="2422" w:type="dxa"/>
                  <w:gridSpan w:val="2"/>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1945" w:type="dxa"/>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2172" w:type="dxa"/>
                  <w:tcBorders>
                    <w:left w:val="single" w:sz="12" w:space="0" w:color="auto"/>
                    <w:bottom w:val="triple" w:sz="4" w:space="0" w:color="auto"/>
                  </w:tcBorders>
                  <w:shd w:val="clear" w:color="auto" w:fill="E36C0A" w:themeFill="accent6" w:themeFillShade="BF"/>
                </w:tcPr>
                <w:p w:rsidR="00C42F4E" w:rsidRDefault="00C42F4E" w:rsidP="002D2895">
                  <w:pPr>
                    <w:ind w:left="108"/>
                    <w:jc w:val="center"/>
                    <w:rPr>
                      <w:rFonts w:ascii="Arial Black" w:hAnsi="Arial Black"/>
                    </w:rPr>
                  </w:pPr>
                </w:p>
              </w:tc>
            </w:tr>
            <w:tr w:rsidR="00522F64"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bottom w:val="triple" w:sz="4" w:space="0" w:color="auto"/>
                    <w:right w:val="single" w:sz="12" w:space="0" w:color="auto"/>
                  </w:tcBorders>
                  <w:shd w:val="clear" w:color="auto" w:fill="E36C0A" w:themeFill="accent6" w:themeFillShade="BF"/>
                </w:tcPr>
                <w:p w:rsidR="00C42F4E" w:rsidRDefault="00C42F4E" w:rsidP="002D2895">
                  <w:pPr>
                    <w:jc w:val="center"/>
                    <w:rPr>
                      <w:rFonts w:ascii="Arial Black" w:hAnsi="Arial Black"/>
                    </w:rPr>
                  </w:pPr>
                  <w:r>
                    <w:rPr>
                      <w:rFonts w:ascii="Arial Black" w:hAnsi="Arial Black"/>
                    </w:rPr>
                    <w:t>2</w:t>
                  </w:r>
                </w:p>
              </w:tc>
              <w:tc>
                <w:tcPr>
                  <w:tcW w:w="1955" w:type="dxa"/>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2422" w:type="dxa"/>
                  <w:gridSpan w:val="2"/>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1945" w:type="dxa"/>
                  <w:tcBorders>
                    <w:left w:val="single" w:sz="12" w:space="0" w:color="auto"/>
                    <w:bottom w:val="triple" w:sz="4"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2172" w:type="dxa"/>
                  <w:tcBorders>
                    <w:left w:val="single" w:sz="12" w:space="0" w:color="auto"/>
                    <w:bottom w:val="triple" w:sz="4" w:space="0" w:color="auto"/>
                  </w:tcBorders>
                  <w:shd w:val="clear" w:color="auto" w:fill="E36C0A" w:themeFill="accent6" w:themeFillShade="BF"/>
                </w:tcPr>
                <w:p w:rsidR="00C42F4E" w:rsidRDefault="00C42F4E" w:rsidP="002D2895">
                  <w:pPr>
                    <w:ind w:left="108"/>
                    <w:jc w:val="center"/>
                    <w:rPr>
                      <w:rFonts w:ascii="Arial Black" w:hAnsi="Arial Black"/>
                    </w:rPr>
                  </w:pPr>
                </w:p>
              </w:tc>
            </w:tr>
            <w:tr w:rsidR="00522F64"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C42F4E" w:rsidRDefault="00C42F4E" w:rsidP="002D2895">
                  <w:pPr>
                    <w:jc w:val="center"/>
                    <w:rPr>
                      <w:rFonts w:ascii="Arial Black" w:hAnsi="Arial Black"/>
                    </w:rPr>
                  </w:pPr>
                  <w:r>
                    <w:rPr>
                      <w:rFonts w:ascii="Arial Black" w:hAnsi="Arial Black"/>
                    </w:rPr>
                    <w:t>3</w:t>
                  </w:r>
                </w:p>
              </w:tc>
              <w:tc>
                <w:tcPr>
                  <w:tcW w:w="1955" w:type="dxa"/>
                  <w:tcBorders>
                    <w:left w:val="single" w:sz="12"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C42F4E" w:rsidRDefault="00C42F4E"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jc w:val="center"/>
                    <w:rPr>
                      <w:rFonts w:ascii="Arial Black" w:hAnsi="Arial Black"/>
                    </w:rPr>
                  </w:pPr>
                  <w:r>
                    <w:rPr>
                      <w:rFonts w:ascii="Arial Black" w:hAnsi="Arial Black"/>
                    </w:rPr>
                    <w:t>4</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r>
                    <w:rPr>
                      <w:rFonts w:ascii="Arial Black" w:hAnsi="Arial Black"/>
                    </w:rPr>
                    <w:t>5</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r>
                    <w:rPr>
                      <w:rFonts w:ascii="Arial Black" w:hAnsi="Arial Black"/>
                    </w:rPr>
                    <w:t>6</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r>
                    <w:rPr>
                      <w:rFonts w:ascii="Arial Black" w:hAnsi="Arial Black"/>
                    </w:rPr>
                    <w:t>7</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r>
                    <w:rPr>
                      <w:rFonts w:ascii="Arial Black" w:hAnsi="Arial Black"/>
                    </w:rPr>
                    <w:lastRenderedPageBreak/>
                    <w:t>8</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r>
                    <w:rPr>
                      <w:rFonts w:ascii="Arial Black" w:hAnsi="Arial Black"/>
                    </w:rPr>
                    <w:t>9</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jc w:val="center"/>
                    <w:rPr>
                      <w:rFonts w:ascii="Arial Black" w:hAnsi="Arial Black"/>
                    </w:rPr>
                  </w:pPr>
                  <w:r>
                    <w:rPr>
                      <w:rFonts w:ascii="Arial Black" w:hAnsi="Arial Black"/>
                    </w:rPr>
                    <w:t>10</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jc w:val="center"/>
                    <w:rPr>
                      <w:rFonts w:ascii="Arial Black" w:hAnsi="Arial Black"/>
                    </w:rPr>
                  </w:pPr>
                  <w:r>
                    <w:rPr>
                      <w:rFonts w:ascii="Arial Black" w:hAnsi="Arial Black"/>
                    </w:rPr>
                    <w:t>11</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FA78E5" w:rsidRDefault="00FA78E5" w:rsidP="002D2895">
                  <w:pPr>
                    <w:jc w:val="center"/>
                    <w:rPr>
                      <w:rFonts w:ascii="Arial Black" w:hAnsi="Arial Black"/>
                    </w:rPr>
                  </w:pPr>
                  <w:r>
                    <w:rPr>
                      <w:rFonts w:ascii="Arial Black" w:hAnsi="Arial Black"/>
                    </w:rPr>
                    <w:t>12</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FA78E5"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AA1A7D" w:rsidRDefault="00FA78E5" w:rsidP="002D2895">
                  <w:pPr>
                    <w:jc w:val="center"/>
                    <w:rPr>
                      <w:rFonts w:ascii="Arial Black" w:hAnsi="Arial Black"/>
                    </w:rPr>
                  </w:pPr>
                  <w:r>
                    <w:rPr>
                      <w:rFonts w:ascii="Arial Black" w:hAnsi="Arial Black"/>
                    </w:rPr>
                    <w:t>13</w:t>
                  </w:r>
                </w:p>
              </w:tc>
              <w:tc>
                <w:tcPr>
                  <w:tcW w:w="195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FA78E5" w:rsidRDefault="00FA78E5" w:rsidP="002D2895">
                  <w:pPr>
                    <w:ind w:left="108"/>
                    <w:jc w:val="center"/>
                    <w:rPr>
                      <w:rFonts w:ascii="Arial Black" w:hAnsi="Arial Black"/>
                    </w:rPr>
                  </w:pPr>
                </w:p>
              </w:tc>
            </w:tr>
            <w:tr w:rsidR="00AA1A7D"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AA1A7D" w:rsidRDefault="00AA1A7D" w:rsidP="002D2895">
                  <w:pPr>
                    <w:jc w:val="center"/>
                    <w:rPr>
                      <w:rFonts w:ascii="Arial Black" w:hAnsi="Arial Black"/>
                    </w:rPr>
                  </w:pPr>
                  <w:r>
                    <w:rPr>
                      <w:rFonts w:ascii="Arial Black" w:hAnsi="Arial Black"/>
                    </w:rPr>
                    <w:t>14</w:t>
                  </w:r>
                </w:p>
              </w:tc>
              <w:tc>
                <w:tcPr>
                  <w:tcW w:w="1955" w:type="dxa"/>
                  <w:tcBorders>
                    <w:left w:val="single" w:sz="12" w:space="0" w:color="auto"/>
                    <w:right w:val="single" w:sz="12" w:space="0" w:color="auto"/>
                  </w:tcBorders>
                  <w:shd w:val="clear" w:color="auto" w:fill="E36C0A" w:themeFill="accent6" w:themeFillShade="BF"/>
                </w:tcPr>
                <w:p w:rsidR="00AA1A7D" w:rsidRDefault="00AA1A7D"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AA1A7D" w:rsidRDefault="00AA1A7D"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AA1A7D" w:rsidRDefault="00AA1A7D"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AA1A7D" w:rsidRDefault="00AA1A7D" w:rsidP="002D2895">
                  <w:pPr>
                    <w:ind w:left="108"/>
                    <w:jc w:val="center"/>
                    <w:rPr>
                      <w:rFonts w:ascii="Arial Black" w:hAnsi="Arial Black"/>
                    </w:rPr>
                  </w:pPr>
                </w:p>
              </w:tc>
            </w:tr>
            <w:tr w:rsidR="009070FE"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070FE" w:rsidRDefault="009070FE" w:rsidP="002D2895">
                  <w:pPr>
                    <w:jc w:val="center"/>
                    <w:rPr>
                      <w:rFonts w:ascii="Arial Black" w:hAnsi="Arial Black"/>
                    </w:rPr>
                  </w:pPr>
                  <w:r>
                    <w:rPr>
                      <w:rFonts w:ascii="Arial Black" w:hAnsi="Arial Black"/>
                    </w:rPr>
                    <w:t>15</w:t>
                  </w:r>
                </w:p>
              </w:tc>
              <w:tc>
                <w:tcPr>
                  <w:tcW w:w="1955" w:type="dxa"/>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r>
            <w:tr w:rsidR="009070FE"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070FE" w:rsidRDefault="009070FE" w:rsidP="002D2895">
                  <w:pPr>
                    <w:jc w:val="center"/>
                    <w:rPr>
                      <w:rFonts w:ascii="Arial Black" w:hAnsi="Arial Black"/>
                    </w:rPr>
                  </w:pPr>
                  <w:r>
                    <w:rPr>
                      <w:rFonts w:ascii="Arial Black" w:hAnsi="Arial Black"/>
                    </w:rPr>
                    <w:t>16</w:t>
                  </w:r>
                </w:p>
              </w:tc>
              <w:tc>
                <w:tcPr>
                  <w:tcW w:w="1955" w:type="dxa"/>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070FE" w:rsidRDefault="009070FE"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17</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18</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19</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20</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21</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4F1EE0"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4F1EE0" w:rsidRDefault="004F1EE0" w:rsidP="002D2895">
                  <w:pPr>
                    <w:jc w:val="center"/>
                    <w:rPr>
                      <w:rFonts w:ascii="Arial Black" w:hAnsi="Arial Black"/>
                    </w:rPr>
                  </w:pPr>
                  <w:r>
                    <w:rPr>
                      <w:rFonts w:ascii="Arial Black" w:hAnsi="Arial Black"/>
                    </w:rPr>
                    <w:t>22</w:t>
                  </w:r>
                </w:p>
              </w:tc>
              <w:tc>
                <w:tcPr>
                  <w:tcW w:w="195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4F1EE0" w:rsidRDefault="004F1EE0"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23</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24</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25</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26</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27</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28</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29</w:t>
                  </w:r>
                </w:p>
              </w:tc>
              <w:tc>
                <w:tcPr>
                  <w:tcW w:w="195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r>
            <w:tr w:rsidR="009220C7"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664" w:type="dxa"/>
                  <w:tcBorders>
                    <w:bottom w:val="triple" w:sz="4" w:space="0" w:color="auto"/>
                    <w:right w:val="single" w:sz="12" w:space="0" w:color="auto"/>
                  </w:tcBorders>
                  <w:shd w:val="clear" w:color="auto" w:fill="E36C0A" w:themeFill="accent6" w:themeFillShade="BF"/>
                </w:tcPr>
                <w:p w:rsidR="009220C7" w:rsidRDefault="009220C7" w:rsidP="002D2895">
                  <w:pPr>
                    <w:jc w:val="center"/>
                    <w:rPr>
                      <w:rFonts w:ascii="Arial Black" w:hAnsi="Arial Black"/>
                    </w:rPr>
                  </w:pPr>
                  <w:r>
                    <w:rPr>
                      <w:rFonts w:ascii="Arial Black" w:hAnsi="Arial Black"/>
                    </w:rPr>
                    <w:t>30</w:t>
                  </w:r>
                </w:p>
              </w:tc>
              <w:tc>
                <w:tcPr>
                  <w:tcW w:w="1955" w:type="dxa"/>
                  <w:tcBorders>
                    <w:left w:val="single" w:sz="12" w:space="0" w:color="auto"/>
                    <w:bottom w:val="triple" w:sz="4"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422" w:type="dxa"/>
                  <w:gridSpan w:val="2"/>
                  <w:tcBorders>
                    <w:left w:val="single" w:sz="12" w:space="0" w:color="auto"/>
                    <w:bottom w:val="triple" w:sz="4"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1945" w:type="dxa"/>
                  <w:tcBorders>
                    <w:left w:val="single" w:sz="12" w:space="0" w:color="auto"/>
                    <w:bottom w:val="triple" w:sz="4" w:space="0" w:color="auto"/>
                    <w:right w:val="single" w:sz="12" w:space="0" w:color="auto"/>
                  </w:tcBorders>
                  <w:shd w:val="clear" w:color="auto" w:fill="E36C0A" w:themeFill="accent6" w:themeFillShade="BF"/>
                </w:tcPr>
                <w:p w:rsidR="009220C7" w:rsidRDefault="009220C7" w:rsidP="002D2895">
                  <w:pPr>
                    <w:ind w:left="108"/>
                    <w:jc w:val="center"/>
                    <w:rPr>
                      <w:rFonts w:ascii="Arial Black" w:hAnsi="Arial Black"/>
                    </w:rPr>
                  </w:pPr>
                </w:p>
              </w:tc>
              <w:tc>
                <w:tcPr>
                  <w:tcW w:w="2172" w:type="dxa"/>
                  <w:tcBorders>
                    <w:left w:val="single" w:sz="12" w:space="0" w:color="auto"/>
                    <w:bottom w:val="triple" w:sz="4" w:space="0" w:color="auto"/>
                  </w:tcBorders>
                  <w:shd w:val="clear" w:color="auto" w:fill="E36C0A" w:themeFill="accent6" w:themeFillShade="BF"/>
                </w:tcPr>
                <w:p w:rsidR="009220C7" w:rsidRDefault="009220C7" w:rsidP="002D2895">
                  <w:pPr>
                    <w:ind w:left="108"/>
                    <w:jc w:val="center"/>
                    <w:rPr>
                      <w:rFonts w:ascii="Arial Black" w:hAnsi="Arial Black"/>
                    </w:rPr>
                  </w:pPr>
                </w:p>
              </w:tc>
            </w:tr>
          </w:tbl>
          <w:p w:rsidR="00371A58" w:rsidRPr="00150917" w:rsidRDefault="00371A58" w:rsidP="00055FF6">
            <w:pPr>
              <w:rPr>
                <w:sz w:val="24"/>
                <w:szCs w:val="24"/>
              </w:rPr>
            </w:pPr>
          </w:p>
        </w:tc>
      </w:tr>
      <w:tr w:rsidR="005063BE"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240"/>
        </w:trPr>
        <w:tc>
          <w:tcPr>
            <w:tcW w:w="9464" w:type="dxa"/>
            <w:gridSpan w:val="6"/>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p>
        </w:tc>
      </w:tr>
      <w:tr w:rsidR="005063BE"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734"/>
        </w:trPr>
        <w:tc>
          <w:tcPr>
            <w:tcW w:w="9464" w:type="dxa"/>
            <w:gridSpan w:val="6"/>
            <w:tcBorders>
              <w:top w:val="triple" w:sz="4" w:space="0" w:color="auto"/>
              <w:bottom w:val="triple" w:sz="4" w:space="0" w:color="auto"/>
            </w:tcBorders>
            <w:shd w:val="clear" w:color="auto" w:fill="C6D9F1" w:themeFill="text2" w:themeFillTint="33"/>
          </w:tcPr>
          <w:p w:rsidR="005063BE" w:rsidRDefault="005063BE" w:rsidP="005063BE">
            <w:pPr>
              <w:widowControl w:val="0"/>
              <w:numPr>
                <w:ilvl w:val="0"/>
                <w:numId w:val="80"/>
              </w:numPr>
              <w:overflowPunct w:val="0"/>
              <w:autoSpaceDE w:val="0"/>
              <w:autoSpaceDN w:val="0"/>
              <w:adjustRightInd w:val="0"/>
              <w:spacing w:line="213" w:lineRule="auto"/>
              <w:ind w:right="660"/>
              <w:jc w:val="both"/>
              <w:rPr>
                <w:rFonts w:ascii="Symbol" w:hAnsi="Symbol" w:cs="Symbol"/>
                <w:sz w:val="24"/>
                <w:szCs w:val="24"/>
              </w:rPr>
            </w:pPr>
            <w:r>
              <w:rPr>
                <w:noProof/>
                <w:lang w:val="tr-TR" w:eastAsia="tr-TR"/>
              </w:rPr>
              <w:drawing>
                <wp:anchor distT="0" distB="0" distL="114300" distR="114300" simplePos="0" relativeHeight="251678720" behindDoc="1" locked="0" layoutInCell="0" allowOverlap="1" wp14:anchorId="719D4009" wp14:editId="38AE9BF2">
                  <wp:simplePos x="0" y="0"/>
                  <wp:positionH relativeFrom="column">
                    <wp:posOffset>-25400</wp:posOffset>
                  </wp:positionH>
                  <wp:positionV relativeFrom="paragraph">
                    <wp:posOffset>1289685</wp:posOffset>
                  </wp:positionV>
                  <wp:extent cx="5819775" cy="29527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9775" cy="295275"/>
                          </a:xfrm>
                          <a:prstGeom prst="rect">
                            <a:avLst/>
                          </a:prstGeom>
                          <a:noFill/>
                        </pic:spPr>
                      </pic:pic>
                    </a:graphicData>
                  </a:graphic>
                </wp:anchor>
              </w:drawing>
            </w:r>
            <w:r>
              <w:rPr>
                <w:rFonts w:ascii="Calibri" w:hAnsi="Calibri" w:cs="Calibri"/>
                <w:sz w:val="24"/>
                <w:szCs w:val="24"/>
              </w:rPr>
              <w:t xml:space="preserve">Meslek Yüksekokul Kurullarına başkanlık etmek, ilgili kurulların kararlarını uygulamak ve birimler arasında düzenli çalışmayı sağlamak, </w:t>
            </w:r>
          </w:p>
          <w:p w:rsidR="005063BE" w:rsidRDefault="005063BE" w:rsidP="00055FF6">
            <w:pPr>
              <w:widowControl w:val="0"/>
              <w:autoSpaceDE w:val="0"/>
              <w:autoSpaceDN w:val="0"/>
              <w:adjustRightInd w:val="0"/>
              <w:spacing w:line="68" w:lineRule="exact"/>
              <w:rPr>
                <w:rFonts w:ascii="Symbol" w:hAnsi="Symbol" w:cs="Symbol"/>
                <w:sz w:val="24"/>
                <w:szCs w:val="24"/>
              </w:rPr>
            </w:pPr>
          </w:p>
          <w:p w:rsidR="005063BE" w:rsidRDefault="005063BE" w:rsidP="005063BE">
            <w:pPr>
              <w:widowControl w:val="0"/>
              <w:numPr>
                <w:ilvl w:val="0"/>
                <w:numId w:val="80"/>
              </w:numPr>
              <w:overflowPunct w:val="0"/>
              <w:autoSpaceDE w:val="0"/>
              <w:autoSpaceDN w:val="0"/>
              <w:adjustRightInd w:val="0"/>
              <w:spacing w:line="213" w:lineRule="auto"/>
              <w:ind w:right="880"/>
              <w:jc w:val="both"/>
              <w:rPr>
                <w:rFonts w:ascii="Symbol" w:hAnsi="Symbol" w:cs="Symbol"/>
                <w:sz w:val="24"/>
                <w:szCs w:val="24"/>
              </w:rPr>
            </w:pPr>
            <w:r>
              <w:rPr>
                <w:rFonts w:ascii="Calibri" w:hAnsi="Calibri" w:cs="Calibri"/>
                <w:sz w:val="24"/>
                <w:szCs w:val="24"/>
              </w:rPr>
              <w:t xml:space="preserve">Her öğretim yılı sonunda ve istendiğinde Meslek Yüksekokulunun genel durumu ve isleyişi hakkında rektöre rapor vermek,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Default="005063BE" w:rsidP="005063BE">
            <w:pPr>
              <w:widowControl w:val="0"/>
              <w:numPr>
                <w:ilvl w:val="0"/>
                <w:numId w:val="80"/>
              </w:numPr>
              <w:overflowPunct w:val="0"/>
              <w:autoSpaceDE w:val="0"/>
              <w:autoSpaceDN w:val="0"/>
              <w:adjustRightInd w:val="0"/>
              <w:spacing w:line="213" w:lineRule="auto"/>
              <w:ind w:right="660"/>
              <w:jc w:val="both"/>
              <w:rPr>
                <w:rFonts w:ascii="Symbol" w:hAnsi="Symbol" w:cs="Symbol"/>
                <w:sz w:val="24"/>
                <w:szCs w:val="24"/>
              </w:rPr>
            </w:pPr>
            <w:r>
              <w:rPr>
                <w:rFonts w:ascii="Calibri" w:hAnsi="Calibri" w:cs="Calibri"/>
                <w:sz w:val="24"/>
                <w:szCs w:val="24"/>
              </w:rPr>
              <w:t xml:space="preserve">Meslek Yüksekokulunun ödenek ve kadro ihtiyaçlarını gerekçesi ile birlikte rektörlüğe bildirmek,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Default="005063BE" w:rsidP="005063BE">
            <w:pPr>
              <w:widowControl w:val="0"/>
              <w:numPr>
                <w:ilvl w:val="0"/>
                <w:numId w:val="80"/>
              </w:numPr>
              <w:overflowPunct w:val="0"/>
              <w:autoSpaceDE w:val="0"/>
              <w:autoSpaceDN w:val="0"/>
              <w:adjustRightInd w:val="0"/>
              <w:spacing w:line="214" w:lineRule="auto"/>
              <w:ind w:right="720"/>
              <w:jc w:val="both"/>
              <w:rPr>
                <w:rFonts w:ascii="Symbol" w:hAnsi="Symbol" w:cs="Symbol"/>
                <w:sz w:val="24"/>
                <w:szCs w:val="24"/>
              </w:rPr>
            </w:pPr>
            <w:r>
              <w:rPr>
                <w:rFonts w:ascii="Calibri" w:hAnsi="Calibri" w:cs="Calibri"/>
                <w:sz w:val="24"/>
                <w:szCs w:val="24"/>
              </w:rPr>
              <w:t xml:space="preserve">Meslek Yüksekokul bütçesi ile ilgili öneriyi Meslek Yüksekokul Yönetim Kurulunun da görüşünü aldıktan sonra rektörlüğe sunmak,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Default="005063BE" w:rsidP="005063BE">
            <w:pPr>
              <w:widowControl w:val="0"/>
              <w:numPr>
                <w:ilvl w:val="0"/>
                <w:numId w:val="80"/>
              </w:numPr>
              <w:overflowPunct w:val="0"/>
              <w:autoSpaceDE w:val="0"/>
              <w:autoSpaceDN w:val="0"/>
              <w:adjustRightInd w:val="0"/>
              <w:spacing w:line="213" w:lineRule="auto"/>
              <w:ind w:right="700"/>
              <w:jc w:val="both"/>
              <w:rPr>
                <w:rFonts w:ascii="Symbol" w:hAnsi="Symbol" w:cs="Symbol"/>
                <w:sz w:val="24"/>
                <w:szCs w:val="24"/>
              </w:rPr>
            </w:pPr>
            <w:r>
              <w:rPr>
                <w:rFonts w:ascii="Calibri" w:hAnsi="Calibri" w:cs="Calibri"/>
                <w:sz w:val="24"/>
                <w:szCs w:val="24"/>
              </w:rPr>
              <w:t xml:space="preserve">Meslek Yüksekokulunun birimleri ve her düzeydeki personeli üzerinde genel gözetim ve denetim görevini sürdürmek,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F722DD" w:rsidRDefault="005063BE" w:rsidP="005063BE">
            <w:pPr>
              <w:pStyle w:val="ListeParagraf"/>
              <w:widowControl w:val="0"/>
              <w:numPr>
                <w:ilvl w:val="0"/>
                <w:numId w:val="80"/>
              </w:numPr>
              <w:overflowPunct w:val="0"/>
              <w:autoSpaceDE w:val="0"/>
              <w:autoSpaceDN w:val="0"/>
              <w:adjustRightInd w:val="0"/>
              <w:spacing w:line="213" w:lineRule="auto"/>
              <w:ind w:right="1460"/>
              <w:jc w:val="both"/>
              <w:rPr>
                <w:rFonts w:ascii="Symbol" w:hAnsi="Symbol" w:cs="Symbol"/>
                <w:sz w:val="24"/>
                <w:szCs w:val="24"/>
              </w:rPr>
            </w:pPr>
            <w:r>
              <w:rPr>
                <w:rFonts w:ascii="Calibri" w:hAnsi="Calibri" w:cs="Calibri"/>
                <w:sz w:val="24"/>
                <w:szCs w:val="24"/>
              </w:rPr>
              <w:t>Kanun ve Yönetmeliklerle kendisine verilen diğer görevleri yapmaktır</w:t>
            </w:r>
          </w:p>
        </w:tc>
      </w:tr>
      <w:tr w:rsidR="005063BE"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734"/>
        </w:trPr>
        <w:tc>
          <w:tcPr>
            <w:tcW w:w="9464" w:type="dxa"/>
            <w:gridSpan w:val="6"/>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both"/>
              <w:rPr>
                <w:rFonts w:ascii="Arial Black" w:hAnsi="Arial Black" w:cs="Calibri"/>
              </w:rPr>
            </w:pPr>
            <w:r w:rsidRPr="00150917">
              <w:rPr>
                <w:rFonts w:ascii="Arial Black" w:hAnsi="Arial Black" w:cs="Calibri"/>
              </w:rPr>
              <w:t xml:space="preserve">                                         YETKİLERİ</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Calibri" w:hAnsi="Calibri" w:cs="Calibri"/>
              </w:rPr>
            </w:pPr>
            <w:r w:rsidRPr="00150917">
              <w:rPr>
                <w:rFonts w:ascii="Calibri" w:hAnsi="Calibri" w:cs="Calibri"/>
              </w:rPr>
              <w:t xml:space="preserve">Yukarıda belirtilen görev ve sorumlulukları gerçekleştirme yetkisine sahip olmak. </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Calibri" w:hAnsi="Calibri" w:cs="Calibri"/>
              </w:rPr>
            </w:pPr>
            <w:r w:rsidRPr="00150917">
              <w:rPr>
                <w:rFonts w:ascii="Calibri" w:hAnsi="Calibri" w:cs="Calibri"/>
              </w:rPr>
              <w:t>Faaliyetlerinin gerektirdiği her türlü araç, gereç ve malzemeyi kullanabilmek.</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İş verme, yönlendirme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pStyle w:val="ListeParagraf"/>
              <w:widowControl w:val="0"/>
              <w:numPr>
                <w:ilvl w:val="0"/>
                <w:numId w:val="19"/>
              </w:numPr>
              <w:overflowPunct w:val="0"/>
              <w:autoSpaceDE w:val="0"/>
              <w:autoSpaceDN w:val="0"/>
              <w:adjustRightInd w:val="0"/>
              <w:jc w:val="both"/>
              <w:rPr>
                <w:rFonts w:ascii="Symbol" w:hAnsi="Symbol" w:cs="Symbol"/>
              </w:rPr>
            </w:pPr>
            <w:r w:rsidRPr="00150917">
              <w:rPr>
                <w:rFonts w:ascii="Calibri" w:hAnsi="Calibri" w:cs="Calibri"/>
              </w:rPr>
              <w:lastRenderedPageBreak/>
              <w:t xml:space="preserve">Kontrol etme, düzeltme </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Cezalandırma </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Ödüllendirme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pStyle w:val="ListeParagraf"/>
              <w:widowControl w:val="0"/>
              <w:numPr>
                <w:ilvl w:val="0"/>
                <w:numId w:val="19"/>
              </w:numPr>
              <w:overflowPunct w:val="0"/>
              <w:autoSpaceDE w:val="0"/>
              <w:autoSpaceDN w:val="0"/>
              <w:adjustRightInd w:val="0"/>
              <w:jc w:val="both"/>
              <w:rPr>
                <w:rFonts w:ascii="Symbol" w:hAnsi="Symbol" w:cs="Symbol"/>
              </w:rPr>
            </w:pPr>
            <w:r w:rsidRPr="00150917">
              <w:rPr>
                <w:rFonts w:ascii="Calibri" w:hAnsi="Calibri" w:cs="Calibri"/>
              </w:rPr>
              <w:t xml:space="preserve">İş/Görev değiştirme </w:t>
            </w:r>
          </w:p>
          <w:p w:rsidR="005063BE" w:rsidRPr="00150917" w:rsidRDefault="005063BE" w:rsidP="00055FF6">
            <w:pPr>
              <w:pStyle w:val="ListeParagraf"/>
              <w:widowControl w:val="0"/>
              <w:numPr>
                <w:ilvl w:val="0"/>
                <w:numId w:val="1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Eğitim verme </w:t>
            </w:r>
          </w:p>
          <w:p w:rsidR="005063BE" w:rsidRPr="00150917" w:rsidRDefault="005063BE" w:rsidP="00055FF6">
            <w:pPr>
              <w:widowControl w:val="0"/>
              <w:numPr>
                <w:ilvl w:val="0"/>
                <w:numId w:val="20"/>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İzin verme </w:t>
            </w:r>
          </w:p>
          <w:p w:rsidR="005063BE" w:rsidRPr="00150917" w:rsidRDefault="005063BE" w:rsidP="00055FF6">
            <w:pPr>
              <w:widowControl w:val="0"/>
              <w:numPr>
                <w:ilvl w:val="0"/>
                <w:numId w:val="20"/>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Harcama </w:t>
            </w:r>
          </w:p>
          <w:p w:rsidR="005063BE" w:rsidRPr="00150917" w:rsidRDefault="005063BE" w:rsidP="00055FF6">
            <w:pPr>
              <w:widowControl w:val="0"/>
              <w:autoSpaceDE w:val="0"/>
              <w:autoSpaceDN w:val="0"/>
              <w:adjustRightInd w:val="0"/>
              <w:spacing w:line="2" w:lineRule="exact"/>
              <w:rPr>
                <w:rFonts w:ascii="Symbol" w:hAnsi="Symbol" w:cs="Symbol"/>
              </w:rPr>
            </w:pPr>
          </w:p>
          <w:p w:rsidR="005063BE" w:rsidRPr="00150917" w:rsidRDefault="005063BE" w:rsidP="00055FF6">
            <w:pPr>
              <w:widowControl w:val="0"/>
              <w:numPr>
                <w:ilvl w:val="0"/>
                <w:numId w:val="20"/>
              </w:numPr>
              <w:overflowPunct w:val="0"/>
              <w:autoSpaceDE w:val="0"/>
              <w:autoSpaceDN w:val="0"/>
              <w:adjustRightInd w:val="0"/>
              <w:jc w:val="both"/>
              <w:rPr>
                <w:rFonts w:ascii="Symbol" w:hAnsi="Symbol" w:cs="Symbol"/>
              </w:rPr>
            </w:pPr>
            <w:r w:rsidRPr="00150917">
              <w:rPr>
                <w:rFonts w:ascii="Calibri" w:hAnsi="Calibri" w:cs="Calibri"/>
              </w:rPr>
              <w:t xml:space="preserve">Satın alma </w:t>
            </w:r>
          </w:p>
          <w:p w:rsidR="005063BE" w:rsidRPr="00150917" w:rsidRDefault="005063BE" w:rsidP="00055FF6">
            <w:pPr>
              <w:widowControl w:val="0"/>
              <w:numPr>
                <w:ilvl w:val="0"/>
                <w:numId w:val="20"/>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İmza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20"/>
              </w:numPr>
              <w:overflowPunct w:val="0"/>
              <w:autoSpaceDE w:val="0"/>
              <w:autoSpaceDN w:val="0"/>
              <w:adjustRightInd w:val="0"/>
              <w:jc w:val="both"/>
              <w:rPr>
                <w:rFonts w:ascii="Symbol" w:hAnsi="Symbol" w:cs="Symbol"/>
              </w:rPr>
            </w:pPr>
            <w:r w:rsidRPr="00150917">
              <w:rPr>
                <w:rFonts w:ascii="Calibri" w:hAnsi="Calibri" w:cs="Calibri"/>
              </w:rPr>
              <w:t xml:space="preserve">Paraflama </w:t>
            </w:r>
          </w:p>
          <w:p w:rsidR="005063BE" w:rsidRPr="00150917" w:rsidRDefault="005063BE" w:rsidP="00055FF6">
            <w:pPr>
              <w:pStyle w:val="ListeParagraf"/>
              <w:widowControl w:val="0"/>
              <w:numPr>
                <w:ilvl w:val="0"/>
                <w:numId w:val="20"/>
              </w:numPr>
              <w:overflowPunct w:val="0"/>
              <w:autoSpaceDE w:val="0"/>
              <w:autoSpaceDN w:val="0"/>
              <w:adjustRightInd w:val="0"/>
              <w:jc w:val="both"/>
              <w:rPr>
                <w:rFonts w:ascii="Symbol" w:hAnsi="Symbol" w:cs="Symbol"/>
              </w:rPr>
            </w:pPr>
            <w:r w:rsidRPr="00150917">
              <w:rPr>
                <w:rFonts w:ascii="Calibri" w:hAnsi="Calibri" w:cs="Calibri"/>
              </w:rPr>
              <w:t xml:space="preserve">Temsil </w:t>
            </w:r>
          </w:p>
        </w:tc>
      </w:tr>
      <w:tr w:rsidR="005063BE" w:rsidRPr="00FF1E1A"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734"/>
        </w:trPr>
        <w:tc>
          <w:tcPr>
            <w:tcW w:w="9464" w:type="dxa"/>
            <w:gridSpan w:val="6"/>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lastRenderedPageBreak/>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        Meslek Yüksek Okulu Müdürü, yukarıda yazılı olan bütün bu görevleri kanunlara ve yönetmeliklere uygun olarak yerine getirirken, Karadeniz Teknik  Üniversitesi Rektörüne karşı sorumludur.</w:t>
            </w:r>
          </w:p>
        </w:tc>
      </w:tr>
      <w:tr w:rsidR="005063BE" w:rsidRPr="00FF1E1A"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734"/>
        </w:trPr>
        <w:tc>
          <w:tcPr>
            <w:tcW w:w="9464" w:type="dxa"/>
            <w:gridSpan w:val="6"/>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5063BE">
            <w:pPr>
              <w:pStyle w:val="ListeParagraf"/>
              <w:numPr>
                <w:ilvl w:val="0"/>
                <w:numId w:val="81"/>
              </w:numPr>
              <w:autoSpaceDE w:val="0"/>
              <w:autoSpaceDN w:val="0"/>
              <w:adjustRightInd w:val="0"/>
              <w:rPr>
                <w:rFonts w:ascii="Times New Roman" w:hAnsi="Times New Roman" w:cs="Times New Roman"/>
                <w:color w:val="000000"/>
              </w:rPr>
            </w:pP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5063BE" w:rsidRPr="00150917" w:rsidRDefault="005063BE" w:rsidP="005063BE">
            <w:pPr>
              <w:pStyle w:val="ListeParagraf"/>
              <w:numPr>
                <w:ilvl w:val="0"/>
                <w:numId w:val="81"/>
              </w:numPr>
              <w:autoSpaceDE w:val="0"/>
              <w:autoSpaceDN w:val="0"/>
              <w:adjustRightInd w:val="0"/>
              <w:rPr>
                <w:rFonts w:asciiTheme="majorHAnsi" w:hAnsiTheme="majorHAnsi" w:cs="Times New Roman"/>
                <w:color w:val="000000"/>
              </w:rPr>
            </w:pPr>
            <w:r w:rsidRPr="00150917">
              <w:rPr>
                <w:rFonts w:asciiTheme="majorHAnsi" w:hAnsiTheme="majorHAnsi" w:cs="Times New Roman"/>
                <w:bCs/>
                <w:color w:val="000000"/>
              </w:rPr>
              <w:t xml:space="preserve">Görevinin gerektirdiği düzeyde iş deneyimine sahip olmak, </w:t>
            </w:r>
          </w:p>
          <w:p w:rsidR="005063BE" w:rsidRPr="00150917" w:rsidRDefault="005063BE" w:rsidP="005063BE">
            <w:pPr>
              <w:pStyle w:val="ListeParagraf"/>
              <w:numPr>
                <w:ilvl w:val="0"/>
                <w:numId w:val="81"/>
              </w:numPr>
              <w:autoSpaceDE w:val="0"/>
              <w:autoSpaceDN w:val="0"/>
              <w:adjustRightInd w:val="0"/>
              <w:rPr>
                <w:rFonts w:asciiTheme="majorHAnsi" w:hAnsiTheme="majorHAnsi" w:cs="Times New Roman"/>
                <w:color w:val="000000"/>
              </w:rPr>
            </w:pPr>
            <w:r w:rsidRPr="00150917">
              <w:rPr>
                <w:rFonts w:asciiTheme="majorHAnsi" w:hAnsiTheme="majorHAnsi" w:cs="Times New Roman"/>
                <w:bCs/>
                <w:color w:val="000000"/>
              </w:rPr>
              <w:t>Yöneticilik niteliklerine sahip olmak; sevk ve idare gereklerini bilmek</w:t>
            </w:r>
            <w:r w:rsidRPr="00150917">
              <w:rPr>
                <w:rFonts w:asciiTheme="majorHAnsi" w:hAnsiTheme="majorHAnsi" w:cs="Times New Roman"/>
                <w:b/>
                <w:bCs/>
                <w:color w:val="000000"/>
              </w:rPr>
              <w:t xml:space="preserve">, </w:t>
            </w:r>
          </w:p>
          <w:p w:rsidR="005063BE" w:rsidRPr="00150917" w:rsidRDefault="005063BE" w:rsidP="005063BE">
            <w:pPr>
              <w:pStyle w:val="ListeParagraf"/>
              <w:widowControl w:val="0"/>
              <w:numPr>
                <w:ilvl w:val="0"/>
                <w:numId w:val="81"/>
              </w:numPr>
              <w:overflowPunct w:val="0"/>
              <w:autoSpaceDE w:val="0"/>
              <w:autoSpaceDN w:val="0"/>
              <w:adjustRightInd w:val="0"/>
              <w:spacing w:line="239" w:lineRule="auto"/>
              <w:jc w:val="both"/>
              <w:rPr>
                <w:rFonts w:asciiTheme="majorHAnsi" w:hAnsiTheme="majorHAnsi" w:cs="Calibri"/>
              </w:rPr>
            </w:pPr>
            <w:r w:rsidRPr="00150917">
              <w:rPr>
                <w:rFonts w:ascii="Times New Roman" w:hAnsi="Times New Roman" w:cs="Times New Roman"/>
                <w:color w:val="000000"/>
              </w:rPr>
              <w:t xml:space="preserve">Faaliyetlerini en iyi şekilde sürdürebilmesi için gerekli karar verme ve sorun çözme niteliklerine sahip olmak. </w:t>
            </w:r>
          </w:p>
        </w:tc>
      </w:tr>
      <w:tr w:rsidR="005063BE" w:rsidRPr="00FF1E1A" w:rsidTr="000E7F4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trHeight w:val="734"/>
        </w:trPr>
        <w:tc>
          <w:tcPr>
            <w:tcW w:w="9464" w:type="dxa"/>
            <w:gridSpan w:val="6"/>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BAĞLI İŞ ÜNVANLARI</w:t>
            </w:r>
          </w:p>
          <w:p w:rsidR="005063BE" w:rsidRPr="00150917" w:rsidRDefault="005063BE" w:rsidP="00055FF6">
            <w:pPr>
              <w:pStyle w:val="ListeParagraf"/>
              <w:widowControl w:val="0"/>
              <w:numPr>
                <w:ilvl w:val="0"/>
                <w:numId w:val="21"/>
              </w:numPr>
              <w:overflowPunct w:val="0"/>
              <w:autoSpaceDE w:val="0"/>
              <w:autoSpaceDN w:val="0"/>
              <w:adjustRightInd w:val="0"/>
              <w:spacing w:line="213" w:lineRule="auto"/>
              <w:ind w:right="660"/>
              <w:rPr>
                <w:rFonts w:asciiTheme="majorHAnsi" w:hAnsiTheme="majorHAnsi" w:cs="Calibri"/>
              </w:rPr>
            </w:pPr>
            <w:r w:rsidRPr="00150917">
              <w:rPr>
                <w:rFonts w:asciiTheme="majorHAnsi" w:hAnsiTheme="majorHAnsi" w:cs="Calibri"/>
              </w:rPr>
              <w:t xml:space="preserve">Müdür Yardımcılıkları </w:t>
            </w:r>
          </w:p>
          <w:p w:rsidR="005063BE" w:rsidRPr="00150917" w:rsidRDefault="005063BE" w:rsidP="00055FF6">
            <w:pPr>
              <w:pStyle w:val="ListeParagraf"/>
              <w:widowControl w:val="0"/>
              <w:numPr>
                <w:ilvl w:val="0"/>
                <w:numId w:val="21"/>
              </w:numPr>
              <w:overflowPunct w:val="0"/>
              <w:autoSpaceDE w:val="0"/>
              <w:autoSpaceDN w:val="0"/>
              <w:adjustRightInd w:val="0"/>
              <w:spacing w:line="213" w:lineRule="auto"/>
              <w:ind w:right="660"/>
              <w:rPr>
                <w:rFonts w:asciiTheme="majorHAnsi" w:hAnsiTheme="majorHAnsi" w:cs="Calibri"/>
              </w:rPr>
            </w:pPr>
            <w:r w:rsidRPr="00150917">
              <w:rPr>
                <w:rFonts w:asciiTheme="majorHAnsi" w:hAnsiTheme="majorHAnsi" w:cs="Calibri"/>
              </w:rPr>
              <w:t xml:space="preserve">Bölüm Başkanlıkları </w:t>
            </w:r>
          </w:p>
          <w:p w:rsidR="005063BE" w:rsidRPr="00150917" w:rsidRDefault="005063BE" w:rsidP="00055FF6">
            <w:pPr>
              <w:pStyle w:val="ListeParagraf"/>
              <w:widowControl w:val="0"/>
              <w:numPr>
                <w:ilvl w:val="0"/>
                <w:numId w:val="21"/>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Yüksekokul Sekreterliği</w:t>
            </w:r>
          </w:p>
        </w:tc>
      </w:tr>
    </w:tbl>
    <w:p w:rsidR="005063BE" w:rsidRPr="00FF1E1A"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FF1E1A"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FF1E1A" w:rsidRDefault="005063BE" w:rsidP="00055FF6">
            <w:pPr>
              <w:pStyle w:val="AralkYok"/>
              <w:jc w:val="center"/>
              <w:rPr>
                <w:rFonts w:ascii="Arial Black" w:hAnsi="Arial Black" w:cs="Aharoni"/>
              </w:rPr>
            </w:pPr>
            <w:r w:rsidRPr="00FF1E1A">
              <w:rPr>
                <w:rFonts w:ascii="Arial Black" w:hAnsi="Arial Black" w:cs="Aharoni"/>
              </w:rPr>
              <w:t>İŞ ÇIKTISI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FF1E1A" w:rsidTr="00055FF6">
              <w:trPr>
                <w:trHeight w:val="334"/>
              </w:trPr>
              <w:tc>
                <w:tcPr>
                  <w:tcW w:w="0" w:type="auto"/>
                </w:tcPr>
                <w:p w:rsidR="005063BE" w:rsidRPr="00FF1E1A" w:rsidRDefault="005063BE" w:rsidP="00055FF6">
                  <w:pPr>
                    <w:autoSpaceDE w:val="0"/>
                    <w:autoSpaceDN w:val="0"/>
                    <w:adjustRightInd w:val="0"/>
                    <w:spacing w:after="0" w:line="240" w:lineRule="auto"/>
                    <w:rPr>
                      <w:rFonts w:ascii="Cambria" w:hAnsi="Cambria" w:cs="Cambria"/>
                      <w:color w:val="000000"/>
                    </w:rPr>
                  </w:pPr>
                  <w:r>
                    <w:rPr>
                      <w:rFonts w:ascii="Cambria" w:hAnsi="Cambria" w:cs="Cambria"/>
                      <w:color w:val="000000"/>
                      <w:sz w:val="20"/>
                      <w:szCs w:val="20"/>
                    </w:rPr>
                    <w:t xml:space="preserve"> </w:t>
                  </w:r>
                  <w:r w:rsidRPr="00B67089">
                    <w:rPr>
                      <w:rFonts w:ascii="Cambria" w:hAnsi="Cambria" w:cs="Cambria"/>
                      <w:color w:val="000000"/>
                      <w:sz w:val="20"/>
                      <w:szCs w:val="20"/>
                    </w:rPr>
                    <w:t xml:space="preserve">Yetki ve sorumlulukları içerisinde yapılan iş ve işlemlere ilişkin </w:t>
                  </w:r>
                  <w:r w:rsidRPr="00B67089">
                    <w:rPr>
                      <w:rFonts w:ascii="Times New Roman" w:hAnsi="Times New Roman" w:cs="Times New Roman"/>
                      <w:color w:val="000000"/>
                      <w:sz w:val="20"/>
                      <w:szCs w:val="20"/>
                    </w:rPr>
                    <w:t xml:space="preserve">Rektörlük ve diğer kurumlara </w:t>
                  </w:r>
                  <w:r w:rsidRPr="00B67089">
                    <w:rPr>
                      <w:rFonts w:ascii="Cambria" w:hAnsi="Cambria" w:cs="Cambria"/>
                      <w:color w:val="000000"/>
                      <w:sz w:val="20"/>
                      <w:szCs w:val="20"/>
                    </w:rPr>
                    <w:t xml:space="preserve">sunulmaya hazır, kontrol edilmiş her türlü yazı, belge, form, liste, onay, duyuru, rapor. </w:t>
                  </w:r>
                </w:p>
              </w:tc>
            </w:tr>
          </w:tbl>
          <w:p w:rsidR="005063BE" w:rsidRPr="00FF1E1A" w:rsidRDefault="005063BE" w:rsidP="00055FF6">
            <w:pPr>
              <w:pStyle w:val="AralkYok"/>
              <w:rPr>
                <w:rFonts w:ascii="Calibri" w:hAnsi="Calibri" w:cs="Calibri"/>
              </w:rPr>
            </w:pPr>
          </w:p>
        </w:tc>
      </w:tr>
      <w:tr w:rsidR="005063BE" w:rsidRPr="00FF1E1A"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F1E1A" w:rsidRDefault="005063BE" w:rsidP="00055FF6">
            <w:pPr>
              <w:ind w:left="83"/>
              <w:jc w:val="center"/>
              <w:rPr>
                <w:rFonts w:ascii="Arial Black" w:hAnsi="Arial Black"/>
              </w:rPr>
            </w:pPr>
            <w:r w:rsidRPr="00FF1E1A">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FF1E1A" w:rsidTr="00055FF6">
              <w:trPr>
                <w:trHeight w:val="2921"/>
              </w:trPr>
              <w:tc>
                <w:tcPr>
                  <w:tcW w:w="0" w:type="auto"/>
                </w:tcPr>
                <w:p w:rsidR="005063BE" w:rsidRPr="0097100E" w:rsidRDefault="005063BE" w:rsidP="005063BE">
                  <w:pPr>
                    <w:pStyle w:val="AralkYok"/>
                    <w:numPr>
                      <w:ilvl w:val="0"/>
                      <w:numId w:val="84"/>
                    </w:numPr>
                    <w:jc w:val="both"/>
                    <w:rPr>
                      <w:rFonts w:ascii="Cambria" w:hAnsi="Cambria" w:cs="Cambria"/>
                      <w:color w:val="000000"/>
                      <w:sz w:val="20"/>
                      <w:szCs w:val="20"/>
                      <w:u w:val="single"/>
                    </w:rPr>
                  </w:pPr>
                  <w:r w:rsidRPr="0097100E">
                    <w:rPr>
                      <w:rFonts w:ascii="Times New Roman" w:hAnsi="Times New Roman" w:cs="Times New Roman"/>
                      <w:color w:val="000000"/>
                      <w:sz w:val="20"/>
                      <w:szCs w:val="20"/>
                      <w:u w:val="single"/>
                    </w:rPr>
                    <w:t xml:space="preserve">İşin </w:t>
                  </w:r>
                  <w:r w:rsidRPr="0097100E">
                    <w:rPr>
                      <w:rFonts w:ascii="Cambria" w:hAnsi="Cambria" w:cs="Cambria"/>
                      <w:color w:val="000000"/>
                      <w:sz w:val="20"/>
                      <w:szCs w:val="20"/>
                      <w:u w:val="single"/>
                    </w:rPr>
                    <w:t>gerçekle</w:t>
                  </w:r>
                  <w:r w:rsidRPr="0097100E">
                    <w:rPr>
                      <w:rFonts w:ascii="Times New Roman" w:hAnsi="Times New Roman" w:cs="Times New Roman"/>
                      <w:color w:val="000000"/>
                      <w:sz w:val="20"/>
                      <w:szCs w:val="20"/>
                      <w:u w:val="single"/>
                    </w:rPr>
                    <w:t>ş</w:t>
                  </w:r>
                  <w:r w:rsidRPr="0097100E">
                    <w:rPr>
                      <w:rFonts w:ascii="Cambria" w:hAnsi="Cambria" w:cs="Cambria"/>
                      <w:color w:val="000000"/>
                      <w:sz w:val="20"/>
                      <w:szCs w:val="20"/>
                      <w:u w:val="single"/>
                    </w:rPr>
                    <w:t>mesi sırasında ihtiyaç duyulan bilgiler:</w:t>
                  </w:r>
                </w:p>
                <w:p w:rsidR="005063BE" w:rsidRPr="0097100E" w:rsidRDefault="005063BE" w:rsidP="00055FF6">
                  <w:pPr>
                    <w:pStyle w:val="AralkYok"/>
                    <w:ind w:left="360"/>
                    <w:jc w:val="both"/>
                    <w:rPr>
                      <w:rFonts w:ascii="Cambria" w:hAnsi="Cambria" w:cs="Cambria"/>
                      <w:color w:val="000000"/>
                      <w:sz w:val="20"/>
                      <w:szCs w:val="20"/>
                    </w:rPr>
                  </w:pPr>
                  <w:r w:rsidRPr="0097100E">
                    <w:rPr>
                      <w:rFonts w:ascii="Cambria" w:hAnsi="Cambria" w:cs="Cambria"/>
                      <w:color w:val="000000"/>
                      <w:sz w:val="20"/>
                      <w:szCs w:val="20"/>
                    </w:rPr>
                    <w:t>Resmi yazılar, Kanunlar, yönetmelik ve tamimler</w:t>
                  </w:r>
                </w:p>
                <w:p w:rsidR="005063BE" w:rsidRPr="0097100E" w:rsidRDefault="005063BE" w:rsidP="00055FF6">
                  <w:pPr>
                    <w:pStyle w:val="AralkYok"/>
                    <w:ind w:left="360"/>
                    <w:jc w:val="both"/>
                    <w:rPr>
                      <w:rFonts w:ascii="Times New Roman" w:hAnsi="Times New Roman" w:cs="Times New Roman"/>
                      <w:color w:val="000000"/>
                      <w:sz w:val="20"/>
                      <w:szCs w:val="20"/>
                    </w:rPr>
                  </w:pPr>
                  <w:r w:rsidRPr="0097100E">
                    <w:rPr>
                      <w:rFonts w:ascii="Times New Roman" w:hAnsi="Times New Roman" w:cs="Times New Roman"/>
                      <w:color w:val="000000"/>
                      <w:sz w:val="20"/>
                      <w:szCs w:val="20"/>
                    </w:rPr>
                    <w:t>Yazılı ve sözlü talimatlar</w:t>
                  </w:r>
                </w:p>
                <w:p w:rsidR="005063BE" w:rsidRDefault="005063BE" w:rsidP="00055FF6">
                  <w:pPr>
                    <w:pStyle w:val="AralkYok"/>
                    <w:ind w:left="360"/>
                    <w:jc w:val="both"/>
                    <w:rPr>
                      <w:rFonts w:ascii="Cambria" w:hAnsi="Cambria" w:cs="Cambria"/>
                      <w:color w:val="000000"/>
                      <w:sz w:val="20"/>
                      <w:szCs w:val="20"/>
                    </w:rPr>
                  </w:pPr>
                  <w:r w:rsidRPr="0097100E">
                    <w:rPr>
                      <w:rFonts w:ascii="Cambria" w:hAnsi="Cambria" w:cs="Cambria"/>
                      <w:color w:val="000000"/>
                      <w:sz w:val="20"/>
                      <w:szCs w:val="20"/>
                    </w:rPr>
                    <w:t>Havale edilen işlemler, hazırlanan çalışmalar</w:t>
                  </w:r>
                </w:p>
                <w:p w:rsidR="005063BE" w:rsidRPr="0097100E" w:rsidRDefault="005063BE" w:rsidP="00055FF6">
                  <w:pPr>
                    <w:pStyle w:val="AralkYok"/>
                    <w:ind w:left="720"/>
                    <w:jc w:val="both"/>
                    <w:rPr>
                      <w:rFonts w:ascii="Cambria" w:hAnsi="Cambria" w:cs="Cambria"/>
                      <w:color w:val="000000"/>
                      <w:sz w:val="20"/>
                      <w:szCs w:val="20"/>
                    </w:rPr>
                  </w:pPr>
                </w:p>
                <w:p w:rsidR="005063BE" w:rsidRPr="0097100E" w:rsidRDefault="005063BE" w:rsidP="005063BE">
                  <w:pPr>
                    <w:pStyle w:val="AralkYok"/>
                    <w:numPr>
                      <w:ilvl w:val="0"/>
                      <w:numId w:val="84"/>
                    </w:numPr>
                    <w:jc w:val="both"/>
                    <w:rPr>
                      <w:rFonts w:ascii="Cambria" w:hAnsi="Cambria" w:cs="Cambria"/>
                      <w:color w:val="000000"/>
                      <w:sz w:val="20"/>
                      <w:szCs w:val="20"/>
                      <w:u w:val="single"/>
                    </w:rPr>
                  </w:pPr>
                  <w:r w:rsidRPr="0097100E">
                    <w:rPr>
                      <w:rFonts w:ascii="Cambria" w:hAnsi="Cambria" w:cs="Cambria"/>
                      <w:color w:val="000000"/>
                      <w:sz w:val="20"/>
                      <w:szCs w:val="20"/>
                      <w:u w:val="single"/>
                    </w:rPr>
                    <w:t>Bilgilerin temin edileceği yerler:</w:t>
                  </w:r>
                </w:p>
                <w:p w:rsidR="005063BE" w:rsidRDefault="005063BE" w:rsidP="00055FF6">
                  <w:pPr>
                    <w:pStyle w:val="AralkYok"/>
                    <w:ind w:left="360"/>
                    <w:jc w:val="both"/>
                    <w:rPr>
                      <w:rFonts w:ascii="Cambria" w:hAnsi="Cambria" w:cs="Cambria"/>
                      <w:color w:val="000000"/>
                      <w:sz w:val="20"/>
                      <w:szCs w:val="20"/>
                    </w:rPr>
                  </w:pPr>
                  <w:r w:rsidRPr="0097100E">
                    <w:rPr>
                      <w:rFonts w:ascii="Cambria" w:hAnsi="Cambria" w:cs="Cambria"/>
                      <w:color w:val="000000"/>
                      <w:sz w:val="20"/>
                      <w:szCs w:val="20"/>
                    </w:rPr>
                    <w:t>Genel Sekreterlik, Daire Başkanlıkları, Rektör, Rektör Yardımcıları, Yüksekokul Sekreteri,  Yazı İşleri Birimi, Tahakkuk Birimi, Öğretim Elemanları, Bölüm Başkanı ve Yardımcıları, Bilgi İşl</w:t>
                  </w:r>
                  <w:r>
                    <w:rPr>
                      <w:rFonts w:ascii="Cambria" w:hAnsi="Cambria" w:cs="Cambria"/>
                      <w:color w:val="000000"/>
                      <w:sz w:val="20"/>
                      <w:szCs w:val="20"/>
                    </w:rPr>
                    <w:t>em Birimi, Bölüm Sekreterleri.</w:t>
                  </w:r>
                </w:p>
                <w:p w:rsidR="005063BE" w:rsidRPr="005279DC" w:rsidRDefault="005063BE" w:rsidP="00055FF6">
                  <w:pPr>
                    <w:pStyle w:val="AralkYok"/>
                    <w:jc w:val="both"/>
                    <w:rPr>
                      <w:rFonts w:ascii="Cambria" w:hAnsi="Cambria" w:cs="Cambria"/>
                      <w:color w:val="000000"/>
                      <w:sz w:val="20"/>
                      <w:szCs w:val="20"/>
                    </w:rPr>
                  </w:pPr>
                </w:p>
                <w:p w:rsidR="005063BE" w:rsidRPr="0097100E" w:rsidRDefault="005063BE" w:rsidP="005063BE">
                  <w:pPr>
                    <w:pStyle w:val="AralkYok"/>
                    <w:numPr>
                      <w:ilvl w:val="0"/>
                      <w:numId w:val="84"/>
                    </w:numPr>
                    <w:jc w:val="both"/>
                    <w:rPr>
                      <w:rFonts w:ascii="Cambria" w:hAnsi="Cambria" w:cs="Cambria"/>
                      <w:color w:val="000000"/>
                      <w:sz w:val="20"/>
                      <w:szCs w:val="20"/>
                      <w:u w:val="single"/>
                    </w:rPr>
                  </w:pPr>
                  <w:r w:rsidRPr="0097100E">
                    <w:rPr>
                      <w:rFonts w:ascii="Cambria" w:hAnsi="Cambria" w:cs="Cambria"/>
                      <w:color w:val="000000"/>
                      <w:sz w:val="20"/>
                      <w:szCs w:val="20"/>
                      <w:u w:val="single"/>
                    </w:rPr>
                    <w:t>Bilginin Şekli:</w:t>
                  </w:r>
                </w:p>
                <w:p w:rsidR="005063BE" w:rsidRPr="004A18B5" w:rsidRDefault="005063BE" w:rsidP="00055FF6">
                  <w:pPr>
                    <w:autoSpaceDE w:val="0"/>
                    <w:autoSpaceDN w:val="0"/>
                    <w:adjustRightInd w:val="0"/>
                    <w:spacing w:after="0" w:line="240" w:lineRule="auto"/>
                    <w:ind w:left="360"/>
                    <w:rPr>
                      <w:rFonts w:ascii="Cambria" w:hAnsi="Cambria" w:cs="Cambria"/>
                      <w:color w:val="000000"/>
                    </w:rPr>
                  </w:pPr>
                  <w:r w:rsidRPr="004A18B5">
                    <w:rPr>
                      <w:rFonts w:ascii="Cambria" w:hAnsi="Cambria" w:cs="Cambria"/>
                      <w:color w:val="000000"/>
                      <w:sz w:val="20"/>
                      <w:szCs w:val="20"/>
                    </w:rPr>
                    <w:t>Kanun, genelge, yönetmelik, yazı, telefon, e-mail, yazılı ve görsel yayın organları, yüz yüze</w:t>
                  </w:r>
                </w:p>
              </w:tc>
            </w:tr>
          </w:tbl>
          <w:p w:rsidR="005063BE" w:rsidRPr="00FF1E1A" w:rsidRDefault="005063BE" w:rsidP="00055FF6">
            <w:pPr>
              <w:ind w:left="83"/>
              <w:jc w:val="both"/>
              <w:rPr>
                <w:rFonts w:ascii="Arial Black" w:hAnsi="Arial Black"/>
              </w:rPr>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rPr>
            </w:pPr>
            <w:r w:rsidRPr="001C501D">
              <w:rPr>
                <w:rFonts w:ascii="Arial Black" w:hAnsi="Arial Black" w:cs="Times New Roman"/>
              </w:rPr>
              <w:t>İ</w:t>
            </w:r>
            <w:r w:rsidRPr="001C501D">
              <w:rPr>
                <w:rFonts w:ascii="Arial Black" w:hAnsi="Arial Black"/>
              </w:rPr>
              <w:t>LET</w:t>
            </w:r>
            <w:r w:rsidRPr="001C501D">
              <w:rPr>
                <w:rFonts w:ascii="Arial Black" w:hAnsi="Arial Black" w:cs="Times New Roman"/>
              </w:rPr>
              <w:t>İŞİ</w:t>
            </w:r>
            <w:r w:rsidRPr="001C501D">
              <w:rPr>
                <w:rFonts w:ascii="Arial Black" w:hAnsi="Arial Black"/>
              </w:rPr>
              <w:t xml:space="preserve">M </w:t>
            </w:r>
            <w:r w:rsidRPr="001C501D">
              <w:rPr>
                <w:rFonts w:ascii="Arial Black" w:hAnsi="Arial Black" w:cs="Times New Roman"/>
              </w:rPr>
              <w:t>İ</w:t>
            </w:r>
            <w:r w:rsidRPr="001C501D">
              <w:rPr>
                <w:rFonts w:ascii="Arial Black" w:hAnsi="Arial Black" w:cs="Bodoni MT Black"/>
              </w:rPr>
              <w:t>Ç</w:t>
            </w:r>
            <w:r w:rsidRPr="001C501D">
              <w:rPr>
                <w:rFonts w:ascii="Arial Black" w:hAnsi="Arial Black" w:cs="Times New Roman"/>
              </w:rPr>
              <w:t>İ</w:t>
            </w:r>
            <w:r w:rsidRPr="001C501D">
              <w:rPr>
                <w:rFonts w:ascii="Arial Black" w:hAnsi="Arial Black"/>
              </w:rPr>
              <w:t>NDE OLUNAN B</w:t>
            </w:r>
            <w:r w:rsidRPr="001C501D">
              <w:rPr>
                <w:rFonts w:ascii="Arial Black" w:hAnsi="Arial Black" w:cs="Times New Roman"/>
              </w:rPr>
              <w:t>İ</w:t>
            </w:r>
            <w:r w:rsidRPr="001C501D">
              <w:rPr>
                <w:rFonts w:ascii="Arial Black" w:hAnsi="Arial Black"/>
              </w:rPr>
              <w:t>R</w:t>
            </w:r>
            <w:r w:rsidRPr="001C501D">
              <w:rPr>
                <w:rFonts w:ascii="Arial Black" w:hAnsi="Arial Black" w:cs="Times New Roman"/>
              </w:rPr>
              <w:t>İ</w:t>
            </w:r>
            <w:r w:rsidRPr="001C501D">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213"/>
              </w:trPr>
              <w:tc>
                <w:tcPr>
                  <w:tcW w:w="0" w:type="auto"/>
                </w:tcPr>
                <w:p w:rsidR="005063BE" w:rsidRPr="00C3739C" w:rsidRDefault="005063BE" w:rsidP="00055FF6">
                  <w:pPr>
                    <w:pStyle w:val="AralkYok"/>
                    <w:rPr>
                      <w:rFonts w:ascii="Times New Roman" w:hAnsi="Times New Roman" w:cs="Times New Roman"/>
                      <w:color w:val="000000"/>
                      <w:sz w:val="20"/>
                      <w:szCs w:val="20"/>
                    </w:rPr>
                  </w:pPr>
                  <w:r w:rsidRPr="00B67089">
                    <w:rPr>
                      <w:rFonts w:ascii="Times New Roman" w:hAnsi="Times New Roman" w:cs="Times New Roman"/>
                      <w:color w:val="000000"/>
                      <w:sz w:val="20"/>
                      <w:szCs w:val="20"/>
                    </w:rPr>
                    <w:t>Diğer Bölüm Sekreteri, Y</w:t>
                  </w:r>
                  <w:r>
                    <w:rPr>
                      <w:rFonts w:ascii="Times New Roman" w:hAnsi="Times New Roman" w:cs="Times New Roman"/>
                      <w:color w:val="000000"/>
                      <w:sz w:val="20"/>
                      <w:szCs w:val="20"/>
                    </w:rPr>
                    <w:t>üksekokul Sekreteri, Şef</w:t>
                  </w:r>
                  <w:r w:rsidRPr="00B67089">
                    <w:rPr>
                      <w:rFonts w:ascii="Times New Roman" w:hAnsi="Times New Roman" w:cs="Times New Roman"/>
                      <w:color w:val="000000"/>
                      <w:sz w:val="20"/>
                      <w:szCs w:val="20"/>
                    </w:rPr>
                    <w:t>, Yazı İşleri, Tahakkuk, Bilgi İşlem, Öğrenci İşleri Bürosu, ihtiyaç duyulan diğer birimler</w:t>
                  </w:r>
                </w:p>
              </w:tc>
            </w:tr>
          </w:tbl>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cs="Times New Roman"/>
              </w:rPr>
            </w:pPr>
            <w:r w:rsidRPr="001C501D">
              <w:rPr>
                <w:rFonts w:ascii="Arial Black" w:hAnsi="Arial Black" w:cs="Times New Roman"/>
              </w:rPr>
              <w:t>İ</w:t>
            </w:r>
            <w:r w:rsidRPr="001C501D">
              <w:rPr>
                <w:rFonts w:ascii="Arial Black" w:hAnsi="Arial Black"/>
              </w:rPr>
              <w:t>LET</w:t>
            </w:r>
            <w:r w:rsidRPr="001C501D">
              <w:rPr>
                <w:rFonts w:ascii="Arial Black" w:hAnsi="Arial Black" w:cs="Times New Roman"/>
              </w:rPr>
              <w:t>İŞİ</w:t>
            </w:r>
            <w:r w:rsidRPr="001C501D">
              <w:rPr>
                <w:rFonts w:ascii="Arial Black" w:hAnsi="Arial Black"/>
              </w:rPr>
              <w:t xml:space="preserve">M </w:t>
            </w:r>
            <w:r w:rsidRPr="001C501D">
              <w:rPr>
                <w:rFonts w:ascii="Arial Black" w:hAnsi="Arial Black" w:cs="Times New Roman"/>
              </w:rPr>
              <w:t>Ş</w:t>
            </w:r>
            <w:r w:rsidRPr="001C501D">
              <w:rPr>
                <w:rFonts w:ascii="Arial Black" w:hAnsi="Arial Black"/>
              </w:rPr>
              <w:t>EKL</w:t>
            </w:r>
            <w:r w:rsidRPr="001C501D">
              <w:rPr>
                <w:rFonts w:ascii="Arial Black" w:hAnsi="Arial Black" w:cs="Times New Roman"/>
              </w:rPr>
              <w:t>İ</w:t>
            </w:r>
          </w:p>
          <w:p w:rsidR="005063BE" w:rsidRPr="000C73E9" w:rsidRDefault="005063BE" w:rsidP="00055FF6">
            <w:pPr>
              <w:pStyle w:val="AralkYok"/>
            </w:pPr>
            <w:r w:rsidRPr="00B67089">
              <w:rPr>
                <w:rFonts w:asciiTheme="majorHAnsi" w:hAnsiTheme="majorHAnsi" w:cs="Times New Roman"/>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rPr>
            </w:pPr>
            <w:r w:rsidRPr="001C501D">
              <w:rPr>
                <w:rFonts w:ascii="Arial Black" w:hAnsi="Arial Black"/>
              </w:rPr>
              <w:t>ÇALI</w:t>
            </w:r>
            <w:r w:rsidRPr="001C501D">
              <w:rPr>
                <w:rFonts w:ascii="Arial Black" w:hAnsi="Arial Black" w:cs="Times New Roman"/>
              </w:rPr>
              <w:t>Ş</w:t>
            </w:r>
            <w:r w:rsidRPr="001C501D">
              <w:rPr>
                <w:rFonts w:ascii="Arial Black" w:hAnsi="Arial Black"/>
              </w:rPr>
              <w:t>MA ORTAMI</w:t>
            </w:r>
          </w:p>
          <w:p w:rsidR="005063BE" w:rsidRPr="00B33A65" w:rsidRDefault="005063BE" w:rsidP="00055FF6">
            <w:pPr>
              <w:pStyle w:val="AralkYok"/>
              <w:rPr>
                <w:rFonts w:asciiTheme="majorHAnsi" w:hAnsiTheme="majorHAnsi"/>
              </w:rPr>
            </w:pPr>
            <w:r w:rsidRPr="00B33A65">
              <w:rPr>
                <w:rFonts w:asciiTheme="majorHAnsi" w:hAnsiTheme="majorHAnsi"/>
              </w:rPr>
              <w:t>Makam odası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cs="Times New Roman"/>
              </w:rPr>
            </w:pPr>
            <w:r w:rsidRPr="001C501D">
              <w:rPr>
                <w:rFonts w:ascii="Arial Black" w:hAnsi="Arial Black"/>
              </w:rPr>
              <w:lastRenderedPageBreak/>
              <w:t>ÇALI</w:t>
            </w:r>
            <w:r w:rsidRPr="001C501D">
              <w:rPr>
                <w:rFonts w:ascii="Arial Black" w:hAnsi="Arial Black" w:cs="Times New Roman"/>
              </w:rPr>
              <w:t>Ş</w:t>
            </w:r>
            <w:r w:rsidRPr="001C501D">
              <w:rPr>
                <w:rFonts w:ascii="Arial Black" w:hAnsi="Arial Black"/>
              </w:rPr>
              <w:t>MA SAATLER</w:t>
            </w:r>
            <w:r w:rsidRPr="001C501D">
              <w:rPr>
                <w:rFonts w:ascii="Arial Black" w:hAnsi="Arial Black" w:cs="Times New Roman"/>
              </w:rPr>
              <w:t>İ</w:t>
            </w:r>
          </w:p>
          <w:p w:rsidR="005063BE" w:rsidRPr="00B33A65" w:rsidRDefault="005063BE" w:rsidP="00055FF6">
            <w:pPr>
              <w:pStyle w:val="AralkYok"/>
              <w:rPr>
                <w:rFonts w:asciiTheme="majorHAnsi" w:hAnsiTheme="majorHAnsi"/>
              </w:rPr>
            </w:pPr>
            <w:r w:rsidRPr="00B33A65">
              <w:rPr>
                <w:rFonts w:asciiTheme="majorHAnsi" w:hAnsiTheme="majorHAnsi"/>
              </w:rPr>
              <w:t xml:space="preserve">08.00-12.00, 13.00-17.00, yetkili amirlerin uygun gördüğü diğer zamanlar. </w:t>
            </w:r>
          </w:p>
        </w:tc>
      </w:tr>
    </w:tbl>
    <w:p w:rsidR="005063BE" w:rsidRPr="001D53FC" w:rsidRDefault="005063BE" w:rsidP="005063BE">
      <w:pPr>
        <w:pStyle w:val="AralkYok"/>
      </w:pPr>
    </w:p>
    <w:p w:rsidR="005063BE" w:rsidRDefault="005063BE" w:rsidP="005063BE"/>
    <w:p w:rsidR="005063BE" w:rsidRDefault="005063BE" w:rsidP="005063BE"/>
    <w:p w:rsidR="005063BE" w:rsidRDefault="005063BE" w:rsidP="005063BE">
      <w:pPr>
        <w:widowControl w:val="0"/>
        <w:autoSpaceDE w:val="0"/>
        <w:autoSpaceDN w:val="0"/>
        <w:adjustRightInd w:val="0"/>
        <w:spacing w:after="0" w:line="240" w:lineRule="auto"/>
        <w:rPr>
          <w:rFonts w:ascii="Times New Roman" w:hAnsi="Times New Roman" w:cs="Times New Roman"/>
          <w:sz w:val="24"/>
          <w:szCs w:val="24"/>
        </w:rPr>
        <w:sectPr w:rsidR="005063BE">
          <w:pgSz w:w="11900" w:h="16838"/>
          <w:pgMar w:top="707" w:right="820" w:bottom="1440" w:left="1020" w:header="720" w:footer="720" w:gutter="0"/>
          <w:cols w:space="720" w:equalWidth="0">
            <w:col w:w="10060"/>
          </w:cols>
          <w:noEndnote/>
        </w:sectPr>
      </w:pPr>
      <w:r>
        <w:t xml:space="preserve">    </w:t>
      </w:r>
    </w:p>
    <w:p w:rsidR="000E7F45" w:rsidRDefault="000E7F45" w:rsidP="000E7F45">
      <w:bookmarkStart w:id="0" w:name="page3"/>
      <w:bookmarkEnd w:id="0"/>
    </w:p>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055FF6" w:rsidTr="00055FF6">
        <w:tc>
          <w:tcPr>
            <w:tcW w:w="2267" w:type="dxa"/>
            <w:vMerge/>
            <w:tcBorders>
              <w:left w:val="triple" w:sz="4" w:space="0" w:color="auto"/>
              <w:bottom w:val="triple" w:sz="4" w:space="0" w:color="auto"/>
            </w:tcBorders>
            <w:shd w:val="clear" w:color="auto" w:fill="FABF8F" w:themeFill="accent6" w:themeFillTint="99"/>
          </w:tcPr>
          <w:p w:rsidR="00055FF6" w:rsidRDefault="00055FF6" w:rsidP="00055FF6"/>
        </w:tc>
        <w:tc>
          <w:tcPr>
            <w:tcW w:w="4524" w:type="dxa"/>
            <w:gridSpan w:val="2"/>
            <w:vMerge/>
            <w:tcBorders>
              <w:bottom w:val="triple" w:sz="4" w:space="0" w:color="auto"/>
            </w:tcBorders>
            <w:shd w:val="clear" w:color="auto" w:fill="FABF8F" w:themeFill="accent6" w:themeFillTint="99"/>
          </w:tcPr>
          <w:p w:rsidR="00055FF6" w:rsidRDefault="00055FF6" w:rsidP="00055FF6"/>
        </w:tc>
        <w:tc>
          <w:tcPr>
            <w:tcW w:w="1277" w:type="dxa"/>
            <w:tcBorders>
              <w:bottom w:val="triple" w:sz="4" w:space="0" w:color="auto"/>
            </w:tcBorders>
            <w:shd w:val="clear" w:color="auto" w:fill="FABF8F" w:themeFill="accent6" w:themeFillTint="99"/>
          </w:tcPr>
          <w:p w:rsidR="00055FF6" w:rsidRDefault="00055FF6"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55FF6" w:rsidRDefault="00055FF6"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 xml:space="preserve">MÜDÜR YARDIMCISI (İDARİ </w:t>
            </w:r>
            <w:r w:rsidR="00C75BC2" w:rsidRPr="002D2895">
              <w:rPr>
                <w:rFonts w:ascii="Arial" w:hAnsi="Arial" w:cs="Arial"/>
              </w:rPr>
              <w:t>ve MALİ İŞLER</w:t>
            </w:r>
            <w:r w:rsidRPr="002D2895">
              <w:rPr>
                <w:rFonts w:ascii="Arial" w:hAnsi="Arial" w:cs="Arial"/>
              </w:rPr>
              <w:t>)</w:t>
            </w:r>
          </w:p>
        </w:tc>
      </w:tr>
      <w:tr w:rsidR="003E3EBC"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3E3EBC" w:rsidRPr="001D53FC" w:rsidRDefault="003E3EBC"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3E3EBC" w:rsidRPr="002D2895" w:rsidRDefault="003E3EBC" w:rsidP="00C3491F">
            <w:pPr>
              <w:rPr>
                <w:rFonts w:ascii="Arial" w:hAnsi="Arial" w:cs="Arial"/>
              </w:rPr>
            </w:pPr>
            <w:r w:rsidRPr="002D2895">
              <w:rPr>
                <w:rFonts w:ascii="Arial" w:hAnsi="Arial" w:cs="Arial"/>
              </w:rPr>
              <w:t>Öğr.Gör.</w:t>
            </w:r>
            <w:r w:rsidR="00C3491F" w:rsidRPr="002D2895">
              <w:rPr>
                <w:rFonts w:ascii="Arial" w:hAnsi="Arial" w:cs="Arial"/>
              </w:rPr>
              <w:t>Dr.Hasan ÖZTÜRK</w:t>
            </w:r>
            <w:r w:rsidRPr="002D2895">
              <w:rPr>
                <w:rFonts w:ascii="Arial" w:hAnsi="Arial" w:cs="Arial"/>
              </w:rPr>
              <w:t xml:space="preserve"> </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Rektör, Rektör Yardımcıları,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Default="002D2895" w:rsidP="00055FF6">
            <w:pPr>
              <w:widowControl w:val="0"/>
              <w:overflowPunct w:val="0"/>
              <w:autoSpaceDE w:val="0"/>
              <w:autoSpaceDN w:val="0"/>
              <w:adjustRightInd w:val="0"/>
              <w:spacing w:line="218" w:lineRule="auto"/>
              <w:ind w:left="120" w:hanging="50"/>
              <w:rPr>
                <w:rFonts w:ascii="Times New Roman" w:hAnsi="Times New Roman" w:cs="Times New Roman"/>
                <w:sz w:val="24"/>
                <w:szCs w:val="24"/>
              </w:rPr>
            </w:pPr>
            <w:r>
              <w:rPr>
                <w:rFonts w:ascii="Calibri" w:hAnsi="Calibri" w:cs="Calibri"/>
                <w:sz w:val="24"/>
                <w:szCs w:val="24"/>
              </w:rPr>
              <w:t xml:space="preserve">Arsin </w:t>
            </w:r>
            <w:r w:rsidR="005063BE">
              <w:rPr>
                <w:rFonts w:ascii="Calibri" w:hAnsi="Calibri" w:cs="Calibri"/>
                <w:sz w:val="24"/>
                <w:szCs w:val="24"/>
              </w:rPr>
              <w:t>Meslek Yüksekokulu’nun idari faaliyetlerinin düzenli ve başarılı bir şekilde yürütülmesinde Müdüre yardımcı olan yöneticidir.</w:t>
            </w:r>
          </w:p>
          <w:p w:rsidR="005063BE" w:rsidRDefault="005063BE" w:rsidP="00055FF6"/>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7C345F" w:rsidRPr="00C3636B" w:rsidRDefault="005063BE" w:rsidP="00C3636B">
            <w:pPr>
              <w:widowControl w:val="0"/>
              <w:overflowPunct w:val="0"/>
              <w:autoSpaceDE w:val="0"/>
              <w:autoSpaceDN w:val="0"/>
              <w:adjustRightInd w:val="0"/>
              <w:spacing w:line="213" w:lineRule="auto"/>
              <w:ind w:right="1460"/>
              <w:jc w:val="both"/>
              <w:rPr>
                <w:rFonts w:ascii="Symbol" w:hAnsi="Symbol" w:cs="Symbol"/>
                <w:sz w:val="24"/>
                <w:szCs w:val="24"/>
              </w:rPr>
            </w:pPr>
            <w:r w:rsidRPr="00C3636B">
              <w:rPr>
                <w:rFonts w:ascii="Calibri" w:hAnsi="Calibri" w:cs="Calibri"/>
                <w:sz w:val="24"/>
                <w:szCs w:val="24"/>
              </w:rPr>
              <w:t xml:space="preserve"> </w:t>
            </w:r>
          </w:p>
          <w:p w:rsidR="002C2F7B" w:rsidRPr="002C2F7B" w:rsidRDefault="002C2F7B" w:rsidP="002C2F7B">
            <w:pPr>
              <w:pStyle w:val="ListeParagraf"/>
              <w:rPr>
                <w:rFonts w:ascii="Symbol" w:hAnsi="Symbol" w:cs="Symbol"/>
                <w:sz w:val="24"/>
                <w:szCs w:val="24"/>
              </w:rPr>
            </w:pPr>
          </w:p>
          <w:p w:rsidR="002C2F7B" w:rsidRPr="00C3636B" w:rsidRDefault="00C3636B" w:rsidP="00C3636B">
            <w:pPr>
              <w:pStyle w:val="ListeParagraf"/>
              <w:widowControl w:val="0"/>
              <w:numPr>
                <w:ilvl w:val="0"/>
                <w:numId w:val="95"/>
              </w:numPr>
              <w:rPr>
                <w:rFonts w:ascii="Times New Roman" w:eastAsia="Calibri" w:hAnsi="Times New Roman" w:cs="Times New Roman"/>
                <w:lang w:val="tr-TR"/>
              </w:rPr>
            </w:pPr>
            <w:r w:rsidRPr="00C3636B">
              <w:rPr>
                <w:rFonts w:ascii="Times New Roman" w:eastAsia="Calibri" w:hAnsi="Times New Roman" w:cs="Times New Roman"/>
                <w:lang w:val="tr-TR"/>
              </w:rPr>
              <w:t>.</w:t>
            </w:r>
            <w:r w:rsidR="002C2F7B" w:rsidRPr="00C3636B">
              <w:rPr>
                <w:rFonts w:ascii="Times New Roman" w:eastAsia="Calibri" w:hAnsi="Times New Roman" w:cs="Times New Roman"/>
                <w:lang w:val="tr-TR"/>
              </w:rPr>
              <w:t>Meslek Yüksekokulu akademik ve idari birimlerinin ihtiyaçların, MYO Sekreterliği ile koordine halinde belirlenmesi ve satın alma işlemlerinin koordine, takip ve kontrol edilmesi,</w:t>
            </w:r>
          </w:p>
          <w:p w:rsidR="00C75BC2" w:rsidRPr="00C3636B" w:rsidRDefault="00C3636B" w:rsidP="00C3636B">
            <w:pPr>
              <w:pStyle w:val="ListeParagraf"/>
              <w:widowControl w:val="0"/>
              <w:numPr>
                <w:ilvl w:val="0"/>
                <w:numId w:val="95"/>
              </w:numPr>
              <w:overflowPunct w:val="0"/>
              <w:autoSpaceDE w:val="0"/>
              <w:autoSpaceDN w:val="0"/>
              <w:adjustRightInd w:val="0"/>
              <w:spacing w:line="239" w:lineRule="auto"/>
              <w:jc w:val="both"/>
              <w:rPr>
                <w:rFonts w:ascii="Times New Roman" w:hAnsi="Times New Roman" w:cs="Times New Roman"/>
              </w:rPr>
            </w:pPr>
            <w:r w:rsidRPr="00C3636B">
              <w:rPr>
                <w:rFonts w:ascii="Times New Roman" w:hAnsi="Times New Roman" w:cs="Times New Roman"/>
              </w:rPr>
              <w:t>.</w:t>
            </w:r>
            <w:r w:rsidR="00C75BC2" w:rsidRPr="00C3636B">
              <w:rPr>
                <w:rFonts w:ascii="Times New Roman" w:hAnsi="Times New Roman" w:cs="Times New Roman"/>
              </w:rPr>
              <w:t xml:space="preserve">Meslek Yüksekokul binasının sürekli hizmet verir durumda olmasının takip edilmesi, </w:t>
            </w:r>
          </w:p>
          <w:p w:rsidR="00C75BC2" w:rsidRPr="00C3636B" w:rsidRDefault="00C75BC2" w:rsidP="00C75BC2">
            <w:pPr>
              <w:widowControl w:val="0"/>
              <w:autoSpaceDE w:val="0"/>
              <w:autoSpaceDN w:val="0"/>
              <w:adjustRightInd w:val="0"/>
              <w:spacing w:line="53" w:lineRule="exact"/>
              <w:jc w:val="both"/>
              <w:rPr>
                <w:rFonts w:ascii="Times New Roman" w:hAnsi="Times New Roman" w:cs="Times New Roman"/>
              </w:rPr>
            </w:pPr>
          </w:p>
          <w:p w:rsidR="00C75BC2" w:rsidRPr="00E1783C" w:rsidRDefault="00E1783C" w:rsidP="00E1783C">
            <w:pPr>
              <w:widowControl w:val="0"/>
              <w:overflowPunct w:val="0"/>
              <w:autoSpaceDE w:val="0"/>
              <w:autoSpaceDN w:val="0"/>
              <w:adjustRightInd w:val="0"/>
              <w:spacing w:line="219" w:lineRule="auto"/>
              <w:ind w:right="580"/>
              <w:jc w:val="both"/>
              <w:rPr>
                <w:rFonts w:ascii="Times New Roman" w:hAnsi="Times New Roman" w:cs="Times New Roman"/>
              </w:rPr>
            </w:pPr>
            <w:r>
              <w:rPr>
                <w:rFonts w:ascii="Times New Roman" w:hAnsi="Times New Roman" w:cs="Times New Roman"/>
                <w:i/>
                <w:iCs/>
              </w:rPr>
              <w:t xml:space="preserve">       </w:t>
            </w:r>
            <w:r w:rsidR="00C75BC2" w:rsidRPr="00E1783C">
              <w:rPr>
                <w:rFonts w:ascii="Times New Roman" w:hAnsi="Times New Roman" w:cs="Times New Roman"/>
                <w:i/>
                <w:iCs/>
              </w:rPr>
              <w:t xml:space="preserve">(Tüm sınıf, laboratuvar ve bürolarını temizliği, kalorifer, telefon, internet, güvenlik </w:t>
            </w:r>
            <w:r>
              <w:rPr>
                <w:rFonts w:ascii="Times New Roman" w:hAnsi="Times New Roman" w:cs="Times New Roman"/>
                <w:i/>
                <w:iCs/>
              </w:rPr>
              <w:t xml:space="preserve">  </w:t>
            </w:r>
            <w:r w:rsidR="00C75BC2" w:rsidRPr="00E1783C">
              <w:rPr>
                <w:rFonts w:ascii="Times New Roman" w:hAnsi="Times New Roman" w:cs="Times New Roman"/>
                <w:i/>
                <w:iCs/>
              </w:rPr>
              <w:t xml:space="preserve">kameraları, elektrik, su, atık su tesislerinin çalışması, asansörün işletilmesi vs.) </w:t>
            </w:r>
          </w:p>
          <w:p w:rsidR="002C2F7B" w:rsidRPr="00C3636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İdari ve Mali İşlerin yerine getirilmesi, takip ve koordine edilmesi,</w:t>
            </w:r>
          </w:p>
          <w:p w:rsidR="007C345F" w:rsidRPr="00C3636B" w:rsidRDefault="00C75BC2" w:rsidP="00C3636B">
            <w:pPr>
              <w:pStyle w:val="ListeParagraf"/>
              <w:widowControl w:val="0"/>
              <w:numPr>
                <w:ilvl w:val="0"/>
                <w:numId w:val="95"/>
              </w:numPr>
              <w:overflowPunct w:val="0"/>
              <w:autoSpaceDE w:val="0"/>
              <w:autoSpaceDN w:val="0"/>
              <w:adjustRightInd w:val="0"/>
              <w:spacing w:line="239" w:lineRule="auto"/>
              <w:jc w:val="both"/>
              <w:rPr>
                <w:rFonts w:ascii="Times New Roman" w:hAnsi="Times New Roman" w:cs="Times New Roman"/>
              </w:rPr>
            </w:pPr>
            <w:r w:rsidRPr="00C3636B">
              <w:rPr>
                <w:rFonts w:ascii="Times New Roman" w:hAnsi="Times New Roman" w:cs="Times New Roman"/>
              </w:rPr>
              <w:t>Binanın yirmi dört saat güvenliğini sağlayacak düzenle</w:t>
            </w:r>
            <w:r w:rsidR="00E1783C">
              <w:rPr>
                <w:rFonts w:ascii="Times New Roman" w:hAnsi="Times New Roman" w:cs="Times New Roman"/>
              </w:rPr>
              <w:t>melerin yapılması</w:t>
            </w:r>
          </w:p>
          <w:p w:rsidR="00C75BC2" w:rsidRPr="00C3636B" w:rsidRDefault="00C75BC2" w:rsidP="00C3636B">
            <w:pPr>
              <w:pStyle w:val="ListeParagraf"/>
              <w:widowControl w:val="0"/>
              <w:numPr>
                <w:ilvl w:val="0"/>
                <w:numId w:val="95"/>
              </w:numPr>
              <w:overflowPunct w:val="0"/>
              <w:autoSpaceDE w:val="0"/>
              <w:autoSpaceDN w:val="0"/>
              <w:adjustRightInd w:val="0"/>
              <w:spacing w:line="214" w:lineRule="auto"/>
              <w:ind w:right="580"/>
              <w:jc w:val="both"/>
              <w:rPr>
                <w:rFonts w:ascii="Times New Roman" w:hAnsi="Times New Roman" w:cs="Times New Roman"/>
              </w:rPr>
            </w:pPr>
            <w:r w:rsidRPr="00C3636B">
              <w:rPr>
                <w:rFonts w:ascii="Times New Roman" w:hAnsi="Times New Roman" w:cs="Times New Roman"/>
              </w:rPr>
              <w:t>İdari</w:t>
            </w:r>
            <w:r w:rsidR="0077698C" w:rsidRPr="00C3636B">
              <w:rPr>
                <w:rFonts w:ascii="Times New Roman" w:hAnsi="Times New Roman" w:cs="Times New Roman"/>
              </w:rPr>
              <w:t xml:space="preserve">  ve akademik</w:t>
            </w:r>
            <w:r w:rsidRPr="00C3636B">
              <w:rPr>
                <w:rFonts w:ascii="Times New Roman" w:hAnsi="Times New Roman" w:cs="Times New Roman"/>
              </w:rPr>
              <w:t xml:space="preserve"> personelin hastalık, izin vs. isteklerinde görevlerin aksamaması için gerekli düzenlemelerin yapılması, </w:t>
            </w:r>
          </w:p>
          <w:p w:rsidR="00E94757" w:rsidRPr="00E94757" w:rsidRDefault="00E94757" w:rsidP="00E94757">
            <w:pPr>
              <w:widowControl w:val="0"/>
              <w:numPr>
                <w:ilvl w:val="0"/>
                <w:numId w:val="95"/>
              </w:numPr>
              <w:rPr>
                <w:rFonts w:ascii="Times New Roman" w:eastAsia="Calibri" w:hAnsi="Times New Roman" w:cs="Times New Roman"/>
                <w:lang w:val="tr-TR"/>
              </w:rPr>
            </w:pPr>
            <w:r w:rsidRPr="00E94757">
              <w:rPr>
                <w:rFonts w:ascii="Times New Roman" w:hAnsi="Times New Roman" w:cs="Times New Roman"/>
              </w:rPr>
              <w:t xml:space="preserve">Bina iç ve dış onarımı ile ilgili planların yürütülmesini sağlamak </w:t>
            </w:r>
          </w:p>
          <w:p w:rsidR="00C75BC2" w:rsidRPr="002C2F7B" w:rsidRDefault="004B64FC" w:rsidP="00E94757">
            <w:pPr>
              <w:widowControl w:val="0"/>
              <w:numPr>
                <w:ilvl w:val="0"/>
                <w:numId w:val="95"/>
              </w:numPr>
              <w:rPr>
                <w:rFonts w:ascii="Times New Roman" w:eastAsia="Calibri" w:hAnsi="Times New Roman" w:cs="Times New Roman"/>
                <w:lang w:val="tr-TR"/>
              </w:rPr>
            </w:pPr>
            <w:r w:rsidRPr="00C3636B">
              <w:rPr>
                <w:rFonts w:ascii="Times New Roman" w:eastAsia="Calibri" w:hAnsi="Times New Roman" w:cs="Times New Roman"/>
                <w:lang w:val="tr-TR"/>
              </w:rPr>
              <w:t>İşyeri s</w:t>
            </w:r>
            <w:r w:rsidR="002D2895">
              <w:rPr>
                <w:rFonts w:ascii="Times New Roman" w:eastAsia="Calibri" w:hAnsi="Times New Roman" w:cs="Times New Roman"/>
                <w:lang w:val="tr-TR"/>
              </w:rPr>
              <w:t xml:space="preserve">ağlığı ve güvenliği ile ilgili </w:t>
            </w:r>
            <w:r w:rsidRPr="00C3636B">
              <w:rPr>
                <w:rFonts w:ascii="Times New Roman" w:eastAsia="Calibri" w:hAnsi="Times New Roman" w:cs="Times New Roman"/>
                <w:lang w:val="tr-TR"/>
              </w:rPr>
              <w:t>iş ve işlemlerin izlenmesi</w:t>
            </w:r>
          </w:p>
          <w:p w:rsidR="002C2F7B" w:rsidRP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Taşınır Kayıt ve Kontrol İşlemlerinin koordine edilmesi,</w:t>
            </w:r>
          </w:p>
          <w:p w:rsid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Meslek Yüksekokulu Sekreterli</w:t>
            </w:r>
            <w:r w:rsidR="002D2895">
              <w:rPr>
                <w:rFonts w:ascii="Times New Roman" w:eastAsia="Calibri" w:hAnsi="Times New Roman" w:cs="Times New Roman"/>
                <w:lang w:val="tr-TR"/>
              </w:rPr>
              <w:t>ği ile koordine halinde bütçe</w:t>
            </w:r>
            <w:r w:rsidR="009D6A3C">
              <w:rPr>
                <w:rFonts w:ascii="Times New Roman" w:eastAsia="Calibri" w:hAnsi="Times New Roman" w:cs="Times New Roman"/>
                <w:lang w:val="tr-TR"/>
              </w:rPr>
              <w:t xml:space="preserve"> ve faaliyet raporunun </w:t>
            </w:r>
            <w:r w:rsidRPr="002C2F7B">
              <w:rPr>
                <w:rFonts w:ascii="Times New Roman" w:eastAsia="Calibri" w:hAnsi="Times New Roman" w:cs="Times New Roman"/>
                <w:lang w:val="tr-TR"/>
              </w:rPr>
              <w:t>hazırlanması,</w:t>
            </w:r>
          </w:p>
          <w:p w:rsidR="00E94757" w:rsidRPr="00E94757" w:rsidRDefault="00681344" w:rsidP="00E94757">
            <w:pPr>
              <w:widowControl w:val="0"/>
              <w:numPr>
                <w:ilvl w:val="0"/>
                <w:numId w:val="95"/>
              </w:numPr>
              <w:rPr>
                <w:rFonts w:ascii="Times New Roman" w:eastAsia="Calibri" w:hAnsi="Times New Roman" w:cs="Times New Roman"/>
                <w:lang w:val="tr-TR"/>
              </w:rPr>
            </w:pPr>
            <w:r>
              <w:rPr>
                <w:rFonts w:ascii="Times New Roman" w:eastAsia="Calibri" w:hAnsi="Times New Roman" w:cs="Times New Roman"/>
                <w:lang w:val="tr-TR"/>
              </w:rPr>
              <w:t>Yüksekokul</w:t>
            </w:r>
            <w:r w:rsidR="00E94757" w:rsidRPr="00E94757">
              <w:rPr>
                <w:rFonts w:ascii="Times New Roman" w:eastAsia="Calibri" w:hAnsi="Times New Roman" w:cs="Times New Roman"/>
                <w:lang w:val="tr-TR"/>
              </w:rPr>
              <w:t>a alınacak ya da diğer birimlerde yaptırılacak malze</w:t>
            </w:r>
            <w:r w:rsidR="00E94757">
              <w:rPr>
                <w:rFonts w:ascii="Times New Roman" w:eastAsia="Calibri" w:hAnsi="Times New Roman" w:cs="Times New Roman"/>
                <w:lang w:val="tr-TR"/>
              </w:rPr>
              <w:t>melerle ilgili o birim amirleri</w:t>
            </w:r>
            <w:r w:rsidR="00E94757" w:rsidRPr="00E94757">
              <w:rPr>
                <w:rFonts w:ascii="Times New Roman" w:eastAsia="Calibri" w:hAnsi="Times New Roman" w:cs="Times New Roman"/>
                <w:lang w:val="tr-TR"/>
              </w:rPr>
              <w:t>ile görüşmelerde bulunmak, onların görüş ve önerilerini dinlemek</w:t>
            </w:r>
          </w:p>
          <w:p w:rsid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İç kontrol sistemi</w:t>
            </w:r>
            <w:r w:rsidR="008512EA">
              <w:rPr>
                <w:rFonts w:ascii="Times New Roman" w:eastAsia="Calibri" w:hAnsi="Times New Roman" w:cs="Times New Roman"/>
                <w:lang w:val="tr-TR"/>
              </w:rPr>
              <w:t xml:space="preserve"> </w:t>
            </w:r>
            <w:r w:rsidR="00AB6BDD">
              <w:rPr>
                <w:rFonts w:ascii="Times New Roman" w:eastAsia="Calibri" w:hAnsi="Times New Roman" w:cs="Times New Roman"/>
                <w:lang w:val="tr-TR"/>
              </w:rPr>
              <w:t>düzenle</w:t>
            </w:r>
            <w:r w:rsidR="009D6A3C">
              <w:rPr>
                <w:rFonts w:ascii="Times New Roman" w:eastAsia="Calibri" w:hAnsi="Times New Roman" w:cs="Times New Roman"/>
                <w:lang w:val="tr-TR"/>
              </w:rPr>
              <w:t>mel</w:t>
            </w:r>
            <w:r w:rsidR="0039682C">
              <w:rPr>
                <w:rFonts w:ascii="Times New Roman" w:eastAsia="Calibri" w:hAnsi="Times New Roman" w:cs="Times New Roman"/>
                <w:lang w:val="tr-TR"/>
              </w:rPr>
              <w:t>e</w:t>
            </w:r>
            <w:r w:rsidR="009D6A3C">
              <w:rPr>
                <w:rFonts w:ascii="Times New Roman" w:eastAsia="Calibri" w:hAnsi="Times New Roman" w:cs="Times New Roman"/>
                <w:lang w:val="tr-TR"/>
              </w:rPr>
              <w:t>rinin yapılması ve izlenmesi</w:t>
            </w:r>
            <w:r w:rsidR="0039682C">
              <w:rPr>
                <w:rFonts w:ascii="Times New Roman" w:eastAsia="Calibri" w:hAnsi="Times New Roman" w:cs="Times New Roman"/>
                <w:lang w:val="tr-TR"/>
              </w:rPr>
              <w:t>,</w:t>
            </w:r>
          </w:p>
          <w:p w:rsidR="00E94757" w:rsidRDefault="00E94757" w:rsidP="00E94757">
            <w:pPr>
              <w:widowControl w:val="0"/>
              <w:numPr>
                <w:ilvl w:val="0"/>
                <w:numId w:val="95"/>
              </w:numPr>
              <w:rPr>
                <w:rFonts w:ascii="Times New Roman" w:eastAsia="Calibri" w:hAnsi="Times New Roman" w:cs="Times New Roman"/>
                <w:lang w:val="tr-TR"/>
              </w:rPr>
            </w:pPr>
            <w:r w:rsidRPr="00E94757">
              <w:rPr>
                <w:rFonts w:ascii="Times New Roman" w:eastAsia="Calibri" w:hAnsi="Times New Roman" w:cs="Times New Roman"/>
                <w:lang w:val="tr-TR"/>
              </w:rPr>
              <w:t>İdari personelin görev ve sorumluluklarının belirlenmesini sağlamak</w:t>
            </w:r>
          </w:p>
          <w:p w:rsidR="00ED5982" w:rsidRDefault="00ED5982" w:rsidP="00ED5982">
            <w:pPr>
              <w:widowControl w:val="0"/>
              <w:numPr>
                <w:ilvl w:val="0"/>
                <w:numId w:val="95"/>
              </w:numPr>
              <w:rPr>
                <w:rFonts w:ascii="Times New Roman" w:eastAsia="Calibri" w:hAnsi="Times New Roman" w:cs="Times New Roman"/>
                <w:lang w:val="tr-TR"/>
              </w:rPr>
            </w:pPr>
            <w:r w:rsidRPr="00ED5982">
              <w:rPr>
                <w:rFonts w:ascii="Times New Roman" w:eastAsia="Calibri" w:hAnsi="Times New Roman" w:cs="Times New Roman"/>
                <w:lang w:val="tr-TR"/>
              </w:rPr>
              <w:t>Yüksekokul tarafından düzenlenecek konferans, panel, toplantı, sempozyum, seminer, yemek, gezi, teknik gezi gibi etkinlikleri organize etmek.</w:t>
            </w:r>
          </w:p>
          <w:p w:rsidR="00681344" w:rsidRPr="00681344" w:rsidRDefault="00681344" w:rsidP="00681344">
            <w:pPr>
              <w:pStyle w:val="ListeParagraf"/>
              <w:numPr>
                <w:ilvl w:val="0"/>
                <w:numId w:val="95"/>
              </w:numPr>
              <w:rPr>
                <w:rFonts w:ascii="Times New Roman" w:eastAsia="Calibri" w:hAnsi="Times New Roman" w:cs="Times New Roman"/>
                <w:lang w:val="tr-TR"/>
              </w:rPr>
            </w:pPr>
            <w:r w:rsidRPr="00681344">
              <w:rPr>
                <w:rFonts w:ascii="Times New Roman" w:eastAsia="Calibri" w:hAnsi="Times New Roman" w:cs="Times New Roman"/>
                <w:lang w:val="tr-TR"/>
              </w:rPr>
              <w:t>Meslek Yüksekokulu Staj Koordinatörlüğü görevinin yürütülmesi,</w:t>
            </w:r>
          </w:p>
          <w:p w:rsidR="008765BB" w:rsidRPr="008765BB" w:rsidRDefault="008765BB" w:rsidP="008765BB">
            <w:pPr>
              <w:widowControl w:val="0"/>
              <w:numPr>
                <w:ilvl w:val="0"/>
                <w:numId w:val="95"/>
              </w:numPr>
              <w:rPr>
                <w:rFonts w:ascii="Times New Roman" w:eastAsia="Calibri" w:hAnsi="Times New Roman" w:cs="Times New Roman"/>
                <w:lang w:val="tr-TR"/>
              </w:rPr>
            </w:pPr>
            <w:r w:rsidRPr="008765BB">
              <w:rPr>
                <w:rFonts w:ascii="Times New Roman" w:eastAsia="Calibri" w:hAnsi="Times New Roman" w:cs="Times New Roman"/>
                <w:lang w:val="tr-TR"/>
              </w:rPr>
              <w:t>Panoların düzenlenmesi ve güncellenmesini sağlamak</w:t>
            </w:r>
          </w:p>
          <w:p w:rsid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Sivil Savunma çalışmaları kapsamındaki görevlerin yerine getirilmesi,</w:t>
            </w:r>
          </w:p>
          <w:p w:rsidR="00E94757" w:rsidRPr="00E94757" w:rsidRDefault="00E94757" w:rsidP="00E94757">
            <w:pPr>
              <w:widowControl w:val="0"/>
              <w:numPr>
                <w:ilvl w:val="0"/>
                <w:numId w:val="95"/>
              </w:numPr>
              <w:rPr>
                <w:rFonts w:ascii="Times New Roman" w:eastAsia="Calibri" w:hAnsi="Times New Roman" w:cs="Times New Roman"/>
                <w:lang w:val="tr-TR"/>
              </w:rPr>
            </w:pPr>
            <w:r w:rsidRPr="00E94757">
              <w:rPr>
                <w:rFonts w:ascii="Times New Roman" w:eastAsia="Calibri" w:hAnsi="Times New Roman" w:cs="Times New Roman"/>
                <w:lang w:val="tr-TR"/>
              </w:rPr>
              <w:t>Bölümlerden gelmesi gereken formların zamanında ilgili birimlereulaşmasını sağlamak</w:t>
            </w:r>
          </w:p>
          <w:p w:rsidR="00E94757" w:rsidRPr="002C2F7B" w:rsidRDefault="00E94757" w:rsidP="00E94757">
            <w:pPr>
              <w:widowControl w:val="0"/>
              <w:numPr>
                <w:ilvl w:val="0"/>
                <w:numId w:val="95"/>
              </w:numPr>
              <w:rPr>
                <w:rFonts w:ascii="Times New Roman" w:eastAsia="Calibri" w:hAnsi="Times New Roman" w:cs="Times New Roman"/>
                <w:lang w:val="tr-TR"/>
              </w:rPr>
            </w:pPr>
            <w:r w:rsidRPr="00E94757">
              <w:rPr>
                <w:rFonts w:ascii="Times New Roman" w:eastAsia="Calibri" w:hAnsi="Times New Roman" w:cs="Times New Roman"/>
                <w:lang w:val="tr-TR"/>
              </w:rPr>
              <w:t>Kurum içi ve dışı ilanlar ve duyurularla ilgili denetimin yapılmasını sağlamak</w:t>
            </w:r>
          </w:p>
          <w:p w:rsidR="002C2F7B" w:rsidRP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Stratejik Planlama</w:t>
            </w:r>
            <w:r w:rsidR="002D2895">
              <w:rPr>
                <w:rFonts w:ascii="Times New Roman" w:eastAsia="Calibri" w:hAnsi="Times New Roman" w:cs="Times New Roman"/>
                <w:lang w:val="tr-TR"/>
              </w:rPr>
              <w:t xml:space="preserve"> </w:t>
            </w:r>
            <w:r w:rsidRPr="002C2F7B">
              <w:rPr>
                <w:rFonts w:ascii="Times New Roman" w:eastAsia="Calibri" w:hAnsi="Times New Roman" w:cs="Times New Roman"/>
                <w:lang w:val="tr-TR"/>
              </w:rPr>
              <w:t>çalışmalarının sürdürülmesi,</w:t>
            </w:r>
          </w:p>
          <w:p w:rsidR="002C2F7B" w:rsidRDefault="002C2F7B" w:rsidP="00C3636B">
            <w:pPr>
              <w:widowControl w:val="0"/>
              <w:numPr>
                <w:ilvl w:val="0"/>
                <w:numId w:val="95"/>
              </w:numPr>
              <w:rPr>
                <w:rFonts w:ascii="Times New Roman" w:eastAsia="Calibri" w:hAnsi="Times New Roman" w:cs="Times New Roman"/>
                <w:lang w:val="tr-TR"/>
              </w:rPr>
            </w:pPr>
            <w:r w:rsidRPr="002C2F7B">
              <w:rPr>
                <w:rFonts w:ascii="Times New Roman" w:eastAsia="Calibri" w:hAnsi="Times New Roman" w:cs="Times New Roman"/>
                <w:lang w:val="tr-TR"/>
              </w:rPr>
              <w:t>Risk belirleme ve değerlendirme çalışmalarının yapılması,</w:t>
            </w:r>
          </w:p>
          <w:p w:rsidR="00E94757" w:rsidRDefault="00E94757" w:rsidP="00E94757">
            <w:pPr>
              <w:widowControl w:val="0"/>
              <w:numPr>
                <w:ilvl w:val="0"/>
                <w:numId w:val="95"/>
              </w:numPr>
              <w:rPr>
                <w:rFonts w:ascii="Times New Roman" w:eastAsia="Calibri" w:hAnsi="Times New Roman" w:cs="Times New Roman"/>
                <w:lang w:val="tr-TR"/>
              </w:rPr>
            </w:pPr>
            <w:r w:rsidRPr="00E94757">
              <w:rPr>
                <w:rFonts w:ascii="Times New Roman" w:eastAsia="Calibri" w:hAnsi="Times New Roman" w:cs="Times New Roman"/>
                <w:lang w:val="tr-TR"/>
              </w:rPr>
              <w:t>Yüksekokulda açılacak (KTÜ dışından ve özel amaçlı) kitap sergileri, stantlar ile asılmak istenen pankart, afiş duyurusu ve benzeri talepleri incelemek, denetlemek.</w:t>
            </w:r>
          </w:p>
          <w:p w:rsidR="00E94757" w:rsidRPr="002C2F7B" w:rsidRDefault="00E94757" w:rsidP="00E94757">
            <w:pPr>
              <w:widowControl w:val="0"/>
              <w:numPr>
                <w:ilvl w:val="0"/>
                <w:numId w:val="95"/>
              </w:numPr>
              <w:rPr>
                <w:rFonts w:ascii="Times New Roman" w:eastAsia="Calibri" w:hAnsi="Times New Roman" w:cs="Times New Roman"/>
                <w:lang w:val="tr-TR"/>
              </w:rPr>
            </w:pPr>
            <w:r w:rsidRPr="00E94757">
              <w:rPr>
                <w:rFonts w:ascii="Times New Roman" w:eastAsia="Calibri" w:hAnsi="Times New Roman" w:cs="Times New Roman"/>
                <w:lang w:val="tr-TR"/>
              </w:rPr>
              <w:t>Baskı, fotokopi ve bilgi işlem birimlerinin düzenli çalışmasını sağlamak</w:t>
            </w:r>
          </w:p>
          <w:p w:rsidR="00E94757" w:rsidRPr="00E86E74" w:rsidRDefault="00E94757" w:rsidP="00C3636B">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lastRenderedPageBreak/>
              <w:t>Mezuniyet töreni ile ilgili çalışmaları düzenlemek</w:t>
            </w:r>
          </w:p>
          <w:p w:rsidR="00E94757" w:rsidRPr="00E86E74" w:rsidRDefault="00E94757" w:rsidP="00C3636B">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Akademik ve idari personelin disiplin işlemlerini denetlenmek</w:t>
            </w:r>
          </w:p>
          <w:p w:rsidR="00E94757" w:rsidRPr="002D2895" w:rsidRDefault="00E94757" w:rsidP="00E94757">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Laboratuvarlarla ilgili gerekli tedbirlerin alınmasını sağlamak</w:t>
            </w:r>
          </w:p>
          <w:p w:rsidR="00E94757" w:rsidRPr="002D2895" w:rsidRDefault="00E94757" w:rsidP="00E94757">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Kantinle ilişkileri düzenlemek</w:t>
            </w:r>
          </w:p>
          <w:p w:rsidR="00E86E74" w:rsidRPr="002D2895" w:rsidRDefault="00E86E74" w:rsidP="00E86E74">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Mezuniyet töreni ile ilgili çalışmaları düzenlemek.</w:t>
            </w:r>
          </w:p>
          <w:p w:rsidR="00E94757" w:rsidRPr="002D2895" w:rsidRDefault="00E94757" w:rsidP="00E94757">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Öğrenci soruşturma dosyalarını izlemek, bu soruşturmalar ile ilgili kurulacak komisyonlara başkanlık etmek.</w:t>
            </w:r>
          </w:p>
          <w:p w:rsidR="002C2F7B" w:rsidRPr="002D2895" w:rsidRDefault="002C2F7B" w:rsidP="00C3636B">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Meslek Yüksekokul Kurulu ve Meslek Yüksekokul Yönetim Kurullarına iştirak edilmesi,</w:t>
            </w:r>
          </w:p>
          <w:p w:rsidR="00E040AB" w:rsidRPr="002D2895" w:rsidRDefault="00E040AB" w:rsidP="00E040AB">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Yüksek Öğretim Kanunu ve Yönetmeliklerinde belirtilen diğer görevleri yapmak</w:t>
            </w:r>
          </w:p>
          <w:p w:rsidR="002C2F7B" w:rsidRPr="002D2895" w:rsidRDefault="002C2F7B" w:rsidP="00C3636B">
            <w:pPr>
              <w:widowControl w:val="0"/>
              <w:numPr>
                <w:ilvl w:val="0"/>
                <w:numId w:val="95"/>
              </w:numPr>
              <w:rPr>
                <w:rFonts w:ascii="Times New Roman" w:eastAsia="Calibri" w:hAnsi="Times New Roman" w:cs="Times New Roman"/>
                <w:lang w:val="tr-TR"/>
              </w:rPr>
            </w:pPr>
            <w:r w:rsidRPr="002D2895">
              <w:rPr>
                <w:rFonts w:ascii="Times New Roman" w:eastAsia="Calibri" w:hAnsi="Times New Roman" w:cs="Times New Roman"/>
                <w:lang w:val="tr-TR"/>
              </w:rPr>
              <w:t>Meslek Yüksekokul Müdürünün yokluğunda gerektiğinde yerine vekâlet edilmesi,</w:t>
            </w:r>
          </w:p>
          <w:p w:rsidR="002C2F7B" w:rsidRPr="002D2895" w:rsidRDefault="002C2F7B" w:rsidP="00C3636B">
            <w:pPr>
              <w:pStyle w:val="ListeParagraf"/>
              <w:widowControl w:val="0"/>
              <w:numPr>
                <w:ilvl w:val="1"/>
                <w:numId w:val="95"/>
              </w:numPr>
              <w:overflowPunct w:val="0"/>
              <w:autoSpaceDE w:val="0"/>
              <w:autoSpaceDN w:val="0"/>
              <w:adjustRightInd w:val="0"/>
              <w:spacing w:line="213" w:lineRule="auto"/>
              <w:ind w:right="1460"/>
              <w:jc w:val="both"/>
              <w:rPr>
                <w:rFonts w:ascii="Times New Roman" w:eastAsia="Calibri" w:hAnsi="Times New Roman" w:cs="Times New Roman"/>
                <w:lang w:val="tr-TR"/>
              </w:rPr>
            </w:pPr>
            <w:r w:rsidRPr="002D2895">
              <w:rPr>
                <w:rFonts w:ascii="Times New Roman" w:eastAsia="Calibri" w:hAnsi="Times New Roman" w:cs="Times New Roman"/>
                <w:lang w:val="tr-TR"/>
              </w:rPr>
              <w:t>Meslek Yüksekokulu Müdür Yardımcısı, yukarıda yazılı olan ve Meslek Yüksekokulu Müdürü tarafından verilen diğer görevleri kanun, yönetmelik ve yönergelere uygun olarak yerine getirirken, MYO Müdürüne karşı sorumludur.</w:t>
            </w:r>
          </w:p>
          <w:p w:rsidR="00665AB5" w:rsidRPr="00F722DD" w:rsidRDefault="00665AB5" w:rsidP="00E86E74">
            <w:pPr>
              <w:rPr>
                <w:rFonts w:ascii="Symbol" w:hAnsi="Symbol" w:cs="Symbol"/>
                <w:sz w:val="24"/>
                <w:szCs w:val="24"/>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both"/>
              <w:rPr>
                <w:rFonts w:ascii="Arial Black" w:hAnsi="Arial Black" w:cs="Calibri"/>
              </w:rPr>
            </w:pPr>
            <w:r w:rsidRPr="00150917">
              <w:rPr>
                <w:rFonts w:ascii="Arial Black" w:hAnsi="Arial Black" w:cs="Calibri"/>
              </w:rPr>
              <w:lastRenderedPageBreak/>
              <w:t xml:space="preserve">                                         YETKİLERİ</w:t>
            </w:r>
          </w:p>
          <w:p w:rsidR="005063BE" w:rsidRPr="00150917" w:rsidRDefault="005063BE" w:rsidP="00055FF6">
            <w:pPr>
              <w:widowControl w:val="0"/>
              <w:overflowPunct w:val="0"/>
              <w:autoSpaceDE w:val="0"/>
              <w:autoSpaceDN w:val="0"/>
              <w:adjustRightInd w:val="0"/>
              <w:spacing w:line="239" w:lineRule="auto"/>
              <w:ind w:left="360"/>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ind w:left="360"/>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055FF6">
            <w:pPr>
              <w:widowControl w:val="0"/>
              <w:numPr>
                <w:ilvl w:val="0"/>
                <w:numId w:val="3"/>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İş verme, yönlendirme, </w:t>
            </w:r>
          </w:p>
          <w:p w:rsidR="005063BE" w:rsidRPr="00150917" w:rsidRDefault="005063BE" w:rsidP="00055FF6">
            <w:pPr>
              <w:widowControl w:val="0"/>
              <w:numPr>
                <w:ilvl w:val="0"/>
                <w:numId w:val="3"/>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Kontrol etme, düzeltme,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3"/>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Vekâlet etme,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3"/>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İş ve görev değiştirme </w:t>
            </w:r>
          </w:p>
          <w:p w:rsidR="005063BE" w:rsidRPr="00150917" w:rsidRDefault="005063BE" w:rsidP="00055FF6">
            <w:pPr>
              <w:widowControl w:val="0"/>
              <w:numPr>
                <w:ilvl w:val="0"/>
                <w:numId w:val="3"/>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İzin verme, </w:t>
            </w:r>
          </w:p>
          <w:p w:rsidR="005063BE" w:rsidRPr="00150917" w:rsidRDefault="005063BE" w:rsidP="00055FF6">
            <w:pPr>
              <w:widowControl w:val="0"/>
              <w:autoSpaceDE w:val="0"/>
              <w:autoSpaceDN w:val="0"/>
              <w:adjustRightInd w:val="0"/>
              <w:spacing w:line="2" w:lineRule="exact"/>
              <w:rPr>
                <w:rFonts w:ascii="Symbol" w:hAnsi="Symbol" w:cs="Symbol"/>
              </w:rPr>
            </w:pPr>
          </w:p>
          <w:p w:rsidR="005063BE" w:rsidRPr="00150917" w:rsidRDefault="005063BE" w:rsidP="00055FF6">
            <w:pPr>
              <w:widowControl w:val="0"/>
              <w:numPr>
                <w:ilvl w:val="0"/>
                <w:numId w:val="3"/>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Temsil, </w:t>
            </w:r>
          </w:p>
        </w:tc>
      </w:tr>
      <w:tr w:rsidR="005063BE" w:rsidRPr="00FF1E1A"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        Meslek Yüksek Okulu Müdür yardımcısı olarak, yukarıda yazılı olan bütün bu görevleri kanunlara ve yönetmeliklere uygun olarak yerine </w:t>
            </w:r>
            <w:r w:rsidR="002D2895">
              <w:rPr>
                <w:rFonts w:asciiTheme="majorHAnsi" w:hAnsiTheme="majorHAnsi" w:cs="Calibri"/>
              </w:rPr>
              <w:t xml:space="preserve">getirirken, Meslek Yüksekokulu </w:t>
            </w:r>
            <w:r w:rsidRPr="00150917">
              <w:rPr>
                <w:rFonts w:asciiTheme="majorHAnsi" w:hAnsiTheme="majorHAnsi" w:cs="Calibri"/>
              </w:rPr>
              <w:t>müdürüne  karşı sorumludur.</w:t>
            </w:r>
          </w:p>
        </w:tc>
      </w:tr>
      <w:tr w:rsidR="005063BE" w:rsidRPr="00FF1E1A"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5063BE">
            <w:pPr>
              <w:pStyle w:val="ListeParagraf"/>
              <w:widowControl w:val="0"/>
              <w:numPr>
                <w:ilvl w:val="0"/>
                <w:numId w:val="5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657 Sayılı Devlet Memurları Kanunu’nda ve 2547 Sayılı Yüksek Öğretim Kanunu’nda belirtilen genel niteliklere sahip olmak,</w:t>
            </w:r>
          </w:p>
          <w:p w:rsidR="005063BE" w:rsidRPr="00150917" w:rsidRDefault="005063BE" w:rsidP="005063BE">
            <w:pPr>
              <w:pStyle w:val="ListeParagraf"/>
              <w:widowControl w:val="0"/>
              <w:numPr>
                <w:ilvl w:val="0"/>
                <w:numId w:val="5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Görevinin gerektirdiği düzeyde iş deneyimine sahip olmak,</w:t>
            </w:r>
          </w:p>
          <w:p w:rsidR="005063BE" w:rsidRPr="00150917" w:rsidRDefault="005063BE" w:rsidP="005063BE">
            <w:pPr>
              <w:pStyle w:val="ListeParagraf"/>
              <w:widowControl w:val="0"/>
              <w:numPr>
                <w:ilvl w:val="0"/>
                <w:numId w:val="5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Yöneticilik niteliklerine sahip olmak; sevk ve idare gereklerini bilmek,</w:t>
            </w:r>
          </w:p>
          <w:p w:rsidR="005063BE" w:rsidRPr="00150917" w:rsidRDefault="005063BE" w:rsidP="005063BE">
            <w:pPr>
              <w:pStyle w:val="ListeParagraf"/>
              <w:widowControl w:val="0"/>
              <w:numPr>
                <w:ilvl w:val="0"/>
                <w:numId w:val="5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 en iyi şekilde sürdürebilmesi için gerekli karar verme ve sorun çözme niteliklerine sahip olmak.</w:t>
            </w:r>
          </w:p>
        </w:tc>
      </w:tr>
      <w:tr w:rsidR="005063BE" w:rsidRPr="00FF1E1A"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BAĞLI İŞ ÜNVANLARI</w:t>
            </w:r>
          </w:p>
          <w:p w:rsidR="005063BE" w:rsidRPr="00150917" w:rsidRDefault="005063BE" w:rsidP="00055FF6">
            <w:pPr>
              <w:widowControl w:val="0"/>
              <w:overflowPunct w:val="0"/>
              <w:autoSpaceDE w:val="0"/>
              <w:autoSpaceDN w:val="0"/>
              <w:adjustRightInd w:val="0"/>
              <w:spacing w:line="239" w:lineRule="auto"/>
              <w:ind w:left="360"/>
              <w:jc w:val="center"/>
              <w:rPr>
                <w:rFonts w:asciiTheme="majorHAnsi" w:hAnsiTheme="majorHAnsi" w:cs="Calibri"/>
              </w:rPr>
            </w:pPr>
            <w:r w:rsidRPr="00150917">
              <w:rPr>
                <w:rFonts w:asciiTheme="majorHAnsi" w:hAnsiTheme="majorHAnsi" w:cs="Calibri"/>
              </w:rPr>
              <w:t>Yüksekokul sekreterliği ve bağlı birimler</w:t>
            </w:r>
          </w:p>
        </w:tc>
      </w:tr>
    </w:tbl>
    <w:p w:rsidR="005063BE" w:rsidRPr="00FF1E1A"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FF1E1A"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FF1E1A" w:rsidRDefault="005063BE" w:rsidP="00055FF6">
            <w:pPr>
              <w:pStyle w:val="AralkYok"/>
              <w:jc w:val="center"/>
              <w:rPr>
                <w:rFonts w:ascii="Arial Black" w:hAnsi="Arial Black" w:cs="Aharoni"/>
              </w:rPr>
            </w:pPr>
            <w:r w:rsidRPr="00FF1E1A">
              <w:rPr>
                <w:rFonts w:ascii="Arial Black" w:hAnsi="Arial Black" w:cs="Aharoni"/>
              </w:rPr>
              <w:t>İŞ ÇIKTISI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FF1E1A" w:rsidTr="00055FF6">
              <w:trPr>
                <w:trHeight w:val="334"/>
              </w:trPr>
              <w:tc>
                <w:tcPr>
                  <w:tcW w:w="0" w:type="auto"/>
                </w:tcPr>
                <w:p w:rsidR="005063BE" w:rsidRPr="009647CC" w:rsidRDefault="005063BE" w:rsidP="00055FF6">
                  <w:pPr>
                    <w:autoSpaceDE w:val="0"/>
                    <w:autoSpaceDN w:val="0"/>
                    <w:adjustRightInd w:val="0"/>
                    <w:spacing w:after="0" w:line="240" w:lineRule="auto"/>
                    <w:rPr>
                      <w:rFonts w:ascii="Cambria" w:hAnsi="Cambria" w:cs="Cambria"/>
                      <w:color w:val="000000"/>
                      <w:sz w:val="20"/>
                      <w:szCs w:val="20"/>
                    </w:rPr>
                  </w:pPr>
                  <w:r w:rsidRPr="009647CC">
                    <w:rPr>
                      <w:rFonts w:ascii="Cambria" w:hAnsi="Cambria" w:cs="Cambria"/>
                      <w:color w:val="000000"/>
                      <w:sz w:val="20"/>
                      <w:szCs w:val="20"/>
                    </w:rPr>
                    <w:t xml:space="preserve">Yetki ve sorumlulukları içerisinde yapılan iş ve işlemlere ilişkin Müdürlük ve diğer kurumlara sunulmaya hazır, kontrol edilmiş her türlü yazı, belge, form, liste, onay, duyuru, rapor. </w:t>
                  </w:r>
                </w:p>
              </w:tc>
            </w:tr>
          </w:tbl>
          <w:p w:rsidR="005063BE" w:rsidRPr="00FF1E1A" w:rsidRDefault="005063BE" w:rsidP="00055FF6">
            <w:pPr>
              <w:pStyle w:val="AralkYok"/>
              <w:rPr>
                <w:rFonts w:ascii="Calibri" w:hAnsi="Calibri" w:cs="Calibri"/>
              </w:rPr>
            </w:pPr>
          </w:p>
        </w:tc>
      </w:tr>
      <w:tr w:rsidR="005063BE" w:rsidRPr="00FF1E1A"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F1E1A" w:rsidRDefault="005063BE" w:rsidP="00055FF6">
            <w:pPr>
              <w:ind w:left="83"/>
              <w:jc w:val="center"/>
              <w:rPr>
                <w:rFonts w:ascii="Arial Black" w:hAnsi="Arial Black"/>
              </w:rPr>
            </w:pPr>
            <w:r w:rsidRPr="00FF1E1A">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FF1E1A" w:rsidTr="00055FF6">
              <w:trPr>
                <w:trHeight w:val="2921"/>
              </w:trPr>
              <w:tc>
                <w:tcPr>
                  <w:tcW w:w="0" w:type="auto"/>
                </w:tcPr>
                <w:p w:rsidR="005063BE" w:rsidRPr="0053537E" w:rsidRDefault="005063BE" w:rsidP="00055FF6">
                  <w:pPr>
                    <w:pStyle w:val="ListeParagraf"/>
                    <w:numPr>
                      <w:ilvl w:val="0"/>
                      <w:numId w:val="22"/>
                    </w:numPr>
                    <w:autoSpaceDE w:val="0"/>
                    <w:autoSpaceDN w:val="0"/>
                    <w:adjustRightInd w:val="0"/>
                    <w:spacing w:after="0" w:line="240" w:lineRule="auto"/>
                    <w:rPr>
                      <w:rFonts w:ascii="Cambria" w:hAnsi="Cambria" w:cs="Cambria"/>
                      <w:color w:val="000000"/>
                      <w:sz w:val="20"/>
                      <w:szCs w:val="20"/>
                      <w:u w:val="single"/>
                    </w:rPr>
                  </w:pPr>
                  <w:r w:rsidRPr="0053537E">
                    <w:rPr>
                      <w:rFonts w:ascii="Times New Roman" w:hAnsi="Times New Roman" w:cs="Times New Roman"/>
                      <w:color w:val="000000"/>
                      <w:sz w:val="20"/>
                      <w:szCs w:val="20"/>
                      <w:u w:val="single"/>
                    </w:rPr>
                    <w:lastRenderedPageBreak/>
                    <w:t xml:space="preserve">İşin </w:t>
                  </w:r>
                  <w:r w:rsidRPr="0053537E">
                    <w:rPr>
                      <w:rFonts w:ascii="Cambria" w:hAnsi="Cambria" w:cs="Cambria"/>
                      <w:color w:val="000000"/>
                      <w:sz w:val="20"/>
                      <w:szCs w:val="20"/>
                      <w:u w:val="single"/>
                    </w:rPr>
                    <w:t>gerçekle</w:t>
                  </w:r>
                  <w:r w:rsidRPr="0053537E">
                    <w:rPr>
                      <w:rFonts w:ascii="Times New Roman" w:hAnsi="Times New Roman" w:cs="Times New Roman"/>
                      <w:color w:val="000000"/>
                      <w:sz w:val="20"/>
                      <w:szCs w:val="20"/>
                      <w:u w:val="single"/>
                    </w:rPr>
                    <w:t>ş</w:t>
                  </w:r>
                  <w:r w:rsidRPr="0053537E">
                    <w:rPr>
                      <w:rFonts w:ascii="Cambria" w:hAnsi="Cambria" w:cs="Cambria"/>
                      <w:color w:val="000000"/>
                      <w:sz w:val="20"/>
                      <w:szCs w:val="20"/>
                      <w:u w:val="single"/>
                    </w:rPr>
                    <w:t xml:space="preserve">mesi sırasında ihtiyaç duyulan bilgiler: </w:t>
                  </w:r>
                </w:p>
                <w:p w:rsidR="005063BE" w:rsidRPr="0053537E" w:rsidRDefault="005063BE" w:rsidP="00055FF6">
                  <w:pPr>
                    <w:autoSpaceDE w:val="0"/>
                    <w:autoSpaceDN w:val="0"/>
                    <w:adjustRightInd w:val="0"/>
                    <w:spacing w:after="0" w:line="240" w:lineRule="auto"/>
                    <w:ind w:left="360"/>
                    <w:rPr>
                      <w:rFonts w:ascii="Cambria" w:hAnsi="Cambria" w:cs="Cambria"/>
                      <w:color w:val="000000"/>
                      <w:sz w:val="20"/>
                      <w:szCs w:val="20"/>
                    </w:rPr>
                  </w:pPr>
                  <w:r w:rsidRPr="0053537E">
                    <w:rPr>
                      <w:rFonts w:ascii="Cambria" w:hAnsi="Cambria" w:cs="Cambria"/>
                      <w:color w:val="000000"/>
                      <w:sz w:val="20"/>
                      <w:szCs w:val="20"/>
                    </w:rPr>
                    <w:t xml:space="preserve">Resmi yazılar, Kanunlar, yönetmelik ve tamimler </w:t>
                  </w:r>
                </w:p>
                <w:p w:rsidR="005063BE" w:rsidRPr="0053537E"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53537E">
                    <w:rPr>
                      <w:rFonts w:ascii="Times New Roman" w:hAnsi="Times New Roman" w:cs="Times New Roman"/>
                      <w:color w:val="000000"/>
                      <w:sz w:val="20"/>
                      <w:szCs w:val="20"/>
                    </w:rPr>
                    <w:t xml:space="preserve">Yazılı ve sözlü talimatlar </w:t>
                  </w:r>
                </w:p>
                <w:p w:rsidR="005063BE" w:rsidRPr="0053537E" w:rsidRDefault="005063BE" w:rsidP="00055FF6">
                  <w:pPr>
                    <w:autoSpaceDE w:val="0"/>
                    <w:autoSpaceDN w:val="0"/>
                    <w:adjustRightInd w:val="0"/>
                    <w:spacing w:after="0" w:line="240" w:lineRule="auto"/>
                    <w:ind w:left="360"/>
                    <w:rPr>
                      <w:rFonts w:ascii="Cambria" w:hAnsi="Cambria" w:cs="Cambria"/>
                      <w:color w:val="000000"/>
                      <w:sz w:val="20"/>
                      <w:szCs w:val="20"/>
                    </w:rPr>
                  </w:pPr>
                  <w:r w:rsidRPr="0053537E">
                    <w:rPr>
                      <w:rFonts w:ascii="Cambria" w:hAnsi="Cambria" w:cs="Cambria"/>
                      <w:color w:val="000000"/>
                      <w:sz w:val="20"/>
                      <w:szCs w:val="20"/>
                    </w:rPr>
                    <w:t xml:space="preserve">Havale edilen işlemler, hazırlanan çalışmalar </w:t>
                  </w:r>
                </w:p>
                <w:p w:rsidR="005063BE" w:rsidRPr="0053537E" w:rsidRDefault="005063BE" w:rsidP="00055FF6">
                  <w:pPr>
                    <w:pStyle w:val="ListeParagraf"/>
                    <w:autoSpaceDE w:val="0"/>
                    <w:autoSpaceDN w:val="0"/>
                    <w:adjustRightInd w:val="0"/>
                    <w:spacing w:after="0" w:line="240" w:lineRule="auto"/>
                    <w:rPr>
                      <w:rFonts w:ascii="Cambria" w:hAnsi="Cambria" w:cs="Cambria"/>
                      <w:color w:val="000000"/>
                      <w:sz w:val="20"/>
                      <w:szCs w:val="20"/>
                    </w:rPr>
                  </w:pPr>
                </w:p>
                <w:p w:rsidR="005063BE" w:rsidRPr="0053537E" w:rsidRDefault="005063BE" w:rsidP="00055FF6">
                  <w:pPr>
                    <w:pStyle w:val="ListeParagraf"/>
                    <w:numPr>
                      <w:ilvl w:val="0"/>
                      <w:numId w:val="22"/>
                    </w:numPr>
                    <w:autoSpaceDE w:val="0"/>
                    <w:autoSpaceDN w:val="0"/>
                    <w:adjustRightInd w:val="0"/>
                    <w:spacing w:after="0" w:line="240" w:lineRule="auto"/>
                    <w:rPr>
                      <w:rFonts w:ascii="Cambria" w:hAnsi="Cambria" w:cs="Cambria"/>
                      <w:color w:val="000000"/>
                      <w:sz w:val="20"/>
                      <w:szCs w:val="20"/>
                      <w:u w:val="single"/>
                    </w:rPr>
                  </w:pPr>
                  <w:r w:rsidRPr="0053537E">
                    <w:rPr>
                      <w:rFonts w:ascii="Cambria" w:hAnsi="Cambria" w:cs="Cambria"/>
                      <w:color w:val="000000"/>
                      <w:sz w:val="20"/>
                      <w:szCs w:val="20"/>
                      <w:u w:val="single"/>
                    </w:rPr>
                    <w:t xml:space="preserve">Bilgilerin temin edileceği yerler: </w:t>
                  </w:r>
                </w:p>
                <w:p w:rsidR="005063BE" w:rsidRDefault="005063BE" w:rsidP="00055FF6">
                  <w:pPr>
                    <w:pStyle w:val="ListeParagraf"/>
                    <w:autoSpaceDE w:val="0"/>
                    <w:autoSpaceDN w:val="0"/>
                    <w:adjustRightInd w:val="0"/>
                    <w:spacing w:after="0" w:line="240" w:lineRule="auto"/>
                    <w:rPr>
                      <w:rFonts w:ascii="Times New Roman" w:hAnsi="Times New Roman" w:cs="Times New Roman"/>
                      <w:color w:val="000000"/>
                      <w:sz w:val="20"/>
                      <w:szCs w:val="20"/>
                    </w:rPr>
                  </w:pPr>
                  <w:r w:rsidRPr="0053537E">
                    <w:rPr>
                      <w:rFonts w:ascii="Times New Roman" w:hAnsi="Times New Roman" w:cs="Times New Roman"/>
                      <w:color w:val="000000"/>
                      <w:sz w:val="20"/>
                      <w:szCs w:val="20"/>
                    </w:rPr>
                    <w:t xml:space="preserve">Genel Sekreterlik, Daire Başkanlıkları, Rektör, Rektör Yardımcıları, Yüksekokul Sekreteri, , Yazı İşleri Birimi, Tahakkuk Birimi, Öğretim Elemanları, Bölüm Başkanı ve Yardımcıları, Bilgi İşlem Birimi, Bölüm Sekreterleri. </w:t>
                  </w:r>
                </w:p>
                <w:p w:rsidR="005063BE" w:rsidRPr="0053537E" w:rsidRDefault="005063BE" w:rsidP="00055FF6">
                  <w:pPr>
                    <w:pStyle w:val="ListeParagraf"/>
                    <w:autoSpaceDE w:val="0"/>
                    <w:autoSpaceDN w:val="0"/>
                    <w:adjustRightInd w:val="0"/>
                    <w:spacing w:after="0" w:line="240" w:lineRule="auto"/>
                    <w:rPr>
                      <w:rFonts w:ascii="Times New Roman" w:hAnsi="Times New Roman" w:cs="Times New Roman"/>
                      <w:color w:val="000000"/>
                      <w:sz w:val="20"/>
                      <w:szCs w:val="20"/>
                    </w:rPr>
                  </w:pPr>
                </w:p>
                <w:p w:rsidR="005063BE" w:rsidRPr="0053537E" w:rsidRDefault="005063BE" w:rsidP="00055FF6">
                  <w:pPr>
                    <w:pStyle w:val="ListeParagraf"/>
                    <w:numPr>
                      <w:ilvl w:val="0"/>
                      <w:numId w:val="22"/>
                    </w:numPr>
                    <w:autoSpaceDE w:val="0"/>
                    <w:autoSpaceDN w:val="0"/>
                    <w:adjustRightInd w:val="0"/>
                    <w:spacing w:after="0" w:line="240" w:lineRule="auto"/>
                    <w:rPr>
                      <w:rFonts w:ascii="Cambria" w:hAnsi="Cambria" w:cs="Cambria"/>
                      <w:color w:val="000000"/>
                      <w:sz w:val="20"/>
                      <w:szCs w:val="20"/>
                      <w:u w:val="single"/>
                    </w:rPr>
                  </w:pPr>
                  <w:r w:rsidRPr="0053537E">
                    <w:rPr>
                      <w:rFonts w:ascii="Cambria" w:hAnsi="Cambria" w:cs="Cambria"/>
                      <w:color w:val="000000"/>
                      <w:sz w:val="20"/>
                      <w:szCs w:val="20"/>
                      <w:u w:val="single"/>
                    </w:rPr>
                    <w:t xml:space="preserve">Bilginin Şekli: </w:t>
                  </w:r>
                </w:p>
                <w:p w:rsidR="005063BE" w:rsidRPr="001C501D" w:rsidRDefault="005063BE" w:rsidP="00055FF6">
                  <w:pPr>
                    <w:pStyle w:val="ListeParagraf"/>
                    <w:autoSpaceDE w:val="0"/>
                    <w:autoSpaceDN w:val="0"/>
                    <w:adjustRightInd w:val="0"/>
                    <w:spacing w:after="0" w:line="240" w:lineRule="auto"/>
                    <w:rPr>
                      <w:rFonts w:ascii="Cambria" w:hAnsi="Cambria" w:cs="Cambria"/>
                      <w:color w:val="000000"/>
                    </w:rPr>
                  </w:pPr>
                  <w:r w:rsidRPr="0053537E">
                    <w:rPr>
                      <w:rFonts w:ascii="Cambria" w:hAnsi="Cambria" w:cs="Cambria"/>
                      <w:color w:val="000000"/>
                      <w:sz w:val="20"/>
                      <w:szCs w:val="20"/>
                    </w:rPr>
                    <w:t>Kanun, genelge, yönetmelik, yazı, telefon, e-mail, yazılı ve görsel yayın organları, yüz yüze</w:t>
                  </w:r>
                  <w:r w:rsidRPr="00877051">
                    <w:rPr>
                      <w:rFonts w:ascii="Cambria" w:hAnsi="Cambria" w:cs="Cambria"/>
                      <w:color w:val="000000"/>
                    </w:rPr>
                    <w:t xml:space="preserve"> </w:t>
                  </w:r>
                </w:p>
              </w:tc>
            </w:tr>
          </w:tbl>
          <w:p w:rsidR="005063BE" w:rsidRPr="00FF1E1A" w:rsidRDefault="005063BE" w:rsidP="00055FF6">
            <w:pPr>
              <w:ind w:left="83"/>
              <w:jc w:val="both"/>
              <w:rPr>
                <w:rFonts w:ascii="Arial Black" w:hAnsi="Arial Black"/>
              </w:rPr>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rPr>
            </w:pPr>
            <w:r w:rsidRPr="001C501D">
              <w:rPr>
                <w:rFonts w:ascii="Arial Black" w:hAnsi="Arial Black" w:cs="Times New Roman"/>
              </w:rPr>
              <w:lastRenderedPageBreak/>
              <w:t>İ</w:t>
            </w:r>
            <w:r w:rsidRPr="001C501D">
              <w:rPr>
                <w:rFonts w:ascii="Arial Black" w:hAnsi="Arial Black"/>
              </w:rPr>
              <w:t>LET</w:t>
            </w:r>
            <w:r w:rsidRPr="001C501D">
              <w:rPr>
                <w:rFonts w:ascii="Arial Black" w:hAnsi="Arial Black" w:cs="Times New Roman"/>
              </w:rPr>
              <w:t>İŞİ</w:t>
            </w:r>
            <w:r w:rsidRPr="001C501D">
              <w:rPr>
                <w:rFonts w:ascii="Arial Black" w:hAnsi="Arial Black"/>
              </w:rPr>
              <w:t xml:space="preserve">M </w:t>
            </w:r>
            <w:r w:rsidRPr="001C501D">
              <w:rPr>
                <w:rFonts w:ascii="Arial Black" w:hAnsi="Arial Black" w:cs="Times New Roman"/>
              </w:rPr>
              <w:t>İ</w:t>
            </w:r>
            <w:r w:rsidRPr="001C501D">
              <w:rPr>
                <w:rFonts w:ascii="Arial Black" w:hAnsi="Arial Black" w:cs="Bodoni MT Black"/>
              </w:rPr>
              <w:t>Ç</w:t>
            </w:r>
            <w:r w:rsidRPr="001C501D">
              <w:rPr>
                <w:rFonts w:ascii="Arial Black" w:hAnsi="Arial Black" w:cs="Times New Roman"/>
              </w:rPr>
              <w:t>İ</w:t>
            </w:r>
            <w:r w:rsidRPr="001C501D">
              <w:rPr>
                <w:rFonts w:ascii="Arial Black" w:hAnsi="Arial Black"/>
              </w:rPr>
              <w:t>NDE OLUNAN B</w:t>
            </w:r>
            <w:r w:rsidRPr="001C501D">
              <w:rPr>
                <w:rFonts w:ascii="Arial Black" w:hAnsi="Arial Black" w:cs="Times New Roman"/>
              </w:rPr>
              <w:t>İ</w:t>
            </w:r>
            <w:r w:rsidRPr="001C501D">
              <w:rPr>
                <w:rFonts w:ascii="Arial Black" w:hAnsi="Arial Black"/>
              </w:rPr>
              <w:t>R</w:t>
            </w:r>
            <w:r w:rsidRPr="001C501D">
              <w:rPr>
                <w:rFonts w:ascii="Arial Black" w:hAnsi="Arial Black" w:cs="Times New Roman"/>
              </w:rPr>
              <w:t>İ</w:t>
            </w:r>
            <w:r w:rsidRPr="001C501D">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213"/>
              </w:trPr>
              <w:tc>
                <w:tcPr>
                  <w:tcW w:w="0" w:type="auto"/>
                </w:tcPr>
                <w:p w:rsidR="005063BE" w:rsidRPr="00C3739C" w:rsidRDefault="005063BE" w:rsidP="00055FF6">
                  <w:pPr>
                    <w:pStyle w:val="AralkYok"/>
                    <w:rPr>
                      <w:rFonts w:ascii="Times New Roman" w:hAnsi="Times New Roman" w:cs="Times New Roman"/>
                      <w:color w:val="000000"/>
                      <w:sz w:val="20"/>
                      <w:szCs w:val="20"/>
                    </w:rPr>
                  </w:pPr>
                  <w:r w:rsidRPr="00C3739C">
                    <w:rPr>
                      <w:rFonts w:ascii="Times New Roman" w:hAnsi="Times New Roman" w:cs="Times New Roman"/>
                      <w:color w:val="000000"/>
                      <w:sz w:val="20"/>
                      <w:szCs w:val="20"/>
                    </w:rPr>
                    <w:t xml:space="preserve">Rektörlük ve Buna Bağlı Birimler, Diğer Bölüm Sekreterleri, Yüksekokul Sekreteri, , Tahakkuk, Öğrenci İşleri Bürosu, İhtiyaç duyulan diğer Yüksekokul ve birimler </w:t>
                  </w:r>
                </w:p>
              </w:tc>
            </w:tr>
          </w:tbl>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cs="Times New Roman"/>
              </w:rPr>
            </w:pPr>
            <w:r w:rsidRPr="001C501D">
              <w:rPr>
                <w:rFonts w:ascii="Arial Black" w:hAnsi="Arial Black" w:cs="Times New Roman"/>
              </w:rPr>
              <w:t>İ</w:t>
            </w:r>
            <w:r w:rsidRPr="001C501D">
              <w:rPr>
                <w:rFonts w:ascii="Arial Black" w:hAnsi="Arial Black"/>
              </w:rPr>
              <w:t>LET</w:t>
            </w:r>
            <w:r w:rsidRPr="001C501D">
              <w:rPr>
                <w:rFonts w:ascii="Arial Black" w:hAnsi="Arial Black" w:cs="Times New Roman"/>
              </w:rPr>
              <w:t>İŞİ</w:t>
            </w:r>
            <w:r w:rsidRPr="001C501D">
              <w:rPr>
                <w:rFonts w:ascii="Arial Black" w:hAnsi="Arial Black"/>
              </w:rPr>
              <w:t xml:space="preserve">M </w:t>
            </w:r>
            <w:r w:rsidRPr="001C501D">
              <w:rPr>
                <w:rFonts w:ascii="Arial Black" w:hAnsi="Arial Black" w:cs="Times New Roman"/>
              </w:rPr>
              <w:t>Ş</w:t>
            </w:r>
            <w:r w:rsidRPr="001C501D">
              <w:rPr>
                <w:rFonts w:ascii="Arial Black" w:hAnsi="Arial Black"/>
              </w:rPr>
              <w:t>EKL</w:t>
            </w:r>
            <w:r w:rsidRPr="001C501D">
              <w:rPr>
                <w:rFonts w:ascii="Arial Black" w:hAnsi="Arial Black" w:cs="Times New Roman"/>
              </w:rPr>
              <w:t>İ</w:t>
            </w:r>
          </w:p>
          <w:p w:rsidR="005063BE" w:rsidRPr="000C73E9" w:rsidRDefault="005063BE" w:rsidP="00055FF6">
            <w:pPr>
              <w:pStyle w:val="AralkYok"/>
            </w:pPr>
            <w:r w:rsidRPr="00B67089">
              <w:rPr>
                <w:rFonts w:asciiTheme="majorHAnsi" w:hAnsiTheme="majorHAnsi" w:cs="Times New Roman"/>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rPr>
            </w:pPr>
            <w:r w:rsidRPr="001C501D">
              <w:rPr>
                <w:rFonts w:ascii="Arial Black" w:hAnsi="Arial Black"/>
              </w:rPr>
              <w:t>ÇALI</w:t>
            </w:r>
            <w:r w:rsidRPr="001C501D">
              <w:rPr>
                <w:rFonts w:ascii="Arial Black" w:hAnsi="Arial Black" w:cs="Times New Roman"/>
              </w:rPr>
              <w:t>Ş</w:t>
            </w:r>
            <w:r w:rsidRPr="001C501D">
              <w:rPr>
                <w:rFonts w:ascii="Arial Black" w:hAnsi="Arial Black"/>
              </w:rPr>
              <w:t>MA ORTAMI</w:t>
            </w:r>
          </w:p>
          <w:p w:rsidR="005063BE" w:rsidRPr="00B33A65" w:rsidRDefault="005063BE" w:rsidP="00055FF6">
            <w:pPr>
              <w:pStyle w:val="AralkYok"/>
              <w:rPr>
                <w:rFonts w:asciiTheme="majorHAnsi" w:hAnsiTheme="majorHAnsi"/>
              </w:rPr>
            </w:pPr>
            <w:r w:rsidRPr="00B33A65">
              <w:rPr>
                <w:rFonts w:asciiTheme="majorHAnsi" w:hAnsiTheme="majorHAnsi"/>
              </w:rPr>
              <w:t>Makam odası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C501D" w:rsidRDefault="005063BE" w:rsidP="00055FF6">
            <w:pPr>
              <w:pStyle w:val="AralkYok"/>
              <w:jc w:val="center"/>
              <w:rPr>
                <w:rFonts w:ascii="Arial Black" w:hAnsi="Arial Black" w:cs="Times New Roman"/>
              </w:rPr>
            </w:pPr>
            <w:r w:rsidRPr="001C501D">
              <w:rPr>
                <w:rFonts w:ascii="Arial Black" w:hAnsi="Arial Black"/>
              </w:rPr>
              <w:t>ÇALI</w:t>
            </w:r>
            <w:r w:rsidRPr="001C501D">
              <w:rPr>
                <w:rFonts w:ascii="Arial Black" w:hAnsi="Arial Black" w:cs="Times New Roman"/>
              </w:rPr>
              <w:t>Ş</w:t>
            </w:r>
            <w:r w:rsidRPr="001C501D">
              <w:rPr>
                <w:rFonts w:ascii="Arial Black" w:hAnsi="Arial Black"/>
              </w:rPr>
              <w:t>MA SAATLER</w:t>
            </w:r>
            <w:r w:rsidRPr="001C501D">
              <w:rPr>
                <w:rFonts w:ascii="Arial Black" w:hAnsi="Arial Black" w:cs="Times New Roman"/>
              </w:rPr>
              <w:t>İ</w:t>
            </w:r>
          </w:p>
          <w:p w:rsidR="005063BE" w:rsidRPr="00B33A65" w:rsidRDefault="005063BE" w:rsidP="00055FF6">
            <w:pPr>
              <w:pStyle w:val="AralkYok"/>
              <w:rPr>
                <w:rFonts w:asciiTheme="majorHAnsi" w:hAnsiTheme="majorHAnsi"/>
              </w:rPr>
            </w:pPr>
            <w:r w:rsidRPr="00B33A65">
              <w:rPr>
                <w:rFonts w:asciiTheme="majorHAnsi" w:hAnsiTheme="majorHAnsi"/>
              </w:rPr>
              <w:t xml:space="preserve">08.00-12.00, 13.00-17.00, yetkili amirlerin uygun gördüğü diğer zamanlar. </w:t>
            </w:r>
          </w:p>
        </w:tc>
      </w:tr>
    </w:tbl>
    <w:p w:rsidR="005063BE" w:rsidRPr="001D53FC" w:rsidRDefault="005063BE" w:rsidP="005063BE">
      <w:pPr>
        <w:pStyle w:val="AralkYok"/>
      </w:pPr>
    </w:p>
    <w:p w:rsidR="005063BE" w:rsidRDefault="005063BE" w:rsidP="005063BE"/>
    <w:p w:rsidR="003E3EBC" w:rsidRDefault="003E3EBC" w:rsidP="005063BE"/>
    <w:p w:rsidR="00C17CFE" w:rsidRDefault="00C17CFE" w:rsidP="005063BE"/>
    <w:p w:rsidR="00C17CFE" w:rsidRDefault="00C17CFE"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 YARDIMCISI ( EĞİTİM-ÖĞRETİM)</w:t>
            </w:r>
          </w:p>
        </w:tc>
      </w:tr>
      <w:tr w:rsidR="0008012C"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08012C" w:rsidRPr="001D53FC" w:rsidRDefault="0008012C"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08012C" w:rsidRPr="002D2895" w:rsidRDefault="0008012C" w:rsidP="004A3C78">
            <w:pPr>
              <w:rPr>
                <w:rFonts w:ascii="Arial" w:hAnsi="Arial" w:cs="Arial"/>
              </w:rPr>
            </w:pPr>
            <w:r w:rsidRPr="002D2895">
              <w:rPr>
                <w:rFonts w:ascii="Arial" w:hAnsi="Arial" w:cs="Arial"/>
              </w:rPr>
              <w:t>Öğr.Gör.</w:t>
            </w:r>
            <w:r w:rsidR="00C3491F" w:rsidRPr="002D2895">
              <w:rPr>
                <w:rFonts w:ascii="Arial" w:hAnsi="Arial" w:cs="Arial"/>
              </w:rPr>
              <w:t>Dr.</w:t>
            </w:r>
            <w:r w:rsidRPr="002D2895">
              <w:rPr>
                <w:rFonts w:ascii="Arial" w:hAnsi="Arial" w:cs="Arial"/>
              </w:rPr>
              <w:t xml:space="preserve"> </w:t>
            </w:r>
            <w:r w:rsidR="00C3491F" w:rsidRPr="002D2895">
              <w:rPr>
                <w:rFonts w:ascii="Arial" w:hAnsi="Arial" w:cs="Arial"/>
              </w:rPr>
              <w:t>Hasan ÖZTÜRK</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Rektör, Rektör Yardımcıları</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2B6C1B" w:rsidRDefault="005063BE" w:rsidP="00055FF6">
            <w:pPr>
              <w:widowControl w:val="0"/>
              <w:overflowPunct w:val="0"/>
              <w:autoSpaceDE w:val="0"/>
              <w:autoSpaceDN w:val="0"/>
              <w:adjustRightInd w:val="0"/>
              <w:spacing w:line="218" w:lineRule="auto"/>
              <w:ind w:left="120" w:hanging="50"/>
              <w:rPr>
                <w:rFonts w:ascii="Times New Roman" w:hAnsi="Times New Roman" w:cs="Times New Roman"/>
                <w:sz w:val="24"/>
                <w:szCs w:val="24"/>
              </w:rPr>
            </w:pPr>
            <w:r>
              <w:rPr>
                <w:rFonts w:ascii="Calibri" w:hAnsi="Calibri" w:cs="Calibri"/>
                <w:sz w:val="24"/>
                <w:szCs w:val="24"/>
              </w:rPr>
              <w:t>Meslek Yüksekokulu’nun eğitim-öğretim faaliyetlerin düzenli ve başarılı bir şekilde yürütülmesinde Müdüre yardımcı olur.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C73213" w:rsidRDefault="00C73213" w:rsidP="00C73213">
            <w:pPr>
              <w:pStyle w:val="ListeParagraf"/>
              <w:rPr>
                <w:rFonts w:ascii="Symbol" w:hAnsi="Symbol" w:cs="Symbol"/>
                <w:sz w:val="24"/>
                <w:szCs w:val="24"/>
              </w:rPr>
            </w:pPr>
          </w:p>
          <w:p w:rsidR="00C73213" w:rsidRDefault="0010189C" w:rsidP="006D506C">
            <w:pPr>
              <w:widowControl w:val="0"/>
              <w:numPr>
                <w:ilvl w:val="0"/>
                <w:numId w:val="96"/>
              </w:numPr>
              <w:jc w:val="both"/>
              <w:rPr>
                <w:rFonts w:ascii="Times New Roman" w:eastAsia="Calibri" w:hAnsi="Times New Roman" w:cs="Times New Roman"/>
                <w:lang w:val="tr-TR"/>
              </w:rPr>
            </w:pPr>
            <w:r>
              <w:rPr>
                <w:rFonts w:ascii="Times New Roman" w:eastAsia="Calibri" w:hAnsi="Times New Roman" w:cs="Times New Roman"/>
                <w:lang w:val="tr-TR"/>
              </w:rPr>
              <w:t>A</w:t>
            </w:r>
            <w:r w:rsidR="00C73213" w:rsidRPr="00633A85">
              <w:rPr>
                <w:rFonts w:ascii="Times New Roman" w:eastAsia="Calibri" w:hAnsi="Times New Roman" w:cs="Times New Roman"/>
                <w:lang w:val="tr-TR"/>
              </w:rPr>
              <w:t>kademik faaliyetlerin</w:t>
            </w:r>
            <w:r w:rsidR="00633A85">
              <w:rPr>
                <w:rFonts w:ascii="Times New Roman" w:eastAsia="Calibri" w:hAnsi="Times New Roman" w:cs="Times New Roman"/>
                <w:lang w:val="tr-TR"/>
              </w:rPr>
              <w:t xml:space="preserve"> </w:t>
            </w:r>
            <w:r w:rsidR="00E1783C" w:rsidRPr="00633A85">
              <w:rPr>
                <w:rFonts w:ascii="Times New Roman" w:eastAsia="Calibri" w:hAnsi="Times New Roman" w:cs="Times New Roman"/>
                <w:lang w:val="tr-TR"/>
              </w:rPr>
              <w:t xml:space="preserve">izlenmesi ve </w:t>
            </w:r>
            <w:r w:rsidR="00C73213" w:rsidRPr="00633A85">
              <w:rPr>
                <w:rFonts w:ascii="Times New Roman" w:eastAsia="Calibri" w:hAnsi="Times New Roman" w:cs="Times New Roman"/>
                <w:lang w:val="tr-TR"/>
              </w:rPr>
              <w:t>yürütülmesi,</w:t>
            </w:r>
          </w:p>
          <w:p w:rsidR="00C82EEC" w:rsidRDefault="00C82EEC" w:rsidP="00C82EEC">
            <w:pPr>
              <w:widowControl w:val="0"/>
              <w:numPr>
                <w:ilvl w:val="0"/>
                <w:numId w:val="96"/>
              </w:numPr>
              <w:jc w:val="both"/>
              <w:rPr>
                <w:rFonts w:ascii="Times New Roman" w:eastAsia="Calibri" w:hAnsi="Times New Roman" w:cs="Times New Roman"/>
                <w:lang w:val="tr-TR"/>
              </w:rPr>
            </w:pPr>
            <w:r w:rsidRPr="00C82EEC">
              <w:rPr>
                <w:rFonts w:ascii="Times New Roman" w:eastAsia="Calibri" w:hAnsi="Times New Roman" w:cs="Times New Roman"/>
                <w:lang w:val="tr-TR"/>
              </w:rPr>
              <w:t>2547 sayılı Yükseköğretim Kanunu’nu 4. maddesinde belirtilen amaçlara uygun hareket etmek.</w:t>
            </w:r>
          </w:p>
          <w:p w:rsidR="00C82EEC" w:rsidRPr="00C82EEC" w:rsidRDefault="00C82EEC" w:rsidP="00C82EEC">
            <w:pPr>
              <w:widowControl w:val="0"/>
              <w:numPr>
                <w:ilvl w:val="0"/>
                <w:numId w:val="96"/>
              </w:numPr>
              <w:jc w:val="both"/>
              <w:rPr>
                <w:rFonts w:ascii="Times New Roman" w:eastAsia="Calibri" w:hAnsi="Times New Roman" w:cs="Times New Roman"/>
                <w:lang w:val="tr-TR"/>
              </w:rPr>
            </w:pPr>
            <w:r>
              <w:rPr>
                <w:rFonts w:ascii="Times New Roman" w:eastAsia="Calibri" w:hAnsi="Times New Roman" w:cs="Times New Roman"/>
                <w:lang w:val="tr-TR"/>
              </w:rPr>
              <w:t>A</w:t>
            </w:r>
            <w:r w:rsidRPr="00633A85">
              <w:rPr>
                <w:rFonts w:ascii="Times New Roman" w:eastAsia="Calibri" w:hAnsi="Times New Roman" w:cs="Times New Roman"/>
                <w:lang w:val="tr-TR"/>
              </w:rPr>
              <w:t>kademik faaliyetlerin</w:t>
            </w:r>
            <w:r>
              <w:rPr>
                <w:rFonts w:ascii="Times New Roman" w:eastAsia="Calibri" w:hAnsi="Times New Roman" w:cs="Times New Roman"/>
                <w:lang w:val="tr-TR"/>
              </w:rPr>
              <w:t xml:space="preserve"> </w:t>
            </w:r>
            <w:r w:rsidR="002D2895">
              <w:rPr>
                <w:rFonts w:ascii="Times New Roman" w:eastAsia="Calibri" w:hAnsi="Times New Roman" w:cs="Times New Roman"/>
                <w:lang w:val="tr-TR"/>
              </w:rPr>
              <w:t xml:space="preserve">izlenmesi ve </w:t>
            </w:r>
            <w:r w:rsidRPr="00633A85">
              <w:rPr>
                <w:rFonts w:ascii="Times New Roman" w:eastAsia="Calibri" w:hAnsi="Times New Roman" w:cs="Times New Roman"/>
                <w:lang w:val="tr-TR"/>
              </w:rPr>
              <w:t>yürütülmesi</w:t>
            </w:r>
          </w:p>
          <w:p w:rsidR="003F04B0" w:rsidRDefault="00C5578B" w:rsidP="006D506C">
            <w:pPr>
              <w:widowControl w:val="0"/>
              <w:numPr>
                <w:ilvl w:val="0"/>
                <w:numId w:val="96"/>
              </w:numPr>
              <w:jc w:val="both"/>
              <w:rPr>
                <w:rFonts w:ascii="Times New Roman" w:eastAsia="Calibri" w:hAnsi="Times New Roman" w:cs="Times New Roman"/>
                <w:lang w:val="tr-TR"/>
              </w:rPr>
            </w:pPr>
            <w:r>
              <w:rPr>
                <w:rFonts w:ascii="Times New Roman" w:eastAsia="Calibri" w:hAnsi="Times New Roman" w:cs="Times New Roman"/>
                <w:lang w:val="tr-TR"/>
              </w:rPr>
              <w:t xml:space="preserve">Eğitim öğretimin </w:t>
            </w:r>
            <w:r w:rsidR="003F04B0" w:rsidRPr="00633A85">
              <w:rPr>
                <w:rFonts w:ascii="Times New Roman" w:eastAsia="Calibri" w:hAnsi="Times New Roman" w:cs="Times New Roman"/>
                <w:lang w:val="tr-TR"/>
              </w:rPr>
              <w:t>izlenmesi</w:t>
            </w:r>
            <w:r>
              <w:rPr>
                <w:rFonts w:ascii="Times New Roman" w:eastAsia="Calibri" w:hAnsi="Times New Roman" w:cs="Times New Roman"/>
                <w:lang w:val="tr-TR"/>
              </w:rPr>
              <w:t xml:space="preserve"> ve denetlenmesi</w:t>
            </w:r>
            <w:r w:rsidR="00633A85">
              <w:rPr>
                <w:rFonts w:ascii="Times New Roman" w:eastAsia="Calibri" w:hAnsi="Times New Roman" w:cs="Times New Roman"/>
                <w:lang w:val="tr-TR"/>
              </w:rPr>
              <w:t>,</w:t>
            </w:r>
          </w:p>
          <w:p w:rsidR="009C533E" w:rsidRDefault="009C533E" w:rsidP="009C533E">
            <w:pPr>
              <w:widowControl w:val="0"/>
              <w:numPr>
                <w:ilvl w:val="0"/>
                <w:numId w:val="96"/>
              </w:numPr>
              <w:jc w:val="both"/>
              <w:rPr>
                <w:rFonts w:ascii="Times New Roman" w:eastAsia="Calibri" w:hAnsi="Times New Roman" w:cs="Times New Roman"/>
                <w:lang w:val="tr-TR"/>
              </w:rPr>
            </w:pPr>
            <w:r w:rsidRPr="009C533E">
              <w:rPr>
                <w:rFonts w:ascii="Times New Roman" w:eastAsia="Calibri" w:hAnsi="Times New Roman" w:cs="Times New Roman"/>
                <w:lang w:val="tr-TR"/>
              </w:rPr>
              <w:t>Derslerin izlenmesi, sınavların zamanında yapılması, dersliklerin etkin bir şekilde kullanılmasını denetlemek, bilgisayar laboratuvarı ile ilgili koordinasyonu sağlamak.</w:t>
            </w:r>
          </w:p>
          <w:p w:rsidR="009C533E" w:rsidRPr="009C533E" w:rsidRDefault="009C533E" w:rsidP="009C533E">
            <w:pPr>
              <w:widowControl w:val="0"/>
              <w:numPr>
                <w:ilvl w:val="0"/>
                <w:numId w:val="96"/>
              </w:numPr>
              <w:jc w:val="both"/>
              <w:rPr>
                <w:rFonts w:ascii="Times New Roman" w:eastAsia="Calibri" w:hAnsi="Times New Roman" w:cs="Times New Roman"/>
                <w:lang w:val="tr-TR"/>
              </w:rPr>
            </w:pPr>
            <w:r w:rsidRPr="009C533E">
              <w:rPr>
                <w:rFonts w:ascii="Times New Roman" w:eastAsia="Calibri" w:hAnsi="Times New Roman" w:cs="Times New Roman"/>
                <w:lang w:val="tr-TR"/>
              </w:rPr>
              <w:t>Yatay geçiş ile ilgili her türlü çalışmanın ve takibin yapılması,</w:t>
            </w:r>
          </w:p>
          <w:p w:rsidR="009C533E" w:rsidRPr="00633A85" w:rsidRDefault="009C533E" w:rsidP="009C533E">
            <w:pPr>
              <w:widowControl w:val="0"/>
              <w:ind w:left="720"/>
              <w:jc w:val="both"/>
              <w:rPr>
                <w:rFonts w:ascii="Times New Roman" w:eastAsia="Calibri" w:hAnsi="Times New Roman" w:cs="Times New Roman"/>
                <w:lang w:val="tr-TR"/>
              </w:rPr>
            </w:pPr>
            <w:r w:rsidRPr="009C533E">
              <w:rPr>
                <w:rFonts w:ascii="Times New Roman" w:eastAsia="Calibri" w:hAnsi="Times New Roman" w:cs="Times New Roman"/>
                <w:lang w:val="tr-TR"/>
              </w:rPr>
              <w:t>programların düzenlenmesini sağlamak.</w:t>
            </w:r>
          </w:p>
          <w:p w:rsidR="00C73213" w:rsidRDefault="00C73213" w:rsidP="006D506C">
            <w:pPr>
              <w:widowControl w:val="0"/>
              <w:numPr>
                <w:ilvl w:val="0"/>
                <w:numId w:val="96"/>
              </w:numPr>
              <w:rPr>
                <w:rFonts w:ascii="Times New Roman" w:eastAsia="Calibri" w:hAnsi="Times New Roman" w:cs="Times New Roman"/>
                <w:lang w:val="tr-TR"/>
              </w:rPr>
            </w:pPr>
            <w:r w:rsidRPr="00633A85">
              <w:rPr>
                <w:rFonts w:ascii="Times New Roman" w:eastAsia="Calibri" w:hAnsi="Times New Roman" w:cs="Times New Roman"/>
                <w:lang w:val="tr-TR"/>
              </w:rPr>
              <w:t>Eğitim ve öğretimle ilgili işlerde Bölüm Başkanları ile koordinasyon kurarak çalışmaların izlenmesi,</w:t>
            </w:r>
          </w:p>
          <w:p w:rsidR="001F1D1A" w:rsidRPr="001F1D1A" w:rsidRDefault="001F1D1A" w:rsidP="006D506C">
            <w:pPr>
              <w:widowControl w:val="0"/>
              <w:numPr>
                <w:ilvl w:val="0"/>
                <w:numId w:val="96"/>
              </w:numPr>
              <w:rPr>
                <w:rFonts w:ascii="Times New Roman" w:eastAsia="Calibri" w:hAnsi="Times New Roman" w:cs="Times New Roman"/>
                <w:lang w:val="tr-TR"/>
              </w:rPr>
            </w:pPr>
            <w:r w:rsidRPr="001F1D1A">
              <w:rPr>
                <w:rFonts w:ascii="Arial" w:eastAsia="Times New Roman" w:hAnsi="Arial" w:cs="Arial"/>
                <w:lang w:val="tr-TR" w:eastAsia="tr-TR"/>
              </w:rPr>
              <w:t>Ders görevlendirmelerini kontrol etmek, Yüksekokul dışından talep edilecek öğretim elemanlarının tespitinde seçici olmak, bu konuda Müdürü bilgilendirmek</w:t>
            </w:r>
          </w:p>
          <w:p w:rsidR="009C533E" w:rsidRDefault="009C533E" w:rsidP="009C533E">
            <w:pPr>
              <w:widowControl w:val="0"/>
              <w:numPr>
                <w:ilvl w:val="0"/>
                <w:numId w:val="96"/>
              </w:numPr>
              <w:rPr>
                <w:rFonts w:ascii="Times New Roman" w:eastAsia="Calibri" w:hAnsi="Times New Roman" w:cs="Times New Roman"/>
                <w:lang w:val="tr-TR"/>
              </w:rPr>
            </w:pPr>
            <w:r w:rsidRPr="009C533E">
              <w:rPr>
                <w:rFonts w:ascii="Times New Roman" w:eastAsia="Calibri" w:hAnsi="Times New Roman" w:cs="Times New Roman"/>
                <w:lang w:val="tr-TR"/>
              </w:rPr>
              <w:t>Öğrenci kulüplerinin ve öğrencilerin düzenleyeceği her türlü etkinliği gözden geçirmek, denetlemek, kontrolünü sağlamak</w:t>
            </w:r>
          </w:p>
          <w:p w:rsidR="001F1D1A" w:rsidRDefault="001F1D1A" w:rsidP="001F1D1A">
            <w:pPr>
              <w:widowControl w:val="0"/>
              <w:numPr>
                <w:ilvl w:val="0"/>
                <w:numId w:val="96"/>
              </w:numPr>
              <w:rPr>
                <w:rFonts w:ascii="Times New Roman" w:eastAsia="Calibri" w:hAnsi="Times New Roman" w:cs="Times New Roman"/>
                <w:lang w:val="tr-TR"/>
              </w:rPr>
            </w:pPr>
            <w:r w:rsidRPr="001F1D1A">
              <w:rPr>
                <w:rFonts w:ascii="Times New Roman" w:eastAsia="Calibri" w:hAnsi="Times New Roman" w:cs="Times New Roman"/>
                <w:lang w:val="tr-TR"/>
              </w:rPr>
              <w:t>Öğrenci sayılarını, başarı durumunu izlemek, istatistikleri tutmak</w:t>
            </w:r>
          </w:p>
          <w:p w:rsidR="009C533E" w:rsidRPr="009C533E" w:rsidRDefault="009C533E" w:rsidP="009C533E">
            <w:pPr>
              <w:widowControl w:val="0"/>
              <w:numPr>
                <w:ilvl w:val="0"/>
                <w:numId w:val="96"/>
              </w:numPr>
              <w:rPr>
                <w:rFonts w:ascii="Times New Roman" w:eastAsia="Calibri" w:hAnsi="Times New Roman" w:cs="Times New Roman"/>
                <w:lang w:val="tr-TR"/>
              </w:rPr>
            </w:pPr>
            <w:r w:rsidRPr="009C533E">
              <w:rPr>
                <w:rFonts w:ascii="Times New Roman" w:eastAsia="Calibri" w:hAnsi="Times New Roman" w:cs="Times New Roman"/>
                <w:lang w:val="tr-TR"/>
              </w:rPr>
              <w:t xml:space="preserve">Sınıf temsilcileri ve Yüksekokul temsilcisi seçimlerini düzenlemek bu temsilcilerle yapılacak </w:t>
            </w:r>
          </w:p>
          <w:p w:rsidR="009C533E" w:rsidRDefault="009C533E" w:rsidP="009C533E">
            <w:pPr>
              <w:widowControl w:val="0"/>
              <w:ind w:left="720"/>
              <w:rPr>
                <w:rFonts w:ascii="Times New Roman" w:eastAsia="Calibri" w:hAnsi="Times New Roman" w:cs="Times New Roman"/>
                <w:lang w:val="tr-TR"/>
              </w:rPr>
            </w:pPr>
            <w:r w:rsidRPr="009C533E">
              <w:rPr>
                <w:rFonts w:ascii="Times New Roman" w:eastAsia="Calibri" w:hAnsi="Times New Roman" w:cs="Times New Roman"/>
                <w:lang w:val="tr-TR"/>
              </w:rPr>
              <w:t>toplantılara başkanlık etmek.</w:t>
            </w:r>
          </w:p>
          <w:p w:rsidR="009C533E" w:rsidRPr="00DD4C36" w:rsidRDefault="009C533E" w:rsidP="009C533E">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Öğrencilerin ders uyumu ve muafiyetleri ile</w:t>
            </w:r>
            <w:r w:rsidR="002D2895">
              <w:rPr>
                <w:rFonts w:asciiTheme="majorHAnsi" w:eastAsia="Calibri" w:hAnsiTheme="majorHAnsi" w:cs="Times New Roman"/>
                <w:lang w:val="tr-TR"/>
              </w:rPr>
              <w:t xml:space="preserve"> ilgili komisyon çalışmalarını </w:t>
            </w:r>
            <w:r w:rsidRPr="00DD4C36">
              <w:rPr>
                <w:rFonts w:asciiTheme="majorHAnsi" w:eastAsia="Calibri" w:hAnsiTheme="majorHAnsi" w:cs="Times New Roman"/>
                <w:lang w:val="tr-TR"/>
              </w:rPr>
              <w:t>kontrol etmek</w:t>
            </w:r>
          </w:p>
          <w:p w:rsidR="008A1129" w:rsidRPr="00DD4C36" w:rsidRDefault="008A1129" w:rsidP="006D506C">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Sosyal,</w:t>
            </w:r>
            <w:r w:rsidR="002D2895">
              <w:rPr>
                <w:rFonts w:asciiTheme="majorHAnsi" w:eastAsia="Calibri" w:hAnsiTheme="majorHAnsi" w:cs="Times New Roman"/>
                <w:lang w:val="tr-TR"/>
              </w:rPr>
              <w:t xml:space="preserve"> </w:t>
            </w:r>
            <w:r w:rsidRPr="00DD4C36">
              <w:rPr>
                <w:rFonts w:asciiTheme="majorHAnsi" w:eastAsia="Calibri" w:hAnsiTheme="majorHAnsi" w:cs="Times New Roman"/>
                <w:lang w:val="tr-TR"/>
              </w:rPr>
              <w:t xml:space="preserve">kültürel, sportif ve akademik </w:t>
            </w:r>
            <w:r w:rsidR="002D2895">
              <w:rPr>
                <w:rFonts w:asciiTheme="majorHAnsi" w:eastAsia="Calibri" w:hAnsiTheme="majorHAnsi" w:cs="Times New Roman"/>
                <w:lang w:val="tr-TR"/>
              </w:rPr>
              <w:t xml:space="preserve">faaliyetlerin </w:t>
            </w:r>
            <w:r w:rsidRPr="00DD4C36">
              <w:rPr>
                <w:rFonts w:asciiTheme="majorHAnsi" w:eastAsia="Calibri" w:hAnsiTheme="majorHAnsi" w:cs="Times New Roman"/>
                <w:lang w:val="tr-TR"/>
              </w:rPr>
              <w:t>organizasyonu</w:t>
            </w:r>
          </w:p>
          <w:p w:rsidR="00847E62" w:rsidRPr="00DD4C36" w:rsidRDefault="00847E62" w:rsidP="00804458">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Yüksek Öğretim Kanunu ve Yönetmeliklerinde belirtilen diğer görevleri yapmak</w:t>
            </w:r>
          </w:p>
          <w:p w:rsidR="009C533E" w:rsidRPr="00DD4C36" w:rsidRDefault="009C533E" w:rsidP="006D506C">
            <w:pPr>
              <w:widowControl w:val="0"/>
              <w:numPr>
                <w:ilvl w:val="0"/>
                <w:numId w:val="96"/>
              </w:numPr>
              <w:rPr>
                <w:rFonts w:asciiTheme="majorHAnsi" w:eastAsia="Calibri" w:hAnsiTheme="majorHAnsi" w:cs="Times New Roman"/>
                <w:sz w:val="20"/>
                <w:szCs w:val="20"/>
                <w:lang w:val="tr-TR"/>
              </w:rPr>
            </w:pPr>
            <w:r w:rsidRPr="00DD4C36">
              <w:rPr>
                <w:rFonts w:asciiTheme="majorHAnsi" w:eastAsia="Times New Roman" w:hAnsiTheme="majorHAnsi" w:cs="Arial"/>
                <w:sz w:val="20"/>
                <w:szCs w:val="20"/>
                <w:lang w:val="tr-TR" w:eastAsia="tr-TR"/>
              </w:rPr>
              <w:t>Eğitim-Öğretimle ilgili Yüksekokul Yönetim Kurulu’na girecek evrakları incelemek</w:t>
            </w:r>
          </w:p>
          <w:p w:rsidR="00A609C3" w:rsidRPr="00DD4C36" w:rsidRDefault="00A609C3" w:rsidP="006D506C">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Yeni kayıt</w:t>
            </w:r>
            <w:r w:rsidR="002D2895">
              <w:rPr>
                <w:rFonts w:asciiTheme="majorHAnsi" w:eastAsia="Calibri" w:hAnsiTheme="majorHAnsi" w:cs="Times New Roman"/>
                <w:lang w:val="tr-TR"/>
              </w:rPr>
              <w:t xml:space="preserve"> olan öğrencilerin oryantasyon </w:t>
            </w:r>
            <w:r w:rsidRPr="00DD4C36">
              <w:rPr>
                <w:rFonts w:asciiTheme="majorHAnsi" w:eastAsia="Calibri" w:hAnsiTheme="majorHAnsi" w:cs="Times New Roman"/>
                <w:lang w:val="tr-TR"/>
              </w:rPr>
              <w:t>çalışmalarının</w:t>
            </w:r>
            <w:r w:rsidR="002D2895">
              <w:rPr>
                <w:rFonts w:asciiTheme="majorHAnsi" w:eastAsia="Calibri" w:hAnsiTheme="majorHAnsi" w:cs="Times New Roman"/>
                <w:lang w:val="tr-TR"/>
              </w:rPr>
              <w:t xml:space="preserve"> bölüm başkanları ile </w:t>
            </w:r>
            <w:r w:rsidRPr="00DD4C36">
              <w:rPr>
                <w:rFonts w:asciiTheme="majorHAnsi" w:eastAsia="Calibri" w:hAnsiTheme="majorHAnsi" w:cs="Times New Roman"/>
                <w:lang w:val="tr-TR"/>
              </w:rPr>
              <w:t>organizasyonu.</w:t>
            </w:r>
          </w:p>
          <w:p w:rsidR="00DA0AF6" w:rsidRDefault="00D30C43" w:rsidP="006D506C">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Öğrenci Mezuniyet işlerinin izlenmesi ve takibi</w:t>
            </w:r>
          </w:p>
          <w:p w:rsidR="008512EA" w:rsidRDefault="008512EA" w:rsidP="008512EA">
            <w:pPr>
              <w:pStyle w:val="ListeParagraf"/>
              <w:numPr>
                <w:ilvl w:val="0"/>
                <w:numId w:val="96"/>
              </w:numPr>
              <w:rPr>
                <w:rFonts w:asciiTheme="majorHAnsi" w:eastAsia="Calibri" w:hAnsiTheme="majorHAnsi" w:cs="Times New Roman"/>
                <w:lang w:val="tr-TR"/>
              </w:rPr>
            </w:pPr>
            <w:r>
              <w:rPr>
                <w:rFonts w:asciiTheme="majorHAnsi" w:eastAsia="Calibri" w:hAnsiTheme="majorHAnsi" w:cs="Times New Roman"/>
                <w:lang w:val="tr-TR"/>
              </w:rPr>
              <w:t xml:space="preserve">Komisyon çalışmaları ve </w:t>
            </w:r>
            <w:r w:rsidRPr="008512EA">
              <w:rPr>
                <w:rFonts w:asciiTheme="majorHAnsi" w:eastAsia="Calibri" w:hAnsiTheme="majorHAnsi" w:cs="Times New Roman"/>
                <w:lang w:val="tr-TR"/>
              </w:rPr>
              <w:t>düzenlemelerinin yapılması ve izlenmesi,</w:t>
            </w:r>
          </w:p>
          <w:p w:rsidR="00681344" w:rsidRPr="00681344" w:rsidRDefault="00681344" w:rsidP="00681344">
            <w:pPr>
              <w:pStyle w:val="ListeParagraf"/>
              <w:numPr>
                <w:ilvl w:val="0"/>
                <w:numId w:val="96"/>
              </w:numPr>
              <w:rPr>
                <w:rFonts w:asciiTheme="majorHAnsi" w:eastAsia="Calibri" w:hAnsiTheme="majorHAnsi" w:cs="Times New Roman"/>
                <w:lang w:val="tr-TR"/>
              </w:rPr>
            </w:pPr>
            <w:r w:rsidRPr="00681344">
              <w:rPr>
                <w:rFonts w:asciiTheme="majorHAnsi" w:eastAsia="Calibri" w:hAnsiTheme="majorHAnsi" w:cs="Times New Roman"/>
                <w:lang w:val="tr-TR"/>
              </w:rPr>
              <w:t>Kalite Yönetim Sistemi çal</w:t>
            </w:r>
            <w:r w:rsidR="002D2895">
              <w:rPr>
                <w:rFonts w:asciiTheme="majorHAnsi" w:eastAsia="Calibri" w:hAnsiTheme="majorHAnsi" w:cs="Times New Roman"/>
                <w:lang w:val="tr-TR"/>
              </w:rPr>
              <w:t>ışmalarının izlenmesi ve takibi</w:t>
            </w:r>
            <w:r w:rsidRPr="00681344">
              <w:rPr>
                <w:rFonts w:asciiTheme="majorHAnsi" w:eastAsia="Calibri" w:hAnsiTheme="majorHAnsi" w:cs="Times New Roman"/>
                <w:lang w:val="tr-TR"/>
              </w:rPr>
              <w:t>,</w:t>
            </w:r>
          </w:p>
          <w:p w:rsidR="00CC4D4A" w:rsidRPr="00DD4C36" w:rsidRDefault="00CC4D4A" w:rsidP="00CC4D4A">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Kısmi statüde çalışacak öğrencileri, çalışma saatlerini ve yerlerini belirlemek.</w:t>
            </w:r>
          </w:p>
          <w:p w:rsidR="009C533E" w:rsidRPr="00DD4C36" w:rsidRDefault="009C533E" w:rsidP="009C533E">
            <w:pPr>
              <w:widowControl w:val="0"/>
              <w:numPr>
                <w:ilvl w:val="0"/>
                <w:numId w:val="96"/>
              </w:numPr>
              <w:rPr>
                <w:rFonts w:asciiTheme="majorHAnsi" w:eastAsia="Calibri" w:hAnsiTheme="majorHAnsi" w:cs="Times New Roman"/>
                <w:lang w:val="tr-TR"/>
              </w:rPr>
            </w:pPr>
            <w:r w:rsidRPr="00DD4C36">
              <w:rPr>
                <w:rFonts w:asciiTheme="majorHAnsi" w:eastAsia="Calibri" w:hAnsiTheme="majorHAnsi" w:cs="Times New Roman"/>
                <w:lang w:val="tr-TR"/>
              </w:rPr>
              <w:t xml:space="preserve">Bölüm Başkanlıklarınca çözüme kavuşturulamayan öğrenci sorunlarını müdür adına </w:t>
            </w:r>
          </w:p>
          <w:p w:rsidR="009C533E" w:rsidRPr="00633A85" w:rsidRDefault="009C533E" w:rsidP="009C533E">
            <w:pPr>
              <w:widowControl w:val="0"/>
              <w:ind w:left="720"/>
              <w:rPr>
                <w:rFonts w:ascii="Times New Roman" w:eastAsia="Calibri" w:hAnsi="Times New Roman" w:cs="Times New Roman"/>
                <w:lang w:val="tr-TR"/>
              </w:rPr>
            </w:pPr>
            <w:r w:rsidRPr="00DD4C36">
              <w:rPr>
                <w:rFonts w:asciiTheme="majorHAnsi" w:eastAsia="Calibri" w:hAnsiTheme="majorHAnsi" w:cs="Times New Roman"/>
                <w:lang w:val="tr-TR"/>
              </w:rPr>
              <w:t>dinlemek ve çözüme kavuşturmak</w:t>
            </w:r>
          </w:p>
          <w:p w:rsidR="00C73213" w:rsidRPr="00313C63" w:rsidRDefault="00C73213" w:rsidP="00313C63">
            <w:pPr>
              <w:widowControl w:val="0"/>
              <w:numPr>
                <w:ilvl w:val="0"/>
                <w:numId w:val="96"/>
              </w:numPr>
              <w:rPr>
                <w:rFonts w:ascii="Times New Roman" w:eastAsia="Calibri" w:hAnsi="Times New Roman" w:cs="Times New Roman"/>
                <w:lang w:val="tr-TR"/>
              </w:rPr>
            </w:pPr>
            <w:r w:rsidRPr="00633A85">
              <w:rPr>
                <w:rFonts w:ascii="Times New Roman" w:eastAsia="Calibri" w:hAnsi="Times New Roman" w:cs="Times New Roman"/>
                <w:lang w:val="tr-TR"/>
              </w:rPr>
              <w:t>Ders planları, ders ve sınav programları ve gözetmen listelerinin hazırlanması, takip edilmesi, bu konularda öğrencilerden gelen sorunların değerlendirilmesi ve çözüm üretilmesi,</w:t>
            </w:r>
          </w:p>
          <w:p w:rsidR="00C73213" w:rsidRPr="00633A85" w:rsidRDefault="00C73213" w:rsidP="006D506C">
            <w:pPr>
              <w:widowControl w:val="0"/>
              <w:numPr>
                <w:ilvl w:val="0"/>
                <w:numId w:val="96"/>
              </w:numPr>
              <w:rPr>
                <w:rFonts w:ascii="Times New Roman" w:eastAsia="Calibri" w:hAnsi="Times New Roman" w:cs="Times New Roman"/>
                <w:lang w:val="tr-TR"/>
              </w:rPr>
            </w:pPr>
            <w:r w:rsidRPr="00633A85">
              <w:rPr>
                <w:rFonts w:ascii="Times New Roman" w:eastAsia="Calibri" w:hAnsi="Times New Roman" w:cs="Times New Roman"/>
                <w:lang w:val="tr-TR"/>
              </w:rPr>
              <w:t>Yarıyıl Sonu</w:t>
            </w:r>
            <w:r w:rsidR="002D2895">
              <w:rPr>
                <w:rFonts w:ascii="Times New Roman" w:eastAsia="Calibri" w:hAnsi="Times New Roman" w:cs="Times New Roman"/>
                <w:lang w:val="tr-TR"/>
              </w:rPr>
              <w:t xml:space="preserve"> ve bölüm </w:t>
            </w:r>
            <w:r w:rsidR="00E76CEF" w:rsidRPr="00633A85">
              <w:rPr>
                <w:rFonts w:ascii="Times New Roman" w:eastAsia="Calibri" w:hAnsi="Times New Roman" w:cs="Times New Roman"/>
                <w:lang w:val="tr-TR"/>
              </w:rPr>
              <w:t xml:space="preserve">akademik kurul toplantılarının </w:t>
            </w:r>
            <w:r w:rsidRPr="00633A85">
              <w:rPr>
                <w:rFonts w:ascii="Times New Roman" w:eastAsia="Calibri" w:hAnsi="Times New Roman" w:cs="Times New Roman"/>
                <w:lang w:val="tr-TR"/>
              </w:rPr>
              <w:t xml:space="preserve"> organize edilmesi,</w:t>
            </w:r>
          </w:p>
          <w:p w:rsidR="00C73213" w:rsidRPr="00633A85" w:rsidRDefault="00C73213" w:rsidP="006D506C">
            <w:pPr>
              <w:widowControl w:val="0"/>
              <w:numPr>
                <w:ilvl w:val="0"/>
                <w:numId w:val="96"/>
              </w:numPr>
              <w:jc w:val="both"/>
              <w:rPr>
                <w:rFonts w:ascii="Times New Roman" w:eastAsia="Calibri" w:hAnsi="Times New Roman" w:cs="Times New Roman"/>
                <w:lang w:val="tr-TR"/>
              </w:rPr>
            </w:pPr>
            <w:r w:rsidRPr="00633A85">
              <w:rPr>
                <w:rFonts w:ascii="Times New Roman" w:eastAsia="Calibri" w:hAnsi="Times New Roman" w:cs="Times New Roman"/>
                <w:lang w:val="tr-TR"/>
              </w:rPr>
              <w:t>Meslek Yüksekokul Kurulu ve Meslek Yüksekokul Yönetim Kurullarına iştirak edilmesi,</w:t>
            </w:r>
          </w:p>
          <w:p w:rsidR="00C73213" w:rsidRPr="00633A85" w:rsidRDefault="00C73213" w:rsidP="006D506C">
            <w:pPr>
              <w:widowControl w:val="0"/>
              <w:numPr>
                <w:ilvl w:val="0"/>
                <w:numId w:val="96"/>
              </w:numPr>
              <w:jc w:val="both"/>
              <w:rPr>
                <w:rFonts w:ascii="Times New Roman" w:eastAsia="Calibri" w:hAnsi="Times New Roman" w:cs="Times New Roman"/>
                <w:lang w:val="tr-TR"/>
              </w:rPr>
            </w:pPr>
            <w:r w:rsidRPr="00633A85">
              <w:rPr>
                <w:rFonts w:ascii="Times New Roman" w:eastAsia="Calibri" w:hAnsi="Times New Roman" w:cs="Times New Roman"/>
                <w:lang w:val="tr-TR"/>
              </w:rPr>
              <w:t>Meslek Yüksekokul Müdürünün yokluğunda gerektiğinde yerine vekâlet edilmesi,</w:t>
            </w:r>
          </w:p>
          <w:p w:rsidR="00C73213" w:rsidRPr="00665AB5" w:rsidRDefault="00C73213" w:rsidP="006D506C">
            <w:pPr>
              <w:pStyle w:val="ListeParagraf"/>
              <w:widowControl w:val="0"/>
              <w:numPr>
                <w:ilvl w:val="1"/>
                <w:numId w:val="96"/>
              </w:numPr>
              <w:overflowPunct w:val="0"/>
              <w:autoSpaceDE w:val="0"/>
              <w:autoSpaceDN w:val="0"/>
              <w:adjustRightInd w:val="0"/>
              <w:spacing w:line="213" w:lineRule="auto"/>
              <w:ind w:right="1460"/>
              <w:jc w:val="both"/>
              <w:rPr>
                <w:rFonts w:ascii="Symbol" w:hAnsi="Symbol" w:cs="Symbol"/>
                <w:sz w:val="24"/>
                <w:szCs w:val="24"/>
              </w:rPr>
            </w:pPr>
            <w:r w:rsidRPr="00633A85">
              <w:rPr>
                <w:rFonts w:ascii="Times New Roman" w:eastAsia="Calibri" w:hAnsi="Times New Roman" w:cs="Times New Roman"/>
                <w:lang w:val="tr-TR"/>
              </w:rPr>
              <w:t>Meslek Yüksekokulu Müdür Yardımcısı, yukarıda yazılı olan ve Meslek Yüksekokulu Müdürü tarafından verilen diğer görevleri kanun, yönetmelik ve yönergelere uygun olarak yerine getirirken, MYO Müdürüne karşı sorumludur.</w:t>
            </w:r>
          </w:p>
          <w:p w:rsidR="00665AB5" w:rsidRPr="006D506C" w:rsidRDefault="00665AB5" w:rsidP="007E7BA5">
            <w:pPr>
              <w:rPr>
                <w:rFonts w:ascii="Symbol" w:hAnsi="Symbol" w:cs="Symbol"/>
                <w:sz w:val="24"/>
                <w:szCs w:val="24"/>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left="360" w:right="1680"/>
              <w:jc w:val="both"/>
              <w:rPr>
                <w:rFonts w:ascii="Arial Black" w:hAnsi="Arial Black" w:cs="Calibri"/>
              </w:rPr>
            </w:pPr>
            <w:r w:rsidRPr="00150917">
              <w:rPr>
                <w:rFonts w:ascii="Arial Black" w:hAnsi="Arial Black" w:cs="Calibri"/>
              </w:rPr>
              <w:t xml:space="preserve">                                      YETKİLERİ</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Yukarıda belirtilen görev ve sorumlulukları gerçekleştirme yetkisine sahip olmak, </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İş verme, yönlendirme, </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Kontrol etme, düzeltme,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5063BE">
            <w:pPr>
              <w:widowControl w:val="0"/>
              <w:numPr>
                <w:ilvl w:val="0"/>
                <w:numId w:val="91"/>
              </w:numPr>
              <w:overflowPunct w:val="0"/>
              <w:autoSpaceDE w:val="0"/>
              <w:autoSpaceDN w:val="0"/>
              <w:adjustRightInd w:val="0"/>
              <w:jc w:val="both"/>
              <w:rPr>
                <w:rFonts w:ascii="Symbol" w:hAnsi="Symbol" w:cs="Symbol"/>
              </w:rPr>
            </w:pPr>
            <w:r w:rsidRPr="00150917">
              <w:rPr>
                <w:rFonts w:ascii="Calibri" w:hAnsi="Calibri" w:cs="Calibri"/>
              </w:rPr>
              <w:t xml:space="preserve">Vekâlet etme, </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Cezalandırma,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5063BE">
            <w:pPr>
              <w:widowControl w:val="0"/>
              <w:numPr>
                <w:ilvl w:val="0"/>
                <w:numId w:val="91"/>
              </w:numPr>
              <w:overflowPunct w:val="0"/>
              <w:autoSpaceDE w:val="0"/>
              <w:autoSpaceDN w:val="0"/>
              <w:adjustRightInd w:val="0"/>
              <w:jc w:val="both"/>
              <w:rPr>
                <w:rFonts w:ascii="Symbol" w:hAnsi="Symbol" w:cs="Symbol"/>
              </w:rPr>
            </w:pPr>
            <w:r w:rsidRPr="00150917">
              <w:rPr>
                <w:rFonts w:ascii="Calibri" w:hAnsi="Calibri" w:cs="Calibri"/>
              </w:rPr>
              <w:t xml:space="preserve">Ödüllendirme </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İş ve görev değiştirme </w:t>
            </w:r>
          </w:p>
          <w:p w:rsidR="005063BE" w:rsidRPr="00150917" w:rsidRDefault="005063BE" w:rsidP="005063BE">
            <w:pPr>
              <w:widowControl w:val="0"/>
              <w:numPr>
                <w:ilvl w:val="0"/>
                <w:numId w:val="9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İzin verme, </w:t>
            </w:r>
          </w:p>
          <w:p w:rsidR="005063BE" w:rsidRPr="00150917" w:rsidRDefault="005063BE" w:rsidP="00055FF6">
            <w:pPr>
              <w:widowControl w:val="0"/>
              <w:autoSpaceDE w:val="0"/>
              <w:autoSpaceDN w:val="0"/>
              <w:adjustRightInd w:val="0"/>
              <w:spacing w:line="2" w:lineRule="exact"/>
              <w:rPr>
                <w:rFonts w:ascii="Symbol" w:hAnsi="Symbol" w:cs="Symbol"/>
              </w:rPr>
            </w:pPr>
          </w:p>
          <w:p w:rsidR="005063BE" w:rsidRPr="00150917" w:rsidRDefault="005063BE" w:rsidP="005063BE">
            <w:pPr>
              <w:widowControl w:val="0"/>
              <w:numPr>
                <w:ilvl w:val="0"/>
                <w:numId w:val="91"/>
              </w:numPr>
              <w:overflowPunct w:val="0"/>
              <w:autoSpaceDE w:val="0"/>
              <w:autoSpaceDN w:val="0"/>
              <w:adjustRightInd w:val="0"/>
              <w:jc w:val="both"/>
              <w:rPr>
                <w:rFonts w:ascii="Symbol" w:hAnsi="Symbol" w:cs="Symbol"/>
              </w:rPr>
            </w:pPr>
            <w:r w:rsidRPr="00150917">
              <w:rPr>
                <w:rFonts w:ascii="Calibri" w:hAnsi="Calibri" w:cs="Calibri"/>
              </w:rPr>
              <w:t xml:space="preserve">Temsil,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lastRenderedPageBreak/>
              <w:t>SORUMLULUK</w:t>
            </w:r>
          </w:p>
          <w:p w:rsidR="005063BE" w:rsidRPr="00150917" w:rsidRDefault="005063BE" w:rsidP="00055FF6">
            <w:pPr>
              <w:widowControl w:val="0"/>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Meslek Yüksek Okulu Müdür yardımcısı olarak, yukarıda yazılı olan bütün bu görevleri kanunlara ve yönetmeliklere uygun olarak yerine getirirken, Meslek Yüksekokulu  müdürüne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5063BE">
            <w:pPr>
              <w:pStyle w:val="ListeParagraf"/>
              <w:widowControl w:val="0"/>
              <w:numPr>
                <w:ilvl w:val="0"/>
                <w:numId w:val="5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657 Sayılı Devlet Memurları Kanunu’nda ve 2547 Sayılı Yüksek Öğretim Kanunu’nda belirtilen genel niteliklere sahip olmak,</w:t>
            </w:r>
          </w:p>
          <w:p w:rsidR="005063BE" w:rsidRPr="00150917" w:rsidRDefault="005063BE" w:rsidP="005063BE">
            <w:pPr>
              <w:pStyle w:val="ListeParagraf"/>
              <w:widowControl w:val="0"/>
              <w:numPr>
                <w:ilvl w:val="0"/>
                <w:numId w:val="5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Görevinin gerektirdiği düzeyde iş deneyimine sahip olmak,</w:t>
            </w:r>
          </w:p>
          <w:p w:rsidR="005063BE" w:rsidRPr="00150917" w:rsidRDefault="005063BE" w:rsidP="005063BE">
            <w:pPr>
              <w:pStyle w:val="ListeParagraf"/>
              <w:widowControl w:val="0"/>
              <w:numPr>
                <w:ilvl w:val="0"/>
                <w:numId w:val="5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Yöneticilik niteliklerine sahip olmak; sevk ve idare gereklerini bilmek,</w:t>
            </w:r>
          </w:p>
          <w:p w:rsidR="005063BE" w:rsidRPr="00150917" w:rsidRDefault="002D2895" w:rsidP="00055FF6">
            <w:pPr>
              <w:widowControl w:val="0"/>
              <w:overflowPunct w:val="0"/>
              <w:autoSpaceDE w:val="0"/>
              <w:autoSpaceDN w:val="0"/>
              <w:adjustRightInd w:val="0"/>
              <w:spacing w:line="239" w:lineRule="auto"/>
              <w:ind w:left="360"/>
              <w:jc w:val="both"/>
              <w:rPr>
                <w:rFonts w:ascii="Arial Black" w:hAnsi="Arial Black" w:cs="Calibri"/>
              </w:rPr>
            </w:pPr>
            <w:r>
              <w:rPr>
                <w:rFonts w:asciiTheme="majorHAnsi" w:hAnsiTheme="majorHAnsi" w:cs="Calibri"/>
              </w:rPr>
              <w:t>4.Faaliyetlerini</w:t>
            </w:r>
            <w:r w:rsidR="005063BE" w:rsidRPr="00150917">
              <w:rPr>
                <w:rFonts w:asciiTheme="majorHAnsi" w:hAnsiTheme="majorHAnsi" w:cs="Calibri"/>
              </w:rPr>
              <w:t>en iyi şekilde sürdürebilmesi için gerekli karar verme ve sorun çözme niteliklerine sahip olmak.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BAĞLI İŞ ÜNVANLARI</w:t>
            </w:r>
          </w:p>
          <w:p w:rsidR="005063BE" w:rsidRPr="00150917" w:rsidRDefault="005063BE" w:rsidP="00055FF6">
            <w:pPr>
              <w:widowControl w:val="0"/>
              <w:overflowPunct w:val="0"/>
              <w:autoSpaceDE w:val="0"/>
              <w:autoSpaceDN w:val="0"/>
              <w:adjustRightInd w:val="0"/>
              <w:spacing w:line="239" w:lineRule="auto"/>
              <w:ind w:left="360"/>
              <w:jc w:val="center"/>
              <w:rPr>
                <w:rFonts w:asciiTheme="majorHAnsi" w:hAnsiTheme="majorHAnsi" w:cs="Calibri"/>
              </w:rPr>
            </w:pPr>
            <w:r w:rsidRPr="00150917">
              <w:rPr>
                <w:rFonts w:asciiTheme="majorHAnsi" w:hAnsiTheme="majorHAnsi" w:cs="Calibri"/>
              </w:rPr>
              <w:t>Yüksekokul sekreterliği ve bağlı birimler</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DB178E" w:rsidRDefault="005063BE" w:rsidP="00055FF6">
            <w:pPr>
              <w:pStyle w:val="AralkYok"/>
              <w:jc w:val="center"/>
              <w:rPr>
                <w:rFonts w:ascii="Arial Black" w:hAnsi="Arial Black" w:cs="Aharoni"/>
              </w:rPr>
            </w:pPr>
            <w:r w:rsidRPr="00DB178E">
              <w:rPr>
                <w:rFonts w:ascii="Arial Black" w:hAnsi="Arial Black" w:cs="Aharoni"/>
              </w:rPr>
              <w:t>İŞ ÇIKTISI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27459A" w:rsidTr="00055FF6">
              <w:trPr>
                <w:trHeight w:val="334"/>
              </w:trPr>
              <w:tc>
                <w:tcPr>
                  <w:tcW w:w="0" w:type="auto"/>
                </w:tcPr>
                <w:p w:rsidR="005063BE" w:rsidRPr="0027459A" w:rsidRDefault="005063BE" w:rsidP="00055FF6">
                  <w:pPr>
                    <w:autoSpaceDE w:val="0"/>
                    <w:autoSpaceDN w:val="0"/>
                    <w:adjustRightInd w:val="0"/>
                    <w:spacing w:after="0" w:line="240" w:lineRule="auto"/>
                    <w:rPr>
                      <w:rFonts w:ascii="Cambria" w:hAnsi="Cambria" w:cs="Cambria"/>
                      <w:color w:val="000000"/>
                      <w:sz w:val="20"/>
                      <w:szCs w:val="20"/>
                    </w:rPr>
                  </w:pPr>
                  <w:r w:rsidRPr="0027459A">
                    <w:rPr>
                      <w:rFonts w:ascii="Cambria" w:hAnsi="Cambria" w:cs="Cambria"/>
                      <w:color w:val="000000"/>
                      <w:sz w:val="20"/>
                      <w:szCs w:val="20"/>
                    </w:rPr>
                    <w:t xml:space="preserve">Yetki ve sorumlulukları içerisinde yapılan iş ve işlemlere ilişkin Müdürlük ve diğer kurumlara sunulmaya hazır, kontrol edilmiş her türlü yazı, belge, form, liste, onay, duyuru, rapor. </w:t>
                  </w:r>
                </w:p>
              </w:tc>
            </w:tr>
          </w:tbl>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1299"/>
              </w:trPr>
              <w:tc>
                <w:tcPr>
                  <w:tcW w:w="0" w:type="auto"/>
                </w:tcPr>
                <w:p w:rsidR="005063BE" w:rsidRPr="00877051" w:rsidRDefault="005063BE" w:rsidP="00055FF6">
                  <w:pPr>
                    <w:pStyle w:val="ListeParagraf"/>
                    <w:numPr>
                      <w:ilvl w:val="0"/>
                      <w:numId w:val="23"/>
                    </w:numPr>
                    <w:autoSpaceDE w:val="0"/>
                    <w:autoSpaceDN w:val="0"/>
                    <w:adjustRightInd w:val="0"/>
                    <w:spacing w:after="0" w:line="240" w:lineRule="auto"/>
                    <w:rPr>
                      <w:rFonts w:ascii="Cambria" w:hAnsi="Cambria" w:cs="Cambria"/>
                      <w:color w:val="000000"/>
                      <w:sz w:val="20"/>
                      <w:szCs w:val="20"/>
                      <w:u w:val="single"/>
                    </w:rPr>
                  </w:pPr>
                  <w:r w:rsidRPr="00877051">
                    <w:rPr>
                      <w:rFonts w:ascii="Times New Roman" w:hAnsi="Times New Roman" w:cs="Times New Roman"/>
                      <w:color w:val="000000"/>
                      <w:sz w:val="20"/>
                      <w:szCs w:val="20"/>
                      <w:u w:val="single"/>
                    </w:rPr>
                    <w:t xml:space="preserve">İşin </w:t>
                  </w:r>
                  <w:r w:rsidRPr="00877051">
                    <w:rPr>
                      <w:rFonts w:ascii="Cambria" w:hAnsi="Cambria" w:cs="Cambria"/>
                      <w:color w:val="000000"/>
                      <w:sz w:val="20"/>
                      <w:szCs w:val="20"/>
                      <w:u w:val="single"/>
                    </w:rPr>
                    <w:t>gerçekle</w:t>
                  </w:r>
                  <w:r w:rsidRPr="00877051">
                    <w:rPr>
                      <w:rFonts w:ascii="Times New Roman" w:hAnsi="Times New Roman" w:cs="Times New Roman"/>
                      <w:color w:val="000000"/>
                      <w:sz w:val="20"/>
                      <w:szCs w:val="20"/>
                      <w:u w:val="single"/>
                    </w:rPr>
                    <w:t>ş</w:t>
                  </w:r>
                  <w:r w:rsidRPr="00877051">
                    <w:rPr>
                      <w:rFonts w:ascii="Cambria" w:hAnsi="Cambria" w:cs="Cambria"/>
                      <w:color w:val="000000"/>
                      <w:sz w:val="20"/>
                      <w:szCs w:val="20"/>
                      <w:u w:val="single"/>
                    </w:rPr>
                    <w:t xml:space="preserve">mesi sırasında ihtiyaç duyulan bilgiler: </w:t>
                  </w:r>
                </w:p>
                <w:p w:rsidR="005063BE" w:rsidRPr="006162E0" w:rsidRDefault="005063BE" w:rsidP="00055FF6">
                  <w:pPr>
                    <w:autoSpaceDE w:val="0"/>
                    <w:autoSpaceDN w:val="0"/>
                    <w:adjustRightInd w:val="0"/>
                    <w:spacing w:after="0" w:line="240" w:lineRule="auto"/>
                    <w:ind w:left="360"/>
                    <w:rPr>
                      <w:rFonts w:ascii="Cambria" w:hAnsi="Cambria" w:cs="Cambria"/>
                      <w:color w:val="000000"/>
                      <w:sz w:val="20"/>
                      <w:szCs w:val="20"/>
                    </w:rPr>
                  </w:pPr>
                  <w:r w:rsidRPr="006162E0">
                    <w:rPr>
                      <w:rFonts w:ascii="Cambria" w:hAnsi="Cambria" w:cs="Cambria"/>
                      <w:color w:val="000000"/>
                      <w:sz w:val="20"/>
                      <w:szCs w:val="20"/>
                    </w:rPr>
                    <w:t xml:space="preserve">Resmi yazılar, Kanunlar, yönetmelik ve tamimler </w:t>
                  </w:r>
                </w:p>
                <w:p w:rsidR="005063BE" w:rsidRPr="006162E0"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6162E0">
                    <w:rPr>
                      <w:rFonts w:ascii="Times New Roman" w:hAnsi="Times New Roman" w:cs="Times New Roman"/>
                      <w:color w:val="000000"/>
                      <w:sz w:val="20"/>
                      <w:szCs w:val="20"/>
                    </w:rPr>
                    <w:t xml:space="preserve">Yazılı ve sözlü talimatlar </w:t>
                  </w:r>
                </w:p>
                <w:p w:rsidR="005063BE" w:rsidRPr="006162E0" w:rsidRDefault="005063BE" w:rsidP="00055FF6">
                  <w:pPr>
                    <w:autoSpaceDE w:val="0"/>
                    <w:autoSpaceDN w:val="0"/>
                    <w:adjustRightInd w:val="0"/>
                    <w:spacing w:after="0" w:line="240" w:lineRule="auto"/>
                    <w:ind w:left="360"/>
                    <w:rPr>
                      <w:rFonts w:ascii="Cambria" w:hAnsi="Cambria" w:cs="Cambria"/>
                      <w:color w:val="000000"/>
                      <w:sz w:val="20"/>
                      <w:szCs w:val="20"/>
                    </w:rPr>
                  </w:pPr>
                  <w:r w:rsidRPr="006162E0">
                    <w:rPr>
                      <w:rFonts w:ascii="Cambria" w:hAnsi="Cambria" w:cs="Cambria"/>
                      <w:color w:val="000000"/>
                      <w:sz w:val="20"/>
                      <w:szCs w:val="20"/>
                    </w:rPr>
                    <w:t xml:space="preserve">Havale edilen işlemler, hazırlanan çalışmalar </w:t>
                  </w:r>
                </w:p>
                <w:p w:rsidR="005063BE" w:rsidRPr="00877051" w:rsidRDefault="005063BE" w:rsidP="00055FF6">
                  <w:pPr>
                    <w:pStyle w:val="ListeParagraf"/>
                    <w:autoSpaceDE w:val="0"/>
                    <w:autoSpaceDN w:val="0"/>
                    <w:adjustRightInd w:val="0"/>
                    <w:spacing w:after="0" w:line="240" w:lineRule="auto"/>
                    <w:rPr>
                      <w:rFonts w:ascii="Cambria" w:hAnsi="Cambria" w:cs="Cambria"/>
                      <w:color w:val="000000"/>
                      <w:sz w:val="20"/>
                      <w:szCs w:val="20"/>
                    </w:rPr>
                  </w:pPr>
                </w:p>
                <w:p w:rsidR="005063BE" w:rsidRPr="00877051" w:rsidRDefault="005063BE" w:rsidP="00055FF6">
                  <w:pPr>
                    <w:pStyle w:val="ListeParagraf"/>
                    <w:numPr>
                      <w:ilvl w:val="0"/>
                      <w:numId w:val="23"/>
                    </w:numPr>
                    <w:autoSpaceDE w:val="0"/>
                    <w:autoSpaceDN w:val="0"/>
                    <w:adjustRightInd w:val="0"/>
                    <w:spacing w:after="0" w:line="240" w:lineRule="auto"/>
                    <w:rPr>
                      <w:rFonts w:ascii="Cambria" w:hAnsi="Cambria" w:cs="Cambria"/>
                      <w:color w:val="000000"/>
                      <w:sz w:val="20"/>
                      <w:szCs w:val="20"/>
                      <w:u w:val="single"/>
                    </w:rPr>
                  </w:pPr>
                  <w:r w:rsidRPr="00877051">
                    <w:rPr>
                      <w:rFonts w:ascii="Cambria" w:hAnsi="Cambria" w:cs="Cambria"/>
                      <w:color w:val="000000"/>
                      <w:sz w:val="20"/>
                      <w:szCs w:val="20"/>
                      <w:u w:val="single"/>
                    </w:rPr>
                    <w:t xml:space="preserve">Bilgilerin temin edileceği yerler: </w:t>
                  </w:r>
                </w:p>
                <w:p w:rsidR="005063BE" w:rsidRPr="006162E0"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6162E0">
                    <w:rPr>
                      <w:rFonts w:ascii="Times New Roman" w:hAnsi="Times New Roman" w:cs="Times New Roman"/>
                      <w:color w:val="000000"/>
                      <w:sz w:val="20"/>
                      <w:szCs w:val="20"/>
                    </w:rPr>
                    <w:t xml:space="preserve">Rektör, Rektör Yardımcıları, Genel Sekreterlik, Daire Başkanlıkları, Yüksekokul Sekreteri, Yazı İşleri Birimi, Tahakkuk Birimi, Öğretim Elemanları, Bölüm Başkanı ve Yardımcıları, Bilgi İşlem Birimi, Bölüm Sekreterleri. </w:t>
                  </w:r>
                </w:p>
                <w:p w:rsidR="005063BE" w:rsidRPr="00877051" w:rsidRDefault="005063BE" w:rsidP="00055FF6">
                  <w:pPr>
                    <w:pStyle w:val="ListeParagraf"/>
                    <w:autoSpaceDE w:val="0"/>
                    <w:autoSpaceDN w:val="0"/>
                    <w:adjustRightInd w:val="0"/>
                    <w:spacing w:after="0" w:line="240" w:lineRule="auto"/>
                    <w:rPr>
                      <w:rFonts w:ascii="Times New Roman" w:hAnsi="Times New Roman" w:cs="Times New Roman"/>
                      <w:color w:val="000000"/>
                      <w:sz w:val="20"/>
                      <w:szCs w:val="20"/>
                    </w:rPr>
                  </w:pPr>
                </w:p>
                <w:p w:rsidR="005063BE" w:rsidRPr="00877051" w:rsidRDefault="005063BE" w:rsidP="00055FF6">
                  <w:pPr>
                    <w:pStyle w:val="ListeParagraf"/>
                    <w:numPr>
                      <w:ilvl w:val="0"/>
                      <w:numId w:val="23"/>
                    </w:numPr>
                    <w:autoSpaceDE w:val="0"/>
                    <w:autoSpaceDN w:val="0"/>
                    <w:adjustRightInd w:val="0"/>
                    <w:spacing w:after="0" w:line="240" w:lineRule="auto"/>
                    <w:rPr>
                      <w:rFonts w:ascii="Cambria" w:hAnsi="Cambria" w:cs="Cambria"/>
                      <w:color w:val="000000"/>
                      <w:sz w:val="20"/>
                      <w:szCs w:val="20"/>
                      <w:u w:val="single"/>
                    </w:rPr>
                  </w:pPr>
                  <w:r w:rsidRPr="00877051">
                    <w:rPr>
                      <w:rFonts w:ascii="Cambria" w:hAnsi="Cambria" w:cs="Cambria"/>
                      <w:color w:val="000000"/>
                      <w:sz w:val="20"/>
                      <w:szCs w:val="20"/>
                      <w:u w:val="single"/>
                    </w:rPr>
                    <w:t xml:space="preserve">Bilginin Şekli: </w:t>
                  </w:r>
                </w:p>
                <w:p w:rsidR="005063BE" w:rsidRPr="006162E0" w:rsidRDefault="005063BE" w:rsidP="00055FF6">
                  <w:pPr>
                    <w:autoSpaceDE w:val="0"/>
                    <w:autoSpaceDN w:val="0"/>
                    <w:adjustRightInd w:val="0"/>
                    <w:spacing w:after="0" w:line="240" w:lineRule="auto"/>
                    <w:ind w:left="360"/>
                    <w:rPr>
                      <w:rFonts w:ascii="Cambria" w:hAnsi="Cambria" w:cs="Cambria"/>
                      <w:color w:val="000000"/>
                      <w:sz w:val="20"/>
                      <w:szCs w:val="20"/>
                    </w:rPr>
                  </w:pPr>
                  <w:r w:rsidRPr="006162E0">
                    <w:rPr>
                      <w:rFonts w:ascii="Cambria" w:hAnsi="Cambria" w:cs="Cambria"/>
                      <w:color w:val="000000"/>
                      <w:sz w:val="20"/>
                      <w:szCs w:val="20"/>
                    </w:rPr>
                    <w:t>Kanun, genelge, yönetmelik, yazı, telefon, e-mail, yazılı ve görsel yayın organları, yüz yüze</w:t>
                  </w:r>
                </w:p>
              </w:tc>
            </w:tr>
          </w:tbl>
          <w:p w:rsidR="005063BE" w:rsidRPr="000C73E9" w:rsidRDefault="005063BE" w:rsidP="00055FF6">
            <w:pPr>
              <w:ind w:left="83"/>
              <w:jc w:val="both"/>
              <w:rPr>
                <w:rFonts w:ascii="Arial Black" w:hAnsi="Arial Black"/>
              </w:rPr>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3119" w:rsidRDefault="005063BE" w:rsidP="00055FF6">
            <w:pPr>
              <w:pStyle w:val="AralkYok"/>
              <w:jc w:val="center"/>
              <w:rPr>
                <w:rFonts w:ascii="Arial Black" w:hAnsi="Arial Black"/>
              </w:rPr>
            </w:pPr>
            <w:r w:rsidRPr="00DA3119">
              <w:rPr>
                <w:rFonts w:ascii="Arial Black" w:hAnsi="Arial Black" w:cs="Times New Roman"/>
              </w:rPr>
              <w:t>İ</w:t>
            </w:r>
            <w:r w:rsidRPr="00DA3119">
              <w:rPr>
                <w:rFonts w:ascii="Arial Black" w:hAnsi="Arial Black"/>
              </w:rPr>
              <w:t>LET</w:t>
            </w:r>
            <w:r w:rsidRPr="00DA3119">
              <w:rPr>
                <w:rFonts w:ascii="Arial Black" w:hAnsi="Arial Black" w:cs="Times New Roman"/>
              </w:rPr>
              <w:t>İŞİ</w:t>
            </w:r>
            <w:r w:rsidRPr="00DA3119">
              <w:rPr>
                <w:rFonts w:ascii="Arial Black" w:hAnsi="Arial Black"/>
              </w:rPr>
              <w:t xml:space="preserve">M </w:t>
            </w:r>
            <w:r w:rsidRPr="00DA3119">
              <w:rPr>
                <w:rFonts w:ascii="Arial Black" w:hAnsi="Arial Black" w:cs="Times New Roman"/>
              </w:rPr>
              <w:t>İ</w:t>
            </w:r>
            <w:r w:rsidRPr="00DA3119">
              <w:rPr>
                <w:rFonts w:ascii="Arial Black" w:hAnsi="Arial Black" w:cs="Bodoni MT Black"/>
              </w:rPr>
              <w:t>Ç</w:t>
            </w:r>
            <w:r w:rsidRPr="00DA3119">
              <w:rPr>
                <w:rFonts w:ascii="Arial Black" w:hAnsi="Arial Black" w:cs="Times New Roman"/>
              </w:rPr>
              <w:t>İ</w:t>
            </w:r>
            <w:r w:rsidRPr="00DA3119">
              <w:rPr>
                <w:rFonts w:ascii="Arial Black" w:hAnsi="Arial Black"/>
              </w:rPr>
              <w:t>NDE OLUNAN B</w:t>
            </w:r>
            <w:r w:rsidRPr="00DA3119">
              <w:rPr>
                <w:rFonts w:ascii="Arial Black" w:hAnsi="Arial Black" w:cs="Times New Roman"/>
              </w:rPr>
              <w:t>İ</w:t>
            </w:r>
            <w:r w:rsidRPr="00DA3119">
              <w:rPr>
                <w:rFonts w:ascii="Arial Black" w:hAnsi="Arial Black"/>
              </w:rPr>
              <w:t>R</w:t>
            </w:r>
            <w:r w:rsidRPr="00DA3119">
              <w:rPr>
                <w:rFonts w:ascii="Arial Black" w:hAnsi="Arial Black" w:cs="Times New Roman"/>
              </w:rPr>
              <w:t>İ</w:t>
            </w:r>
            <w:r w:rsidRPr="00DA3119">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213"/>
              </w:trPr>
              <w:tc>
                <w:tcPr>
                  <w:tcW w:w="0" w:type="auto"/>
                </w:tcPr>
                <w:p w:rsidR="005063BE" w:rsidRPr="00C3739C" w:rsidRDefault="005063BE" w:rsidP="00055FF6">
                  <w:pPr>
                    <w:pStyle w:val="AralkYok"/>
                    <w:rPr>
                      <w:rFonts w:ascii="Times New Roman" w:hAnsi="Times New Roman" w:cs="Times New Roman"/>
                      <w:color w:val="000000"/>
                      <w:sz w:val="20"/>
                      <w:szCs w:val="20"/>
                    </w:rPr>
                  </w:pPr>
                  <w:r w:rsidRPr="00C3739C">
                    <w:rPr>
                      <w:rFonts w:ascii="Times New Roman" w:hAnsi="Times New Roman" w:cs="Times New Roman"/>
                      <w:color w:val="000000"/>
                      <w:sz w:val="20"/>
                      <w:szCs w:val="20"/>
                    </w:rPr>
                    <w:t xml:space="preserve">Rektörlük ve Buna Bağlı Birimler, Diğer Bölüm Sekreterleri, Yüksekokul Sekreteri, , Tahakkuk, Öğrenci İşleri Bürosu, İhtiyaç duyulan diğer Yüksekokul ve birimler </w:t>
                  </w:r>
                </w:p>
              </w:tc>
            </w:tr>
          </w:tbl>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3119" w:rsidRDefault="005063BE" w:rsidP="00055FF6">
            <w:pPr>
              <w:pStyle w:val="AralkYok"/>
              <w:jc w:val="center"/>
              <w:rPr>
                <w:rFonts w:ascii="Arial Black" w:hAnsi="Arial Black" w:cs="Times New Roman"/>
              </w:rPr>
            </w:pPr>
            <w:r w:rsidRPr="00DA3119">
              <w:rPr>
                <w:rFonts w:ascii="Arial Black" w:hAnsi="Arial Black" w:cs="Times New Roman"/>
              </w:rPr>
              <w:t>İ</w:t>
            </w:r>
            <w:r w:rsidRPr="00DA3119">
              <w:rPr>
                <w:rFonts w:ascii="Arial Black" w:hAnsi="Arial Black"/>
              </w:rPr>
              <w:t>LET</w:t>
            </w:r>
            <w:r w:rsidRPr="00DA3119">
              <w:rPr>
                <w:rFonts w:ascii="Arial Black" w:hAnsi="Arial Black" w:cs="Times New Roman"/>
              </w:rPr>
              <w:t>İŞİ</w:t>
            </w:r>
            <w:r w:rsidRPr="00DA3119">
              <w:rPr>
                <w:rFonts w:ascii="Arial Black" w:hAnsi="Arial Black"/>
              </w:rPr>
              <w:t xml:space="preserve">M </w:t>
            </w:r>
            <w:r w:rsidRPr="00DA3119">
              <w:rPr>
                <w:rFonts w:ascii="Arial Black" w:hAnsi="Arial Black" w:cs="Times New Roman"/>
              </w:rPr>
              <w:t>Ş</w:t>
            </w:r>
            <w:r w:rsidRPr="00DA3119">
              <w:rPr>
                <w:rFonts w:ascii="Arial Black" w:hAnsi="Arial Black"/>
              </w:rPr>
              <w:t>EKL</w:t>
            </w:r>
            <w:r w:rsidRPr="00DA3119">
              <w:rPr>
                <w:rFonts w:ascii="Arial Black" w:hAnsi="Arial Black" w:cs="Times New Roman"/>
              </w:rPr>
              <w:t>İ</w:t>
            </w:r>
          </w:p>
          <w:p w:rsidR="005063BE" w:rsidRPr="00525FC3" w:rsidRDefault="005063BE" w:rsidP="00055FF6">
            <w:pPr>
              <w:pStyle w:val="AralkYok"/>
              <w:rPr>
                <w:rFonts w:cs="Times New Roman"/>
              </w:rPr>
            </w:pPr>
            <w:r w:rsidRPr="00B67089">
              <w:rPr>
                <w:rFonts w:asciiTheme="majorHAnsi" w:hAnsiTheme="majorHAnsi" w:cs="Times New Roman"/>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3119" w:rsidRDefault="005063BE" w:rsidP="00055FF6">
            <w:pPr>
              <w:pStyle w:val="AralkYok"/>
              <w:jc w:val="center"/>
              <w:rPr>
                <w:rFonts w:ascii="Arial Black" w:hAnsi="Arial Black"/>
              </w:rPr>
            </w:pPr>
            <w:r w:rsidRPr="00DA3119">
              <w:rPr>
                <w:rFonts w:ascii="Arial Black" w:hAnsi="Arial Black"/>
              </w:rPr>
              <w:t>ÇALI</w:t>
            </w:r>
            <w:r w:rsidRPr="00DA3119">
              <w:rPr>
                <w:rFonts w:ascii="Arial Black" w:hAnsi="Arial Black" w:cs="Times New Roman"/>
              </w:rPr>
              <w:t>Ş</w:t>
            </w:r>
            <w:r w:rsidRPr="00DA3119">
              <w:rPr>
                <w:rFonts w:ascii="Arial Black" w:hAnsi="Arial Black"/>
              </w:rPr>
              <w:t>MA ORTAMI</w:t>
            </w:r>
          </w:p>
          <w:p w:rsidR="005063BE" w:rsidRPr="00201A74" w:rsidRDefault="005063BE" w:rsidP="00055FF6">
            <w:pPr>
              <w:pStyle w:val="AralkYok"/>
              <w:rPr>
                <w:rFonts w:asciiTheme="majorHAnsi" w:hAnsiTheme="majorHAnsi"/>
              </w:rPr>
            </w:pPr>
            <w:r w:rsidRPr="00201A74">
              <w:rPr>
                <w:rFonts w:asciiTheme="majorHAnsi" w:hAnsiTheme="majorHAnsi"/>
              </w:rPr>
              <w:t>Makam odası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3119" w:rsidRDefault="005063BE" w:rsidP="00055FF6">
            <w:pPr>
              <w:pStyle w:val="AralkYok"/>
              <w:jc w:val="center"/>
              <w:rPr>
                <w:rFonts w:ascii="Arial Black" w:hAnsi="Arial Black" w:cs="Times New Roman"/>
              </w:rPr>
            </w:pPr>
            <w:r w:rsidRPr="00DA3119">
              <w:rPr>
                <w:rFonts w:ascii="Arial Black" w:hAnsi="Arial Black"/>
              </w:rPr>
              <w:t>ÇALI</w:t>
            </w:r>
            <w:r w:rsidRPr="00DA3119">
              <w:rPr>
                <w:rFonts w:ascii="Arial Black" w:hAnsi="Arial Black" w:cs="Times New Roman"/>
              </w:rPr>
              <w:t>Ş</w:t>
            </w:r>
            <w:r w:rsidRPr="00DA3119">
              <w:rPr>
                <w:rFonts w:ascii="Arial Black" w:hAnsi="Arial Black"/>
              </w:rPr>
              <w:t>MA SAATLER</w:t>
            </w:r>
            <w:r w:rsidRPr="00DA3119">
              <w:rPr>
                <w:rFonts w:ascii="Arial Black" w:hAnsi="Arial Black" w:cs="Times New Roman"/>
              </w:rPr>
              <w:t>İ</w:t>
            </w:r>
          </w:p>
          <w:p w:rsidR="005063BE" w:rsidRPr="00201A74" w:rsidRDefault="005063BE" w:rsidP="00055FF6">
            <w:pPr>
              <w:pStyle w:val="AralkYok"/>
              <w:rPr>
                <w:rFonts w:asciiTheme="majorHAnsi" w:hAnsiTheme="majorHAnsi"/>
              </w:rPr>
            </w:pPr>
            <w:r w:rsidRPr="00201A74">
              <w:rPr>
                <w:rFonts w:asciiTheme="majorHAnsi" w:hAnsiTheme="majorHAnsi"/>
              </w:rPr>
              <w:t xml:space="preserve">08.00-12.00, 13.00-17.00, yetkili amirlerin uygun gördüğü diğer zamanlar. </w:t>
            </w:r>
          </w:p>
        </w:tc>
      </w:tr>
    </w:tbl>
    <w:p w:rsidR="005063BE" w:rsidRPr="001D53FC" w:rsidRDefault="005063BE" w:rsidP="005063BE">
      <w:pPr>
        <w:pStyle w:val="AralkYok"/>
      </w:pPr>
    </w:p>
    <w:p w:rsidR="005063BE" w:rsidRDefault="005063BE" w:rsidP="005063BE"/>
    <w:p w:rsidR="005063BE" w:rsidRDefault="005063BE" w:rsidP="005063BE"/>
    <w:p w:rsidR="005063BE" w:rsidRDefault="005063BE" w:rsidP="005063BE"/>
    <w:p w:rsidR="002D2895" w:rsidRDefault="002D2895" w:rsidP="005063BE"/>
    <w:p w:rsidR="002015CA" w:rsidRDefault="002015CA" w:rsidP="002015CA"/>
    <w:tbl>
      <w:tblPr>
        <w:tblStyle w:val="TabloKlavuzu"/>
        <w:tblW w:w="0" w:type="auto"/>
        <w:tblLook w:val="04A0" w:firstRow="1" w:lastRow="0" w:firstColumn="1" w:lastColumn="0" w:noHBand="0" w:noVBand="1"/>
      </w:tblPr>
      <w:tblGrid>
        <w:gridCol w:w="2267"/>
        <w:gridCol w:w="803"/>
        <w:gridCol w:w="3721"/>
        <w:gridCol w:w="1277"/>
        <w:gridCol w:w="1142"/>
        <w:gridCol w:w="78"/>
      </w:tblGrid>
      <w:tr w:rsidR="002015CA" w:rsidTr="00C82EEC">
        <w:tc>
          <w:tcPr>
            <w:tcW w:w="2267" w:type="dxa"/>
            <w:vMerge w:val="restart"/>
            <w:tcBorders>
              <w:top w:val="triple" w:sz="4" w:space="0" w:color="auto"/>
              <w:left w:val="triple" w:sz="4" w:space="0" w:color="auto"/>
            </w:tcBorders>
            <w:shd w:val="clear" w:color="auto" w:fill="FABF8F" w:themeFill="accent6" w:themeFillTint="99"/>
          </w:tcPr>
          <w:p w:rsidR="002015CA" w:rsidRDefault="002015CA" w:rsidP="00C82EEC">
            <w:pPr>
              <w:jc w:val="center"/>
            </w:pPr>
          </w:p>
          <w:p w:rsidR="002015CA" w:rsidRDefault="002015CA" w:rsidP="00C82EEC">
            <w:pPr>
              <w:jc w:val="center"/>
            </w:pPr>
            <w:r>
              <w:t>ARSİN  MYO</w:t>
            </w:r>
          </w:p>
          <w:p w:rsidR="002015CA" w:rsidRDefault="002015CA" w:rsidP="00C82EEC">
            <w:pPr>
              <w:jc w:val="center"/>
            </w:pPr>
            <w:r>
              <w:t>İç Kontrol</w:t>
            </w:r>
          </w:p>
          <w:p w:rsidR="002015CA" w:rsidRDefault="002015CA" w:rsidP="00C82EEC"/>
        </w:tc>
        <w:tc>
          <w:tcPr>
            <w:tcW w:w="4524" w:type="dxa"/>
            <w:gridSpan w:val="2"/>
            <w:tcBorders>
              <w:top w:val="triple" w:sz="4" w:space="0" w:color="auto"/>
            </w:tcBorders>
            <w:shd w:val="clear" w:color="auto" w:fill="FABF8F" w:themeFill="accent6" w:themeFillTint="99"/>
          </w:tcPr>
          <w:p w:rsidR="002015CA" w:rsidRDefault="002015CA" w:rsidP="00C82EEC">
            <w:pPr>
              <w:jc w:val="center"/>
            </w:pPr>
            <w:r>
              <w:t>İK-8</w:t>
            </w:r>
          </w:p>
        </w:tc>
        <w:tc>
          <w:tcPr>
            <w:tcW w:w="1277" w:type="dxa"/>
            <w:tcBorders>
              <w:top w:val="triple" w:sz="4" w:space="0" w:color="auto"/>
            </w:tcBorders>
            <w:shd w:val="clear" w:color="auto" w:fill="FABF8F" w:themeFill="accent6" w:themeFillTint="99"/>
          </w:tcPr>
          <w:p w:rsidR="002015CA" w:rsidRDefault="002015CA" w:rsidP="00C82EEC">
            <w:r>
              <w:t>Yayın Tarihi</w:t>
            </w:r>
          </w:p>
        </w:tc>
        <w:tc>
          <w:tcPr>
            <w:tcW w:w="1220" w:type="dxa"/>
            <w:gridSpan w:val="2"/>
            <w:tcBorders>
              <w:top w:val="triple" w:sz="4" w:space="0" w:color="auto"/>
              <w:right w:val="triple" w:sz="4" w:space="0" w:color="auto"/>
            </w:tcBorders>
            <w:shd w:val="clear" w:color="auto" w:fill="FABF8F" w:themeFill="accent6" w:themeFillTint="99"/>
          </w:tcPr>
          <w:p w:rsidR="002015CA" w:rsidRDefault="002015CA" w:rsidP="00C82EEC">
            <w:r>
              <w:t>17.06.015</w:t>
            </w:r>
          </w:p>
        </w:tc>
      </w:tr>
      <w:tr w:rsidR="002015CA" w:rsidTr="00C82EEC">
        <w:tc>
          <w:tcPr>
            <w:tcW w:w="2267" w:type="dxa"/>
            <w:vMerge/>
            <w:tcBorders>
              <w:left w:val="triple" w:sz="4" w:space="0" w:color="auto"/>
            </w:tcBorders>
            <w:shd w:val="clear" w:color="auto" w:fill="FABF8F" w:themeFill="accent6" w:themeFillTint="99"/>
          </w:tcPr>
          <w:p w:rsidR="002015CA" w:rsidRDefault="002015CA" w:rsidP="00C82EEC"/>
        </w:tc>
        <w:tc>
          <w:tcPr>
            <w:tcW w:w="4524" w:type="dxa"/>
            <w:gridSpan w:val="2"/>
            <w:vMerge w:val="restart"/>
            <w:shd w:val="clear" w:color="auto" w:fill="FABF8F" w:themeFill="accent6" w:themeFillTint="99"/>
          </w:tcPr>
          <w:p w:rsidR="002015CA" w:rsidRPr="000E7F45" w:rsidRDefault="002015CA" w:rsidP="00C82EEC">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2015CA" w:rsidRDefault="002015CA" w:rsidP="00C82EEC">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2015CA" w:rsidRDefault="002015CA" w:rsidP="00C82EEC">
            <w:r>
              <w:t>Rev.Tarihi</w:t>
            </w:r>
          </w:p>
        </w:tc>
        <w:tc>
          <w:tcPr>
            <w:tcW w:w="1220" w:type="dxa"/>
            <w:gridSpan w:val="2"/>
            <w:tcBorders>
              <w:right w:val="triple" w:sz="4" w:space="0" w:color="auto"/>
            </w:tcBorders>
            <w:shd w:val="clear" w:color="auto" w:fill="FABF8F" w:themeFill="accent6" w:themeFillTint="99"/>
          </w:tcPr>
          <w:p w:rsidR="002015CA" w:rsidRDefault="002015CA" w:rsidP="00C82EEC">
            <w:r>
              <w:t>...03.2017</w:t>
            </w:r>
          </w:p>
        </w:tc>
      </w:tr>
      <w:tr w:rsidR="002015CA" w:rsidTr="00C82EEC">
        <w:tc>
          <w:tcPr>
            <w:tcW w:w="2267" w:type="dxa"/>
            <w:vMerge/>
            <w:tcBorders>
              <w:left w:val="triple" w:sz="4" w:space="0" w:color="auto"/>
            </w:tcBorders>
            <w:shd w:val="clear" w:color="auto" w:fill="FABF8F" w:themeFill="accent6" w:themeFillTint="99"/>
          </w:tcPr>
          <w:p w:rsidR="002015CA" w:rsidRDefault="002015CA" w:rsidP="00C82EEC"/>
        </w:tc>
        <w:tc>
          <w:tcPr>
            <w:tcW w:w="4524" w:type="dxa"/>
            <w:gridSpan w:val="2"/>
            <w:vMerge/>
            <w:shd w:val="clear" w:color="auto" w:fill="FABF8F" w:themeFill="accent6" w:themeFillTint="99"/>
          </w:tcPr>
          <w:p w:rsidR="002015CA" w:rsidRDefault="002015CA" w:rsidP="00C82EEC"/>
        </w:tc>
        <w:tc>
          <w:tcPr>
            <w:tcW w:w="1277" w:type="dxa"/>
            <w:shd w:val="clear" w:color="auto" w:fill="FABF8F" w:themeFill="accent6" w:themeFillTint="99"/>
          </w:tcPr>
          <w:p w:rsidR="002015CA" w:rsidRDefault="002015CA" w:rsidP="00C82EEC">
            <w:r>
              <w:t>Rev.No</w:t>
            </w:r>
          </w:p>
        </w:tc>
        <w:tc>
          <w:tcPr>
            <w:tcW w:w="1220" w:type="dxa"/>
            <w:gridSpan w:val="2"/>
            <w:tcBorders>
              <w:right w:val="triple" w:sz="4" w:space="0" w:color="auto"/>
            </w:tcBorders>
            <w:shd w:val="clear" w:color="auto" w:fill="FABF8F" w:themeFill="accent6" w:themeFillTint="99"/>
          </w:tcPr>
          <w:p w:rsidR="002015CA" w:rsidRDefault="002015CA" w:rsidP="00C82EEC">
            <w:r>
              <w:t>2</w:t>
            </w:r>
          </w:p>
        </w:tc>
      </w:tr>
      <w:tr w:rsidR="002015CA" w:rsidTr="00C82EEC">
        <w:tc>
          <w:tcPr>
            <w:tcW w:w="2267" w:type="dxa"/>
            <w:vMerge/>
            <w:tcBorders>
              <w:left w:val="triple" w:sz="4" w:space="0" w:color="auto"/>
              <w:bottom w:val="triple" w:sz="4" w:space="0" w:color="auto"/>
            </w:tcBorders>
            <w:shd w:val="clear" w:color="auto" w:fill="FABF8F" w:themeFill="accent6" w:themeFillTint="99"/>
          </w:tcPr>
          <w:p w:rsidR="002015CA" w:rsidRDefault="002015CA" w:rsidP="00C82EEC"/>
        </w:tc>
        <w:tc>
          <w:tcPr>
            <w:tcW w:w="4524" w:type="dxa"/>
            <w:gridSpan w:val="2"/>
            <w:vMerge/>
            <w:tcBorders>
              <w:bottom w:val="triple" w:sz="4" w:space="0" w:color="auto"/>
            </w:tcBorders>
            <w:shd w:val="clear" w:color="auto" w:fill="FABF8F" w:themeFill="accent6" w:themeFillTint="99"/>
          </w:tcPr>
          <w:p w:rsidR="002015CA" w:rsidRDefault="002015CA" w:rsidP="00C82EEC"/>
        </w:tc>
        <w:tc>
          <w:tcPr>
            <w:tcW w:w="1277" w:type="dxa"/>
            <w:tcBorders>
              <w:bottom w:val="triple" w:sz="4" w:space="0" w:color="auto"/>
            </w:tcBorders>
            <w:shd w:val="clear" w:color="auto" w:fill="FABF8F" w:themeFill="accent6" w:themeFillTint="99"/>
          </w:tcPr>
          <w:p w:rsidR="002015CA" w:rsidRDefault="002015CA" w:rsidP="00C82EEC">
            <w:r>
              <w:t>Sayfa No</w:t>
            </w:r>
          </w:p>
        </w:tc>
        <w:tc>
          <w:tcPr>
            <w:tcW w:w="1220" w:type="dxa"/>
            <w:gridSpan w:val="2"/>
            <w:tcBorders>
              <w:bottom w:val="triple" w:sz="4" w:space="0" w:color="auto"/>
              <w:right w:val="triple" w:sz="4" w:space="0" w:color="auto"/>
            </w:tcBorders>
            <w:shd w:val="clear" w:color="auto" w:fill="FABF8F" w:themeFill="accent6" w:themeFillTint="99"/>
          </w:tcPr>
          <w:p w:rsidR="002015CA" w:rsidRDefault="002015CA" w:rsidP="00C82EEC">
            <w:r>
              <w:t>55</w:t>
            </w:r>
          </w:p>
        </w:tc>
      </w:tr>
      <w:tr w:rsidR="002015CA" w:rsidTr="00C82EEC">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2015CA" w:rsidRPr="002D2895" w:rsidRDefault="002015CA" w:rsidP="00C82EEC">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2015CA" w:rsidRPr="00851039" w:rsidRDefault="002015CA" w:rsidP="00C82EEC">
            <w:pPr>
              <w:tabs>
                <w:tab w:val="left" w:pos="5865"/>
              </w:tabs>
              <w:jc w:val="center"/>
              <w:rPr>
                <w:rFonts w:ascii="Arial Black" w:hAnsi="Arial Black"/>
                <w:b/>
              </w:rPr>
            </w:pPr>
          </w:p>
        </w:tc>
      </w:tr>
      <w:tr w:rsidR="002015CA" w:rsidTr="00C82EEC">
        <w:trPr>
          <w:gridAfter w:val="1"/>
          <w:wAfter w:w="78" w:type="dxa"/>
        </w:trPr>
        <w:tc>
          <w:tcPr>
            <w:tcW w:w="3070" w:type="dxa"/>
            <w:gridSpan w:val="2"/>
            <w:tcBorders>
              <w:left w:val="thinThickSmallGap" w:sz="24" w:space="0" w:color="auto"/>
            </w:tcBorders>
            <w:shd w:val="clear" w:color="auto" w:fill="DDD9C3" w:themeFill="background2" w:themeFillShade="E6"/>
          </w:tcPr>
          <w:p w:rsidR="002015CA" w:rsidRPr="001D53FC" w:rsidRDefault="002015CA" w:rsidP="00C82EEC">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2015CA" w:rsidRPr="002D2895" w:rsidRDefault="002015CA" w:rsidP="00C82EEC">
            <w:pPr>
              <w:rPr>
                <w:rFonts w:ascii="Arial" w:hAnsi="Arial" w:cs="Arial"/>
              </w:rPr>
            </w:pPr>
            <w:r w:rsidRPr="002D2895">
              <w:rPr>
                <w:rFonts w:ascii="Arial" w:hAnsi="Arial" w:cs="Arial"/>
              </w:rPr>
              <w:t>DANIŞMAN ÖĞRETİM ELEMANI</w:t>
            </w:r>
          </w:p>
        </w:tc>
      </w:tr>
      <w:tr w:rsidR="002015CA" w:rsidTr="00C82EEC">
        <w:trPr>
          <w:gridAfter w:val="1"/>
          <w:wAfter w:w="78" w:type="dxa"/>
        </w:trPr>
        <w:tc>
          <w:tcPr>
            <w:tcW w:w="3070" w:type="dxa"/>
            <w:gridSpan w:val="2"/>
            <w:tcBorders>
              <w:left w:val="thinThickSmallGap" w:sz="24" w:space="0" w:color="auto"/>
            </w:tcBorders>
            <w:shd w:val="clear" w:color="auto" w:fill="DDD9C3" w:themeFill="background2" w:themeFillShade="E6"/>
          </w:tcPr>
          <w:p w:rsidR="002015CA" w:rsidRPr="001D53FC" w:rsidRDefault="002015CA" w:rsidP="00C82EEC">
            <w:pPr>
              <w:rPr>
                <w:rFonts w:ascii="Arial Black" w:hAnsi="Arial Black"/>
              </w:rPr>
            </w:pPr>
            <w:r>
              <w:rPr>
                <w:rFonts w:ascii="Arial Black" w:hAnsi="Arial Black"/>
              </w:rPr>
              <w:t>GÖREVLİ ADLARI</w:t>
            </w:r>
          </w:p>
        </w:tc>
        <w:tc>
          <w:tcPr>
            <w:tcW w:w="6140" w:type="dxa"/>
            <w:gridSpan w:val="3"/>
            <w:tcBorders>
              <w:right w:val="thinThickSmallGap" w:sz="24" w:space="0" w:color="auto"/>
            </w:tcBorders>
            <w:shd w:val="clear" w:color="auto" w:fill="DDD9C3" w:themeFill="background2" w:themeFillShade="E6"/>
          </w:tcPr>
          <w:p w:rsidR="002015CA" w:rsidRPr="002D2895" w:rsidRDefault="002015CA" w:rsidP="002015CA">
            <w:pPr>
              <w:rPr>
                <w:rFonts w:ascii="Arial" w:hAnsi="Arial" w:cs="Arial"/>
              </w:rPr>
            </w:pPr>
            <w:r w:rsidRPr="002D2895">
              <w:rPr>
                <w:rFonts w:ascii="Arial" w:hAnsi="Arial" w:cs="Arial"/>
              </w:rPr>
              <w:t>-DANIŞMAN ÖĞRETİM ELEMANLARI</w:t>
            </w:r>
          </w:p>
        </w:tc>
      </w:tr>
      <w:tr w:rsidR="002015CA" w:rsidTr="00C82EEC">
        <w:trPr>
          <w:gridAfter w:val="1"/>
          <w:wAfter w:w="78" w:type="dxa"/>
        </w:trPr>
        <w:tc>
          <w:tcPr>
            <w:tcW w:w="3070" w:type="dxa"/>
            <w:gridSpan w:val="2"/>
            <w:tcBorders>
              <w:left w:val="thinThickSmallGap" w:sz="24" w:space="0" w:color="auto"/>
            </w:tcBorders>
            <w:shd w:val="clear" w:color="auto" w:fill="DDD9C3" w:themeFill="background2" w:themeFillShade="E6"/>
          </w:tcPr>
          <w:p w:rsidR="002015CA" w:rsidRPr="001D53FC" w:rsidRDefault="002015CA" w:rsidP="00C82EEC">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2015CA" w:rsidRPr="002D2895" w:rsidRDefault="002015CA" w:rsidP="00C82EEC">
            <w:pPr>
              <w:rPr>
                <w:rFonts w:ascii="Arial" w:hAnsi="Arial" w:cs="Arial"/>
              </w:rPr>
            </w:pPr>
            <w:r w:rsidRPr="002D2895">
              <w:rPr>
                <w:rFonts w:ascii="Arial" w:hAnsi="Arial" w:cs="Arial"/>
              </w:rPr>
              <w:t>Bölüm başkanı</w:t>
            </w:r>
          </w:p>
        </w:tc>
      </w:tr>
      <w:tr w:rsidR="002015CA" w:rsidTr="00C82EEC">
        <w:trPr>
          <w:gridAfter w:val="1"/>
          <w:wAfter w:w="78" w:type="dxa"/>
        </w:trPr>
        <w:tc>
          <w:tcPr>
            <w:tcW w:w="3070" w:type="dxa"/>
            <w:gridSpan w:val="2"/>
            <w:tcBorders>
              <w:left w:val="thinThickSmallGap" w:sz="24" w:space="0" w:color="auto"/>
            </w:tcBorders>
            <w:shd w:val="clear" w:color="auto" w:fill="DDD9C3" w:themeFill="background2" w:themeFillShade="E6"/>
          </w:tcPr>
          <w:p w:rsidR="002015CA" w:rsidRPr="001D53FC" w:rsidRDefault="002015CA" w:rsidP="00C82EEC">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2015CA" w:rsidRPr="002D2895" w:rsidRDefault="002015CA" w:rsidP="00C82EEC">
            <w:pPr>
              <w:rPr>
                <w:rFonts w:ascii="Arial" w:hAnsi="Arial" w:cs="Arial"/>
              </w:rPr>
            </w:pPr>
            <w:r w:rsidRPr="002D2895">
              <w:rPr>
                <w:rFonts w:ascii="Arial" w:hAnsi="Arial" w:cs="Arial"/>
              </w:rPr>
              <w:t>Müdür, Müdür Yardımcıları</w:t>
            </w:r>
          </w:p>
        </w:tc>
      </w:tr>
      <w:tr w:rsidR="002015CA" w:rsidTr="00C82EEC">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2015CA" w:rsidRPr="001D53FC" w:rsidRDefault="002015CA" w:rsidP="00C82EEC">
            <w:pPr>
              <w:rPr>
                <w:rFonts w:ascii="Arial Black" w:hAnsi="Arial Black"/>
              </w:rPr>
            </w:pPr>
          </w:p>
          <w:p w:rsidR="002015CA" w:rsidRPr="001D53FC" w:rsidRDefault="002015CA" w:rsidP="00C82EEC">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2015CA" w:rsidRDefault="002015CA" w:rsidP="00C82EEC"/>
          <w:tbl>
            <w:tblPr>
              <w:tblW w:w="0" w:type="auto"/>
              <w:tblBorders>
                <w:top w:val="nil"/>
                <w:left w:val="nil"/>
                <w:bottom w:val="nil"/>
                <w:right w:val="nil"/>
              </w:tblBorders>
              <w:tblLook w:val="0000" w:firstRow="0" w:lastRow="0" w:firstColumn="0" w:lastColumn="0" w:noHBand="0" w:noVBand="0"/>
            </w:tblPr>
            <w:tblGrid>
              <w:gridCol w:w="4473"/>
            </w:tblGrid>
            <w:tr w:rsidR="002015CA" w:rsidRPr="009D0C50" w:rsidTr="00C82EEC">
              <w:trPr>
                <w:trHeight w:val="213"/>
              </w:trPr>
              <w:tc>
                <w:tcPr>
                  <w:tcW w:w="0" w:type="auto"/>
                </w:tcPr>
                <w:p w:rsidR="002015CA" w:rsidRPr="009D403A" w:rsidRDefault="002015CA" w:rsidP="00C82EEC">
                  <w:pPr>
                    <w:autoSpaceDE w:val="0"/>
                    <w:autoSpaceDN w:val="0"/>
                    <w:adjustRightInd w:val="0"/>
                    <w:spacing w:after="0" w:line="240" w:lineRule="auto"/>
                    <w:rPr>
                      <w:rFonts w:cs="Times New Roman"/>
                      <w:color w:val="000000"/>
                      <w:sz w:val="24"/>
                      <w:szCs w:val="24"/>
                    </w:rPr>
                  </w:pPr>
                  <w:r>
                    <w:rPr>
                      <w:rFonts w:cs="Times New Roman"/>
                      <w:color w:val="000000"/>
                      <w:sz w:val="24"/>
                      <w:szCs w:val="24"/>
                    </w:rPr>
                    <w:t>Öğrenci danışmanlık hizmetlerini yürütmek.</w:t>
                  </w:r>
                  <w:r w:rsidRPr="009D403A">
                    <w:rPr>
                      <w:rFonts w:cs="Times New Roman"/>
                      <w:color w:val="000000"/>
                      <w:sz w:val="24"/>
                      <w:szCs w:val="24"/>
                    </w:rPr>
                    <w:t xml:space="preserve"> </w:t>
                  </w:r>
                </w:p>
              </w:tc>
            </w:tr>
          </w:tbl>
          <w:p w:rsidR="002015CA" w:rsidRDefault="002015CA" w:rsidP="00C82EEC"/>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2015CA" w:rsidRPr="00632754" w:rsidRDefault="002015CA" w:rsidP="00C82EEC">
            <w:pPr>
              <w:spacing w:after="200" w:line="276" w:lineRule="auto"/>
              <w:ind w:left="108"/>
              <w:jc w:val="center"/>
              <w:rPr>
                <w:rFonts w:ascii="Arial Black" w:hAnsi="Arial Black"/>
              </w:rPr>
            </w:pPr>
            <w:r>
              <w:rPr>
                <w:rFonts w:ascii="Arial Black" w:hAnsi="Arial Black"/>
              </w:rPr>
              <w:t>GÖREVLERİ</w:t>
            </w:r>
          </w:p>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A7620F" w:rsidRDefault="00A7620F" w:rsidP="00A7620F">
            <w:pPr>
              <w:pStyle w:val="NormalWeb"/>
              <w:spacing w:before="0" w:beforeAutospacing="0" w:after="0" w:afterAutospacing="0" w:line="360" w:lineRule="auto"/>
              <w:jc w:val="center"/>
            </w:pPr>
            <w:r>
              <w:rPr>
                <w:rFonts w:ascii="Bookman Old Style" w:hAnsi="Bookman Old Style"/>
                <w:color w:val="000000"/>
                <w:sz w:val="20"/>
                <w:szCs w:val="20"/>
              </w:rPr>
              <w:t>Her Öğrenci Akademik Danışmanının İlan Ettiği Gü</w:t>
            </w:r>
            <w:r w:rsidR="002D2895">
              <w:rPr>
                <w:rFonts w:ascii="Bookman Old Style" w:hAnsi="Bookman Old Style"/>
                <w:color w:val="000000"/>
                <w:sz w:val="20"/>
                <w:szCs w:val="20"/>
              </w:rPr>
              <w:t>n ve Saatlerde Bu hizmetlerden f</w:t>
            </w:r>
            <w:r>
              <w:rPr>
                <w:rFonts w:ascii="Bookman Old Style" w:hAnsi="Bookman Old Style"/>
                <w:color w:val="000000"/>
                <w:sz w:val="20"/>
                <w:szCs w:val="20"/>
              </w:rPr>
              <w:t xml:space="preserve">aydalanabilir.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Akademik danışmanların görev ve yetkilerinin sınırlarını açıklamak.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Her dönem öğrencilere ders programı yapmalarında yardımcı olmak. </w:t>
            </w:r>
          </w:p>
          <w:p w:rsidR="00A7620F" w:rsidRDefault="002D2895"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Yeni </w:t>
            </w:r>
            <w:r w:rsidR="00A7620F">
              <w:rPr>
                <w:rFonts w:ascii="Bookman Old Style" w:hAnsi="Bookman Old Style"/>
                <w:color w:val="000000"/>
                <w:sz w:val="20"/>
                <w:szCs w:val="20"/>
              </w:rPr>
              <w:t xml:space="preserve">gelen öğrencilere yönetmelikleri ve okulda uyulması gereken kuralları açıklamak.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Öğretim elemanlarının öğrencilerden bekledikleri davranışlar hakkında öğrencileri aydınlatmak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Boş zamanlarını en iyi biçimde nasıl değerlendirebilecekleri konusunda öğrencilere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Küçük gruplar halinde öğrencilerle düzenli aralıklarla görüşmek.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Devamsız ve başarısız öğrencilerin durumunu izlemek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Öğrencilerin yeteneklerini daha yakından tanımalarında yardımcı olmak.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Öğrencilerin öğretim elemanları ve yöneticilerle daha iyi iletişim kurma yollarını öğrenmelerine yardımcı olmak.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Sınav yönetmeliklerinde yapılan değişiklikleri öğrencilere duyurmak.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Yeni gelen öğrencilere programları tanıtmak.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Geleceğe ilişkin planları konusunda öğrencilerle konuşmak.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Mesleklerinin başarılı birer üyesi olabilmeleri için ne yapmaları gerektiği konusunda öğrencileri aydınlatmak.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Burs olanakları konusunda öğrencilere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Öğrencilere okul içinde ve çevresinde yararlanabilecekleri hizmetler konusunda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lastRenderedPageBreak/>
              <w:t xml:space="preserve">Öğrencileri üniversitedeki sağlık hizmetlerinden haberdar etmek.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Maddi sıkıntı içinde bulunan öğrencileri saptamak ve yardım olanaklarından yararlanmaları sağlamak.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Başarısız öğrencilere nereden yardım alabilecekleri konusunda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Bir öğrencinin hocası ile arasında anlaşmazlık çıktığında iletişimi kolaylaştırmak için girişimde bulunmak.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Verimli çalışma yöntemleri konusunda öğrencilere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Gelecekte katılacakları mesleğin çalışma koşulları ve iş bulma olanakları hakkında öğrencileri aydınlatmak.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Öğrencilerin dertlerini dinlemek ve sıkıntılarını paylaşmak.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Öğrencilerin yönetimden istediklerini ilgililere duyurmak.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Üniversitenin sosyal etkinlikleri ile ilgili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Görgü kuralları hakkında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Dileklerini okul yönetimine </w:t>
            </w:r>
            <w:r>
              <w:rPr>
                <w:rStyle w:val="spelle"/>
                <w:rFonts w:ascii="Bookman Old Style" w:hAnsi="Bookman Old Style"/>
                <w:color w:val="000000"/>
                <w:sz w:val="20"/>
                <w:szCs w:val="20"/>
              </w:rPr>
              <w:t>ya</w:t>
            </w:r>
            <w:r>
              <w:rPr>
                <w:rFonts w:ascii="Bookman Old Style" w:hAnsi="Bookman Old Style"/>
                <w:color w:val="000000"/>
                <w:sz w:val="20"/>
                <w:szCs w:val="20"/>
              </w:rPr>
              <w:t xml:space="preserve"> da başka bir üst makama nasıl iletebilecekleri konusunda öğrencileri aydınlatmak.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Dı</w:t>
            </w:r>
            <w:r w:rsidR="00386C2A">
              <w:rPr>
                <w:rFonts w:ascii="Bookman Old Style" w:hAnsi="Bookman Old Style"/>
                <w:color w:val="000000"/>
                <w:sz w:val="20"/>
                <w:szCs w:val="20"/>
              </w:rPr>
              <w:t>şarıdan gelen öğrencilere Trabzon ve Arsin</w:t>
            </w:r>
            <w:r>
              <w:rPr>
                <w:rFonts w:ascii="Bookman Old Style" w:hAnsi="Bookman Old Style"/>
                <w:color w:val="000000"/>
                <w:sz w:val="20"/>
                <w:szCs w:val="20"/>
              </w:rPr>
              <w:t xml:space="preserve"> hakkında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Öğrencilerin barınma ve beslenme sorunlarının çözümüne yönelik girişimlerde bulunmak.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color w:val="000000"/>
                <w:sz w:val="20"/>
                <w:szCs w:val="20"/>
              </w:rPr>
              <w:t xml:space="preserve">Öğrencilere yatay ve dikey </w:t>
            </w:r>
            <w:r>
              <w:rPr>
                <w:rStyle w:val="spelle"/>
                <w:rFonts w:ascii="Bookman Old Style" w:hAnsi="Bookman Old Style"/>
                <w:color w:val="000000"/>
                <w:sz w:val="20"/>
                <w:szCs w:val="20"/>
              </w:rPr>
              <w:t>geçiş</w:t>
            </w:r>
            <w:r>
              <w:rPr>
                <w:rFonts w:ascii="Bookman Old Style" w:hAnsi="Bookman Old Style"/>
                <w:color w:val="000000"/>
                <w:sz w:val="20"/>
                <w:szCs w:val="20"/>
              </w:rPr>
              <w:t xml:space="preserve"> koşulları hakkında bilgi vermek. </w:t>
            </w:r>
          </w:p>
          <w:p w:rsidR="00A7620F" w:rsidRDefault="00A7620F" w:rsidP="00A7620F">
            <w:pPr>
              <w:pStyle w:val="NormalWeb"/>
              <w:numPr>
                <w:ilvl w:val="0"/>
                <w:numId w:val="97"/>
              </w:numPr>
              <w:spacing w:before="0" w:beforeAutospacing="0" w:after="0" w:afterAutospacing="0" w:line="360" w:lineRule="auto"/>
              <w:jc w:val="both"/>
            </w:pPr>
            <w:r>
              <w:rPr>
                <w:rFonts w:ascii="Bookman Old Style" w:hAnsi="Bookman Old Style"/>
                <w:sz w:val="20"/>
                <w:szCs w:val="20"/>
              </w:rPr>
              <w:t xml:space="preserve">Duygusal problemleri konusunda yardım alabileceği psikolojik yardım hizmetleri hakkında öğrencileri aydınlatmak. </w:t>
            </w:r>
          </w:p>
          <w:p w:rsidR="002015CA" w:rsidRDefault="002015CA" w:rsidP="002015CA">
            <w:pPr>
              <w:shd w:val="clear" w:color="auto" w:fill="FFFFFF" w:themeFill="background1"/>
            </w:pPr>
          </w:p>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2015CA" w:rsidRPr="00150917" w:rsidRDefault="002015CA" w:rsidP="00C82EEC">
            <w:pPr>
              <w:widowControl w:val="0"/>
              <w:overflowPunct w:val="0"/>
              <w:autoSpaceDE w:val="0"/>
              <w:autoSpaceDN w:val="0"/>
              <w:adjustRightInd w:val="0"/>
              <w:spacing w:line="214" w:lineRule="auto"/>
              <w:ind w:right="100"/>
              <w:jc w:val="both"/>
              <w:rPr>
                <w:rFonts w:ascii="Arial Black" w:hAnsi="Arial Black" w:cs="Calibri"/>
              </w:rPr>
            </w:pPr>
            <w:r w:rsidRPr="00150917">
              <w:rPr>
                <w:rFonts w:ascii="Arial Black" w:hAnsi="Arial Black" w:cs="Calibri"/>
              </w:rPr>
              <w:lastRenderedPageBreak/>
              <w:t xml:space="preserve">                                      YETKİLERİ</w:t>
            </w:r>
          </w:p>
          <w:p w:rsidR="002015CA" w:rsidRPr="00150917" w:rsidRDefault="002015CA" w:rsidP="00C82EEC">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2015CA" w:rsidRPr="00150917" w:rsidRDefault="002015CA" w:rsidP="00C82EEC">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İş verme, yönlendirme, </w:t>
            </w: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Kontrol etme, düzeltme, </w:t>
            </w:r>
          </w:p>
          <w:p w:rsidR="002015CA" w:rsidRPr="00150917" w:rsidRDefault="002015CA" w:rsidP="00C82EEC">
            <w:pPr>
              <w:widowControl w:val="0"/>
              <w:autoSpaceDE w:val="0"/>
              <w:autoSpaceDN w:val="0"/>
              <w:adjustRightInd w:val="0"/>
              <w:spacing w:line="1" w:lineRule="exact"/>
              <w:rPr>
                <w:rFonts w:ascii="Symbol" w:hAnsi="Symbol" w:cs="Symbol"/>
              </w:rPr>
            </w:pP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Vekâlet etme, </w:t>
            </w:r>
          </w:p>
          <w:p w:rsidR="002015CA" w:rsidRPr="00150917" w:rsidRDefault="002015CA" w:rsidP="00C82EEC">
            <w:pPr>
              <w:widowControl w:val="0"/>
              <w:autoSpaceDE w:val="0"/>
              <w:autoSpaceDN w:val="0"/>
              <w:adjustRightInd w:val="0"/>
              <w:spacing w:line="1" w:lineRule="exact"/>
              <w:rPr>
                <w:rFonts w:ascii="Symbol" w:hAnsi="Symbol" w:cs="Symbol"/>
              </w:rPr>
            </w:pP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Eğitim verme, </w:t>
            </w: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İzin verme, </w:t>
            </w: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İmza, </w:t>
            </w:r>
          </w:p>
          <w:p w:rsidR="002015CA" w:rsidRPr="00150917" w:rsidRDefault="002015CA" w:rsidP="00C82EEC">
            <w:pPr>
              <w:widowControl w:val="0"/>
              <w:autoSpaceDE w:val="0"/>
              <w:autoSpaceDN w:val="0"/>
              <w:adjustRightInd w:val="0"/>
              <w:spacing w:line="1" w:lineRule="exact"/>
              <w:rPr>
                <w:rFonts w:ascii="Symbol" w:hAnsi="Symbol" w:cs="Symbol"/>
              </w:rPr>
            </w:pPr>
          </w:p>
          <w:p w:rsidR="002015CA" w:rsidRPr="00150917" w:rsidRDefault="002015CA" w:rsidP="00C82EEC">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Paraflama, </w:t>
            </w:r>
          </w:p>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2015CA" w:rsidRPr="00150917" w:rsidRDefault="002015CA" w:rsidP="00C82EEC">
            <w:pPr>
              <w:widowControl w:val="0"/>
              <w:overflowPunct w:val="0"/>
              <w:autoSpaceDE w:val="0"/>
              <w:autoSpaceDN w:val="0"/>
              <w:adjustRightInd w:val="0"/>
              <w:spacing w:line="214" w:lineRule="auto"/>
              <w:ind w:right="100"/>
              <w:jc w:val="center"/>
              <w:rPr>
                <w:rFonts w:ascii="Arial Black" w:hAnsi="Arial Black" w:cs="Calibri"/>
              </w:rPr>
            </w:pPr>
            <w:r w:rsidRPr="00150917">
              <w:rPr>
                <w:rFonts w:ascii="Arial Black" w:hAnsi="Arial Black" w:cs="Calibri"/>
              </w:rPr>
              <w:t>SORUMLULUK</w:t>
            </w:r>
          </w:p>
          <w:p w:rsidR="002015CA" w:rsidRPr="00150917" w:rsidRDefault="002015CA" w:rsidP="002015CA">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 xml:space="preserve"> </w:t>
            </w:r>
            <w:r>
              <w:rPr>
                <w:rFonts w:asciiTheme="majorHAnsi" w:hAnsiTheme="majorHAnsi" w:cs="Calibri"/>
              </w:rPr>
              <w:t>Danışman</w:t>
            </w:r>
            <w:r w:rsidRPr="00150917">
              <w:rPr>
                <w:rFonts w:asciiTheme="majorHAnsi" w:hAnsiTheme="majorHAnsi" w:cs="Calibri"/>
              </w:rPr>
              <w:t xml:space="preserve">, yukarıda yazılı olan bütün bu görevleri kanunlara ve yönetmeliklere uygun olarak yerine getirirken, </w:t>
            </w:r>
            <w:r>
              <w:rPr>
                <w:rFonts w:asciiTheme="majorHAnsi" w:hAnsiTheme="majorHAnsi" w:cs="Calibri"/>
              </w:rPr>
              <w:t xml:space="preserve">Meslek Yüksek Okullarında Bölüm başkanına </w:t>
            </w:r>
            <w:r w:rsidRPr="00150917">
              <w:rPr>
                <w:rFonts w:asciiTheme="majorHAnsi" w:hAnsiTheme="majorHAnsi" w:cs="Calibri"/>
              </w:rPr>
              <w:t>karşı sorumludur.</w:t>
            </w:r>
          </w:p>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2015CA" w:rsidRPr="00150917" w:rsidRDefault="002015CA" w:rsidP="00C82EEC">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2015CA" w:rsidRPr="00150917" w:rsidTr="00C82EEC">
              <w:trPr>
                <w:trHeight w:val="1264"/>
              </w:trPr>
              <w:tc>
                <w:tcPr>
                  <w:tcW w:w="0" w:type="auto"/>
                </w:tcPr>
                <w:p w:rsidR="002015CA" w:rsidRPr="00150917" w:rsidRDefault="002015CA" w:rsidP="00C82EEC">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2015CA" w:rsidRPr="00150917" w:rsidRDefault="002015CA" w:rsidP="00C82EEC">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Görevinin gerektirdiği düzeyde iş deneyimine sahip olmak, </w:t>
                  </w:r>
                </w:p>
                <w:p w:rsidR="002015CA" w:rsidRPr="00150917" w:rsidRDefault="002015CA" w:rsidP="00C82EEC">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Yöneticilik niteliklerine sahip olmak; sevk ve idare gereklerini bilmek, </w:t>
                  </w:r>
                </w:p>
                <w:p w:rsidR="002015CA" w:rsidRPr="00150917" w:rsidRDefault="002015CA" w:rsidP="00C82EEC">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Faaliyetlerini en iyi şekilde sürdürebilmesi için gerekli karar verme ve sorun çözme niteliklerine sahip olmak. </w:t>
                  </w:r>
                </w:p>
              </w:tc>
            </w:tr>
          </w:tbl>
          <w:p w:rsidR="002015CA" w:rsidRPr="00150917" w:rsidRDefault="002015CA" w:rsidP="00C82EEC">
            <w:pPr>
              <w:widowControl w:val="0"/>
              <w:overflowPunct w:val="0"/>
              <w:autoSpaceDE w:val="0"/>
              <w:autoSpaceDN w:val="0"/>
              <w:adjustRightInd w:val="0"/>
              <w:spacing w:line="214" w:lineRule="auto"/>
              <w:ind w:right="100"/>
              <w:jc w:val="center"/>
              <w:rPr>
                <w:rFonts w:ascii="Arial Black" w:hAnsi="Arial Black" w:cs="Calibri"/>
              </w:rPr>
            </w:pPr>
          </w:p>
        </w:tc>
      </w:tr>
      <w:tr w:rsidR="002015CA" w:rsidTr="00C82EE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2015CA" w:rsidRPr="00150917" w:rsidRDefault="002015CA" w:rsidP="00C82EEC">
            <w:pPr>
              <w:widowControl w:val="0"/>
              <w:overflowPunct w:val="0"/>
              <w:autoSpaceDE w:val="0"/>
              <w:autoSpaceDN w:val="0"/>
              <w:adjustRightInd w:val="0"/>
              <w:spacing w:line="214" w:lineRule="auto"/>
              <w:ind w:right="100"/>
              <w:jc w:val="both"/>
              <w:rPr>
                <w:rFonts w:ascii="Arial Black" w:hAnsi="Arial Black" w:cs="Calibri"/>
              </w:rPr>
            </w:pPr>
            <w:r w:rsidRPr="00150917">
              <w:rPr>
                <w:rFonts w:ascii="Arial Black" w:hAnsi="Arial Black" w:cs="Calibri"/>
              </w:rPr>
              <w:lastRenderedPageBreak/>
              <w:t xml:space="preserve">                                BAĞLI İŞ ÜNVANLARI</w:t>
            </w:r>
          </w:p>
          <w:p w:rsidR="002015CA" w:rsidRPr="002015CA" w:rsidRDefault="002015CA" w:rsidP="00C82EEC">
            <w:pPr>
              <w:widowControl w:val="0"/>
              <w:numPr>
                <w:ilvl w:val="0"/>
                <w:numId w:val="17"/>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Bölüm Başkan</w:t>
            </w:r>
            <w:r>
              <w:rPr>
                <w:rFonts w:ascii="Calibri" w:hAnsi="Calibri" w:cs="Calibri"/>
              </w:rPr>
              <w:t>ı</w:t>
            </w:r>
            <w:r w:rsidRPr="00150917">
              <w:rPr>
                <w:rFonts w:ascii="Calibri" w:hAnsi="Calibri" w:cs="Calibri"/>
              </w:rPr>
              <w:t xml:space="preserve"> Yardımcıları, </w:t>
            </w:r>
          </w:p>
          <w:p w:rsidR="002015CA" w:rsidRPr="00150917" w:rsidRDefault="002015CA" w:rsidP="00C82EEC">
            <w:pPr>
              <w:widowControl w:val="0"/>
              <w:numPr>
                <w:ilvl w:val="0"/>
                <w:numId w:val="17"/>
              </w:numPr>
              <w:overflowPunct w:val="0"/>
              <w:autoSpaceDE w:val="0"/>
              <w:autoSpaceDN w:val="0"/>
              <w:adjustRightInd w:val="0"/>
              <w:spacing w:line="239" w:lineRule="auto"/>
              <w:ind w:hanging="364"/>
              <w:jc w:val="both"/>
              <w:rPr>
                <w:rFonts w:ascii="Symbol" w:hAnsi="Symbol" w:cs="Symbol"/>
              </w:rPr>
            </w:pPr>
            <w:r>
              <w:rPr>
                <w:rFonts w:ascii="Calibri" w:hAnsi="Calibri" w:cs="Calibri"/>
              </w:rPr>
              <w:t>Müdür yardımcıları</w:t>
            </w:r>
          </w:p>
          <w:p w:rsidR="002015CA" w:rsidRPr="00150917" w:rsidRDefault="002015CA" w:rsidP="00C82EEC">
            <w:pPr>
              <w:widowControl w:val="0"/>
              <w:autoSpaceDE w:val="0"/>
              <w:autoSpaceDN w:val="0"/>
              <w:adjustRightInd w:val="0"/>
              <w:spacing w:line="1" w:lineRule="exact"/>
              <w:rPr>
                <w:rFonts w:ascii="Symbol" w:hAnsi="Symbol" w:cs="Symbol"/>
              </w:rPr>
            </w:pPr>
          </w:p>
          <w:p w:rsidR="002015CA" w:rsidRPr="00150917" w:rsidRDefault="0002537F" w:rsidP="00C82EEC">
            <w:pPr>
              <w:widowControl w:val="0"/>
              <w:overflowPunct w:val="0"/>
              <w:autoSpaceDE w:val="0"/>
              <w:autoSpaceDN w:val="0"/>
              <w:adjustRightInd w:val="0"/>
              <w:spacing w:line="214" w:lineRule="auto"/>
              <w:ind w:right="100"/>
              <w:jc w:val="both"/>
              <w:rPr>
                <w:rFonts w:ascii="Arial Black" w:hAnsi="Arial Black" w:cs="Calibri"/>
              </w:rPr>
            </w:pPr>
            <w:r>
              <w:rPr>
                <w:rFonts w:ascii="Calibri" w:hAnsi="Calibri" w:cs="Calibri"/>
              </w:rPr>
              <w:t xml:space="preserve">        </w:t>
            </w:r>
            <w:r w:rsidR="002015CA" w:rsidRPr="00150917">
              <w:rPr>
                <w:rFonts w:ascii="Calibri" w:hAnsi="Calibri" w:cs="Calibri"/>
              </w:rPr>
              <w:t>Program Staj Koordinatörleri</w:t>
            </w:r>
          </w:p>
        </w:tc>
      </w:tr>
    </w:tbl>
    <w:p w:rsidR="002015CA" w:rsidRDefault="002015CA" w:rsidP="002015CA"/>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2015CA" w:rsidRPr="001D53FC" w:rsidTr="00C82EEC">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2015CA" w:rsidRPr="00706218" w:rsidRDefault="002015CA" w:rsidP="00C82EEC">
            <w:pPr>
              <w:pStyle w:val="AralkYok"/>
              <w:jc w:val="center"/>
              <w:rPr>
                <w:rFonts w:ascii="Arial Black" w:hAnsi="Arial Black"/>
              </w:rPr>
            </w:pPr>
            <w:r w:rsidRPr="00706218">
              <w:rPr>
                <w:rFonts w:ascii="Arial Black" w:hAnsi="Arial Black"/>
              </w:rPr>
              <w:t>İŞ ÇIKTISI</w:t>
            </w:r>
          </w:p>
          <w:tbl>
            <w:tblPr>
              <w:tblW w:w="0" w:type="auto"/>
              <w:tblBorders>
                <w:top w:val="nil"/>
                <w:left w:val="nil"/>
                <w:bottom w:val="nil"/>
                <w:right w:val="nil"/>
              </w:tblBorders>
              <w:tblLook w:val="0000" w:firstRow="0" w:lastRow="0" w:firstColumn="0" w:lastColumn="0" w:noHBand="0" w:noVBand="0"/>
            </w:tblPr>
            <w:tblGrid>
              <w:gridCol w:w="9145"/>
            </w:tblGrid>
            <w:tr w:rsidR="002015CA" w:rsidRPr="009D0C50" w:rsidTr="00C82EEC">
              <w:trPr>
                <w:trHeight w:val="220"/>
              </w:trPr>
              <w:tc>
                <w:tcPr>
                  <w:tcW w:w="0" w:type="auto"/>
                </w:tcPr>
                <w:p w:rsidR="002015CA" w:rsidRPr="009D0C50" w:rsidRDefault="002015CA" w:rsidP="00C82EEC">
                  <w:pPr>
                    <w:pStyle w:val="AralkYok"/>
                    <w:rPr>
                      <w:rFonts w:ascii="Cambria" w:hAnsi="Cambria" w:cs="Cambria"/>
                      <w:color w:val="000000"/>
                      <w:sz w:val="20"/>
                      <w:szCs w:val="20"/>
                    </w:rPr>
                  </w:pPr>
                  <w:r w:rsidRPr="009D0C50">
                    <w:rPr>
                      <w:rFonts w:ascii="Cambria" w:hAnsi="Cambria" w:cs="Cambria"/>
                      <w:color w:val="000000"/>
                      <w:sz w:val="20"/>
                      <w:szCs w:val="20"/>
                    </w:rPr>
                    <w:t xml:space="preserve">Yetki ve sorumlulukları içerisinde yapılan iş ve işlemlere ilişkin </w:t>
                  </w:r>
                  <w:r w:rsidR="0002537F">
                    <w:rPr>
                      <w:rFonts w:ascii="Cambria" w:hAnsi="Cambria" w:cs="Cambria"/>
                      <w:color w:val="000000"/>
                      <w:sz w:val="20"/>
                      <w:szCs w:val="20"/>
                    </w:rPr>
                    <w:t xml:space="preserve">bölüm başkanlığına ve </w:t>
                  </w:r>
                  <w:r w:rsidRPr="009D0C50">
                    <w:rPr>
                      <w:rFonts w:ascii="Times New Roman" w:hAnsi="Times New Roman" w:cs="Times New Roman"/>
                      <w:color w:val="000000"/>
                      <w:sz w:val="20"/>
                      <w:szCs w:val="20"/>
                    </w:rPr>
                    <w:t xml:space="preserve">müdürlüğe </w:t>
                  </w:r>
                  <w:r w:rsidRPr="009D0C50">
                    <w:rPr>
                      <w:rFonts w:ascii="Cambria" w:hAnsi="Cambria" w:cs="Cambria"/>
                      <w:color w:val="000000"/>
                      <w:sz w:val="20"/>
                      <w:szCs w:val="20"/>
                    </w:rPr>
                    <w:t xml:space="preserve">sunulmaya hazır, kontrol edilmiş her türlü yazı, belge, form, liste, onay, duyuru, rapor. </w:t>
                  </w:r>
                </w:p>
              </w:tc>
            </w:tr>
          </w:tbl>
          <w:p w:rsidR="002015CA" w:rsidRPr="00DB178E" w:rsidRDefault="002015CA" w:rsidP="00C82EEC">
            <w:pPr>
              <w:pStyle w:val="AralkYok"/>
              <w:rPr>
                <w:rFonts w:ascii="Calibri" w:hAnsi="Calibri" w:cs="Calibri"/>
              </w:rPr>
            </w:pPr>
          </w:p>
        </w:tc>
      </w:tr>
      <w:tr w:rsidR="002015CA" w:rsidRPr="001D53FC" w:rsidTr="00C82EEC">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2015CA" w:rsidRDefault="002015CA" w:rsidP="00C82EEC">
            <w:pPr>
              <w:ind w:left="83"/>
              <w:jc w:val="center"/>
              <w:rPr>
                <w:rFonts w:ascii="Arial Black" w:hAnsi="Arial Black"/>
              </w:rPr>
            </w:pPr>
            <w:r>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2015CA" w:rsidRPr="006D6368" w:rsidTr="00C82EEC">
              <w:trPr>
                <w:trHeight w:val="1177"/>
              </w:trPr>
              <w:tc>
                <w:tcPr>
                  <w:tcW w:w="0" w:type="auto"/>
                </w:tcPr>
                <w:p w:rsidR="002015CA" w:rsidRPr="00DC4701" w:rsidRDefault="002015CA" w:rsidP="00C82EEC">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Times New Roman" w:hAnsi="Times New Roman" w:cs="Times New Roman"/>
                      <w:color w:val="000000"/>
                      <w:sz w:val="20"/>
                      <w:szCs w:val="20"/>
                      <w:u w:val="single"/>
                    </w:rPr>
                    <w:t xml:space="preserve">İşin </w:t>
                  </w:r>
                  <w:r w:rsidRPr="00DC4701">
                    <w:rPr>
                      <w:rFonts w:ascii="Cambria" w:hAnsi="Cambria" w:cs="Cambria"/>
                      <w:color w:val="000000"/>
                      <w:sz w:val="20"/>
                      <w:szCs w:val="20"/>
                      <w:u w:val="single"/>
                    </w:rPr>
                    <w:t>gerçekle</w:t>
                  </w:r>
                  <w:r w:rsidRPr="00DC4701">
                    <w:rPr>
                      <w:rFonts w:ascii="Times New Roman" w:hAnsi="Times New Roman" w:cs="Times New Roman"/>
                      <w:color w:val="000000"/>
                      <w:sz w:val="20"/>
                      <w:szCs w:val="20"/>
                      <w:u w:val="single"/>
                    </w:rPr>
                    <w:t>ş</w:t>
                  </w:r>
                  <w:r w:rsidRPr="00DC4701">
                    <w:rPr>
                      <w:rFonts w:ascii="Cambria" w:hAnsi="Cambria" w:cs="Cambria"/>
                      <w:color w:val="000000"/>
                      <w:sz w:val="20"/>
                      <w:szCs w:val="20"/>
                      <w:u w:val="single"/>
                    </w:rPr>
                    <w:t xml:space="preserve">mesi sırasında ihtiyaç duyulan bilgiler: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Resmi yazılar, Kanunlar, yönetmelik ve tamimler </w:t>
                  </w:r>
                </w:p>
                <w:p w:rsidR="002015CA" w:rsidRPr="009511BA" w:rsidRDefault="002015CA" w:rsidP="00C82EEC">
                  <w:pPr>
                    <w:autoSpaceDE w:val="0"/>
                    <w:autoSpaceDN w:val="0"/>
                    <w:adjustRightInd w:val="0"/>
                    <w:spacing w:after="0" w:line="240" w:lineRule="auto"/>
                    <w:ind w:left="360"/>
                    <w:rPr>
                      <w:rFonts w:ascii="Times New Roman" w:hAnsi="Times New Roman" w:cs="Times New Roman"/>
                      <w:color w:val="000000"/>
                      <w:sz w:val="20"/>
                      <w:szCs w:val="20"/>
                    </w:rPr>
                  </w:pPr>
                  <w:r w:rsidRPr="009511BA">
                    <w:rPr>
                      <w:rFonts w:ascii="Times New Roman" w:hAnsi="Times New Roman" w:cs="Times New Roman"/>
                      <w:color w:val="000000"/>
                      <w:sz w:val="20"/>
                      <w:szCs w:val="20"/>
                    </w:rPr>
                    <w:t xml:space="preserve">Yazılı ve sözlü talimatlar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Havale edilen işlemler, hazırlanan çalışmalar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p>
                <w:p w:rsidR="002015CA" w:rsidRPr="00DC4701" w:rsidRDefault="002015CA" w:rsidP="00C82EEC">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Cambria" w:hAnsi="Cambria" w:cs="Cambria"/>
                      <w:color w:val="000000"/>
                      <w:sz w:val="20"/>
                      <w:szCs w:val="20"/>
                      <w:u w:val="single"/>
                    </w:rPr>
                    <w:t xml:space="preserve">Bilgilerin temin edileceği yerler: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Müdür, Müdür Yardımcıları, Bölüm Başkanı, Yüksekokul Sekreteri, Tahakkuk Birimi, Öğretim Elemanları, Bilgi İşlem Birimi, Bölüm Sekreteri.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p>
                <w:p w:rsidR="002015CA" w:rsidRPr="00DC4701" w:rsidRDefault="002015CA" w:rsidP="00C82EEC">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Cambria" w:hAnsi="Cambria" w:cs="Cambria"/>
                      <w:color w:val="000000"/>
                      <w:sz w:val="20"/>
                      <w:szCs w:val="20"/>
                      <w:u w:val="single"/>
                    </w:rPr>
                    <w:t xml:space="preserve">Bilginin Şekli: </w:t>
                  </w:r>
                </w:p>
                <w:p w:rsidR="002015CA" w:rsidRPr="009511BA" w:rsidRDefault="002015CA" w:rsidP="00C82EEC">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Kanun, genelge, yönetmelik, yazı, telefon, e-mail, yazılı ve görsel yayın organları, yüz yüze </w:t>
                  </w:r>
                </w:p>
              </w:tc>
            </w:tr>
          </w:tbl>
          <w:p w:rsidR="002015CA" w:rsidRPr="000C73E9" w:rsidRDefault="002015CA" w:rsidP="00C82EEC">
            <w:pPr>
              <w:jc w:val="both"/>
              <w:rPr>
                <w:rFonts w:ascii="Arial Black" w:hAnsi="Arial Black"/>
              </w:rPr>
            </w:pPr>
          </w:p>
        </w:tc>
      </w:tr>
      <w:tr w:rsidR="002015CA" w:rsidRPr="001D53FC" w:rsidTr="00C82EEC">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2015CA" w:rsidRPr="000D0D61" w:rsidRDefault="002015CA" w:rsidP="00C82EEC">
            <w:pPr>
              <w:pStyle w:val="AralkYok"/>
              <w:jc w:val="center"/>
              <w:rPr>
                <w:rFonts w:ascii="Arial Black" w:hAnsi="Arial Black"/>
              </w:rPr>
            </w:pPr>
            <w:r w:rsidRPr="000D0D61">
              <w:rPr>
                <w:rFonts w:ascii="Arial Black" w:hAnsi="Arial Black" w:cs="Times New Roman"/>
              </w:rPr>
              <w:t>İ</w:t>
            </w:r>
            <w:r w:rsidRPr="000D0D61">
              <w:rPr>
                <w:rFonts w:ascii="Arial Black" w:hAnsi="Arial Black"/>
              </w:rPr>
              <w:t>LET</w:t>
            </w:r>
            <w:r w:rsidRPr="000D0D61">
              <w:rPr>
                <w:rFonts w:ascii="Arial Black" w:hAnsi="Arial Black" w:cs="Times New Roman"/>
              </w:rPr>
              <w:t>İŞİ</w:t>
            </w:r>
            <w:r w:rsidRPr="000D0D61">
              <w:rPr>
                <w:rFonts w:ascii="Arial Black" w:hAnsi="Arial Black"/>
              </w:rPr>
              <w:t xml:space="preserve">M </w:t>
            </w:r>
            <w:r w:rsidRPr="000D0D61">
              <w:rPr>
                <w:rFonts w:ascii="Arial Black" w:hAnsi="Arial Black" w:cs="Times New Roman"/>
              </w:rPr>
              <w:t>İ</w:t>
            </w:r>
            <w:r w:rsidRPr="000D0D61">
              <w:rPr>
                <w:rFonts w:ascii="Arial Black" w:hAnsi="Arial Black" w:cs="Bodoni MT Black"/>
              </w:rPr>
              <w:t>Ç</w:t>
            </w:r>
            <w:r w:rsidRPr="000D0D61">
              <w:rPr>
                <w:rFonts w:ascii="Arial Black" w:hAnsi="Arial Black" w:cs="Times New Roman"/>
              </w:rPr>
              <w:t>İ</w:t>
            </w:r>
            <w:r w:rsidRPr="000D0D61">
              <w:rPr>
                <w:rFonts w:ascii="Arial Black" w:hAnsi="Arial Black"/>
              </w:rPr>
              <w:t>NDE OLUNAN B</w:t>
            </w:r>
            <w:r w:rsidRPr="000D0D61">
              <w:rPr>
                <w:rFonts w:ascii="Arial Black" w:hAnsi="Arial Black" w:cs="Times New Roman"/>
              </w:rPr>
              <w:t>İ</w:t>
            </w:r>
            <w:r w:rsidRPr="000D0D61">
              <w:rPr>
                <w:rFonts w:ascii="Arial Black" w:hAnsi="Arial Black"/>
              </w:rPr>
              <w:t>R</w:t>
            </w:r>
            <w:r w:rsidRPr="000D0D61">
              <w:rPr>
                <w:rFonts w:ascii="Arial Black" w:hAnsi="Arial Black" w:cs="Times New Roman"/>
              </w:rPr>
              <w:t>İ</w:t>
            </w:r>
            <w:r w:rsidRPr="000D0D61">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2015CA" w:rsidRPr="006D6368" w:rsidTr="00C82EEC">
              <w:trPr>
                <w:trHeight w:val="339"/>
              </w:trPr>
              <w:tc>
                <w:tcPr>
                  <w:tcW w:w="0" w:type="auto"/>
                </w:tcPr>
                <w:p w:rsidR="002015CA" w:rsidRPr="006D6368" w:rsidRDefault="002015CA" w:rsidP="000B5F34">
                  <w:pPr>
                    <w:pStyle w:val="AralkYok"/>
                    <w:rPr>
                      <w:rFonts w:ascii="Cambria" w:hAnsi="Cambria" w:cs="Cambria"/>
                      <w:color w:val="000000"/>
                      <w:sz w:val="20"/>
                      <w:szCs w:val="20"/>
                    </w:rPr>
                  </w:pPr>
                  <w:r w:rsidRPr="006D6368">
                    <w:rPr>
                      <w:rFonts w:ascii="Times New Roman" w:hAnsi="Times New Roman" w:cs="Times New Roman"/>
                      <w:color w:val="000000"/>
                      <w:sz w:val="20"/>
                      <w:szCs w:val="20"/>
                    </w:rPr>
                    <w:t>Müdür</w:t>
                  </w:r>
                  <w:r w:rsidRPr="006D6368">
                    <w:rPr>
                      <w:rFonts w:ascii="Cambria" w:hAnsi="Cambria" w:cs="Cambria"/>
                      <w:color w:val="000000"/>
                      <w:sz w:val="20"/>
                      <w:szCs w:val="20"/>
                    </w:rPr>
                    <w:t xml:space="preserve">, </w:t>
                  </w:r>
                  <w:r w:rsidRPr="006D6368">
                    <w:rPr>
                      <w:rFonts w:ascii="Times New Roman" w:hAnsi="Times New Roman" w:cs="Times New Roman"/>
                      <w:color w:val="000000"/>
                      <w:sz w:val="20"/>
                      <w:szCs w:val="20"/>
                    </w:rPr>
                    <w:t xml:space="preserve">Müdür </w:t>
                  </w:r>
                  <w:r w:rsidRPr="006D6368">
                    <w:rPr>
                      <w:rFonts w:ascii="Cambria" w:hAnsi="Cambria" w:cs="Cambria"/>
                      <w:color w:val="000000"/>
                      <w:sz w:val="20"/>
                      <w:szCs w:val="20"/>
                    </w:rPr>
                    <w:t xml:space="preserve">Yardımcıları, </w:t>
                  </w:r>
                  <w:r w:rsidRPr="006D6368">
                    <w:rPr>
                      <w:rFonts w:ascii="Times New Roman" w:hAnsi="Times New Roman" w:cs="Times New Roman"/>
                      <w:color w:val="000000"/>
                      <w:sz w:val="20"/>
                      <w:szCs w:val="20"/>
                    </w:rPr>
                    <w:t>Bölüm Başkanları</w:t>
                  </w:r>
                  <w:r w:rsidRPr="006D6368">
                    <w:rPr>
                      <w:rFonts w:ascii="Cambria" w:hAnsi="Cambria" w:cs="Cambria"/>
                      <w:color w:val="000000"/>
                      <w:sz w:val="20"/>
                      <w:szCs w:val="20"/>
                    </w:rPr>
                    <w:t xml:space="preserve">, Bölüm Başkan Yardımcısı, </w:t>
                  </w:r>
                  <w:r w:rsidRPr="006D6368">
                    <w:rPr>
                      <w:rFonts w:ascii="Times New Roman" w:hAnsi="Times New Roman" w:cs="Times New Roman"/>
                      <w:color w:val="000000"/>
                      <w:sz w:val="20"/>
                      <w:szCs w:val="20"/>
                    </w:rPr>
                    <w:t xml:space="preserve">Yüksekokul </w:t>
                  </w:r>
                  <w:r w:rsidRPr="006D6368">
                    <w:rPr>
                      <w:rFonts w:ascii="Cambria" w:hAnsi="Cambria" w:cs="Cambria"/>
                      <w:color w:val="000000"/>
                      <w:sz w:val="20"/>
                      <w:szCs w:val="20"/>
                    </w:rPr>
                    <w:t xml:space="preserve">Sekreteri, Tahakkuk Birimi, Öğretim Elemanları, Bilgi İşlem Birimi, Bölüm Sekreteri. </w:t>
                  </w:r>
                </w:p>
              </w:tc>
            </w:tr>
          </w:tbl>
          <w:p w:rsidR="002015CA" w:rsidRPr="000C73E9" w:rsidRDefault="002015CA" w:rsidP="00C82EEC">
            <w:pPr>
              <w:rPr>
                <w:rFonts w:ascii="Arial Black" w:hAnsi="Arial Black"/>
              </w:rPr>
            </w:pPr>
          </w:p>
        </w:tc>
      </w:tr>
      <w:tr w:rsidR="002015CA" w:rsidRPr="001D53FC" w:rsidTr="00C82EEC">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2015CA" w:rsidRPr="004F7652" w:rsidRDefault="002015CA" w:rsidP="00C82EEC">
            <w:pPr>
              <w:pStyle w:val="AralkYok"/>
              <w:jc w:val="center"/>
              <w:rPr>
                <w:rFonts w:ascii="Arial Black" w:hAnsi="Arial Black" w:cs="Times New Roman"/>
              </w:rPr>
            </w:pPr>
            <w:r w:rsidRPr="004F7652">
              <w:rPr>
                <w:rFonts w:ascii="Arial Black" w:hAnsi="Arial Black" w:cs="Times New Roman"/>
              </w:rPr>
              <w:t>İ</w:t>
            </w:r>
            <w:r w:rsidRPr="004F7652">
              <w:rPr>
                <w:rFonts w:ascii="Arial Black" w:hAnsi="Arial Black"/>
              </w:rPr>
              <w:t>LET</w:t>
            </w:r>
            <w:r w:rsidRPr="004F7652">
              <w:rPr>
                <w:rFonts w:ascii="Arial Black" w:hAnsi="Arial Black" w:cs="Times New Roman"/>
              </w:rPr>
              <w:t>İŞİ</w:t>
            </w:r>
            <w:r w:rsidRPr="004F7652">
              <w:rPr>
                <w:rFonts w:ascii="Arial Black" w:hAnsi="Arial Black"/>
              </w:rPr>
              <w:t xml:space="preserve">M </w:t>
            </w:r>
            <w:r w:rsidRPr="004F7652">
              <w:rPr>
                <w:rFonts w:ascii="Arial Black" w:hAnsi="Arial Black" w:cs="Times New Roman"/>
              </w:rPr>
              <w:t>Ş</w:t>
            </w:r>
            <w:r w:rsidRPr="004F7652">
              <w:rPr>
                <w:rFonts w:ascii="Arial Black" w:hAnsi="Arial Black"/>
              </w:rPr>
              <w:t>EKL</w:t>
            </w:r>
            <w:r w:rsidRPr="004F7652">
              <w:rPr>
                <w:rFonts w:ascii="Arial Black" w:hAnsi="Arial Black" w:cs="Times New Roman"/>
              </w:rPr>
              <w:t>İ</w:t>
            </w:r>
          </w:p>
          <w:p w:rsidR="002015CA" w:rsidRPr="000C73E9" w:rsidRDefault="002015CA" w:rsidP="00C82EEC">
            <w:pPr>
              <w:pStyle w:val="AralkYok"/>
            </w:pPr>
            <w:r w:rsidRPr="00B67089">
              <w:rPr>
                <w:rFonts w:asciiTheme="majorHAnsi" w:hAnsiTheme="majorHAnsi" w:cs="Times New Roman"/>
              </w:rPr>
              <w:t>Yazı, telefon, internet, yüz yüze</w:t>
            </w:r>
          </w:p>
        </w:tc>
      </w:tr>
      <w:tr w:rsidR="002015CA" w:rsidRPr="001D53FC" w:rsidTr="00C82EEC">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2015CA" w:rsidRPr="004F7652" w:rsidRDefault="002015CA" w:rsidP="00C82EEC">
            <w:pPr>
              <w:pStyle w:val="AralkYok"/>
              <w:jc w:val="center"/>
              <w:rPr>
                <w:rFonts w:ascii="Arial Black" w:hAnsi="Arial Black"/>
              </w:rPr>
            </w:pPr>
            <w:r w:rsidRPr="004F7652">
              <w:rPr>
                <w:rFonts w:ascii="Arial Black" w:hAnsi="Arial Black"/>
              </w:rPr>
              <w:t>ÇALI</w:t>
            </w:r>
            <w:r w:rsidRPr="004F7652">
              <w:rPr>
                <w:rFonts w:ascii="Arial Black" w:hAnsi="Arial Black" w:cs="Times New Roman"/>
              </w:rPr>
              <w:t>Ş</w:t>
            </w:r>
            <w:r w:rsidRPr="004F7652">
              <w:rPr>
                <w:rFonts w:ascii="Arial Black" w:hAnsi="Arial Black"/>
              </w:rPr>
              <w:t>MA ORTAMI</w:t>
            </w:r>
          </w:p>
          <w:p w:rsidR="002015CA" w:rsidRPr="000D0D61" w:rsidRDefault="002015CA" w:rsidP="00C82EEC">
            <w:pPr>
              <w:pStyle w:val="AralkYok"/>
            </w:pPr>
            <w:r w:rsidRPr="000D0D61">
              <w:t>Çalışma ofisi</w:t>
            </w:r>
          </w:p>
        </w:tc>
      </w:tr>
      <w:tr w:rsidR="002015CA" w:rsidRPr="001D53FC" w:rsidTr="00C82EEC">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2015CA" w:rsidRPr="004F7652" w:rsidRDefault="002015CA" w:rsidP="00C82EEC">
            <w:pPr>
              <w:pStyle w:val="AralkYok"/>
              <w:jc w:val="center"/>
              <w:rPr>
                <w:rFonts w:ascii="Arial Black" w:hAnsi="Arial Black" w:cs="Times New Roman"/>
              </w:rPr>
            </w:pPr>
            <w:r w:rsidRPr="004F7652">
              <w:rPr>
                <w:rFonts w:ascii="Arial Black" w:hAnsi="Arial Black"/>
              </w:rPr>
              <w:t>ÇALI</w:t>
            </w:r>
            <w:r w:rsidRPr="004F7652">
              <w:rPr>
                <w:rFonts w:ascii="Arial Black" w:hAnsi="Arial Black" w:cs="Times New Roman"/>
              </w:rPr>
              <w:t>Ş</w:t>
            </w:r>
            <w:r w:rsidRPr="004F7652">
              <w:rPr>
                <w:rFonts w:ascii="Arial Black" w:hAnsi="Arial Black"/>
              </w:rPr>
              <w:t>MA SAATLER</w:t>
            </w:r>
            <w:r w:rsidRPr="004F7652">
              <w:rPr>
                <w:rFonts w:ascii="Arial Black" w:hAnsi="Arial Black" w:cs="Times New Roman"/>
              </w:rPr>
              <w:t>İ</w:t>
            </w:r>
          </w:p>
          <w:tbl>
            <w:tblPr>
              <w:tblW w:w="0" w:type="auto"/>
              <w:tblBorders>
                <w:top w:val="nil"/>
                <w:left w:val="nil"/>
                <w:bottom w:val="nil"/>
                <w:right w:val="nil"/>
              </w:tblBorders>
              <w:tblLook w:val="0000" w:firstRow="0" w:lastRow="0" w:firstColumn="0" w:lastColumn="0" w:noHBand="0" w:noVBand="0"/>
            </w:tblPr>
            <w:tblGrid>
              <w:gridCol w:w="9052"/>
            </w:tblGrid>
            <w:tr w:rsidR="002015CA" w:rsidRPr="006D6368" w:rsidTr="00C82EEC">
              <w:trPr>
                <w:trHeight w:val="217"/>
              </w:trPr>
              <w:tc>
                <w:tcPr>
                  <w:tcW w:w="0" w:type="auto"/>
                </w:tcPr>
                <w:p w:rsidR="002015CA" w:rsidRPr="006D6368" w:rsidRDefault="002015CA" w:rsidP="00C82EEC">
                  <w:pPr>
                    <w:pStyle w:val="AralkYok"/>
                    <w:rPr>
                      <w:rFonts w:ascii="Cambria" w:hAnsi="Cambria" w:cs="Cambria"/>
                      <w:color w:val="000000"/>
                      <w:sz w:val="20"/>
                      <w:szCs w:val="20"/>
                    </w:rPr>
                  </w:pPr>
                  <w:r w:rsidRPr="006D6368">
                    <w:rPr>
                      <w:rFonts w:ascii="Cambria" w:hAnsi="Cambria" w:cs="Cambria"/>
                      <w:color w:val="000000"/>
                      <w:sz w:val="20"/>
                      <w:szCs w:val="20"/>
                    </w:rPr>
                    <w:t xml:space="preserve">08.00-12.00, 13.00-17.00, yetkili amirlerin uygun gördüğü ve hizmetine ihtiyaç duyulan diğer zamanlar. </w:t>
                  </w:r>
                </w:p>
              </w:tc>
            </w:tr>
          </w:tbl>
          <w:p w:rsidR="002015CA" w:rsidRPr="000C73E9" w:rsidRDefault="002015CA" w:rsidP="00C82EEC">
            <w:pPr>
              <w:pStyle w:val="AralkYok"/>
            </w:pPr>
          </w:p>
        </w:tc>
      </w:tr>
    </w:tbl>
    <w:p w:rsidR="002015CA" w:rsidRDefault="002015CA" w:rsidP="002015CA"/>
    <w:p w:rsidR="005063BE" w:rsidRDefault="005063BE" w:rsidP="005063BE"/>
    <w:p w:rsidR="00C17CFE" w:rsidRDefault="00C17CFE" w:rsidP="005063BE"/>
    <w:p w:rsidR="00C17CFE" w:rsidRDefault="00C17CFE" w:rsidP="005063BE"/>
    <w:p w:rsidR="002D2895" w:rsidRDefault="002D2895" w:rsidP="005063BE"/>
    <w:p w:rsidR="002D2895" w:rsidRDefault="002D2895" w:rsidP="005063BE"/>
    <w:p w:rsidR="002D2895" w:rsidRDefault="002D2895" w:rsidP="005063BE"/>
    <w:p w:rsidR="002D2895" w:rsidRDefault="002D2895" w:rsidP="005063BE"/>
    <w:p w:rsidR="002D2895" w:rsidRDefault="002D2895" w:rsidP="005063BE"/>
    <w:p w:rsidR="002D2895" w:rsidRDefault="002D2895"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055FF6" w:rsidTr="00055FF6">
        <w:tc>
          <w:tcPr>
            <w:tcW w:w="2267" w:type="dxa"/>
            <w:vMerge/>
            <w:tcBorders>
              <w:left w:val="triple" w:sz="4" w:space="0" w:color="auto"/>
              <w:bottom w:val="triple" w:sz="4" w:space="0" w:color="auto"/>
            </w:tcBorders>
            <w:shd w:val="clear" w:color="auto" w:fill="FABF8F" w:themeFill="accent6" w:themeFillTint="99"/>
          </w:tcPr>
          <w:p w:rsidR="00055FF6" w:rsidRDefault="00055FF6" w:rsidP="00055FF6"/>
        </w:tc>
        <w:tc>
          <w:tcPr>
            <w:tcW w:w="4524" w:type="dxa"/>
            <w:gridSpan w:val="2"/>
            <w:vMerge/>
            <w:tcBorders>
              <w:bottom w:val="triple" w:sz="4" w:space="0" w:color="auto"/>
            </w:tcBorders>
            <w:shd w:val="clear" w:color="auto" w:fill="FABF8F" w:themeFill="accent6" w:themeFillTint="99"/>
          </w:tcPr>
          <w:p w:rsidR="00055FF6" w:rsidRDefault="00055FF6" w:rsidP="00055FF6"/>
        </w:tc>
        <w:tc>
          <w:tcPr>
            <w:tcW w:w="1277" w:type="dxa"/>
            <w:tcBorders>
              <w:bottom w:val="triple" w:sz="4" w:space="0" w:color="auto"/>
            </w:tcBorders>
            <w:shd w:val="clear" w:color="auto" w:fill="FABF8F" w:themeFill="accent6" w:themeFillTint="99"/>
          </w:tcPr>
          <w:p w:rsidR="00055FF6" w:rsidRDefault="00055FF6"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55FF6" w:rsidRDefault="00055FF6"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BÖLÜM BAŞKANI</w:t>
            </w:r>
          </w:p>
        </w:tc>
      </w:tr>
      <w:tr w:rsidR="00C17CF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C17CFE" w:rsidRPr="001D53FC" w:rsidRDefault="00C17CFE" w:rsidP="00055FF6">
            <w:pPr>
              <w:rPr>
                <w:rFonts w:ascii="Arial Black" w:hAnsi="Arial Black"/>
              </w:rPr>
            </w:pPr>
            <w:r>
              <w:rPr>
                <w:rFonts w:ascii="Arial Black" w:hAnsi="Arial Black"/>
              </w:rPr>
              <w:t>GÖREVLİ ADLARI</w:t>
            </w:r>
          </w:p>
        </w:tc>
        <w:tc>
          <w:tcPr>
            <w:tcW w:w="6140" w:type="dxa"/>
            <w:gridSpan w:val="3"/>
            <w:tcBorders>
              <w:right w:val="thinThickSmallGap" w:sz="24" w:space="0" w:color="auto"/>
            </w:tcBorders>
            <w:shd w:val="clear" w:color="auto" w:fill="DDD9C3" w:themeFill="background2" w:themeFillShade="E6"/>
          </w:tcPr>
          <w:p w:rsidR="00C17CFE" w:rsidRPr="002D2895" w:rsidRDefault="00C17CFE" w:rsidP="00055FF6">
            <w:pPr>
              <w:rPr>
                <w:rFonts w:ascii="Arial" w:hAnsi="Arial" w:cs="Arial"/>
              </w:rPr>
            </w:pPr>
            <w:r w:rsidRPr="002D2895">
              <w:rPr>
                <w:rFonts w:ascii="Arial" w:hAnsi="Arial" w:cs="Arial"/>
              </w:rPr>
              <w:t>Dr.</w:t>
            </w:r>
            <w:r w:rsidR="00056D27" w:rsidRPr="002D2895">
              <w:rPr>
                <w:rFonts w:ascii="Arial" w:hAnsi="Arial" w:cs="Arial"/>
              </w:rPr>
              <w:t>Öğr.Üyesi</w:t>
            </w:r>
            <w:r w:rsidRPr="002D2895">
              <w:rPr>
                <w:rFonts w:ascii="Arial" w:hAnsi="Arial" w:cs="Arial"/>
              </w:rPr>
              <w:t xml:space="preserve"> Evren ERSOY  KALYONCU</w:t>
            </w:r>
          </w:p>
          <w:p w:rsidR="00C17CFE" w:rsidRPr="002D2895" w:rsidRDefault="00C17CFE" w:rsidP="00055FF6">
            <w:pPr>
              <w:rPr>
                <w:rFonts w:ascii="Arial" w:hAnsi="Arial" w:cs="Arial"/>
              </w:rPr>
            </w:pPr>
            <w:r w:rsidRPr="002D2895">
              <w:rPr>
                <w:rFonts w:ascii="Arial" w:hAnsi="Arial" w:cs="Arial"/>
              </w:rPr>
              <w:t>( Malzeme ve Malzeme İşleme Teknolojileri)</w:t>
            </w:r>
          </w:p>
          <w:p w:rsidR="00C17CFE" w:rsidRPr="002D2895" w:rsidRDefault="00C17CFE" w:rsidP="00055FF6">
            <w:pPr>
              <w:rPr>
                <w:rFonts w:ascii="Arial" w:hAnsi="Arial" w:cs="Arial"/>
              </w:rPr>
            </w:pPr>
            <w:r w:rsidRPr="002D2895">
              <w:rPr>
                <w:rFonts w:ascii="Arial" w:hAnsi="Arial" w:cs="Arial"/>
              </w:rPr>
              <w:t xml:space="preserve">-Öğr. Gör. </w:t>
            </w:r>
            <w:r w:rsidR="002D2895">
              <w:rPr>
                <w:rFonts w:ascii="Arial" w:hAnsi="Arial" w:cs="Arial"/>
              </w:rPr>
              <w:t>Veysel Demirci</w:t>
            </w:r>
            <w:r w:rsidRPr="002D2895">
              <w:rPr>
                <w:rFonts w:ascii="Arial" w:hAnsi="Arial" w:cs="Arial"/>
              </w:rPr>
              <w:t xml:space="preserve"> (Elektrik Enerji)</w:t>
            </w:r>
          </w:p>
          <w:p w:rsidR="00C17CFE" w:rsidRPr="002D2895" w:rsidRDefault="002D2895" w:rsidP="00055FF6">
            <w:pPr>
              <w:rPr>
                <w:rFonts w:ascii="Arial" w:hAnsi="Arial" w:cs="Arial"/>
              </w:rPr>
            </w:pPr>
            <w:r>
              <w:rPr>
                <w:rFonts w:ascii="Arial" w:hAnsi="Arial" w:cs="Arial"/>
              </w:rPr>
              <w:t>-Öğr.Gör. Hande G</w:t>
            </w:r>
            <w:r w:rsidR="00C17CFE" w:rsidRPr="002D2895">
              <w:rPr>
                <w:rFonts w:ascii="Arial" w:hAnsi="Arial" w:cs="Arial"/>
              </w:rPr>
              <w:t>ül KANCA (Tasarım)</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 Müdür Yardımcıları</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Default="005063BE" w:rsidP="00055FF6"/>
          <w:tbl>
            <w:tblPr>
              <w:tblW w:w="0" w:type="auto"/>
              <w:tblBorders>
                <w:top w:val="nil"/>
                <w:left w:val="nil"/>
                <w:bottom w:val="nil"/>
                <w:right w:val="nil"/>
              </w:tblBorders>
              <w:tblLook w:val="0000" w:firstRow="0" w:lastRow="0" w:firstColumn="0" w:lastColumn="0" w:noHBand="0" w:noVBand="0"/>
            </w:tblPr>
            <w:tblGrid>
              <w:gridCol w:w="5924"/>
            </w:tblGrid>
            <w:tr w:rsidR="005063BE" w:rsidRPr="009D0C50" w:rsidTr="00055FF6">
              <w:trPr>
                <w:trHeight w:val="213"/>
              </w:trPr>
              <w:tc>
                <w:tcPr>
                  <w:tcW w:w="0" w:type="auto"/>
                </w:tcPr>
                <w:p w:rsidR="005063BE" w:rsidRPr="009D403A" w:rsidRDefault="005063BE" w:rsidP="00055FF6">
                  <w:pPr>
                    <w:autoSpaceDE w:val="0"/>
                    <w:autoSpaceDN w:val="0"/>
                    <w:adjustRightInd w:val="0"/>
                    <w:spacing w:after="0" w:line="240" w:lineRule="auto"/>
                    <w:rPr>
                      <w:rFonts w:cs="Times New Roman"/>
                      <w:color w:val="000000"/>
                      <w:sz w:val="24"/>
                      <w:szCs w:val="24"/>
                    </w:rPr>
                  </w:pPr>
                  <w:r w:rsidRPr="009D403A">
                    <w:rPr>
                      <w:rFonts w:cs="Times New Roman"/>
                      <w:color w:val="000000"/>
                      <w:sz w:val="24"/>
                      <w:szCs w:val="24"/>
                    </w:rPr>
                    <w:t xml:space="preserve">Bölüm Eğitim-Öğretim faaliyetlerine katılmak, bölüm dâhilinde programlar ile ilgili çalışmaları yürütmek. </w:t>
                  </w:r>
                </w:p>
              </w:tc>
            </w:tr>
          </w:tbl>
          <w:p w:rsidR="005063BE" w:rsidRDefault="005063BE" w:rsidP="00055FF6"/>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Default="005063BE" w:rsidP="00055FF6">
            <w:pPr>
              <w:widowControl w:val="0"/>
              <w:numPr>
                <w:ilvl w:val="0"/>
                <w:numId w:val="7"/>
              </w:numPr>
              <w:overflowPunct w:val="0"/>
              <w:autoSpaceDE w:val="0"/>
              <w:autoSpaceDN w:val="0"/>
              <w:adjustRightInd w:val="0"/>
              <w:spacing w:line="214" w:lineRule="auto"/>
              <w:ind w:right="100"/>
              <w:jc w:val="both"/>
              <w:rPr>
                <w:rFonts w:ascii="Symbol" w:hAnsi="Symbol" w:cs="Symbol"/>
                <w:sz w:val="24"/>
                <w:szCs w:val="24"/>
              </w:rPr>
            </w:pPr>
            <w:r>
              <w:rPr>
                <w:noProof/>
                <w:lang w:val="tr-TR" w:eastAsia="tr-TR"/>
              </w:rPr>
              <w:drawing>
                <wp:anchor distT="0" distB="0" distL="114300" distR="114300" simplePos="0" relativeHeight="251659264" behindDoc="1" locked="0" layoutInCell="0" allowOverlap="1">
                  <wp:simplePos x="0" y="0"/>
                  <wp:positionH relativeFrom="column">
                    <wp:posOffset>-25400</wp:posOffset>
                  </wp:positionH>
                  <wp:positionV relativeFrom="paragraph">
                    <wp:posOffset>1287780</wp:posOffset>
                  </wp:positionV>
                  <wp:extent cx="5800725" cy="2952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00725" cy="295275"/>
                          </a:xfrm>
                          <a:prstGeom prst="rect">
                            <a:avLst/>
                          </a:prstGeom>
                          <a:noFill/>
                        </pic:spPr>
                      </pic:pic>
                    </a:graphicData>
                  </a:graphic>
                </wp:anchor>
              </w:drawing>
            </w:r>
            <w:r>
              <w:rPr>
                <w:rFonts w:ascii="Calibri" w:hAnsi="Calibri" w:cs="Calibri"/>
                <w:sz w:val="24"/>
                <w:szCs w:val="24"/>
              </w:rPr>
              <w:t xml:space="preserve">2547 Sayılı Kanunun Bölüm Başkanına verdiği tüm yetki ve sorumlulukların yerine getirilmesi,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spacing w:line="213" w:lineRule="auto"/>
              <w:ind w:right="980"/>
              <w:jc w:val="both"/>
              <w:rPr>
                <w:rFonts w:ascii="Symbol" w:hAnsi="Symbol" w:cs="Symbol"/>
                <w:sz w:val="24"/>
                <w:szCs w:val="24"/>
              </w:rPr>
            </w:pPr>
            <w:r>
              <w:rPr>
                <w:rFonts w:ascii="Calibri" w:hAnsi="Calibri" w:cs="Calibri"/>
                <w:sz w:val="24"/>
                <w:szCs w:val="24"/>
              </w:rPr>
              <w:t xml:space="preserve">Eğitim-Öğretim faaliyetlerinin planlanan programlara uygun olarak yürütülüp yürütülmediğinin denetlenmesi,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Bölüme gelen evrakların incelenmesi-cevap yazılması,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Öğrenci ve öğretim elemanlarının sorunlarının giderilmesi,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Laboratuvarların denetlenmesi,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Ders görevlendirmelerinin yapılması,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Ders ve sınav programlarının yapılması,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Sınav gözetmenliklerinin hazırlanması,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Özür sınav başvurularının değerlendirilmesi,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Yatay geçiş başvurularının değerlendirilmesi,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Mezuniyet belgelerinin onaylanması,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Gelen evraklarla ilgili olarak öğretim elemanları ve öğrencilerin bilgilendirilmesi,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Programa ilişkin ders planlarının ve ders içeriklerinin güncelliğinin sağlanması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Program staj koordinatörlerinin atanmasının, teklif edilmesi,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Yarıyıla ilişkin bölüm akademik kurullarının yapılması,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Görev süresi dolan akademik personelin işlemlerinin yapılması,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7"/>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Yarıyıl öğrenci izin işlemlerini yürütülmesi, </w:t>
            </w:r>
          </w:p>
          <w:p w:rsidR="005063BE" w:rsidRDefault="005063BE" w:rsidP="00055FF6">
            <w:pPr>
              <w:widowControl w:val="0"/>
              <w:numPr>
                <w:ilvl w:val="0"/>
                <w:numId w:val="7"/>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Yöneticisi tarafından verilen diğer görevleri yerine getirilmesi, </w:t>
            </w:r>
          </w:p>
          <w:p w:rsidR="005063BE" w:rsidRDefault="005063BE" w:rsidP="00055FF6">
            <w:pPr>
              <w:shd w:val="clear" w:color="auto" w:fill="FFFFFF" w:themeFill="background1"/>
            </w:pPr>
          </w:p>
          <w:p w:rsidR="005063BE" w:rsidRDefault="005063BE" w:rsidP="00055FF6">
            <w:pPr>
              <w:shd w:val="clear" w:color="auto" w:fill="FFFFFF" w:themeFill="background1"/>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right="100"/>
              <w:jc w:val="both"/>
              <w:rPr>
                <w:rFonts w:ascii="Arial Black" w:hAnsi="Arial Black" w:cs="Calibri"/>
              </w:rPr>
            </w:pPr>
            <w:r w:rsidRPr="00150917">
              <w:rPr>
                <w:rFonts w:ascii="Arial Black" w:hAnsi="Arial Black" w:cs="Calibri"/>
              </w:rPr>
              <w:t xml:space="preserve">                                      YETKİLERİ</w:t>
            </w:r>
          </w:p>
          <w:p w:rsidR="005063BE" w:rsidRPr="00150917" w:rsidRDefault="005063BE" w:rsidP="00055FF6">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İş verme, yönlendirme, </w:t>
            </w: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Kontrol etme, düzeltme,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lastRenderedPageBreak/>
              <w:t xml:space="preserve">Vekâlet etme,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Eğitim verme, </w:t>
            </w: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İzin verme, </w:t>
            </w: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İmza,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6"/>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Paraflama,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right="100"/>
              <w:jc w:val="center"/>
              <w:rPr>
                <w:rFonts w:ascii="Arial Black" w:hAnsi="Arial Black" w:cs="Calibri"/>
              </w:rPr>
            </w:pPr>
            <w:r w:rsidRPr="00150917">
              <w:rPr>
                <w:rFonts w:ascii="Arial Black" w:hAnsi="Arial Black" w:cs="Calibri"/>
              </w:rPr>
              <w:lastRenderedPageBreak/>
              <w:t>SORUMLULUK</w:t>
            </w:r>
          </w:p>
          <w:p w:rsidR="005063BE" w:rsidRPr="00150917" w:rsidRDefault="005063BE" w:rsidP="00055FF6">
            <w:pPr>
              <w:widowControl w:val="0"/>
              <w:overflowPunct w:val="0"/>
              <w:autoSpaceDE w:val="0"/>
              <w:autoSpaceDN w:val="0"/>
              <w:adjustRightInd w:val="0"/>
              <w:spacing w:line="214" w:lineRule="auto"/>
              <w:ind w:right="100"/>
              <w:jc w:val="both"/>
              <w:rPr>
                <w:rFonts w:asciiTheme="majorHAnsi" w:hAnsiTheme="majorHAnsi" w:cs="Calibri"/>
              </w:rPr>
            </w:pPr>
            <w:r w:rsidRPr="00150917">
              <w:rPr>
                <w:rFonts w:asciiTheme="majorHAnsi" w:hAnsiTheme="majorHAnsi" w:cs="Calibri"/>
              </w:rPr>
              <w:t xml:space="preserve"> Bölüm başkanı, yukarıda yazılı olan bütün bu görevleri kanunlara ve yönetmeliklere uygun olarak yerine getirirken, Meslek Yüksek Okullarında Müdüre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5063BE" w:rsidRPr="00150917" w:rsidTr="00055FF6">
              <w:trPr>
                <w:trHeight w:val="1264"/>
              </w:trPr>
              <w:tc>
                <w:tcPr>
                  <w:tcW w:w="0" w:type="auto"/>
                </w:tcPr>
                <w:p w:rsidR="005063BE" w:rsidRPr="00150917" w:rsidRDefault="005063BE" w:rsidP="005063BE">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5063BE" w:rsidRPr="00150917" w:rsidRDefault="005063BE" w:rsidP="005063BE">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Görevinin gerektirdiği düzeyde iş deneyimine sahip olmak, </w:t>
                  </w:r>
                </w:p>
                <w:p w:rsidR="005063BE" w:rsidRPr="00150917" w:rsidRDefault="005063BE" w:rsidP="005063BE">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Yöneticilik niteliklerine sahip olmak; sevk ve idare gereklerini bilmek, </w:t>
                  </w:r>
                </w:p>
                <w:p w:rsidR="005063BE" w:rsidRPr="00150917" w:rsidRDefault="005063BE" w:rsidP="005063BE">
                  <w:pPr>
                    <w:pStyle w:val="ListeParagraf"/>
                    <w:numPr>
                      <w:ilvl w:val="0"/>
                      <w:numId w:val="60"/>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Faaliyetlerini en iyi şekilde sürdürebilmesi için gerekli karar verme ve sorun çözme niteliklerine sahip olmak. </w:t>
                  </w:r>
                </w:p>
              </w:tc>
            </w:tr>
          </w:tbl>
          <w:p w:rsidR="005063BE" w:rsidRPr="00150917" w:rsidRDefault="005063BE" w:rsidP="00055FF6">
            <w:pPr>
              <w:widowControl w:val="0"/>
              <w:overflowPunct w:val="0"/>
              <w:autoSpaceDE w:val="0"/>
              <w:autoSpaceDN w:val="0"/>
              <w:adjustRightInd w:val="0"/>
              <w:spacing w:line="214" w:lineRule="auto"/>
              <w:ind w:right="10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right="100"/>
              <w:jc w:val="both"/>
              <w:rPr>
                <w:rFonts w:ascii="Arial Black" w:hAnsi="Arial Black" w:cs="Calibri"/>
              </w:rPr>
            </w:pPr>
            <w:r w:rsidRPr="00150917">
              <w:rPr>
                <w:rFonts w:ascii="Arial Black" w:hAnsi="Arial Black" w:cs="Calibri"/>
              </w:rPr>
              <w:t xml:space="preserve">                                BAĞLI İŞ ÜNVANLARI</w:t>
            </w:r>
          </w:p>
          <w:p w:rsidR="005063BE" w:rsidRPr="00150917" w:rsidRDefault="005063BE" w:rsidP="00055FF6">
            <w:pPr>
              <w:widowControl w:val="0"/>
              <w:numPr>
                <w:ilvl w:val="0"/>
                <w:numId w:val="17"/>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Bölüm Başkan Yardımcıları, </w:t>
            </w:r>
          </w:p>
          <w:p w:rsidR="005063BE" w:rsidRPr="00150917" w:rsidRDefault="005063BE" w:rsidP="00055FF6">
            <w:pPr>
              <w:widowControl w:val="0"/>
              <w:numPr>
                <w:ilvl w:val="0"/>
                <w:numId w:val="17"/>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Laboratuvar sorumluları,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overflowPunct w:val="0"/>
              <w:autoSpaceDE w:val="0"/>
              <w:autoSpaceDN w:val="0"/>
              <w:adjustRightInd w:val="0"/>
              <w:spacing w:line="214" w:lineRule="auto"/>
              <w:ind w:right="100"/>
              <w:jc w:val="both"/>
              <w:rPr>
                <w:rFonts w:ascii="Arial Black" w:hAnsi="Arial Black" w:cs="Calibri"/>
              </w:rPr>
            </w:pPr>
            <w:r w:rsidRPr="00150917">
              <w:rPr>
                <w:rFonts w:ascii="Calibri" w:hAnsi="Calibri" w:cs="Calibri"/>
              </w:rPr>
              <w:t xml:space="preserve">            Program Staj Koordinatörleri</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706218" w:rsidRDefault="005063BE" w:rsidP="00055FF6">
            <w:pPr>
              <w:pStyle w:val="AralkYok"/>
              <w:jc w:val="center"/>
              <w:rPr>
                <w:rFonts w:ascii="Arial Black" w:hAnsi="Arial Black"/>
              </w:rPr>
            </w:pPr>
            <w:r w:rsidRPr="00706218">
              <w:rPr>
                <w:rFonts w:ascii="Arial Black" w:hAnsi="Arial Black"/>
              </w:rPr>
              <w:t>İŞ ÇIKTISI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9D0C50" w:rsidTr="00055FF6">
              <w:trPr>
                <w:trHeight w:val="220"/>
              </w:trPr>
              <w:tc>
                <w:tcPr>
                  <w:tcW w:w="0" w:type="auto"/>
                </w:tcPr>
                <w:p w:rsidR="005063BE" w:rsidRPr="009D0C50" w:rsidRDefault="005063BE" w:rsidP="00055FF6">
                  <w:pPr>
                    <w:pStyle w:val="AralkYok"/>
                    <w:rPr>
                      <w:rFonts w:ascii="Cambria" w:hAnsi="Cambria" w:cs="Cambria"/>
                      <w:color w:val="000000"/>
                      <w:sz w:val="20"/>
                      <w:szCs w:val="20"/>
                    </w:rPr>
                  </w:pPr>
                  <w:r w:rsidRPr="009D0C50">
                    <w:rPr>
                      <w:rFonts w:ascii="Cambria" w:hAnsi="Cambria" w:cs="Cambria"/>
                      <w:color w:val="000000"/>
                      <w:sz w:val="20"/>
                      <w:szCs w:val="20"/>
                    </w:rPr>
                    <w:t xml:space="preserve">Yetki ve sorumlulukları içerisinde yapılan iş ve işlemlere ilişkin </w:t>
                  </w:r>
                  <w:r w:rsidRPr="009D0C50">
                    <w:rPr>
                      <w:rFonts w:ascii="Times New Roman" w:hAnsi="Times New Roman" w:cs="Times New Roman"/>
                      <w:color w:val="000000"/>
                      <w:sz w:val="20"/>
                      <w:szCs w:val="20"/>
                    </w:rPr>
                    <w:t xml:space="preserve">müdürlüğe </w:t>
                  </w:r>
                  <w:r w:rsidRPr="009D0C50">
                    <w:rPr>
                      <w:rFonts w:ascii="Cambria" w:hAnsi="Cambria" w:cs="Cambria"/>
                      <w:color w:val="000000"/>
                      <w:sz w:val="20"/>
                      <w:szCs w:val="20"/>
                    </w:rPr>
                    <w:t xml:space="preserve">sunulmaya hazır, kontrol edilmiş her türlü yazı, belge, form, liste, onay, duyuru, rapor. </w:t>
                  </w:r>
                </w:p>
              </w:tc>
            </w:tr>
          </w:tbl>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6D6368" w:rsidTr="00055FF6">
              <w:trPr>
                <w:trHeight w:val="1177"/>
              </w:trPr>
              <w:tc>
                <w:tcPr>
                  <w:tcW w:w="0" w:type="auto"/>
                </w:tcPr>
                <w:p w:rsidR="005063BE" w:rsidRPr="00DC4701" w:rsidRDefault="005063BE" w:rsidP="00055FF6">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Times New Roman" w:hAnsi="Times New Roman" w:cs="Times New Roman"/>
                      <w:color w:val="000000"/>
                      <w:sz w:val="20"/>
                      <w:szCs w:val="20"/>
                      <w:u w:val="single"/>
                    </w:rPr>
                    <w:t xml:space="preserve">İşin </w:t>
                  </w:r>
                  <w:r w:rsidRPr="00DC4701">
                    <w:rPr>
                      <w:rFonts w:ascii="Cambria" w:hAnsi="Cambria" w:cs="Cambria"/>
                      <w:color w:val="000000"/>
                      <w:sz w:val="20"/>
                      <w:szCs w:val="20"/>
                      <w:u w:val="single"/>
                    </w:rPr>
                    <w:t>gerçekle</w:t>
                  </w:r>
                  <w:r w:rsidRPr="00DC4701">
                    <w:rPr>
                      <w:rFonts w:ascii="Times New Roman" w:hAnsi="Times New Roman" w:cs="Times New Roman"/>
                      <w:color w:val="000000"/>
                      <w:sz w:val="20"/>
                      <w:szCs w:val="20"/>
                      <w:u w:val="single"/>
                    </w:rPr>
                    <w:t>ş</w:t>
                  </w:r>
                  <w:r w:rsidRPr="00DC4701">
                    <w:rPr>
                      <w:rFonts w:ascii="Cambria" w:hAnsi="Cambria" w:cs="Cambria"/>
                      <w:color w:val="000000"/>
                      <w:sz w:val="20"/>
                      <w:szCs w:val="20"/>
                      <w:u w:val="single"/>
                    </w:rPr>
                    <w:t xml:space="preserve">mesi sırasında ihtiyaç duyulan bilgiler: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Resmi yazılar, Kanunlar, yönetmelik ve tamimler </w:t>
                  </w:r>
                </w:p>
                <w:p w:rsidR="005063BE" w:rsidRPr="009511BA"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9511BA">
                    <w:rPr>
                      <w:rFonts w:ascii="Times New Roman" w:hAnsi="Times New Roman" w:cs="Times New Roman"/>
                      <w:color w:val="000000"/>
                      <w:sz w:val="20"/>
                      <w:szCs w:val="20"/>
                    </w:rPr>
                    <w:t xml:space="preserve">Yazılı ve sözlü talimatlar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Havale edilen işlemler, hazırlanan çalışmalar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p>
                <w:p w:rsidR="005063BE" w:rsidRPr="00DC4701" w:rsidRDefault="005063BE" w:rsidP="00055FF6">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Cambria" w:hAnsi="Cambria" w:cs="Cambria"/>
                      <w:color w:val="000000"/>
                      <w:sz w:val="20"/>
                      <w:szCs w:val="20"/>
                      <w:u w:val="single"/>
                    </w:rPr>
                    <w:t xml:space="preserve">Bilgilerin temin edileceği yerler: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Müdür, Müdür Yardımcıları, Bölüm Başkanı, Yüksekokul Sekreteri, Tahakkuk Birimi, Öğretim Elemanları, Bilgi İşlem Birimi, Bölüm Sekreteri.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p>
                <w:p w:rsidR="005063BE" w:rsidRPr="00DC4701" w:rsidRDefault="005063BE" w:rsidP="00055FF6">
                  <w:pPr>
                    <w:pStyle w:val="ListeParagraf"/>
                    <w:numPr>
                      <w:ilvl w:val="0"/>
                      <w:numId w:val="25"/>
                    </w:numPr>
                    <w:autoSpaceDE w:val="0"/>
                    <w:autoSpaceDN w:val="0"/>
                    <w:adjustRightInd w:val="0"/>
                    <w:spacing w:after="0" w:line="240" w:lineRule="auto"/>
                    <w:rPr>
                      <w:rFonts w:ascii="Cambria" w:hAnsi="Cambria" w:cs="Cambria"/>
                      <w:color w:val="000000"/>
                      <w:sz w:val="20"/>
                      <w:szCs w:val="20"/>
                      <w:u w:val="single"/>
                    </w:rPr>
                  </w:pPr>
                  <w:r w:rsidRPr="00DC4701">
                    <w:rPr>
                      <w:rFonts w:ascii="Cambria" w:hAnsi="Cambria" w:cs="Cambria"/>
                      <w:color w:val="000000"/>
                      <w:sz w:val="20"/>
                      <w:szCs w:val="20"/>
                      <w:u w:val="single"/>
                    </w:rPr>
                    <w:t xml:space="preserve">Bilginin Şekli: </w:t>
                  </w:r>
                </w:p>
                <w:p w:rsidR="005063BE" w:rsidRPr="009511BA" w:rsidRDefault="005063BE" w:rsidP="00055FF6">
                  <w:pPr>
                    <w:autoSpaceDE w:val="0"/>
                    <w:autoSpaceDN w:val="0"/>
                    <w:adjustRightInd w:val="0"/>
                    <w:spacing w:after="0" w:line="240" w:lineRule="auto"/>
                    <w:ind w:left="360"/>
                    <w:rPr>
                      <w:rFonts w:ascii="Cambria" w:hAnsi="Cambria" w:cs="Cambria"/>
                      <w:color w:val="000000"/>
                      <w:sz w:val="20"/>
                      <w:szCs w:val="20"/>
                    </w:rPr>
                  </w:pPr>
                  <w:r w:rsidRPr="009511BA">
                    <w:rPr>
                      <w:rFonts w:ascii="Cambria" w:hAnsi="Cambria" w:cs="Cambria"/>
                      <w:color w:val="000000"/>
                      <w:sz w:val="20"/>
                      <w:szCs w:val="20"/>
                    </w:rPr>
                    <w:t xml:space="preserve">Kanun, genelge, yönetmelik, yazı, telefon, e-mail, yazılı ve görsel yayın organları, yüz yüze </w:t>
                  </w:r>
                </w:p>
              </w:tc>
            </w:tr>
          </w:tbl>
          <w:p w:rsidR="005063BE" w:rsidRPr="000C73E9" w:rsidRDefault="005063BE" w:rsidP="00055FF6">
            <w:pPr>
              <w:jc w:val="both"/>
              <w:rPr>
                <w:rFonts w:ascii="Arial Black" w:hAnsi="Arial Black"/>
              </w:rPr>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0D0D61" w:rsidRDefault="005063BE" w:rsidP="00055FF6">
            <w:pPr>
              <w:pStyle w:val="AralkYok"/>
              <w:jc w:val="center"/>
              <w:rPr>
                <w:rFonts w:ascii="Arial Black" w:hAnsi="Arial Black"/>
              </w:rPr>
            </w:pPr>
            <w:r w:rsidRPr="000D0D61">
              <w:rPr>
                <w:rFonts w:ascii="Arial Black" w:hAnsi="Arial Black" w:cs="Times New Roman"/>
              </w:rPr>
              <w:t>İ</w:t>
            </w:r>
            <w:r w:rsidRPr="000D0D61">
              <w:rPr>
                <w:rFonts w:ascii="Arial Black" w:hAnsi="Arial Black"/>
              </w:rPr>
              <w:t>LET</w:t>
            </w:r>
            <w:r w:rsidRPr="000D0D61">
              <w:rPr>
                <w:rFonts w:ascii="Arial Black" w:hAnsi="Arial Black" w:cs="Times New Roman"/>
              </w:rPr>
              <w:t>İŞİ</w:t>
            </w:r>
            <w:r w:rsidRPr="000D0D61">
              <w:rPr>
                <w:rFonts w:ascii="Arial Black" w:hAnsi="Arial Black"/>
              </w:rPr>
              <w:t xml:space="preserve">M </w:t>
            </w:r>
            <w:r w:rsidRPr="000D0D61">
              <w:rPr>
                <w:rFonts w:ascii="Arial Black" w:hAnsi="Arial Black" w:cs="Times New Roman"/>
              </w:rPr>
              <w:t>İ</w:t>
            </w:r>
            <w:r w:rsidRPr="000D0D61">
              <w:rPr>
                <w:rFonts w:ascii="Arial Black" w:hAnsi="Arial Black" w:cs="Bodoni MT Black"/>
              </w:rPr>
              <w:t>Ç</w:t>
            </w:r>
            <w:r w:rsidRPr="000D0D61">
              <w:rPr>
                <w:rFonts w:ascii="Arial Black" w:hAnsi="Arial Black" w:cs="Times New Roman"/>
              </w:rPr>
              <w:t>İ</w:t>
            </w:r>
            <w:r w:rsidRPr="000D0D61">
              <w:rPr>
                <w:rFonts w:ascii="Arial Black" w:hAnsi="Arial Black"/>
              </w:rPr>
              <w:t>NDE OLUNAN B</w:t>
            </w:r>
            <w:r w:rsidRPr="000D0D61">
              <w:rPr>
                <w:rFonts w:ascii="Arial Black" w:hAnsi="Arial Black" w:cs="Times New Roman"/>
              </w:rPr>
              <w:t>İ</w:t>
            </w:r>
            <w:r w:rsidRPr="000D0D61">
              <w:rPr>
                <w:rFonts w:ascii="Arial Black" w:hAnsi="Arial Black"/>
              </w:rPr>
              <w:t>R</w:t>
            </w:r>
            <w:r w:rsidRPr="000D0D61">
              <w:rPr>
                <w:rFonts w:ascii="Arial Black" w:hAnsi="Arial Black" w:cs="Times New Roman"/>
              </w:rPr>
              <w:t>İ</w:t>
            </w:r>
            <w:r w:rsidRPr="000D0D61">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5063BE" w:rsidRPr="006D6368" w:rsidTr="00055FF6">
              <w:trPr>
                <w:trHeight w:val="339"/>
              </w:trPr>
              <w:tc>
                <w:tcPr>
                  <w:tcW w:w="0" w:type="auto"/>
                </w:tcPr>
                <w:p w:rsidR="005063BE" w:rsidRPr="006D6368" w:rsidRDefault="005063BE" w:rsidP="00055FF6">
                  <w:pPr>
                    <w:pStyle w:val="AralkYok"/>
                    <w:rPr>
                      <w:rFonts w:ascii="Cambria" w:hAnsi="Cambria" w:cs="Cambria"/>
                      <w:color w:val="000000"/>
                      <w:sz w:val="20"/>
                      <w:szCs w:val="20"/>
                    </w:rPr>
                  </w:pPr>
                  <w:r w:rsidRPr="006D6368">
                    <w:rPr>
                      <w:rFonts w:ascii="Times New Roman" w:hAnsi="Times New Roman" w:cs="Times New Roman"/>
                      <w:color w:val="000000"/>
                      <w:sz w:val="20"/>
                      <w:szCs w:val="20"/>
                    </w:rPr>
                    <w:t>Müdür</w:t>
                  </w:r>
                  <w:r w:rsidRPr="006D6368">
                    <w:rPr>
                      <w:rFonts w:ascii="Cambria" w:hAnsi="Cambria" w:cs="Cambria"/>
                      <w:color w:val="000000"/>
                      <w:sz w:val="20"/>
                      <w:szCs w:val="20"/>
                    </w:rPr>
                    <w:t xml:space="preserve">, </w:t>
                  </w:r>
                  <w:r w:rsidRPr="006D6368">
                    <w:rPr>
                      <w:rFonts w:ascii="Times New Roman" w:hAnsi="Times New Roman" w:cs="Times New Roman"/>
                      <w:color w:val="000000"/>
                      <w:sz w:val="20"/>
                      <w:szCs w:val="20"/>
                    </w:rPr>
                    <w:t xml:space="preserve">Müdür </w:t>
                  </w:r>
                  <w:r w:rsidRPr="006D6368">
                    <w:rPr>
                      <w:rFonts w:ascii="Cambria" w:hAnsi="Cambria" w:cs="Cambria"/>
                      <w:color w:val="000000"/>
                      <w:sz w:val="20"/>
                      <w:szCs w:val="20"/>
                    </w:rPr>
                    <w:t xml:space="preserve">Yardımcıları, </w:t>
                  </w:r>
                  <w:r w:rsidRPr="006D6368">
                    <w:rPr>
                      <w:rFonts w:ascii="Times New Roman" w:hAnsi="Times New Roman" w:cs="Times New Roman"/>
                      <w:color w:val="000000"/>
                      <w:sz w:val="20"/>
                      <w:szCs w:val="20"/>
                    </w:rPr>
                    <w:t>Diğer Bölüm Başkanları</w:t>
                  </w:r>
                  <w:r w:rsidRPr="006D6368">
                    <w:rPr>
                      <w:rFonts w:ascii="Cambria" w:hAnsi="Cambria" w:cs="Cambria"/>
                      <w:color w:val="000000"/>
                      <w:sz w:val="20"/>
                      <w:szCs w:val="20"/>
                    </w:rPr>
                    <w:t xml:space="preserve">, Bölüm Başkan Yardımcısı, </w:t>
                  </w:r>
                  <w:r w:rsidRPr="006D6368">
                    <w:rPr>
                      <w:rFonts w:ascii="Times New Roman" w:hAnsi="Times New Roman" w:cs="Times New Roman"/>
                      <w:color w:val="000000"/>
                      <w:sz w:val="20"/>
                      <w:szCs w:val="20"/>
                    </w:rPr>
                    <w:t xml:space="preserve">Yüksekokul </w:t>
                  </w:r>
                  <w:r w:rsidRPr="006D6368">
                    <w:rPr>
                      <w:rFonts w:ascii="Cambria" w:hAnsi="Cambria" w:cs="Cambria"/>
                      <w:color w:val="000000"/>
                      <w:sz w:val="20"/>
                      <w:szCs w:val="20"/>
                    </w:rPr>
                    <w:t xml:space="preserve">Sekreteri, Tahakkuk Birimi, Öğretim Elemanları, Bilgi İşlem Birimi, Bölüm Sekreteri. </w:t>
                  </w:r>
                </w:p>
              </w:tc>
            </w:tr>
          </w:tbl>
          <w:p w:rsidR="005063BE" w:rsidRPr="000C73E9" w:rsidRDefault="005063BE" w:rsidP="00055FF6">
            <w:pPr>
              <w:rPr>
                <w:rFonts w:ascii="Arial Black" w:hAnsi="Arial Black"/>
              </w:rPr>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cs="Times New Roman"/>
              </w:rPr>
            </w:pPr>
            <w:r w:rsidRPr="004F7652">
              <w:rPr>
                <w:rFonts w:ascii="Arial Black" w:hAnsi="Arial Black" w:cs="Times New Roman"/>
              </w:rPr>
              <w:t>İ</w:t>
            </w:r>
            <w:r w:rsidRPr="004F7652">
              <w:rPr>
                <w:rFonts w:ascii="Arial Black" w:hAnsi="Arial Black"/>
              </w:rPr>
              <w:t>LET</w:t>
            </w:r>
            <w:r w:rsidRPr="004F7652">
              <w:rPr>
                <w:rFonts w:ascii="Arial Black" w:hAnsi="Arial Black" w:cs="Times New Roman"/>
              </w:rPr>
              <w:t>İŞİ</w:t>
            </w:r>
            <w:r w:rsidRPr="004F7652">
              <w:rPr>
                <w:rFonts w:ascii="Arial Black" w:hAnsi="Arial Black"/>
              </w:rPr>
              <w:t xml:space="preserve">M </w:t>
            </w:r>
            <w:r w:rsidRPr="004F7652">
              <w:rPr>
                <w:rFonts w:ascii="Arial Black" w:hAnsi="Arial Black" w:cs="Times New Roman"/>
              </w:rPr>
              <w:t>Ş</w:t>
            </w:r>
            <w:r w:rsidRPr="004F7652">
              <w:rPr>
                <w:rFonts w:ascii="Arial Black" w:hAnsi="Arial Black"/>
              </w:rPr>
              <w:t>EKL</w:t>
            </w:r>
            <w:r w:rsidRPr="004F7652">
              <w:rPr>
                <w:rFonts w:ascii="Arial Black" w:hAnsi="Arial Black" w:cs="Times New Roman"/>
              </w:rPr>
              <w:t>İ</w:t>
            </w:r>
          </w:p>
          <w:p w:rsidR="005063BE" w:rsidRPr="000C73E9" w:rsidRDefault="005063BE" w:rsidP="00055FF6">
            <w:pPr>
              <w:pStyle w:val="AralkYok"/>
            </w:pPr>
            <w:r w:rsidRPr="00B67089">
              <w:rPr>
                <w:rFonts w:asciiTheme="majorHAnsi" w:hAnsiTheme="majorHAnsi" w:cs="Times New Roman"/>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rPr>
            </w:pPr>
            <w:r w:rsidRPr="004F7652">
              <w:rPr>
                <w:rFonts w:ascii="Arial Black" w:hAnsi="Arial Black"/>
              </w:rPr>
              <w:t>ÇALI</w:t>
            </w:r>
            <w:r w:rsidRPr="004F7652">
              <w:rPr>
                <w:rFonts w:ascii="Arial Black" w:hAnsi="Arial Black" w:cs="Times New Roman"/>
              </w:rPr>
              <w:t>Ş</w:t>
            </w:r>
            <w:r w:rsidRPr="004F7652">
              <w:rPr>
                <w:rFonts w:ascii="Arial Black" w:hAnsi="Arial Black"/>
              </w:rPr>
              <w:t>MA ORTAMI</w:t>
            </w:r>
          </w:p>
          <w:p w:rsidR="005063BE" w:rsidRPr="000D0D61" w:rsidRDefault="005063BE" w:rsidP="00055FF6">
            <w:pPr>
              <w:pStyle w:val="AralkYok"/>
            </w:pPr>
            <w:r w:rsidRPr="000D0D61">
              <w:t>Çalışma ofisi</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cs="Times New Roman"/>
              </w:rPr>
            </w:pPr>
            <w:r w:rsidRPr="004F7652">
              <w:rPr>
                <w:rFonts w:ascii="Arial Black" w:hAnsi="Arial Black"/>
              </w:rPr>
              <w:t>ÇALI</w:t>
            </w:r>
            <w:r w:rsidRPr="004F7652">
              <w:rPr>
                <w:rFonts w:ascii="Arial Black" w:hAnsi="Arial Black" w:cs="Times New Roman"/>
              </w:rPr>
              <w:t>Ş</w:t>
            </w:r>
            <w:r w:rsidRPr="004F7652">
              <w:rPr>
                <w:rFonts w:ascii="Arial Black" w:hAnsi="Arial Black"/>
              </w:rPr>
              <w:t>MA SAATLER</w:t>
            </w:r>
            <w:r w:rsidRPr="004F7652">
              <w:rPr>
                <w:rFonts w:ascii="Arial Black" w:hAnsi="Arial Black" w:cs="Times New Roman"/>
              </w:rPr>
              <w:t>İ</w:t>
            </w:r>
          </w:p>
          <w:tbl>
            <w:tblPr>
              <w:tblW w:w="0" w:type="auto"/>
              <w:tblBorders>
                <w:top w:val="nil"/>
                <w:left w:val="nil"/>
                <w:bottom w:val="nil"/>
                <w:right w:val="nil"/>
              </w:tblBorders>
              <w:tblLook w:val="0000" w:firstRow="0" w:lastRow="0" w:firstColumn="0" w:lastColumn="0" w:noHBand="0" w:noVBand="0"/>
            </w:tblPr>
            <w:tblGrid>
              <w:gridCol w:w="9052"/>
            </w:tblGrid>
            <w:tr w:rsidR="005063BE" w:rsidRPr="006D6368" w:rsidTr="00055FF6">
              <w:trPr>
                <w:trHeight w:val="217"/>
              </w:trPr>
              <w:tc>
                <w:tcPr>
                  <w:tcW w:w="0" w:type="auto"/>
                </w:tcPr>
                <w:p w:rsidR="005063BE" w:rsidRPr="006D6368" w:rsidRDefault="005063BE" w:rsidP="00055FF6">
                  <w:pPr>
                    <w:pStyle w:val="AralkYok"/>
                    <w:rPr>
                      <w:rFonts w:ascii="Cambria" w:hAnsi="Cambria" w:cs="Cambria"/>
                      <w:color w:val="000000"/>
                      <w:sz w:val="20"/>
                      <w:szCs w:val="20"/>
                    </w:rPr>
                  </w:pPr>
                  <w:r w:rsidRPr="006D6368">
                    <w:rPr>
                      <w:rFonts w:ascii="Cambria" w:hAnsi="Cambria" w:cs="Cambria"/>
                      <w:color w:val="000000"/>
                      <w:sz w:val="20"/>
                      <w:szCs w:val="20"/>
                    </w:rPr>
                    <w:t xml:space="preserve">08.00-12.00, 13.00-17.00, yetkili amirlerin uygun gördüğü ve hizmetine ihtiyaç duyulan diğer zamanlar. </w:t>
                  </w:r>
                </w:p>
              </w:tc>
            </w:tr>
          </w:tbl>
          <w:p w:rsidR="005063BE" w:rsidRPr="000C73E9" w:rsidRDefault="005063BE" w:rsidP="00055FF6">
            <w:pPr>
              <w:pStyle w:val="AralkYok"/>
            </w:pPr>
          </w:p>
        </w:tc>
      </w:tr>
    </w:tbl>
    <w:p w:rsidR="000E7F45" w:rsidRDefault="000E7F45" w:rsidP="000E7F45"/>
    <w:p w:rsidR="00C17CFE" w:rsidRDefault="00C17CFE" w:rsidP="000E7F45"/>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9348A1" w:rsidRDefault="005063BE" w:rsidP="00055FF6">
            <w:pPr>
              <w:rPr>
                <w:rFonts w:ascii="Arial Black" w:hAnsi="Arial Black"/>
              </w:rPr>
            </w:pPr>
            <w:r w:rsidRPr="009348A1">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ÖĞRETİM ÜYESİ</w:t>
            </w:r>
          </w:p>
        </w:tc>
      </w:tr>
      <w:tr w:rsidR="001A0EF8"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1A0EF8" w:rsidRPr="009348A1" w:rsidRDefault="001A0EF8"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1A0EF8" w:rsidRPr="002D2895" w:rsidRDefault="001A0EF8" w:rsidP="00055FF6">
            <w:pPr>
              <w:rPr>
                <w:rFonts w:ascii="Arial" w:hAnsi="Arial" w:cs="Arial"/>
              </w:rPr>
            </w:pPr>
            <w:r w:rsidRPr="002D2895">
              <w:rPr>
                <w:rFonts w:ascii="Arial" w:hAnsi="Arial" w:cs="Arial"/>
              </w:rPr>
              <w:t>Dr.</w:t>
            </w:r>
            <w:r w:rsidR="002D2895">
              <w:rPr>
                <w:rFonts w:ascii="Arial" w:hAnsi="Arial" w:cs="Arial"/>
              </w:rPr>
              <w:t xml:space="preserve"> </w:t>
            </w:r>
            <w:r w:rsidR="006E5A3F" w:rsidRPr="002D2895">
              <w:rPr>
                <w:rFonts w:ascii="Arial" w:hAnsi="Arial" w:cs="Arial"/>
              </w:rPr>
              <w:t>Öğr.</w:t>
            </w:r>
            <w:r w:rsidR="002D2895">
              <w:rPr>
                <w:rFonts w:ascii="Arial" w:hAnsi="Arial" w:cs="Arial"/>
              </w:rPr>
              <w:t xml:space="preserve"> </w:t>
            </w:r>
            <w:r w:rsidR="006E5A3F" w:rsidRPr="002D2895">
              <w:rPr>
                <w:rFonts w:ascii="Arial" w:hAnsi="Arial" w:cs="Arial"/>
              </w:rPr>
              <w:t>Üyesi</w:t>
            </w:r>
            <w:r w:rsidRPr="002D2895">
              <w:rPr>
                <w:rFonts w:ascii="Arial" w:hAnsi="Arial" w:cs="Arial"/>
              </w:rPr>
              <w:t xml:space="preserve"> Evren ERSOY  KALYONCU</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9348A1" w:rsidRDefault="005063BE" w:rsidP="00055FF6">
            <w:pPr>
              <w:rPr>
                <w:rFonts w:ascii="Arial Black" w:hAnsi="Arial Black"/>
              </w:rPr>
            </w:pPr>
            <w:r w:rsidRPr="009348A1">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Bölüm Başkanı</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9348A1" w:rsidRDefault="005063BE" w:rsidP="00055FF6">
            <w:pPr>
              <w:rPr>
                <w:rFonts w:ascii="Arial Black" w:hAnsi="Arial Black"/>
              </w:rPr>
            </w:pPr>
            <w:r w:rsidRPr="009348A1">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2D2895" w:rsidP="002D2895">
            <w:pPr>
              <w:rPr>
                <w:rFonts w:ascii="Arial" w:hAnsi="Arial" w:cs="Arial"/>
              </w:rPr>
            </w:pPr>
            <w:r>
              <w:rPr>
                <w:rFonts w:ascii="Arial" w:hAnsi="Arial" w:cs="Arial"/>
              </w:rPr>
              <w:t>Müdür Yardımcısı</w:t>
            </w:r>
            <w:r w:rsidR="005063BE" w:rsidRPr="002D2895">
              <w:rPr>
                <w:rFonts w:ascii="Arial" w:hAnsi="Arial" w:cs="Arial"/>
              </w:rPr>
              <w:t xml:space="preserve"> </w:t>
            </w:r>
            <w:r>
              <w:rPr>
                <w:rFonts w:ascii="Arial" w:hAnsi="Arial" w:cs="Arial"/>
              </w:rPr>
              <w:t>v</w:t>
            </w:r>
            <w:r w:rsidR="005063BE" w:rsidRPr="002D2895">
              <w:rPr>
                <w:rFonts w:ascii="Arial" w:hAnsi="Arial" w:cs="Arial"/>
              </w:rPr>
              <w:t>e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0F3EF4" w:rsidRDefault="005063BE" w:rsidP="00055FF6">
            <w:pPr>
              <w:rPr>
                <w:sz w:val="24"/>
                <w:szCs w:val="24"/>
              </w:rPr>
            </w:pPr>
            <w:r w:rsidRPr="000F3EF4">
              <w:rPr>
                <w:rFonts w:ascii="Calibri" w:hAnsi="Calibri" w:cs="Calibri"/>
                <w:sz w:val="24"/>
                <w:szCs w:val="24"/>
              </w:rPr>
              <w:t>Bölümün Eğitim-Öğretim ve araştırma faaliyetlerine katılmak.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0F3EF4" w:rsidRDefault="005063BE" w:rsidP="00055FF6">
            <w:pPr>
              <w:widowControl w:val="0"/>
              <w:numPr>
                <w:ilvl w:val="0"/>
                <w:numId w:val="13"/>
              </w:numPr>
              <w:tabs>
                <w:tab w:val="clear" w:pos="720"/>
                <w:tab w:val="num" w:pos="680"/>
              </w:tabs>
              <w:overflowPunct w:val="0"/>
              <w:autoSpaceDE w:val="0"/>
              <w:autoSpaceDN w:val="0"/>
              <w:adjustRightInd w:val="0"/>
              <w:spacing w:line="239" w:lineRule="auto"/>
              <w:ind w:left="680" w:hanging="420"/>
              <w:jc w:val="both"/>
              <w:rPr>
                <w:rFonts w:ascii="Calibri" w:hAnsi="Calibri" w:cs="Calibri"/>
                <w:sz w:val="24"/>
                <w:szCs w:val="24"/>
              </w:rPr>
            </w:pPr>
            <w:r w:rsidRPr="000F3EF4">
              <w:rPr>
                <w:rFonts w:ascii="Calibri" w:hAnsi="Calibri" w:cs="Calibri"/>
                <w:sz w:val="24"/>
                <w:szCs w:val="24"/>
              </w:rPr>
              <w:t xml:space="preserve">Yükseköğretim Kanunu’nun 4 ve 5. maddelerinde belirtilen amaç ve ilkelere uygun hareket etmek, </w:t>
            </w:r>
          </w:p>
          <w:p w:rsidR="005063BE" w:rsidRPr="000F3EF4" w:rsidRDefault="005063BE" w:rsidP="00055FF6">
            <w:pPr>
              <w:widowControl w:val="0"/>
              <w:autoSpaceDE w:val="0"/>
              <w:autoSpaceDN w:val="0"/>
              <w:adjustRightInd w:val="0"/>
              <w:spacing w:line="21" w:lineRule="exact"/>
              <w:rPr>
                <w:rFonts w:ascii="Calibri" w:hAnsi="Calibri" w:cs="Calibri"/>
                <w:sz w:val="24"/>
                <w:szCs w:val="24"/>
              </w:rPr>
            </w:pPr>
          </w:p>
          <w:p w:rsidR="005063BE" w:rsidRPr="000F3EF4" w:rsidRDefault="005063BE" w:rsidP="00055FF6">
            <w:pPr>
              <w:widowControl w:val="0"/>
              <w:numPr>
                <w:ilvl w:val="1"/>
                <w:numId w:val="13"/>
              </w:numPr>
              <w:tabs>
                <w:tab w:val="clear" w:pos="1440"/>
                <w:tab w:val="num" w:pos="700"/>
              </w:tabs>
              <w:overflowPunct w:val="0"/>
              <w:autoSpaceDE w:val="0"/>
              <w:autoSpaceDN w:val="0"/>
              <w:adjustRightInd w:val="0"/>
              <w:spacing w:line="239" w:lineRule="auto"/>
              <w:ind w:left="700" w:hanging="420"/>
              <w:jc w:val="both"/>
              <w:rPr>
                <w:rFonts w:ascii="Calibri" w:hAnsi="Calibri" w:cs="Calibri"/>
                <w:sz w:val="24"/>
                <w:szCs w:val="24"/>
              </w:rPr>
            </w:pPr>
            <w:r w:rsidRPr="000F3EF4">
              <w:rPr>
                <w:rFonts w:ascii="Calibri" w:hAnsi="Calibri" w:cs="Calibri"/>
                <w:sz w:val="24"/>
                <w:szCs w:val="24"/>
              </w:rPr>
              <w:t xml:space="preserve">Ders içeriklerinin hazırlanması ve planlanması çalışmalarına katılmak, </w:t>
            </w:r>
          </w:p>
          <w:p w:rsidR="005063BE" w:rsidRPr="000F3EF4" w:rsidRDefault="005063BE" w:rsidP="00055FF6">
            <w:pPr>
              <w:widowControl w:val="0"/>
              <w:autoSpaceDE w:val="0"/>
              <w:autoSpaceDN w:val="0"/>
              <w:adjustRightInd w:val="0"/>
              <w:spacing w:line="25" w:lineRule="exact"/>
              <w:rPr>
                <w:rFonts w:ascii="Calibri" w:hAnsi="Calibri" w:cs="Calibri"/>
                <w:sz w:val="24"/>
                <w:szCs w:val="24"/>
              </w:rPr>
            </w:pPr>
          </w:p>
          <w:p w:rsidR="005063BE" w:rsidRPr="000F3EF4"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0F3EF4">
              <w:rPr>
                <w:rFonts w:ascii="Calibri" w:hAnsi="Calibri" w:cs="Calibri"/>
                <w:sz w:val="24"/>
                <w:szCs w:val="24"/>
              </w:rPr>
              <w:t xml:space="preserve">Ders programlarının eksiksiz yürütülmesi sağlamak, </w:t>
            </w:r>
          </w:p>
          <w:p w:rsidR="005063BE" w:rsidRPr="00E9552F" w:rsidRDefault="005063BE" w:rsidP="00055FF6">
            <w:pPr>
              <w:widowControl w:val="0"/>
              <w:autoSpaceDE w:val="0"/>
              <w:autoSpaceDN w:val="0"/>
              <w:adjustRightInd w:val="0"/>
              <w:spacing w:line="67"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hanging="420"/>
              <w:jc w:val="both"/>
              <w:rPr>
                <w:rFonts w:ascii="Calibri" w:hAnsi="Calibri" w:cs="Calibri"/>
                <w:sz w:val="24"/>
                <w:szCs w:val="24"/>
              </w:rPr>
            </w:pPr>
            <w:r w:rsidRPr="00E9552F">
              <w:rPr>
                <w:rFonts w:ascii="Calibri" w:hAnsi="Calibri" w:cs="Calibri"/>
                <w:sz w:val="24"/>
                <w:szCs w:val="24"/>
              </w:rPr>
              <w:t xml:space="preserve">Öğrenci danışmanlık hizmetlerine katılmak, öğrencilerin bölüm ve çevreye uyum sağlamalarına yardımcı olmak,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Bölüm başkanının öngördüğü toplantılara katılmak, faaliyetlere destek vermek, </w:t>
            </w:r>
          </w:p>
          <w:p w:rsidR="005063BE" w:rsidRPr="00E9552F" w:rsidRDefault="005063BE" w:rsidP="00055FF6">
            <w:pPr>
              <w:widowControl w:val="0"/>
              <w:autoSpaceDE w:val="0"/>
              <w:autoSpaceDN w:val="0"/>
              <w:adjustRightInd w:val="0"/>
              <w:spacing w:line="67"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hanging="420"/>
              <w:jc w:val="both"/>
              <w:rPr>
                <w:rFonts w:ascii="Calibri" w:hAnsi="Calibri" w:cs="Calibri"/>
                <w:sz w:val="24"/>
                <w:szCs w:val="24"/>
              </w:rPr>
            </w:pPr>
            <w:r w:rsidRPr="00E9552F">
              <w:rPr>
                <w:rFonts w:ascii="Calibri" w:hAnsi="Calibri" w:cs="Calibri"/>
                <w:sz w:val="24"/>
                <w:szCs w:val="24"/>
              </w:rPr>
              <w:t>Sorumlusu olduğu ders ve laboratu</w:t>
            </w:r>
            <w:r>
              <w:rPr>
                <w:rFonts w:ascii="Calibri" w:hAnsi="Calibri" w:cs="Calibri"/>
                <w:sz w:val="24"/>
                <w:szCs w:val="24"/>
              </w:rPr>
              <w:t>v</w:t>
            </w:r>
            <w:r w:rsidRPr="00E9552F">
              <w:rPr>
                <w:rFonts w:ascii="Calibri" w:hAnsi="Calibri" w:cs="Calibri"/>
                <w:sz w:val="24"/>
                <w:szCs w:val="24"/>
              </w:rPr>
              <w:t xml:space="preserve">arlarda yapılacak değişiklikler ve onay için bölüm başkanlığından gerekli izinleri zamanında almak, </w:t>
            </w:r>
          </w:p>
          <w:p w:rsidR="005063BE" w:rsidRPr="00E9552F" w:rsidRDefault="005063BE" w:rsidP="00055FF6">
            <w:pPr>
              <w:widowControl w:val="0"/>
              <w:autoSpaceDE w:val="0"/>
              <w:autoSpaceDN w:val="0"/>
              <w:adjustRightInd w:val="0"/>
              <w:spacing w:line="25"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Bilimsel araştırmalar ve yayınlar yapmak,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Bilimsel alanda ulusal ve uluslararası kongreler düzenlenmesine destek vermek, </w:t>
            </w:r>
          </w:p>
          <w:p w:rsidR="005063BE" w:rsidRPr="00E9552F" w:rsidRDefault="005063BE" w:rsidP="00055FF6">
            <w:pPr>
              <w:widowControl w:val="0"/>
              <w:autoSpaceDE w:val="0"/>
              <w:autoSpaceDN w:val="0"/>
              <w:adjustRightInd w:val="0"/>
              <w:spacing w:line="67"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hanging="420"/>
              <w:jc w:val="both"/>
              <w:rPr>
                <w:rFonts w:ascii="Calibri" w:hAnsi="Calibri" w:cs="Calibri"/>
                <w:sz w:val="24"/>
                <w:szCs w:val="24"/>
              </w:rPr>
            </w:pPr>
            <w:r w:rsidRPr="00E9552F">
              <w:rPr>
                <w:rFonts w:ascii="Calibri" w:hAnsi="Calibri" w:cs="Calibri"/>
                <w:sz w:val="24"/>
                <w:szCs w:val="24"/>
              </w:rPr>
              <w:t xml:space="preserve">Aynı dersi veren öğretim elemanları arasında, toplantılar yaparak, derslerde anlatılacak konular ve sorulacak sorular arasında eşitliği sağlamak,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Kaynakların verimli, etkin ve ekonomik kullanılmasını sağlamak,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Öğrencilerin devam ve başarı durumlarını izlemek, </w:t>
            </w:r>
          </w:p>
          <w:p w:rsidR="005063BE" w:rsidRPr="00E9552F" w:rsidRDefault="005063BE" w:rsidP="00055FF6">
            <w:pPr>
              <w:widowControl w:val="0"/>
              <w:autoSpaceDE w:val="0"/>
              <w:autoSpaceDN w:val="0"/>
              <w:adjustRightInd w:val="0"/>
              <w:spacing w:line="67" w:lineRule="exact"/>
              <w:rPr>
                <w:rFonts w:ascii="Calibri" w:hAnsi="Calibri" w:cs="Calibri"/>
                <w:sz w:val="24"/>
                <w:szCs w:val="24"/>
              </w:rPr>
            </w:pPr>
          </w:p>
          <w:p w:rsidR="005063BE" w:rsidRPr="00D67B57"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hanging="420"/>
              <w:jc w:val="both"/>
              <w:rPr>
                <w:rFonts w:ascii="Calibri" w:hAnsi="Calibri" w:cs="Calibri"/>
                <w:sz w:val="24"/>
                <w:szCs w:val="24"/>
              </w:rPr>
            </w:pPr>
            <w:r w:rsidRPr="00E9552F">
              <w:rPr>
                <w:rFonts w:ascii="Calibri" w:hAnsi="Calibri" w:cs="Calibri"/>
                <w:sz w:val="24"/>
                <w:szCs w:val="24"/>
              </w:rPr>
              <w:t xml:space="preserve">Bölümün eğitim-öğretim faaliyeti, stratejik plan, performans kriterleri gibi her yıl yapılması zorunlu çalışmalarına destek vermek, </w:t>
            </w:r>
            <w:r w:rsidRPr="00D67B57">
              <w:rPr>
                <w:rFonts w:ascii="Calibri" w:hAnsi="Calibri" w:cs="Calibri"/>
                <w:sz w:val="24"/>
                <w:szCs w:val="24"/>
              </w:rPr>
              <w:t xml:space="preserve">,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Özürlü ve yabancı uyruklu öğrencilerin sorunları ile ilgilenmek, </w:t>
            </w:r>
          </w:p>
          <w:p w:rsidR="005063BE" w:rsidRPr="00E9552F" w:rsidRDefault="005063BE" w:rsidP="00055FF6">
            <w:pPr>
              <w:widowControl w:val="0"/>
              <w:autoSpaceDE w:val="0"/>
              <w:autoSpaceDN w:val="0"/>
              <w:adjustRightInd w:val="0"/>
              <w:spacing w:line="67"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hanging="420"/>
              <w:jc w:val="both"/>
              <w:rPr>
                <w:rFonts w:ascii="Calibri" w:hAnsi="Calibri" w:cs="Calibri"/>
                <w:sz w:val="24"/>
                <w:szCs w:val="24"/>
              </w:rPr>
            </w:pPr>
            <w:r w:rsidRPr="00E9552F">
              <w:rPr>
                <w:rFonts w:ascii="Calibri" w:hAnsi="Calibri" w:cs="Calibri"/>
                <w:sz w:val="24"/>
                <w:szCs w:val="24"/>
              </w:rPr>
              <w:t xml:space="preserve">Ek ders ödemelerine esas teşkil eden F1 ve F2 formlarının zamanında ve eksiksiz olarak tahakkuk birimine ulaştırmak, </w:t>
            </w:r>
          </w:p>
          <w:p w:rsidR="005063BE" w:rsidRPr="00E9552F" w:rsidRDefault="005063BE" w:rsidP="00055FF6">
            <w:pPr>
              <w:widowControl w:val="0"/>
              <w:autoSpaceDE w:val="0"/>
              <w:autoSpaceDN w:val="0"/>
              <w:adjustRightInd w:val="0"/>
              <w:spacing w:line="19"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Çalışma odasının kullanılması ve korunması konusunda ilgililere yardımcı olmak, </w:t>
            </w:r>
          </w:p>
          <w:p w:rsidR="005063BE" w:rsidRPr="00E9552F" w:rsidRDefault="005063BE" w:rsidP="00055FF6">
            <w:pPr>
              <w:widowControl w:val="0"/>
              <w:autoSpaceDE w:val="0"/>
              <w:autoSpaceDN w:val="0"/>
              <w:adjustRightInd w:val="0"/>
              <w:spacing w:line="68"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spacing w:line="231" w:lineRule="auto"/>
              <w:ind w:left="700" w:right="20" w:hanging="420"/>
              <w:jc w:val="both"/>
              <w:rPr>
                <w:rFonts w:ascii="Calibri" w:hAnsi="Calibri" w:cs="Calibri"/>
                <w:sz w:val="24"/>
                <w:szCs w:val="24"/>
              </w:rPr>
            </w:pPr>
            <w:r>
              <w:rPr>
                <w:rFonts w:ascii="Calibri" w:hAnsi="Calibri" w:cs="Calibri"/>
                <w:sz w:val="24"/>
                <w:szCs w:val="24"/>
              </w:rPr>
              <w:t>Ö</w:t>
            </w:r>
            <w:r w:rsidRPr="00E9552F">
              <w:rPr>
                <w:rFonts w:ascii="Calibri" w:hAnsi="Calibri" w:cs="Calibri"/>
                <w:sz w:val="24"/>
                <w:szCs w:val="24"/>
              </w:rPr>
              <w:t xml:space="preserve">ğrencilerin devamsızlık ve başarısızlık nedenlerini araştırmak, sonuçlarını Bölüm Başkanına bildirmek,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Yıllık akademik faaliyetlerini bir liste halinde Bölüm Başkanına sunmak,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Pr>
                <w:rFonts w:ascii="Calibri" w:hAnsi="Calibri" w:cs="Calibri"/>
                <w:sz w:val="24"/>
                <w:szCs w:val="24"/>
              </w:rPr>
              <w:t xml:space="preserve">Yüksekokulun </w:t>
            </w:r>
            <w:r w:rsidRPr="00E9552F">
              <w:rPr>
                <w:rFonts w:ascii="Calibri" w:hAnsi="Calibri" w:cs="Calibri"/>
                <w:sz w:val="24"/>
                <w:szCs w:val="24"/>
              </w:rPr>
              <w:t xml:space="preserve"> etik kurallarına uymak, iç kontrol faaliyetlerini desteklemek,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E9552F"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E9552F">
              <w:rPr>
                <w:rFonts w:ascii="Calibri" w:hAnsi="Calibri" w:cs="Calibri"/>
                <w:sz w:val="24"/>
                <w:szCs w:val="24"/>
              </w:rPr>
              <w:t xml:space="preserve">Hassas görevleri bulunduğunu bilmek ve buna göre hareket etmek, </w:t>
            </w:r>
          </w:p>
          <w:p w:rsidR="005063BE" w:rsidRPr="00E9552F" w:rsidRDefault="005063BE" w:rsidP="00055FF6">
            <w:pPr>
              <w:widowControl w:val="0"/>
              <w:autoSpaceDE w:val="0"/>
              <w:autoSpaceDN w:val="0"/>
              <w:adjustRightInd w:val="0"/>
              <w:spacing w:line="24" w:lineRule="exact"/>
              <w:rPr>
                <w:rFonts w:ascii="Calibri" w:hAnsi="Calibri" w:cs="Calibri"/>
                <w:sz w:val="24"/>
                <w:szCs w:val="24"/>
              </w:rPr>
            </w:pPr>
          </w:p>
          <w:p w:rsidR="005063BE" w:rsidRPr="002549C7" w:rsidRDefault="005063BE" w:rsidP="00055FF6">
            <w:pPr>
              <w:widowControl w:val="0"/>
              <w:numPr>
                <w:ilvl w:val="1"/>
                <w:numId w:val="13"/>
              </w:numPr>
              <w:tabs>
                <w:tab w:val="clear" w:pos="1440"/>
                <w:tab w:val="num" w:pos="700"/>
              </w:tabs>
              <w:overflowPunct w:val="0"/>
              <w:autoSpaceDE w:val="0"/>
              <w:autoSpaceDN w:val="0"/>
              <w:adjustRightInd w:val="0"/>
              <w:ind w:left="700" w:hanging="420"/>
              <w:jc w:val="both"/>
              <w:rPr>
                <w:rFonts w:ascii="Calibri" w:hAnsi="Calibri" w:cs="Calibri"/>
                <w:sz w:val="24"/>
                <w:szCs w:val="24"/>
              </w:rPr>
            </w:pPr>
            <w:r w:rsidRPr="00D67B57">
              <w:rPr>
                <w:rFonts w:ascii="Calibri" w:hAnsi="Calibri" w:cs="Calibri"/>
                <w:sz w:val="24"/>
                <w:szCs w:val="24"/>
              </w:rPr>
              <w:t xml:space="preserve">Bölüm Başkanı ve Müdür’ün vereceği diğer işleri yapmaktır.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680"/>
              <w:jc w:val="center"/>
              <w:rPr>
                <w:rFonts w:ascii="Arial Black" w:hAnsi="Arial Black" w:cs="Calibri"/>
              </w:rPr>
            </w:pPr>
            <w:r w:rsidRPr="00150917">
              <w:rPr>
                <w:noProof/>
                <w:lang w:val="tr-TR" w:eastAsia="tr-TR"/>
              </w:rPr>
              <w:lastRenderedPageBreak/>
              <w:drawing>
                <wp:anchor distT="0" distB="0" distL="114300" distR="114300" simplePos="0" relativeHeight="251668480" behindDoc="1" locked="0" layoutInCell="0" allowOverlap="1">
                  <wp:simplePos x="0" y="0"/>
                  <wp:positionH relativeFrom="column">
                    <wp:posOffset>-25400</wp:posOffset>
                  </wp:positionH>
                  <wp:positionV relativeFrom="paragraph">
                    <wp:posOffset>789940</wp:posOffset>
                  </wp:positionV>
                  <wp:extent cx="5829300" cy="295275"/>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29300" cy="295275"/>
                          </a:xfrm>
                          <a:prstGeom prst="rect">
                            <a:avLst/>
                          </a:prstGeom>
                          <a:noFill/>
                        </pic:spPr>
                      </pic:pic>
                    </a:graphicData>
                  </a:graphic>
                </wp:anchor>
              </w:drawing>
            </w:r>
            <w:r w:rsidRPr="00150917">
              <w:rPr>
                <w:rFonts w:ascii="Arial Black" w:hAnsi="Arial Black" w:cs="Calibri"/>
              </w:rPr>
              <w:t>YETKİLERİ</w:t>
            </w:r>
          </w:p>
          <w:p w:rsidR="005063BE" w:rsidRPr="00150917" w:rsidRDefault="005063BE" w:rsidP="00055FF6">
            <w:pPr>
              <w:pStyle w:val="ListeParagraf"/>
              <w:widowControl w:val="0"/>
              <w:numPr>
                <w:ilvl w:val="0"/>
                <w:numId w:val="2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pStyle w:val="ListeParagraf"/>
              <w:widowControl w:val="0"/>
              <w:numPr>
                <w:ilvl w:val="0"/>
                <w:numId w:val="2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r w:rsidRPr="00150917">
              <w:rPr>
                <w:rFonts w:ascii="Calibri" w:hAnsi="Calibri" w:cs="Calibri"/>
              </w:rPr>
              <w:t xml:space="preserve"> </w:t>
            </w:r>
          </w:p>
          <w:p w:rsidR="005063BE" w:rsidRPr="00150917" w:rsidRDefault="005063BE" w:rsidP="00055FF6">
            <w:pPr>
              <w:pStyle w:val="ListeParagraf"/>
              <w:widowControl w:val="0"/>
              <w:numPr>
                <w:ilvl w:val="0"/>
                <w:numId w:val="27"/>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Kontrol etme, düzeltme, </w:t>
            </w:r>
          </w:p>
          <w:p w:rsidR="005063BE" w:rsidRPr="00150917" w:rsidRDefault="005063BE" w:rsidP="00055FF6">
            <w:pPr>
              <w:pStyle w:val="ListeParagraf"/>
              <w:widowControl w:val="0"/>
              <w:numPr>
                <w:ilvl w:val="0"/>
                <w:numId w:val="27"/>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Vekâlet etme,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pStyle w:val="ListeParagraf"/>
              <w:widowControl w:val="0"/>
              <w:numPr>
                <w:ilvl w:val="0"/>
                <w:numId w:val="27"/>
              </w:numPr>
              <w:overflowPunct w:val="0"/>
              <w:autoSpaceDE w:val="0"/>
              <w:autoSpaceDN w:val="0"/>
              <w:adjustRightInd w:val="0"/>
              <w:jc w:val="both"/>
              <w:rPr>
                <w:rFonts w:ascii="Symbol" w:hAnsi="Symbol" w:cs="Symbol"/>
              </w:rPr>
            </w:pPr>
            <w:r w:rsidRPr="00150917">
              <w:rPr>
                <w:rFonts w:ascii="Calibri" w:hAnsi="Calibri" w:cs="Calibri"/>
              </w:rPr>
              <w:t xml:space="preserve">Eğitim verme,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ind w:left="360"/>
              <w:jc w:val="both"/>
              <w:rPr>
                <w:rFonts w:asciiTheme="majorHAnsi" w:hAnsiTheme="majorHAnsi" w:cs="Calibri"/>
              </w:rPr>
            </w:pPr>
            <w:r w:rsidRPr="00150917">
              <w:rPr>
                <w:rFonts w:asciiTheme="majorHAnsi" w:hAnsiTheme="majorHAnsi" w:cs="Calibri"/>
              </w:rPr>
              <w:t>Öğretim Üyesi, yukarıda yazılı olan bütün bu görevleri kanunlara ve yönetmeliklere uygun olarak yerine getirirken,  Bölüm Başkanına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5063BE" w:rsidRPr="00150917" w:rsidTr="00055FF6">
              <w:trPr>
                <w:trHeight w:val="937"/>
              </w:trPr>
              <w:tc>
                <w:tcPr>
                  <w:tcW w:w="0" w:type="auto"/>
                </w:tcPr>
                <w:p w:rsidR="005063BE" w:rsidRPr="00150917" w:rsidRDefault="005063BE" w:rsidP="00055FF6">
                  <w:pPr>
                    <w:autoSpaceDE w:val="0"/>
                    <w:autoSpaceDN w:val="0"/>
                    <w:adjustRightInd w:val="0"/>
                    <w:spacing w:after="0" w:line="240" w:lineRule="auto"/>
                    <w:ind w:left="360"/>
                    <w:jc w:val="both"/>
                    <w:rPr>
                      <w:rFonts w:ascii="Times New Roman" w:hAnsi="Times New Roman" w:cs="Times New Roman"/>
                      <w:color w:val="000000"/>
                    </w:rPr>
                  </w:pPr>
                  <w:r w:rsidRPr="00150917">
                    <w:rPr>
                      <w:rFonts w:ascii="Times New Roman" w:hAnsi="Times New Roman" w:cs="Times New Roman"/>
                      <w:b/>
                      <w:bCs/>
                      <w:color w:val="000000"/>
                    </w:rPr>
                    <w:t xml:space="preserve">1. </w:t>
                  </w: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5063BE" w:rsidRPr="00150917" w:rsidRDefault="005063BE" w:rsidP="00055FF6">
                  <w:pPr>
                    <w:autoSpaceDE w:val="0"/>
                    <w:autoSpaceDN w:val="0"/>
                    <w:adjustRightInd w:val="0"/>
                    <w:spacing w:after="0" w:line="240" w:lineRule="auto"/>
                    <w:ind w:left="360"/>
                    <w:jc w:val="both"/>
                    <w:rPr>
                      <w:rFonts w:ascii="Times New Roman" w:hAnsi="Times New Roman" w:cs="Times New Roman"/>
                      <w:color w:val="000000"/>
                    </w:rPr>
                  </w:pPr>
                  <w:r w:rsidRPr="00225EDF">
                    <w:rPr>
                      <w:rFonts w:ascii="Times New Roman" w:hAnsi="Times New Roman" w:cs="Times New Roman"/>
                      <w:b/>
                      <w:bCs/>
                      <w:color w:val="000000"/>
                    </w:rPr>
                    <w:t>2</w:t>
                  </w:r>
                  <w:r w:rsidRPr="00150917">
                    <w:rPr>
                      <w:rFonts w:ascii="Times New Roman" w:hAnsi="Times New Roman" w:cs="Times New Roman"/>
                      <w:bCs/>
                      <w:color w:val="000000"/>
                    </w:rPr>
                    <w:t xml:space="preserve">. Görevinin gerektirdiği düzeyde iş deneyimine sahip olmak, </w:t>
                  </w:r>
                </w:p>
                <w:p w:rsidR="005063BE" w:rsidRPr="00150917" w:rsidRDefault="005063BE" w:rsidP="00055FF6">
                  <w:pPr>
                    <w:autoSpaceDE w:val="0"/>
                    <w:autoSpaceDN w:val="0"/>
                    <w:adjustRightInd w:val="0"/>
                    <w:spacing w:after="0" w:line="240" w:lineRule="auto"/>
                    <w:ind w:left="360"/>
                    <w:jc w:val="both"/>
                    <w:rPr>
                      <w:rFonts w:ascii="Times New Roman" w:hAnsi="Times New Roman" w:cs="Times New Roman"/>
                      <w:color w:val="000000"/>
                    </w:rPr>
                  </w:pPr>
                  <w:r w:rsidRPr="00150917">
                    <w:rPr>
                      <w:rFonts w:ascii="Times New Roman" w:hAnsi="Times New Roman" w:cs="Times New Roman"/>
                      <w:b/>
                      <w:bCs/>
                      <w:color w:val="000000"/>
                    </w:rPr>
                    <w:t xml:space="preserve">3. </w:t>
                  </w:r>
                  <w:r w:rsidRPr="00150917">
                    <w:rPr>
                      <w:rFonts w:ascii="Times New Roman" w:hAnsi="Times New Roman" w:cs="Times New Roman"/>
                      <w:color w:val="000000"/>
                    </w:rPr>
                    <w:t xml:space="preserve">Faaliyetlerini en iyi şekilde sürdürebilmesi için gerekli karar verme ve sorun çözme niteliklerine sahip olmak. </w:t>
                  </w:r>
                </w:p>
              </w:tc>
            </w:tr>
          </w:tbl>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BAĞLI İŞ ÜNVANLARI</w:t>
            </w:r>
          </w:p>
          <w:p w:rsidR="005063BE" w:rsidRPr="00150917" w:rsidRDefault="005063BE" w:rsidP="00055FF6">
            <w:pPr>
              <w:widowControl w:val="0"/>
              <w:overflowPunct w:val="0"/>
              <w:autoSpaceDE w:val="0"/>
              <w:autoSpaceDN w:val="0"/>
              <w:adjustRightInd w:val="0"/>
              <w:spacing w:line="239" w:lineRule="auto"/>
              <w:ind w:left="36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1397"/>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9403DA" w:rsidRDefault="005063BE" w:rsidP="00055FF6">
            <w:pPr>
              <w:widowControl w:val="0"/>
              <w:autoSpaceDE w:val="0"/>
              <w:autoSpaceDN w:val="0"/>
              <w:adjustRightInd w:val="0"/>
              <w:spacing w:after="0" w:line="239" w:lineRule="auto"/>
              <w:rPr>
                <w:rFonts w:ascii="Calibri" w:hAnsi="Calibri" w:cs="Calibri"/>
                <w:sz w:val="18"/>
                <w:szCs w:val="18"/>
              </w:rPr>
            </w:pPr>
            <w:r>
              <w:rPr>
                <w:rFonts w:ascii="Calibri" w:hAnsi="Calibri" w:cs="Calibri"/>
                <w:sz w:val="20"/>
                <w:szCs w:val="20"/>
              </w:rPr>
              <w:t>Yetki ve sorumlulukları içerisinde yapılan iş ve işlemlere ilişkin, bölüm</w:t>
            </w:r>
            <w:r>
              <w:rPr>
                <w:rFonts w:ascii="Times New Roman" w:hAnsi="Times New Roman" w:cs="Times New Roman"/>
                <w:sz w:val="24"/>
                <w:szCs w:val="24"/>
              </w:rPr>
              <w:t xml:space="preserve"> </w:t>
            </w:r>
            <w:r>
              <w:rPr>
                <w:rFonts w:ascii="Calibri" w:hAnsi="Calibri" w:cs="Calibri"/>
                <w:sz w:val="18"/>
                <w:szCs w:val="18"/>
              </w:rPr>
              <w:t>başkanlığına ve diğer kurumlara sunulm</w:t>
            </w:r>
            <w:r w:rsidR="002D2895">
              <w:rPr>
                <w:rFonts w:ascii="Calibri" w:hAnsi="Calibri" w:cs="Calibri"/>
                <w:sz w:val="18"/>
                <w:szCs w:val="18"/>
              </w:rPr>
              <w:t xml:space="preserve">aya hazır, kontrol edilmiş her </w:t>
            </w:r>
            <w:r>
              <w:rPr>
                <w:rFonts w:ascii="Calibri" w:hAnsi="Calibri" w:cs="Calibri"/>
                <w:sz w:val="20"/>
                <w:szCs w:val="20"/>
              </w:rPr>
              <w:t>türlü yazı, belge, form, liste, onay, duyuru, rapor, plan, araştırma, analiz, sözlü bilgilendirme.</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B73C04" w:rsidRDefault="005063BE" w:rsidP="005063BE">
            <w:pPr>
              <w:pStyle w:val="AralkYok"/>
              <w:numPr>
                <w:ilvl w:val="0"/>
                <w:numId w:val="85"/>
              </w:numPr>
              <w:rPr>
                <w:sz w:val="20"/>
                <w:szCs w:val="20"/>
                <w:u w:val="single"/>
              </w:rPr>
            </w:pPr>
            <w:r w:rsidRPr="00B73C04">
              <w:rPr>
                <w:sz w:val="20"/>
                <w:szCs w:val="20"/>
                <w:u w:val="single"/>
              </w:rPr>
              <w:t>İşin gerçekleşmesi sırasında ihtiyaç duyulan bilgiler:</w:t>
            </w:r>
          </w:p>
          <w:p w:rsidR="005063BE" w:rsidRPr="00B73C04" w:rsidRDefault="005063BE" w:rsidP="00055FF6">
            <w:pPr>
              <w:pStyle w:val="AralkYok"/>
              <w:ind w:left="360"/>
              <w:rPr>
                <w:sz w:val="20"/>
                <w:szCs w:val="20"/>
              </w:rPr>
            </w:pPr>
            <w:r w:rsidRPr="00B73C04">
              <w:rPr>
                <w:sz w:val="20"/>
                <w:szCs w:val="20"/>
              </w:rPr>
              <w:t xml:space="preserve">Kanunlar, resmi yazılar, yönetmelik ve genelgeler. </w:t>
            </w:r>
          </w:p>
          <w:p w:rsidR="005063BE" w:rsidRPr="00B73C04" w:rsidRDefault="005063BE" w:rsidP="00055FF6">
            <w:pPr>
              <w:pStyle w:val="AralkYok"/>
              <w:ind w:left="360"/>
              <w:rPr>
                <w:sz w:val="20"/>
                <w:szCs w:val="20"/>
              </w:rPr>
            </w:pPr>
            <w:r w:rsidRPr="00B73C04">
              <w:rPr>
                <w:sz w:val="20"/>
                <w:szCs w:val="20"/>
              </w:rPr>
              <w:t xml:space="preserve">Yazılı ve sözlü emirler. </w:t>
            </w:r>
          </w:p>
          <w:p w:rsidR="005063BE" w:rsidRPr="00B73C04" w:rsidRDefault="005063BE" w:rsidP="00055FF6">
            <w:pPr>
              <w:pStyle w:val="AralkYok"/>
              <w:ind w:left="360"/>
              <w:rPr>
                <w:sz w:val="20"/>
                <w:szCs w:val="20"/>
              </w:rPr>
            </w:pPr>
            <w:r w:rsidRPr="00B73C04">
              <w:rPr>
                <w:sz w:val="20"/>
                <w:szCs w:val="20"/>
              </w:rPr>
              <w:t xml:space="preserve">Havale edilen işlemler, hazırlanan çalışmalar. </w:t>
            </w:r>
          </w:p>
          <w:p w:rsidR="005063BE" w:rsidRPr="00B73C04" w:rsidRDefault="005063BE" w:rsidP="00055FF6">
            <w:pPr>
              <w:pStyle w:val="AralkYok"/>
              <w:ind w:left="720"/>
              <w:rPr>
                <w:sz w:val="20"/>
                <w:szCs w:val="20"/>
              </w:rPr>
            </w:pPr>
          </w:p>
          <w:p w:rsidR="005063BE" w:rsidRPr="00B73C04" w:rsidRDefault="005063BE" w:rsidP="005063BE">
            <w:pPr>
              <w:pStyle w:val="AralkYok"/>
              <w:numPr>
                <w:ilvl w:val="0"/>
                <w:numId w:val="85"/>
              </w:numPr>
              <w:rPr>
                <w:sz w:val="20"/>
                <w:szCs w:val="20"/>
                <w:u w:val="single"/>
              </w:rPr>
            </w:pPr>
            <w:r w:rsidRPr="00B73C04">
              <w:rPr>
                <w:sz w:val="20"/>
                <w:szCs w:val="20"/>
                <w:u w:val="single"/>
              </w:rPr>
              <w:t>Bilgilerin temin edileceği yerler:</w:t>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p>
          <w:p w:rsidR="005063BE" w:rsidRPr="00B73C04" w:rsidRDefault="005063BE" w:rsidP="00055FF6">
            <w:pPr>
              <w:pStyle w:val="AralkYok"/>
              <w:ind w:left="360"/>
              <w:jc w:val="both"/>
              <w:rPr>
                <w:sz w:val="20"/>
                <w:szCs w:val="20"/>
              </w:rPr>
            </w:pPr>
            <w:r w:rsidRPr="00B73C04">
              <w:rPr>
                <w:sz w:val="20"/>
                <w:szCs w:val="20"/>
              </w:rPr>
              <w:t>Bölüm   Başkanı,   Bölüm   Sekreteri,   Bölüm   Başkan Yardımcıları, Müdür, Müdür</w:t>
            </w:r>
            <w:r w:rsidRPr="00B73C04">
              <w:rPr>
                <w:sz w:val="20"/>
                <w:szCs w:val="20"/>
              </w:rPr>
              <w:tab/>
              <w:t xml:space="preserve">Yardımcıları, Müdürlük </w:t>
            </w:r>
            <w:r w:rsidRPr="00B73C04">
              <w:rPr>
                <w:sz w:val="20"/>
                <w:szCs w:val="20"/>
              </w:rPr>
              <w:tab/>
              <w:t>Birimleri.</w:t>
            </w:r>
          </w:p>
          <w:p w:rsidR="005063BE" w:rsidRPr="00B73C04" w:rsidRDefault="005063BE" w:rsidP="00055FF6">
            <w:pPr>
              <w:pStyle w:val="AralkYok"/>
              <w:ind w:left="720"/>
              <w:jc w:val="both"/>
              <w:rPr>
                <w:sz w:val="20"/>
                <w:szCs w:val="20"/>
              </w:rPr>
            </w:pPr>
            <w:r w:rsidRPr="00B73C04">
              <w:rPr>
                <w:sz w:val="20"/>
                <w:szCs w:val="20"/>
              </w:rPr>
              <w:tab/>
            </w:r>
            <w:r w:rsidRPr="00B73C04">
              <w:rPr>
                <w:sz w:val="20"/>
                <w:szCs w:val="20"/>
              </w:rPr>
              <w:tab/>
            </w:r>
          </w:p>
          <w:p w:rsidR="005063BE" w:rsidRPr="00B73C04" w:rsidRDefault="005063BE" w:rsidP="005063BE">
            <w:pPr>
              <w:pStyle w:val="AralkYok"/>
              <w:numPr>
                <w:ilvl w:val="0"/>
                <w:numId w:val="85"/>
              </w:numPr>
              <w:rPr>
                <w:sz w:val="20"/>
                <w:szCs w:val="20"/>
                <w:u w:val="single"/>
              </w:rPr>
            </w:pPr>
            <w:r w:rsidRPr="00B73C04">
              <w:rPr>
                <w:sz w:val="20"/>
                <w:szCs w:val="20"/>
                <w:u w:val="single"/>
              </w:rPr>
              <w:t>Bilginin şekli:</w:t>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r w:rsidRPr="00B73C04">
              <w:rPr>
                <w:sz w:val="20"/>
                <w:szCs w:val="20"/>
                <w:u w:val="single"/>
              </w:rPr>
              <w:tab/>
            </w:r>
          </w:p>
          <w:p w:rsidR="005063BE" w:rsidRPr="00B73C04" w:rsidRDefault="005063BE" w:rsidP="00055FF6">
            <w:pPr>
              <w:pStyle w:val="AralkYok"/>
              <w:ind w:left="360"/>
              <w:rPr>
                <w:sz w:val="20"/>
                <w:szCs w:val="20"/>
              </w:rPr>
            </w:pPr>
            <w:r w:rsidRPr="00B73C04">
              <w:rPr>
                <w:sz w:val="20"/>
                <w:szCs w:val="20"/>
              </w:rPr>
              <w:t>Kanun, genelge, yönetmelik, yazı, telefon, e-mail, afiş,</w:t>
            </w:r>
            <w:r w:rsidRPr="00B73C04">
              <w:rPr>
                <w:sz w:val="20"/>
                <w:szCs w:val="20"/>
              </w:rPr>
              <w:tab/>
            </w:r>
            <w:r w:rsidRPr="00B73C04">
              <w:rPr>
                <w:sz w:val="20"/>
                <w:szCs w:val="20"/>
              </w:rPr>
              <w:tab/>
            </w:r>
            <w:r w:rsidRPr="00B73C04">
              <w:rPr>
                <w:sz w:val="20"/>
                <w:szCs w:val="20"/>
              </w:rPr>
              <w:tab/>
            </w:r>
          </w:p>
          <w:p w:rsidR="005063BE" w:rsidRPr="006A76CD" w:rsidRDefault="005063BE" w:rsidP="00055FF6">
            <w:pPr>
              <w:pStyle w:val="AralkYok"/>
              <w:ind w:left="360"/>
            </w:pPr>
            <w:r w:rsidRPr="00B73C04">
              <w:rPr>
                <w:sz w:val="20"/>
                <w:szCs w:val="20"/>
              </w:rPr>
              <w:t>davet, yüz yüze.</w:t>
            </w:r>
            <w:r w:rsidRPr="00B73C04">
              <w:rPr>
                <w:sz w:val="20"/>
                <w:szCs w:val="20"/>
              </w:rPr>
              <w:tab/>
            </w:r>
            <w:r>
              <w:tab/>
            </w:r>
            <w:r>
              <w:tab/>
            </w:r>
            <w:r>
              <w:tab/>
            </w:r>
            <w:r>
              <w:tab/>
            </w:r>
            <w:r>
              <w:tab/>
            </w:r>
          </w:p>
        </w:tc>
      </w:tr>
      <w:tr w:rsidR="005063BE" w:rsidRPr="001D53FC" w:rsidTr="00055FF6">
        <w:trPr>
          <w:trHeight w:val="1099"/>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630661" w:rsidRDefault="005063BE" w:rsidP="00055FF6">
            <w:pPr>
              <w:pStyle w:val="AralkYok"/>
              <w:jc w:val="center"/>
              <w:rPr>
                <w:rFonts w:ascii="Arial Black" w:hAnsi="Arial Black"/>
              </w:rPr>
            </w:pPr>
            <w:r w:rsidRPr="00630661">
              <w:rPr>
                <w:rFonts w:ascii="Arial Black" w:hAnsi="Arial Black" w:cs="Times New Roman"/>
              </w:rPr>
              <w:t>İ</w:t>
            </w:r>
            <w:r w:rsidRPr="00630661">
              <w:rPr>
                <w:rFonts w:ascii="Arial Black" w:hAnsi="Arial Black"/>
              </w:rPr>
              <w:t>LET</w:t>
            </w:r>
            <w:r w:rsidRPr="00630661">
              <w:rPr>
                <w:rFonts w:ascii="Arial Black" w:hAnsi="Arial Black" w:cs="Times New Roman"/>
              </w:rPr>
              <w:t>İŞİ</w:t>
            </w:r>
            <w:r w:rsidRPr="00630661">
              <w:rPr>
                <w:rFonts w:ascii="Arial Black" w:hAnsi="Arial Black"/>
              </w:rPr>
              <w:t xml:space="preserve">M </w:t>
            </w:r>
            <w:r w:rsidRPr="00630661">
              <w:rPr>
                <w:rFonts w:ascii="Arial Black" w:hAnsi="Arial Black" w:cs="Times New Roman"/>
              </w:rPr>
              <w:t>İ</w:t>
            </w:r>
            <w:r w:rsidRPr="00630661">
              <w:rPr>
                <w:rFonts w:ascii="Arial Black" w:hAnsi="Arial Black" w:cs="Bodoni MT Black"/>
              </w:rPr>
              <w:t>Ç</w:t>
            </w:r>
            <w:r w:rsidRPr="00630661">
              <w:rPr>
                <w:rFonts w:ascii="Arial Black" w:hAnsi="Arial Black" w:cs="Times New Roman"/>
              </w:rPr>
              <w:t>İ</w:t>
            </w:r>
            <w:r w:rsidRPr="00630661">
              <w:rPr>
                <w:rFonts w:ascii="Arial Black" w:hAnsi="Arial Black"/>
              </w:rPr>
              <w:t>NDE OLUNAN B</w:t>
            </w:r>
            <w:r w:rsidRPr="00630661">
              <w:rPr>
                <w:rFonts w:ascii="Arial Black" w:hAnsi="Arial Black" w:cs="Times New Roman"/>
              </w:rPr>
              <w:t>İ</w:t>
            </w:r>
            <w:r w:rsidRPr="00630661">
              <w:rPr>
                <w:rFonts w:ascii="Arial Black" w:hAnsi="Arial Black"/>
              </w:rPr>
              <w:t>R</w:t>
            </w:r>
            <w:r w:rsidRPr="00630661">
              <w:rPr>
                <w:rFonts w:ascii="Arial Black" w:hAnsi="Arial Black" w:cs="Times New Roman"/>
              </w:rPr>
              <w:t>İ</w:t>
            </w:r>
            <w:r w:rsidRPr="00630661">
              <w:rPr>
                <w:rFonts w:ascii="Arial Black" w:hAnsi="Arial Black"/>
              </w:rPr>
              <w:t>MLER</w:t>
            </w:r>
          </w:p>
          <w:p w:rsidR="005063BE" w:rsidRPr="0095096E" w:rsidRDefault="005063BE" w:rsidP="00055FF6">
            <w:pPr>
              <w:pStyle w:val="AralkYok"/>
            </w:pPr>
            <w:r>
              <w:t xml:space="preserve">Müdür, Müdür </w:t>
            </w:r>
            <w:r w:rsidRPr="0095096E">
              <w:t xml:space="preserve">  Yardı</w:t>
            </w:r>
            <w:r>
              <w:t xml:space="preserve">mcıları, Bölüm Başkanı, Yüksekokul Sekreteri, Şef, Müdürlük   Birimleri, </w:t>
            </w:r>
            <w:r w:rsidRPr="0095096E">
              <w:t>Yardımcıları, KTÜ ile işbirliği içerisind</w:t>
            </w:r>
            <w:r>
              <w:t xml:space="preserve">e olan kurumlar, basın ve yayın organları, </w:t>
            </w:r>
            <w:r w:rsidRPr="0095096E">
              <w:t>üniversiteler.</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630661" w:rsidRDefault="005063BE" w:rsidP="00055FF6">
            <w:pPr>
              <w:pStyle w:val="AralkYok"/>
              <w:jc w:val="center"/>
              <w:rPr>
                <w:rFonts w:ascii="Arial Black" w:hAnsi="Arial Black" w:cs="Times New Roman"/>
              </w:rPr>
            </w:pPr>
            <w:r w:rsidRPr="00630661">
              <w:rPr>
                <w:rFonts w:ascii="Arial Black" w:hAnsi="Arial Black" w:cs="Times New Roman"/>
              </w:rPr>
              <w:t>İ</w:t>
            </w:r>
            <w:r w:rsidRPr="00630661">
              <w:rPr>
                <w:rFonts w:ascii="Arial Black" w:hAnsi="Arial Black"/>
              </w:rPr>
              <w:t>LET</w:t>
            </w:r>
            <w:r w:rsidRPr="00630661">
              <w:rPr>
                <w:rFonts w:ascii="Arial Black" w:hAnsi="Arial Black" w:cs="Times New Roman"/>
              </w:rPr>
              <w:t>İŞİ</w:t>
            </w:r>
            <w:r w:rsidRPr="00630661">
              <w:rPr>
                <w:rFonts w:ascii="Arial Black" w:hAnsi="Arial Black"/>
              </w:rPr>
              <w:t xml:space="preserve">M </w:t>
            </w:r>
            <w:r w:rsidRPr="00630661">
              <w:rPr>
                <w:rFonts w:ascii="Arial Black" w:hAnsi="Arial Black" w:cs="Times New Roman"/>
              </w:rPr>
              <w:t>Ş</w:t>
            </w:r>
            <w:r w:rsidRPr="00630661">
              <w:rPr>
                <w:rFonts w:ascii="Arial Black" w:hAnsi="Arial Black"/>
              </w:rPr>
              <w:t>EKL</w:t>
            </w:r>
            <w:r w:rsidRPr="00630661">
              <w:rPr>
                <w:rFonts w:ascii="Arial Black" w:hAnsi="Arial Black" w:cs="Times New Roman"/>
              </w:rPr>
              <w:t>İ</w:t>
            </w:r>
          </w:p>
          <w:p w:rsidR="005063BE" w:rsidRPr="000C73E9" w:rsidRDefault="005063BE" w:rsidP="00055FF6">
            <w:pPr>
              <w:pStyle w:val="AralkYok"/>
            </w:pPr>
            <w:r>
              <w:rPr>
                <w:rFonts w:ascii="Calibri" w:hAnsi="Calibri" w:cs="Calibri"/>
                <w:sz w:val="20"/>
                <w:szCs w:val="20"/>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630661" w:rsidRDefault="005063BE" w:rsidP="00055FF6">
            <w:pPr>
              <w:pStyle w:val="AralkYok"/>
              <w:jc w:val="center"/>
              <w:rPr>
                <w:rFonts w:ascii="Arial Black" w:hAnsi="Arial Black"/>
              </w:rPr>
            </w:pPr>
            <w:r w:rsidRPr="00630661">
              <w:rPr>
                <w:rFonts w:ascii="Arial Black" w:hAnsi="Arial Black"/>
              </w:rPr>
              <w:t>ÇALI</w:t>
            </w:r>
            <w:r w:rsidRPr="00630661">
              <w:rPr>
                <w:rFonts w:ascii="Arial Black" w:hAnsi="Arial Black" w:cs="Times New Roman"/>
              </w:rPr>
              <w:t>Ş</w:t>
            </w:r>
            <w:r w:rsidRPr="00630661">
              <w:rPr>
                <w:rFonts w:ascii="Arial Black" w:hAnsi="Arial Black"/>
              </w:rPr>
              <w:t>MA ORTAMI</w:t>
            </w:r>
          </w:p>
          <w:p w:rsidR="005063BE" w:rsidRPr="00C7565B" w:rsidRDefault="005063BE" w:rsidP="00055FF6">
            <w:pPr>
              <w:pStyle w:val="AralkYok"/>
              <w:rPr>
                <w:rFonts w:asciiTheme="majorHAnsi" w:hAnsiTheme="majorHAnsi"/>
              </w:rPr>
            </w:pPr>
            <w:r w:rsidRPr="00C7565B">
              <w:rPr>
                <w:rFonts w:asciiTheme="majorHAnsi" w:hAnsiTheme="majorHAnsi"/>
              </w:rPr>
              <w:t>Öğretim elemanı odaları, derslik, laboratuvar ve atölyeler</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630661" w:rsidRDefault="005063BE" w:rsidP="00055FF6">
            <w:pPr>
              <w:pStyle w:val="AralkYok"/>
              <w:jc w:val="center"/>
              <w:rPr>
                <w:rFonts w:ascii="Arial Black" w:hAnsi="Arial Black" w:cs="Times New Roman"/>
              </w:rPr>
            </w:pPr>
            <w:r w:rsidRPr="00630661">
              <w:rPr>
                <w:rFonts w:ascii="Arial Black" w:hAnsi="Arial Black"/>
              </w:rPr>
              <w:t>ÇALI</w:t>
            </w:r>
            <w:r w:rsidRPr="00630661">
              <w:rPr>
                <w:rFonts w:ascii="Arial Black" w:hAnsi="Arial Black" w:cs="Times New Roman"/>
              </w:rPr>
              <w:t>Ş</w:t>
            </w:r>
            <w:r w:rsidRPr="00630661">
              <w:rPr>
                <w:rFonts w:ascii="Arial Black" w:hAnsi="Arial Black"/>
              </w:rPr>
              <w:t>MA SAATLER</w:t>
            </w:r>
            <w:r w:rsidRPr="00630661">
              <w:rPr>
                <w:rFonts w:ascii="Arial Black" w:hAnsi="Arial Black" w:cs="Times New Roman"/>
              </w:rPr>
              <w:t>İ</w:t>
            </w:r>
          </w:p>
          <w:p w:rsidR="005063BE" w:rsidRPr="000C73E9" w:rsidRDefault="005063BE" w:rsidP="00055FF6">
            <w:pPr>
              <w:pStyle w:val="AralkYok"/>
            </w:pPr>
            <w:r>
              <w:rPr>
                <w:rFonts w:ascii="Calibri" w:hAnsi="Calibri" w:cs="Calibri"/>
                <w:sz w:val="20"/>
                <w:szCs w:val="20"/>
              </w:rPr>
              <w:t>8.00-12.00, 13.00-17.00 ve sonrasında ihtiyaç duyulan zaman.</w:t>
            </w:r>
          </w:p>
        </w:tc>
      </w:tr>
    </w:tbl>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055FF6" w:rsidTr="00055FF6">
        <w:tc>
          <w:tcPr>
            <w:tcW w:w="2267" w:type="dxa"/>
            <w:vMerge/>
            <w:tcBorders>
              <w:left w:val="triple" w:sz="4" w:space="0" w:color="auto"/>
              <w:bottom w:val="triple" w:sz="4" w:space="0" w:color="auto"/>
            </w:tcBorders>
            <w:shd w:val="clear" w:color="auto" w:fill="FABF8F" w:themeFill="accent6" w:themeFillTint="99"/>
          </w:tcPr>
          <w:p w:rsidR="00055FF6" w:rsidRDefault="00055FF6" w:rsidP="00055FF6"/>
        </w:tc>
        <w:tc>
          <w:tcPr>
            <w:tcW w:w="4524" w:type="dxa"/>
            <w:gridSpan w:val="2"/>
            <w:vMerge/>
            <w:tcBorders>
              <w:bottom w:val="triple" w:sz="4" w:space="0" w:color="auto"/>
            </w:tcBorders>
            <w:shd w:val="clear" w:color="auto" w:fill="FABF8F" w:themeFill="accent6" w:themeFillTint="99"/>
          </w:tcPr>
          <w:p w:rsidR="00055FF6" w:rsidRDefault="00055FF6" w:rsidP="00055FF6"/>
        </w:tc>
        <w:tc>
          <w:tcPr>
            <w:tcW w:w="1277" w:type="dxa"/>
            <w:tcBorders>
              <w:bottom w:val="triple" w:sz="4" w:space="0" w:color="auto"/>
            </w:tcBorders>
            <w:shd w:val="clear" w:color="auto" w:fill="FABF8F" w:themeFill="accent6" w:themeFillTint="99"/>
          </w:tcPr>
          <w:p w:rsidR="00055FF6" w:rsidRDefault="00055FF6"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55FF6" w:rsidRDefault="00055FF6"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ÖĞRETİM ELEMANI</w:t>
            </w:r>
          </w:p>
        </w:tc>
      </w:tr>
      <w:tr w:rsidR="004C0E74"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4C0E74" w:rsidRPr="001D53FC" w:rsidRDefault="004C0E74"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4C0E74" w:rsidRPr="002D2895" w:rsidRDefault="004C0E74" w:rsidP="00055FF6">
            <w:pPr>
              <w:rPr>
                <w:rFonts w:ascii="Arial" w:hAnsi="Arial" w:cs="Arial"/>
              </w:rPr>
            </w:pPr>
            <w:r w:rsidRPr="002D2895">
              <w:rPr>
                <w:rFonts w:ascii="Arial" w:hAnsi="Arial" w:cs="Arial"/>
              </w:rPr>
              <w:t>Öğretim görevlisi ünvanlı tüm akademik personel</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Bölüm Başkanı</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2D2895" w:rsidP="00055FF6">
            <w:pPr>
              <w:rPr>
                <w:rFonts w:ascii="Arial" w:hAnsi="Arial" w:cs="Arial"/>
              </w:rPr>
            </w:pPr>
            <w:r>
              <w:rPr>
                <w:rFonts w:ascii="Arial" w:hAnsi="Arial" w:cs="Arial"/>
              </w:rPr>
              <w:t>Müdür Yardımcısı</w:t>
            </w:r>
            <w:r w:rsidR="005063BE" w:rsidRPr="002D2895">
              <w:rPr>
                <w:rFonts w:ascii="Arial" w:hAnsi="Arial" w:cs="Arial"/>
              </w:rPr>
              <w:t>,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Default="005063BE" w:rsidP="00055FF6">
            <w:pPr>
              <w:widowControl w:val="0"/>
              <w:overflowPunct w:val="0"/>
              <w:autoSpaceDE w:val="0"/>
              <w:autoSpaceDN w:val="0"/>
              <w:adjustRightInd w:val="0"/>
              <w:spacing w:line="231" w:lineRule="auto"/>
              <w:ind w:left="120" w:right="100"/>
              <w:jc w:val="both"/>
              <w:rPr>
                <w:rFonts w:ascii="Times New Roman" w:hAnsi="Times New Roman" w:cs="Times New Roman"/>
                <w:sz w:val="24"/>
                <w:szCs w:val="24"/>
              </w:rPr>
            </w:pPr>
            <w:r>
              <w:rPr>
                <w:rFonts w:ascii="Calibri" w:hAnsi="Calibri" w:cs="Calibri"/>
                <w:sz w:val="24"/>
                <w:szCs w:val="24"/>
              </w:rPr>
              <w:t>Ders vermekle ve uygulama yaptırmakla yükümlü öğretim elemanıdır.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p w:rsidR="005063BE" w:rsidRDefault="005063BE" w:rsidP="00055FF6">
            <w:pPr>
              <w:widowControl w:val="0"/>
              <w:autoSpaceDE w:val="0"/>
              <w:autoSpaceDN w:val="0"/>
              <w:adjustRightInd w:val="0"/>
              <w:spacing w:line="200" w:lineRule="exact"/>
              <w:rPr>
                <w:rFonts w:ascii="Times New Roman" w:hAnsi="Times New Roman" w:cs="Times New Roman"/>
                <w:sz w:val="24"/>
                <w:szCs w:val="24"/>
              </w:rPr>
            </w:pPr>
          </w:p>
          <w:p w:rsidR="005063BE" w:rsidRDefault="005063BE" w:rsidP="00055FF6"/>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Default="005063BE" w:rsidP="00055FF6">
            <w:pPr>
              <w:widowControl w:val="0"/>
              <w:numPr>
                <w:ilvl w:val="0"/>
                <w:numId w:val="28"/>
              </w:numPr>
              <w:overflowPunct w:val="0"/>
              <w:autoSpaceDE w:val="0"/>
              <w:autoSpaceDN w:val="0"/>
              <w:adjustRightInd w:val="0"/>
              <w:spacing w:line="222" w:lineRule="auto"/>
              <w:ind w:right="100"/>
              <w:jc w:val="both"/>
              <w:rPr>
                <w:rFonts w:ascii="Symbol" w:hAnsi="Symbol" w:cs="Symbol"/>
                <w:sz w:val="24"/>
                <w:szCs w:val="24"/>
              </w:rPr>
            </w:pPr>
            <w:r>
              <w:rPr>
                <w:noProof/>
                <w:lang w:val="tr-TR" w:eastAsia="tr-TR"/>
              </w:rPr>
              <w:drawing>
                <wp:anchor distT="0" distB="0" distL="114300" distR="114300" simplePos="0" relativeHeight="251661312" behindDoc="1" locked="0" layoutInCell="0" allowOverlap="1">
                  <wp:simplePos x="0" y="0"/>
                  <wp:positionH relativeFrom="column">
                    <wp:posOffset>-25400</wp:posOffset>
                  </wp:positionH>
                  <wp:positionV relativeFrom="paragraph">
                    <wp:posOffset>1284605</wp:posOffset>
                  </wp:positionV>
                  <wp:extent cx="5800725" cy="29527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00725" cy="295275"/>
                          </a:xfrm>
                          <a:prstGeom prst="rect">
                            <a:avLst/>
                          </a:prstGeom>
                          <a:noFill/>
                        </pic:spPr>
                      </pic:pic>
                    </a:graphicData>
                  </a:graphic>
                </wp:anchor>
              </w:drawing>
            </w:r>
            <w:r>
              <w:rPr>
                <w:rFonts w:ascii="Calibri" w:hAnsi="Calibri" w:cs="Calibri"/>
                <w:sz w:val="24"/>
                <w:szCs w:val="24"/>
              </w:rPr>
              <w:t xml:space="preserve">2547 sayılı kanundaki amaç ve ilkelere uygun biçimde önlisans, lisans düzeylerde eğitim-öğretim ve uygulamalı çalışmaların yapılması ve yaptırılması, proje hazırlıkları ve seminerlerin yönetilmesi, </w:t>
            </w:r>
          </w:p>
          <w:p w:rsidR="005063BE" w:rsidRDefault="005063BE" w:rsidP="00055FF6">
            <w:pPr>
              <w:widowControl w:val="0"/>
              <w:autoSpaceDE w:val="0"/>
              <w:autoSpaceDN w:val="0"/>
              <w:adjustRightInd w:val="0"/>
              <w:spacing w:line="3" w:lineRule="exact"/>
              <w:rPr>
                <w:rFonts w:ascii="Symbol" w:hAnsi="Symbol" w:cs="Symbol"/>
                <w:sz w:val="24"/>
                <w:szCs w:val="24"/>
              </w:rPr>
            </w:pPr>
          </w:p>
          <w:p w:rsidR="005063BE" w:rsidRDefault="005063BE" w:rsidP="00055FF6">
            <w:pPr>
              <w:widowControl w:val="0"/>
              <w:numPr>
                <w:ilvl w:val="0"/>
                <w:numId w:val="28"/>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Sorumluluğunda bulunan derslerin yürütülmesi, </w:t>
            </w:r>
          </w:p>
          <w:p w:rsidR="005063BE" w:rsidRDefault="005063BE" w:rsidP="00055FF6">
            <w:pPr>
              <w:widowControl w:val="0"/>
              <w:numPr>
                <w:ilvl w:val="0"/>
                <w:numId w:val="28"/>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Bölüm Başkanlığı tarafından verilen işlerin yürütülmesi,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28"/>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Müdürlük tarafından verilen işlerin yürütülmesi, </w:t>
            </w:r>
          </w:p>
          <w:p w:rsidR="005063BE" w:rsidRDefault="005063BE" w:rsidP="00055FF6">
            <w:pPr>
              <w:widowControl w:val="0"/>
              <w:numPr>
                <w:ilvl w:val="0"/>
                <w:numId w:val="28"/>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Yayın çalışmalarını yapılması,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28"/>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Öğrenci danışmanlık işlerinin yürütülmesi, </w:t>
            </w:r>
          </w:p>
          <w:p w:rsidR="005063BE" w:rsidRDefault="005063BE" w:rsidP="00055FF6">
            <w:pPr>
              <w:widowControl w:val="0"/>
              <w:numPr>
                <w:ilvl w:val="0"/>
                <w:numId w:val="28"/>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Sınavların usulüne uygun yapılması, </w:t>
            </w:r>
          </w:p>
          <w:p w:rsidR="005063BE" w:rsidRDefault="005063BE" w:rsidP="00055FF6">
            <w:pPr>
              <w:widowControl w:val="0"/>
              <w:numPr>
                <w:ilvl w:val="0"/>
                <w:numId w:val="28"/>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Görevlendirildiğinde öğrenci disiplin soruşturmalarının yürütülmesi,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984595" w:rsidRDefault="005063BE" w:rsidP="00055FF6">
            <w:pPr>
              <w:widowControl w:val="0"/>
              <w:numPr>
                <w:ilvl w:val="0"/>
                <w:numId w:val="28"/>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Periyodik raporların hazırlanması, </w:t>
            </w:r>
          </w:p>
          <w:p w:rsidR="005063BE" w:rsidRPr="00984595" w:rsidRDefault="005063BE" w:rsidP="00055FF6">
            <w:pPr>
              <w:widowControl w:val="0"/>
              <w:numPr>
                <w:ilvl w:val="0"/>
                <w:numId w:val="28"/>
              </w:numPr>
              <w:overflowPunct w:val="0"/>
              <w:autoSpaceDE w:val="0"/>
              <w:autoSpaceDN w:val="0"/>
              <w:adjustRightInd w:val="0"/>
              <w:jc w:val="both"/>
              <w:rPr>
                <w:rFonts w:ascii="Symbol" w:hAnsi="Symbol" w:cs="Symbol"/>
                <w:sz w:val="24"/>
                <w:szCs w:val="24"/>
              </w:rPr>
            </w:pPr>
            <w:r w:rsidRPr="00E9552F">
              <w:rPr>
                <w:rFonts w:ascii="Calibri" w:hAnsi="Calibri" w:cs="Calibri"/>
                <w:sz w:val="24"/>
                <w:szCs w:val="24"/>
              </w:rPr>
              <w:t>Amirinin verdiği diğer görevlerin yerine getirilmesi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22" w:lineRule="auto"/>
              <w:ind w:left="360" w:right="100"/>
              <w:jc w:val="center"/>
              <w:rPr>
                <w:rFonts w:ascii="Arial Black" w:hAnsi="Arial Black" w:cs="Calibri"/>
              </w:rPr>
            </w:pPr>
            <w:r w:rsidRPr="00150917">
              <w:rPr>
                <w:rFonts w:ascii="Arial Black" w:hAnsi="Arial Black" w:cs="Calibri"/>
              </w:rPr>
              <w:t>YETKİLERİ</w:t>
            </w:r>
          </w:p>
          <w:p w:rsidR="005063BE" w:rsidRPr="00150917" w:rsidRDefault="005063BE" w:rsidP="00055FF6">
            <w:pPr>
              <w:pStyle w:val="ListeParagraf"/>
              <w:widowControl w:val="0"/>
              <w:numPr>
                <w:ilvl w:val="0"/>
                <w:numId w:val="29"/>
              </w:numPr>
              <w:overflowPunct w:val="0"/>
              <w:autoSpaceDE w:val="0"/>
              <w:autoSpaceDN w:val="0"/>
              <w:adjustRightInd w:val="0"/>
              <w:spacing w:line="222" w:lineRule="auto"/>
              <w:ind w:right="100"/>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pStyle w:val="ListeParagraf"/>
              <w:widowControl w:val="0"/>
              <w:numPr>
                <w:ilvl w:val="0"/>
                <w:numId w:val="29"/>
              </w:numPr>
              <w:overflowPunct w:val="0"/>
              <w:autoSpaceDE w:val="0"/>
              <w:autoSpaceDN w:val="0"/>
              <w:adjustRightInd w:val="0"/>
              <w:spacing w:line="222" w:lineRule="auto"/>
              <w:ind w:right="100"/>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055FF6">
            <w:pPr>
              <w:pStyle w:val="ListeParagraf"/>
              <w:widowControl w:val="0"/>
              <w:numPr>
                <w:ilvl w:val="0"/>
                <w:numId w:val="29"/>
              </w:numPr>
              <w:overflowPunct w:val="0"/>
              <w:autoSpaceDE w:val="0"/>
              <w:autoSpaceDN w:val="0"/>
              <w:adjustRightInd w:val="0"/>
              <w:jc w:val="both"/>
              <w:rPr>
                <w:rFonts w:ascii="Symbol" w:hAnsi="Symbol" w:cs="Symbol"/>
              </w:rPr>
            </w:pPr>
            <w:r w:rsidRPr="00150917">
              <w:rPr>
                <w:rFonts w:ascii="Calibri" w:hAnsi="Calibri" w:cs="Calibri"/>
              </w:rPr>
              <w:t xml:space="preserve">Yukarıda belirtilen görev ve sorumlulukları gerçekleştirme yetkisine sahip olmak, </w:t>
            </w:r>
          </w:p>
          <w:p w:rsidR="005063BE" w:rsidRPr="00150917" w:rsidRDefault="005063BE" w:rsidP="00055FF6">
            <w:pPr>
              <w:pStyle w:val="ListeParagraf"/>
              <w:widowControl w:val="0"/>
              <w:numPr>
                <w:ilvl w:val="0"/>
                <w:numId w:val="2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Kontrol etme, düzeltme, </w:t>
            </w:r>
          </w:p>
          <w:p w:rsidR="005063BE" w:rsidRPr="00150917" w:rsidRDefault="005063BE" w:rsidP="00055FF6">
            <w:pPr>
              <w:pStyle w:val="ListeParagraf"/>
              <w:widowControl w:val="0"/>
              <w:numPr>
                <w:ilvl w:val="0"/>
                <w:numId w:val="29"/>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Vekâlet etme,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pStyle w:val="ListeParagraf"/>
              <w:widowControl w:val="0"/>
              <w:numPr>
                <w:ilvl w:val="0"/>
                <w:numId w:val="29"/>
              </w:numPr>
              <w:overflowPunct w:val="0"/>
              <w:autoSpaceDE w:val="0"/>
              <w:autoSpaceDN w:val="0"/>
              <w:adjustRightInd w:val="0"/>
              <w:jc w:val="both"/>
              <w:rPr>
                <w:rFonts w:ascii="Symbol" w:hAnsi="Symbol" w:cs="Symbol"/>
              </w:rPr>
            </w:pPr>
            <w:r w:rsidRPr="00150917">
              <w:rPr>
                <w:rFonts w:ascii="Calibri" w:hAnsi="Calibri" w:cs="Calibri"/>
              </w:rPr>
              <w:t xml:space="preserve">Eğitim verme,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ind w:left="360"/>
              <w:jc w:val="both"/>
              <w:rPr>
                <w:rFonts w:asciiTheme="majorHAnsi" w:hAnsiTheme="majorHAnsi" w:cs="Calibri"/>
              </w:rPr>
            </w:pPr>
            <w:r w:rsidRPr="00150917">
              <w:rPr>
                <w:rFonts w:asciiTheme="majorHAnsi" w:hAnsiTheme="majorHAnsi" w:cs="Calibri"/>
              </w:rPr>
              <w:t>Öğretim Elemanı , yukarıda yazılı olan bütün bu görevleri kanunlara ve yönetmeliklere uygun olarak yerine getirirken,  Bölüm Başkanına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lastRenderedPageBreak/>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5063BE" w:rsidRPr="00150917" w:rsidTr="00055FF6">
              <w:trPr>
                <w:trHeight w:val="937"/>
              </w:trPr>
              <w:tc>
                <w:tcPr>
                  <w:tcW w:w="0" w:type="auto"/>
                </w:tcPr>
                <w:p w:rsidR="005063BE" w:rsidRPr="00150917" w:rsidRDefault="005063BE" w:rsidP="005063BE">
                  <w:pPr>
                    <w:pStyle w:val="ListeParagraf"/>
                    <w:numPr>
                      <w:ilvl w:val="0"/>
                      <w:numId w:val="6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5063BE" w:rsidRPr="00150917" w:rsidRDefault="005063BE" w:rsidP="005063BE">
                  <w:pPr>
                    <w:pStyle w:val="ListeParagraf"/>
                    <w:numPr>
                      <w:ilvl w:val="0"/>
                      <w:numId w:val="6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b/>
                      <w:bCs/>
                      <w:color w:val="000000"/>
                    </w:rPr>
                    <w:t xml:space="preserve"> </w:t>
                  </w:r>
                  <w:r w:rsidRPr="00150917">
                    <w:rPr>
                      <w:rFonts w:ascii="Times New Roman" w:hAnsi="Times New Roman" w:cs="Times New Roman"/>
                      <w:bCs/>
                      <w:color w:val="000000"/>
                    </w:rPr>
                    <w:t xml:space="preserve">Görevinin gerektirdiği düzeyde iş deneyimine sahip olmak, </w:t>
                  </w:r>
                </w:p>
                <w:p w:rsidR="005063BE" w:rsidRPr="00150917" w:rsidRDefault="005063BE" w:rsidP="005063BE">
                  <w:pPr>
                    <w:pStyle w:val="ListeParagraf"/>
                    <w:numPr>
                      <w:ilvl w:val="0"/>
                      <w:numId w:val="6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b/>
                      <w:bCs/>
                      <w:color w:val="000000"/>
                    </w:rPr>
                    <w:t xml:space="preserve"> </w:t>
                  </w:r>
                  <w:r w:rsidRPr="00150917">
                    <w:rPr>
                      <w:rFonts w:ascii="Times New Roman" w:hAnsi="Times New Roman" w:cs="Times New Roman"/>
                      <w:color w:val="000000"/>
                    </w:rPr>
                    <w:t xml:space="preserve">Faaliyetlerini en iyi şekilde sürdürebilmesi için gerekli karar verme ve sorun çözme niteliklerine sahip olmak. </w:t>
                  </w:r>
                </w:p>
              </w:tc>
            </w:tr>
          </w:tbl>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360"/>
              <w:jc w:val="center"/>
              <w:rPr>
                <w:rFonts w:ascii="Arial Black" w:hAnsi="Arial Black" w:cs="Calibri"/>
              </w:rPr>
            </w:pPr>
            <w:r w:rsidRPr="00150917">
              <w:rPr>
                <w:rFonts w:ascii="Arial Black" w:hAnsi="Arial Black" w:cs="Calibri"/>
              </w:rPr>
              <w:t>BAĞLI İŞ ÜNVANLARI</w:t>
            </w:r>
          </w:p>
          <w:p w:rsidR="005063BE" w:rsidRPr="00150917" w:rsidRDefault="005063BE" w:rsidP="00055FF6">
            <w:pPr>
              <w:widowControl w:val="0"/>
              <w:overflowPunct w:val="0"/>
              <w:autoSpaceDE w:val="0"/>
              <w:autoSpaceDN w:val="0"/>
              <w:adjustRightInd w:val="0"/>
              <w:spacing w:line="239" w:lineRule="auto"/>
              <w:ind w:left="36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960"/>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9647CC" w:rsidRDefault="005063BE" w:rsidP="00055FF6">
            <w:pPr>
              <w:pStyle w:val="AralkYok"/>
              <w:jc w:val="both"/>
              <w:rPr>
                <w:rFonts w:cs="Aharoni"/>
                <w:sz w:val="20"/>
                <w:szCs w:val="20"/>
              </w:rPr>
            </w:pPr>
            <w:r w:rsidRPr="009647CC">
              <w:rPr>
                <w:rFonts w:cs="Aharoni"/>
                <w:sz w:val="20"/>
                <w:szCs w:val="20"/>
              </w:rPr>
              <w:t>Yetki ve sorumlulukları içerisinde yapılan iş ve işlemlere ilişkin bölüm başkanına sunulmaya hazır, kontrol edilmiş her türlü yazı, belge, form, liste, onay, duyuru, rapor.</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B73C04" w:rsidRDefault="005063BE" w:rsidP="005063BE">
            <w:pPr>
              <w:pStyle w:val="AralkYok"/>
              <w:numPr>
                <w:ilvl w:val="0"/>
                <w:numId w:val="86"/>
              </w:numPr>
              <w:jc w:val="both"/>
              <w:rPr>
                <w:sz w:val="20"/>
                <w:szCs w:val="20"/>
                <w:u w:val="single"/>
              </w:rPr>
            </w:pPr>
            <w:r w:rsidRPr="00B73C04">
              <w:rPr>
                <w:sz w:val="20"/>
                <w:szCs w:val="20"/>
                <w:u w:val="single"/>
              </w:rPr>
              <w:t>işin gerçekleşmesi sırasında ihtiyaç duyulan bilgiler:</w:t>
            </w:r>
          </w:p>
          <w:p w:rsidR="005063BE" w:rsidRPr="00B73C04" w:rsidRDefault="005063BE" w:rsidP="00055FF6">
            <w:pPr>
              <w:pStyle w:val="AralkYok"/>
              <w:ind w:left="360"/>
              <w:jc w:val="both"/>
              <w:rPr>
                <w:sz w:val="20"/>
                <w:szCs w:val="20"/>
              </w:rPr>
            </w:pPr>
            <w:r w:rsidRPr="00B73C04">
              <w:rPr>
                <w:sz w:val="20"/>
                <w:szCs w:val="20"/>
              </w:rPr>
              <w:t>Resmi yazılar, Kanunlar, yönetmelik ve tamimler</w:t>
            </w:r>
          </w:p>
          <w:p w:rsidR="005063BE" w:rsidRPr="00B73C04" w:rsidRDefault="005063BE" w:rsidP="00055FF6">
            <w:pPr>
              <w:pStyle w:val="AralkYok"/>
              <w:jc w:val="both"/>
              <w:rPr>
                <w:sz w:val="20"/>
                <w:szCs w:val="20"/>
              </w:rPr>
            </w:pPr>
            <w:r>
              <w:rPr>
                <w:sz w:val="20"/>
                <w:szCs w:val="20"/>
              </w:rPr>
              <w:t xml:space="preserve">       </w:t>
            </w:r>
            <w:r w:rsidRPr="00B73C04">
              <w:rPr>
                <w:sz w:val="20"/>
                <w:szCs w:val="20"/>
              </w:rPr>
              <w:t>Yazılı ve sözlü talimatlar</w:t>
            </w:r>
          </w:p>
          <w:p w:rsidR="005063BE" w:rsidRPr="00B73C04" w:rsidRDefault="005063BE" w:rsidP="00055FF6">
            <w:pPr>
              <w:pStyle w:val="AralkYok"/>
              <w:jc w:val="both"/>
              <w:rPr>
                <w:sz w:val="20"/>
                <w:szCs w:val="20"/>
              </w:rPr>
            </w:pPr>
            <w:r>
              <w:rPr>
                <w:sz w:val="20"/>
                <w:szCs w:val="20"/>
              </w:rPr>
              <w:t xml:space="preserve">       </w:t>
            </w:r>
            <w:r w:rsidRPr="00B73C04">
              <w:rPr>
                <w:sz w:val="20"/>
                <w:szCs w:val="20"/>
              </w:rPr>
              <w:t>Havale edilen işlemler, hazırlanan çalışmalar</w:t>
            </w:r>
          </w:p>
          <w:p w:rsidR="005063BE" w:rsidRPr="00B73C04" w:rsidRDefault="005063BE" w:rsidP="00055FF6">
            <w:pPr>
              <w:pStyle w:val="AralkYok"/>
              <w:ind w:left="720"/>
              <w:jc w:val="both"/>
              <w:rPr>
                <w:sz w:val="20"/>
                <w:szCs w:val="20"/>
              </w:rPr>
            </w:pPr>
          </w:p>
          <w:p w:rsidR="005063BE" w:rsidRPr="00B73C04" w:rsidRDefault="005063BE" w:rsidP="005063BE">
            <w:pPr>
              <w:pStyle w:val="AralkYok"/>
              <w:numPr>
                <w:ilvl w:val="0"/>
                <w:numId w:val="86"/>
              </w:numPr>
              <w:jc w:val="both"/>
              <w:rPr>
                <w:sz w:val="20"/>
                <w:szCs w:val="20"/>
                <w:u w:val="single"/>
              </w:rPr>
            </w:pPr>
            <w:r w:rsidRPr="00B73C04">
              <w:rPr>
                <w:sz w:val="20"/>
                <w:szCs w:val="20"/>
                <w:u w:val="single"/>
              </w:rPr>
              <w:t>Bilgilerin temin edileceği yerler:</w:t>
            </w:r>
          </w:p>
          <w:p w:rsidR="005063BE" w:rsidRDefault="005063BE" w:rsidP="00055FF6">
            <w:pPr>
              <w:pStyle w:val="AralkYok"/>
              <w:ind w:left="360"/>
              <w:jc w:val="both"/>
              <w:rPr>
                <w:sz w:val="20"/>
                <w:szCs w:val="20"/>
              </w:rPr>
            </w:pPr>
            <w:r w:rsidRPr="00B73C04">
              <w:rPr>
                <w:sz w:val="20"/>
                <w:szCs w:val="20"/>
              </w:rPr>
              <w:t>Müdür, Müdür Yardımcıları, Bölüm Başkanı, Yüksekokul Sekreteri, Tahakkuk Birimi, Öğretim Elemanları,</w:t>
            </w:r>
          </w:p>
          <w:p w:rsidR="005063BE" w:rsidRPr="00B73C04" w:rsidRDefault="005063BE" w:rsidP="00055FF6">
            <w:pPr>
              <w:pStyle w:val="AralkYok"/>
              <w:ind w:left="360"/>
              <w:jc w:val="both"/>
              <w:rPr>
                <w:sz w:val="20"/>
                <w:szCs w:val="20"/>
              </w:rPr>
            </w:pPr>
            <w:r w:rsidRPr="00B73C04">
              <w:rPr>
                <w:sz w:val="20"/>
                <w:szCs w:val="20"/>
              </w:rPr>
              <w:t xml:space="preserve"> Bilgi İşlem Birimi, Bölüm Sekreteri.</w:t>
            </w:r>
          </w:p>
          <w:p w:rsidR="005063BE" w:rsidRPr="00B73C04" w:rsidRDefault="005063BE" w:rsidP="00055FF6">
            <w:pPr>
              <w:pStyle w:val="AralkYok"/>
              <w:ind w:left="720"/>
              <w:jc w:val="both"/>
              <w:rPr>
                <w:sz w:val="20"/>
                <w:szCs w:val="20"/>
              </w:rPr>
            </w:pPr>
          </w:p>
          <w:p w:rsidR="005063BE" w:rsidRPr="00B73C04" w:rsidRDefault="005063BE" w:rsidP="005063BE">
            <w:pPr>
              <w:pStyle w:val="AralkYok"/>
              <w:numPr>
                <w:ilvl w:val="0"/>
                <w:numId w:val="86"/>
              </w:numPr>
              <w:jc w:val="both"/>
              <w:rPr>
                <w:sz w:val="20"/>
                <w:szCs w:val="20"/>
                <w:u w:val="single"/>
              </w:rPr>
            </w:pPr>
            <w:r w:rsidRPr="00B73C04">
              <w:rPr>
                <w:sz w:val="20"/>
                <w:szCs w:val="20"/>
                <w:u w:val="single"/>
              </w:rPr>
              <w:t>Bilginin Şekli:</w:t>
            </w:r>
          </w:p>
          <w:p w:rsidR="005063BE" w:rsidRPr="00B73C04" w:rsidRDefault="005063BE" w:rsidP="00055FF6">
            <w:pPr>
              <w:pStyle w:val="AralkYok"/>
              <w:ind w:left="360"/>
              <w:jc w:val="both"/>
              <w:rPr>
                <w:sz w:val="20"/>
                <w:szCs w:val="20"/>
              </w:rPr>
            </w:pPr>
            <w:r w:rsidRPr="00B73C04">
              <w:rPr>
                <w:sz w:val="20"/>
                <w:szCs w:val="20"/>
              </w:rPr>
              <w:t>Kanun, genelge, yönetmelik, yazı, telefon, e-mail, yazılı ve görsel yayın</w:t>
            </w:r>
            <w:r>
              <w:rPr>
                <w:sz w:val="20"/>
                <w:szCs w:val="20"/>
              </w:rPr>
              <w:t xml:space="preserve"> </w:t>
            </w:r>
            <w:r w:rsidRPr="00B73C04">
              <w:rPr>
                <w:sz w:val="20"/>
                <w:szCs w:val="20"/>
              </w:rPr>
              <w:t>organları, yüz yüze</w:t>
            </w:r>
            <w:r>
              <w:rPr>
                <w:sz w:val="20"/>
                <w:szCs w:val="20"/>
              </w:rPr>
              <w:t xml:space="preserve"> iltişim</w:t>
            </w:r>
          </w:p>
        </w:tc>
      </w:tr>
      <w:tr w:rsidR="005063BE" w:rsidRPr="001D53FC" w:rsidTr="00055FF6">
        <w:trPr>
          <w:trHeight w:val="1019"/>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15293" w:rsidRDefault="005063BE" w:rsidP="00055FF6">
            <w:pPr>
              <w:pStyle w:val="AralkYok"/>
              <w:jc w:val="center"/>
              <w:rPr>
                <w:rFonts w:ascii="Arial Black" w:hAnsi="Arial Black"/>
              </w:rPr>
            </w:pPr>
            <w:r w:rsidRPr="00415293">
              <w:rPr>
                <w:rFonts w:ascii="Arial Black" w:hAnsi="Arial Black" w:cs="Times New Roman"/>
              </w:rPr>
              <w:t>İ</w:t>
            </w:r>
            <w:r w:rsidRPr="00415293">
              <w:rPr>
                <w:rFonts w:ascii="Arial Black" w:hAnsi="Arial Black"/>
              </w:rPr>
              <w:t>LET</w:t>
            </w:r>
            <w:r w:rsidRPr="00415293">
              <w:rPr>
                <w:rFonts w:ascii="Arial Black" w:hAnsi="Arial Black" w:cs="Times New Roman"/>
              </w:rPr>
              <w:t>İŞİ</w:t>
            </w:r>
            <w:r w:rsidRPr="00415293">
              <w:rPr>
                <w:rFonts w:ascii="Arial Black" w:hAnsi="Arial Black"/>
              </w:rPr>
              <w:t xml:space="preserve">M </w:t>
            </w:r>
            <w:r w:rsidRPr="00415293">
              <w:rPr>
                <w:rFonts w:ascii="Arial Black" w:hAnsi="Arial Black" w:cs="Times New Roman"/>
              </w:rPr>
              <w:t>İ</w:t>
            </w:r>
            <w:r w:rsidRPr="00415293">
              <w:rPr>
                <w:rFonts w:ascii="Arial Black" w:hAnsi="Arial Black" w:cs="Bodoni MT Black"/>
              </w:rPr>
              <w:t>Ç</w:t>
            </w:r>
            <w:r w:rsidRPr="00415293">
              <w:rPr>
                <w:rFonts w:ascii="Arial Black" w:hAnsi="Arial Black" w:cs="Times New Roman"/>
              </w:rPr>
              <w:t>İ</w:t>
            </w:r>
            <w:r w:rsidRPr="00415293">
              <w:rPr>
                <w:rFonts w:ascii="Arial Black" w:hAnsi="Arial Black"/>
              </w:rPr>
              <w:t>NDE OLUNAN B</w:t>
            </w:r>
            <w:r w:rsidRPr="00415293">
              <w:rPr>
                <w:rFonts w:ascii="Arial Black" w:hAnsi="Arial Black" w:cs="Times New Roman"/>
              </w:rPr>
              <w:t>İ</w:t>
            </w:r>
            <w:r w:rsidRPr="00415293">
              <w:rPr>
                <w:rFonts w:ascii="Arial Black" w:hAnsi="Arial Black"/>
              </w:rPr>
              <w:t>R</w:t>
            </w:r>
            <w:r w:rsidRPr="00415293">
              <w:rPr>
                <w:rFonts w:ascii="Arial Black" w:hAnsi="Arial Black" w:cs="Times New Roman"/>
              </w:rPr>
              <w:t>İ</w:t>
            </w:r>
            <w:r w:rsidRPr="00415293">
              <w:rPr>
                <w:rFonts w:ascii="Arial Black" w:hAnsi="Arial Black"/>
              </w:rPr>
              <w:t>MLER</w:t>
            </w:r>
          </w:p>
          <w:p w:rsidR="005063BE" w:rsidRPr="00E9030D" w:rsidRDefault="005063BE" w:rsidP="00055FF6">
            <w:pPr>
              <w:pStyle w:val="AralkYok"/>
            </w:pPr>
            <w:r w:rsidRPr="00E9030D">
              <w:t>Müdür, Müd</w:t>
            </w:r>
            <w:r>
              <w:t>ür Yardımcıları, Diğer Bölüm Baş</w:t>
            </w:r>
            <w:r w:rsidRPr="00E9030D">
              <w:t>kanları, Bölüm Başkan Yardımcısı,</w:t>
            </w:r>
            <w:r>
              <w:t xml:space="preserve"> </w:t>
            </w:r>
            <w:r w:rsidRPr="00E9030D">
              <w:t>Yüksekokul Sekreteri, Tahakkuk Birimi, Öğretim Elemanları, Bilgi İşlem Birimi, Bölüm</w:t>
            </w:r>
            <w:r>
              <w:t xml:space="preserve"> Sekreteri.</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15293" w:rsidRDefault="005063BE" w:rsidP="00055FF6">
            <w:pPr>
              <w:pStyle w:val="AralkYok"/>
              <w:jc w:val="center"/>
              <w:rPr>
                <w:rFonts w:ascii="Arial Black" w:hAnsi="Arial Black" w:cs="Times New Roman"/>
              </w:rPr>
            </w:pPr>
            <w:r w:rsidRPr="00415293">
              <w:rPr>
                <w:rFonts w:ascii="Arial Black" w:hAnsi="Arial Black" w:cs="Times New Roman"/>
              </w:rPr>
              <w:t>İ</w:t>
            </w:r>
            <w:r w:rsidRPr="00415293">
              <w:rPr>
                <w:rFonts w:ascii="Arial Black" w:hAnsi="Arial Black"/>
              </w:rPr>
              <w:t>LET</w:t>
            </w:r>
            <w:r w:rsidRPr="00415293">
              <w:rPr>
                <w:rFonts w:ascii="Arial Black" w:hAnsi="Arial Black" w:cs="Times New Roman"/>
              </w:rPr>
              <w:t>İŞİ</w:t>
            </w:r>
            <w:r w:rsidRPr="00415293">
              <w:rPr>
                <w:rFonts w:ascii="Arial Black" w:hAnsi="Arial Black"/>
              </w:rPr>
              <w:t xml:space="preserve">M </w:t>
            </w:r>
            <w:r w:rsidRPr="00415293">
              <w:rPr>
                <w:rFonts w:ascii="Arial Black" w:hAnsi="Arial Black" w:cs="Times New Roman"/>
              </w:rPr>
              <w:t>Ş</w:t>
            </w:r>
            <w:r w:rsidRPr="00415293">
              <w:rPr>
                <w:rFonts w:ascii="Arial Black" w:hAnsi="Arial Black"/>
              </w:rPr>
              <w:t>EKL</w:t>
            </w:r>
            <w:r w:rsidRPr="00415293">
              <w:rPr>
                <w:rFonts w:ascii="Arial Black" w:hAnsi="Arial Black" w:cs="Times New Roman"/>
              </w:rPr>
              <w:t>İ</w:t>
            </w:r>
          </w:p>
          <w:p w:rsidR="005063BE" w:rsidRPr="00C7565B" w:rsidRDefault="005063BE" w:rsidP="00055FF6">
            <w:pPr>
              <w:pStyle w:val="AralkYok"/>
              <w:rPr>
                <w:rFonts w:asciiTheme="majorHAnsi" w:hAnsiTheme="majorHAnsi"/>
              </w:rPr>
            </w:pPr>
            <w:r w:rsidRPr="00C7565B">
              <w:rPr>
                <w:rFonts w:asciiTheme="majorHAnsi" w:hAnsiTheme="majorHAnsi" w:cs="Times New Roman"/>
              </w:rPr>
              <w:t>Yazılı, sözlü ve internet</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15293" w:rsidRDefault="005063BE" w:rsidP="00055FF6">
            <w:pPr>
              <w:pStyle w:val="AralkYok"/>
              <w:jc w:val="center"/>
              <w:rPr>
                <w:rFonts w:ascii="Arial Black" w:hAnsi="Arial Black"/>
              </w:rPr>
            </w:pPr>
            <w:r w:rsidRPr="00415293">
              <w:rPr>
                <w:rFonts w:ascii="Arial Black" w:hAnsi="Arial Black"/>
              </w:rPr>
              <w:t>ÇALI</w:t>
            </w:r>
            <w:r w:rsidRPr="00415293">
              <w:rPr>
                <w:rFonts w:ascii="Arial Black" w:hAnsi="Arial Black" w:cs="Times New Roman"/>
              </w:rPr>
              <w:t>Ş</w:t>
            </w:r>
            <w:r w:rsidRPr="00415293">
              <w:rPr>
                <w:rFonts w:ascii="Arial Black" w:hAnsi="Arial Black"/>
              </w:rPr>
              <w:t>MA ORTAMI</w:t>
            </w:r>
          </w:p>
          <w:p w:rsidR="005063BE" w:rsidRPr="00C7565B" w:rsidRDefault="005063BE" w:rsidP="00055FF6">
            <w:pPr>
              <w:pStyle w:val="AralkYok"/>
              <w:rPr>
                <w:rFonts w:asciiTheme="majorHAnsi" w:hAnsiTheme="majorHAnsi"/>
              </w:rPr>
            </w:pPr>
            <w:r w:rsidRPr="00C7565B">
              <w:rPr>
                <w:rFonts w:asciiTheme="majorHAnsi" w:hAnsiTheme="majorHAnsi"/>
              </w:rPr>
              <w:t>Öğretim elemanı oda</w:t>
            </w:r>
            <w:r>
              <w:rPr>
                <w:rFonts w:asciiTheme="majorHAnsi" w:hAnsiTheme="majorHAnsi"/>
              </w:rPr>
              <w:t>ları, derslik, laboratuvar ve atö</w:t>
            </w:r>
            <w:r w:rsidRPr="00C7565B">
              <w:rPr>
                <w:rFonts w:asciiTheme="majorHAnsi" w:hAnsiTheme="majorHAnsi"/>
              </w:rPr>
              <w:t>lyeler</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15293" w:rsidRDefault="005063BE" w:rsidP="00055FF6">
            <w:pPr>
              <w:pStyle w:val="AralkYok"/>
              <w:jc w:val="center"/>
              <w:rPr>
                <w:rFonts w:ascii="Arial Black" w:hAnsi="Arial Black" w:cs="Times New Roman"/>
              </w:rPr>
            </w:pPr>
            <w:r w:rsidRPr="00415293">
              <w:rPr>
                <w:rFonts w:ascii="Arial Black" w:hAnsi="Arial Black"/>
              </w:rPr>
              <w:t>ÇALI</w:t>
            </w:r>
            <w:r w:rsidRPr="00415293">
              <w:rPr>
                <w:rFonts w:ascii="Arial Black" w:hAnsi="Arial Black" w:cs="Times New Roman"/>
              </w:rPr>
              <w:t>Ş</w:t>
            </w:r>
            <w:r w:rsidRPr="00415293">
              <w:rPr>
                <w:rFonts w:ascii="Arial Black" w:hAnsi="Arial Black"/>
              </w:rPr>
              <w:t>MA SAATLER</w:t>
            </w:r>
            <w:r w:rsidRPr="00415293">
              <w:rPr>
                <w:rFonts w:ascii="Arial Black" w:hAnsi="Arial Black" w:cs="Times New Roman"/>
              </w:rPr>
              <w:t>İ</w:t>
            </w:r>
          </w:p>
          <w:p w:rsidR="005063BE" w:rsidRPr="006A692B" w:rsidRDefault="005063BE" w:rsidP="00055FF6">
            <w:pPr>
              <w:pStyle w:val="AralkYok"/>
            </w:pPr>
            <w:r w:rsidRPr="006A692B">
              <w:t>08.00-12.00, 13.00-17.00, yetkili amirlerin uygun gördüğü ve hizmetine ihtiyaç duyulan</w:t>
            </w:r>
          </w:p>
          <w:p w:rsidR="005063BE" w:rsidRPr="002B2C6F" w:rsidRDefault="005063BE" w:rsidP="00055FF6">
            <w:pPr>
              <w:pStyle w:val="AralkYok"/>
            </w:pPr>
            <w:r w:rsidRPr="006A692B">
              <w:t>diğer zamanlar.</w:t>
            </w:r>
          </w:p>
        </w:tc>
      </w:tr>
    </w:tbl>
    <w:p w:rsidR="005063BE" w:rsidRPr="001D53FC" w:rsidRDefault="005063BE" w:rsidP="005063BE">
      <w:pPr>
        <w:pStyle w:val="AralkYok"/>
      </w:pPr>
    </w:p>
    <w:p w:rsidR="005063BE" w:rsidRDefault="005063BE" w:rsidP="005063BE"/>
    <w:p w:rsidR="00055FF6" w:rsidRDefault="00055FF6" w:rsidP="005063BE"/>
    <w:p w:rsidR="00055FF6" w:rsidRDefault="00055FF6" w:rsidP="005063BE"/>
    <w:p w:rsidR="005063BE" w:rsidRDefault="005063BE" w:rsidP="005063BE"/>
    <w:p w:rsidR="005063BE" w:rsidRDefault="005063BE"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055FF6" w:rsidTr="00055FF6">
        <w:tc>
          <w:tcPr>
            <w:tcW w:w="2267" w:type="dxa"/>
            <w:vMerge/>
            <w:tcBorders>
              <w:left w:val="triple" w:sz="4" w:space="0" w:color="auto"/>
              <w:bottom w:val="triple" w:sz="4" w:space="0" w:color="auto"/>
            </w:tcBorders>
            <w:shd w:val="clear" w:color="auto" w:fill="FABF8F" w:themeFill="accent6" w:themeFillTint="99"/>
          </w:tcPr>
          <w:p w:rsidR="00055FF6" w:rsidRDefault="00055FF6" w:rsidP="00055FF6"/>
        </w:tc>
        <w:tc>
          <w:tcPr>
            <w:tcW w:w="4524" w:type="dxa"/>
            <w:gridSpan w:val="2"/>
            <w:vMerge/>
            <w:tcBorders>
              <w:bottom w:val="triple" w:sz="4" w:space="0" w:color="auto"/>
            </w:tcBorders>
            <w:shd w:val="clear" w:color="auto" w:fill="FABF8F" w:themeFill="accent6" w:themeFillTint="99"/>
          </w:tcPr>
          <w:p w:rsidR="00055FF6" w:rsidRDefault="00055FF6" w:rsidP="00055FF6"/>
        </w:tc>
        <w:tc>
          <w:tcPr>
            <w:tcW w:w="1277" w:type="dxa"/>
            <w:tcBorders>
              <w:bottom w:val="triple" w:sz="4" w:space="0" w:color="auto"/>
            </w:tcBorders>
            <w:shd w:val="clear" w:color="auto" w:fill="FABF8F" w:themeFill="accent6" w:themeFillTint="99"/>
          </w:tcPr>
          <w:p w:rsidR="00055FF6" w:rsidRDefault="00055FF6"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55FF6" w:rsidRDefault="00055FF6"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YÜKSEKOKUL SEKRETERİ</w:t>
            </w:r>
          </w:p>
        </w:tc>
      </w:tr>
      <w:tr w:rsidR="00F93C8D"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F93C8D" w:rsidRPr="001D53FC" w:rsidRDefault="00F93C8D"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F93C8D" w:rsidRPr="002D2895" w:rsidRDefault="00F93C8D" w:rsidP="00055FF6">
            <w:pPr>
              <w:rPr>
                <w:rFonts w:ascii="Arial" w:hAnsi="Arial" w:cs="Arial"/>
              </w:rPr>
            </w:pPr>
            <w:r w:rsidRPr="002D2895">
              <w:rPr>
                <w:rFonts w:ascii="Arial" w:hAnsi="Arial" w:cs="Arial"/>
              </w:rPr>
              <w:t>Enver PEKTAŞ</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 xml:space="preserve">Müdür </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Müdür , Müdür Yardımcıları</w:t>
            </w:r>
          </w:p>
        </w:tc>
      </w:tr>
      <w:tr w:rsidR="005063BE" w:rsidTr="00055FF6">
        <w:trPr>
          <w:gridAfter w:val="1"/>
          <w:wAfter w:w="78" w:type="dxa"/>
          <w:trHeight w:val="992"/>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tbl>
            <w:tblPr>
              <w:tblW w:w="0" w:type="auto"/>
              <w:tblBorders>
                <w:top w:val="nil"/>
                <w:left w:val="nil"/>
                <w:bottom w:val="nil"/>
                <w:right w:val="nil"/>
              </w:tblBorders>
              <w:tblLook w:val="0000" w:firstRow="0" w:lastRow="0" w:firstColumn="0" w:lastColumn="0" w:noHBand="0" w:noVBand="0"/>
            </w:tblPr>
            <w:tblGrid>
              <w:gridCol w:w="5924"/>
            </w:tblGrid>
            <w:tr w:rsidR="005063BE" w:rsidRPr="002B6C1B" w:rsidTr="00055FF6">
              <w:trPr>
                <w:trHeight w:val="330"/>
              </w:trPr>
              <w:tc>
                <w:tcPr>
                  <w:tcW w:w="0" w:type="auto"/>
                </w:tcPr>
                <w:p w:rsidR="005063BE" w:rsidRPr="002B6C1B" w:rsidRDefault="005063BE" w:rsidP="00055FF6">
                  <w:pPr>
                    <w:autoSpaceDE w:val="0"/>
                    <w:autoSpaceDN w:val="0"/>
                    <w:adjustRightInd w:val="0"/>
                    <w:spacing w:after="0" w:line="240" w:lineRule="auto"/>
                    <w:jc w:val="both"/>
                    <w:rPr>
                      <w:rFonts w:ascii="Times New Roman" w:hAnsi="Times New Roman" w:cs="Times New Roman"/>
                      <w:color w:val="000000"/>
                      <w:sz w:val="24"/>
                      <w:szCs w:val="24"/>
                    </w:rPr>
                  </w:pPr>
                  <w:r w:rsidRPr="002B6C1B">
                    <w:rPr>
                      <w:rFonts w:ascii="Times New Roman" w:hAnsi="Times New Roman" w:cs="Times New Roman"/>
                      <w:color w:val="000000"/>
                      <w:sz w:val="24"/>
                      <w:szCs w:val="24"/>
                    </w:rPr>
                    <w:t xml:space="preserve">Yüksekokulun idari yapısının kurulması, yönetilmesi ve denetlenmesini sağlamak, kurullara katılmak, bütçeyi hazırlamak, kadro ihtiyaçlarını belirlemek, iç denetim çalışmalarına katılmak. </w:t>
                  </w:r>
                </w:p>
              </w:tc>
            </w:tr>
          </w:tbl>
          <w:p w:rsidR="005063BE" w:rsidRDefault="005063BE" w:rsidP="00055FF6">
            <w:pPr>
              <w:jc w:val="both"/>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GÖREVİLERİ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078"/>
        </w:trPr>
        <w:tc>
          <w:tcPr>
            <w:tcW w:w="9210" w:type="dxa"/>
            <w:gridSpan w:val="5"/>
            <w:tcBorders>
              <w:top w:val="triple" w:sz="4" w:space="0" w:color="auto"/>
              <w:bottom w:val="triple" w:sz="4" w:space="0" w:color="auto"/>
            </w:tcBorders>
            <w:shd w:val="clear" w:color="auto" w:fill="C6D9F1" w:themeFill="text2" w:themeFillTint="33"/>
          </w:tcPr>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2547 sayılı Yükseköğretim Kanununun 51/b,51/c maddelerinin gereğini yapar.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jc w:val="both"/>
              <w:rPr>
                <w:rFonts w:ascii="Symbol" w:hAnsi="Symbol" w:cs="Symbol"/>
                <w:sz w:val="24"/>
                <w:szCs w:val="24"/>
              </w:rPr>
            </w:pPr>
            <w:r w:rsidRPr="00DC4701">
              <w:rPr>
                <w:rFonts w:ascii="Calibri" w:hAnsi="Calibri" w:cs="Calibri"/>
                <w:sz w:val="24"/>
                <w:szCs w:val="24"/>
              </w:rPr>
              <w:t xml:space="preserve">Yüksekokuldaki idari birimlerin mevzuata uygun ve düzen içinde çalışmasını sağlar. </w:t>
            </w: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Kurum içi ve kurum dışı yazışmaları yürütür.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4" w:lineRule="auto"/>
              <w:ind w:right="320"/>
              <w:jc w:val="both"/>
              <w:rPr>
                <w:rFonts w:ascii="Symbol" w:hAnsi="Symbol" w:cs="Symbol"/>
                <w:sz w:val="24"/>
                <w:szCs w:val="24"/>
              </w:rPr>
            </w:pPr>
            <w:r w:rsidRPr="00DC4701">
              <w:rPr>
                <w:rFonts w:ascii="Calibri" w:hAnsi="Calibri" w:cs="Calibri"/>
                <w:sz w:val="24"/>
                <w:szCs w:val="24"/>
              </w:rPr>
              <w:t xml:space="preserve">Akademik Genel Kurul, Yüksekokul Kurulu ve Yüksekokul Yönetim Kurulu gündemini Müdürün talimatları doğrultusunda hazırlar ve ilgililere duyurur.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360"/>
              <w:jc w:val="both"/>
              <w:rPr>
                <w:rFonts w:ascii="Symbol" w:hAnsi="Symbol" w:cs="Symbol"/>
                <w:sz w:val="24"/>
                <w:szCs w:val="24"/>
              </w:rPr>
            </w:pPr>
            <w:r w:rsidRPr="00DC4701">
              <w:rPr>
                <w:rFonts w:ascii="Calibri" w:hAnsi="Calibri" w:cs="Calibri"/>
                <w:sz w:val="24"/>
                <w:szCs w:val="24"/>
              </w:rPr>
              <w:t xml:space="preserve">Akademik Genel Kurul, Yüksekokul Kurulu ve Yüksekokul Yönetim Kurulu kararlarını yazdırır.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Yüksekokul Disiplin Kurulu kararlarını ilgililere duyurur ve uygulanmasını sağlar. </w:t>
            </w:r>
          </w:p>
          <w:p w:rsidR="005063BE" w:rsidRDefault="005063BE" w:rsidP="00055FF6">
            <w:pPr>
              <w:widowControl w:val="0"/>
              <w:autoSpaceDE w:val="0"/>
              <w:autoSpaceDN w:val="0"/>
              <w:adjustRightInd w:val="0"/>
              <w:spacing w:line="67"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1080"/>
              <w:jc w:val="both"/>
              <w:rPr>
                <w:rFonts w:ascii="Symbol" w:hAnsi="Symbol" w:cs="Symbol"/>
                <w:sz w:val="24"/>
                <w:szCs w:val="24"/>
              </w:rPr>
            </w:pPr>
            <w:r w:rsidRPr="00DC4701">
              <w:rPr>
                <w:rFonts w:ascii="Calibri" w:hAnsi="Calibri" w:cs="Calibri"/>
                <w:sz w:val="24"/>
                <w:szCs w:val="24"/>
              </w:rPr>
              <w:t xml:space="preserve">Yüksekokul bina ve tesislerinin eğitim-öğretime hazır, kullanılabilir durumda tutulmasını sağlar.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680"/>
              <w:jc w:val="both"/>
              <w:rPr>
                <w:rFonts w:ascii="Symbol" w:hAnsi="Symbol" w:cs="Symbol"/>
                <w:sz w:val="24"/>
                <w:szCs w:val="24"/>
              </w:rPr>
            </w:pPr>
            <w:r w:rsidRPr="00DC4701">
              <w:rPr>
                <w:rFonts w:ascii="Calibri" w:hAnsi="Calibri" w:cs="Calibri"/>
                <w:sz w:val="24"/>
                <w:szCs w:val="24"/>
              </w:rPr>
              <w:t>Yüksekokul binası derslik, laboratu</w:t>
            </w:r>
            <w:r>
              <w:rPr>
                <w:rFonts w:ascii="Calibri" w:hAnsi="Calibri" w:cs="Calibri"/>
                <w:sz w:val="24"/>
                <w:szCs w:val="24"/>
              </w:rPr>
              <w:t>v</w:t>
            </w:r>
            <w:r w:rsidRPr="00DC4701">
              <w:rPr>
                <w:rFonts w:ascii="Calibri" w:hAnsi="Calibri" w:cs="Calibri"/>
                <w:sz w:val="24"/>
                <w:szCs w:val="24"/>
              </w:rPr>
              <w:t>ar vs</w:t>
            </w:r>
            <w:r>
              <w:rPr>
                <w:rFonts w:ascii="Calibri" w:hAnsi="Calibri" w:cs="Calibri"/>
                <w:sz w:val="24"/>
                <w:szCs w:val="24"/>
              </w:rPr>
              <w:t>.</w:t>
            </w:r>
            <w:r w:rsidRPr="00DC4701">
              <w:rPr>
                <w:rFonts w:ascii="Calibri" w:hAnsi="Calibri" w:cs="Calibri"/>
                <w:sz w:val="24"/>
                <w:szCs w:val="24"/>
              </w:rPr>
              <w:t xml:space="preserve"> gibi kısımlarının gerekli bakim ve onarım işlerini sağlar. </w:t>
            </w:r>
          </w:p>
          <w:p w:rsidR="005063BE" w:rsidRDefault="005063BE" w:rsidP="00055FF6">
            <w:pPr>
              <w:widowControl w:val="0"/>
              <w:autoSpaceDE w:val="0"/>
              <w:autoSpaceDN w:val="0"/>
              <w:adjustRightInd w:val="0"/>
              <w:spacing w:line="68"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740"/>
              <w:jc w:val="both"/>
              <w:rPr>
                <w:rFonts w:ascii="Symbol" w:hAnsi="Symbol" w:cs="Symbol"/>
                <w:sz w:val="24"/>
                <w:szCs w:val="24"/>
              </w:rPr>
            </w:pPr>
            <w:r w:rsidRPr="00DC4701">
              <w:rPr>
                <w:rFonts w:ascii="Calibri" w:hAnsi="Calibri" w:cs="Calibri"/>
                <w:sz w:val="24"/>
                <w:szCs w:val="24"/>
              </w:rPr>
              <w:t xml:space="preserve">Yüksekokul ısı santralının eksiklerini zamanında tamamlayarak ısınma sorununu halleder.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Yüksekokulun ve okul çevresinin temizlik hizmetlerinin yürütülmesini sağlar. </w:t>
            </w: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Bina ve çevresinin aydınlatma işlerini halleder. </w:t>
            </w:r>
          </w:p>
          <w:p w:rsidR="005063BE" w:rsidRDefault="005063BE" w:rsidP="00055FF6">
            <w:pPr>
              <w:widowControl w:val="0"/>
              <w:autoSpaceDE w:val="0"/>
              <w:autoSpaceDN w:val="0"/>
              <w:adjustRightInd w:val="0"/>
              <w:spacing w:line="67"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580"/>
              <w:jc w:val="both"/>
              <w:rPr>
                <w:rFonts w:ascii="Symbol" w:hAnsi="Symbol" w:cs="Symbol"/>
                <w:sz w:val="24"/>
                <w:szCs w:val="24"/>
              </w:rPr>
            </w:pPr>
            <w:r w:rsidRPr="00DC4701">
              <w:rPr>
                <w:rFonts w:ascii="Calibri" w:hAnsi="Calibri" w:cs="Calibri"/>
                <w:sz w:val="24"/>
                <w:szCs w:val="24"/>
              </w:rPr>
              <w:t xml:space="preserve">Eğitim-öğretim ve yönetim faaliyetlerinde kullanılan makine ve teçhizatın, hizmet araç gereçlerinin periyodik bakim ve onarım işlerini yaptırır.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Yüksekokula gelen duyuru ve ilanlardan ilgilileri haberdar ettirir.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jc w:val="both"/>
              <w:rPr>
                <w:rFonts w:ascii="Symbol" w:hAnsi="Symbol" w:cs="Symbol"/>
                <w:sz w:val="24"/>
                <w:szCs w:val="24"/>
              </w:rPr>
            </w:pPr>
            <w:r w:rsidRPr="00DC4701">
              <w:rPr>
                <w:rFonts w:ascii="Calibri" w:hAnsi="Calibri" w:cs="Calibri"/>
                <w:sz w:val="24"/>
                <w:szCs w:val="24"/>
              </w:rPr>
              <w:t xml:space="preserve">Yüksekokulla ilgili istatistiklerin derlenmesini ve güncellenmesini sağlar. </w:t>
            </w:r>
          </w:p>
          <w:p w:rsidR="005063BE" w:rsidRDefault="005063BE" w:rsidP="00055FF6">
            <w:pPr>
              <w:widowControl w:val="0"/>
              <w:autoSpaceDE w:val="0"/>
              <w:autoSpaceDN w:val="0"/>
              <w:adjustRightInd w:val="0"/>
              <w:spacing w:line="64"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460"/>
              <w:jc w:val="both"/>
              <w:rPr>
                <w:rFonts w:ascii="Symbol" w:hAnsi="Symbol" w:cs="Symbol"/>
                <w:sz w:val="24"/>
                <w:szCs w:val="24"/>
              </w:rPr>
            </w:pPr>
            <w:r w:rsidRPr="00DC4701">
              <w:rPr>
                <w:rFonts w:ascii="Calibri" w:hAnsi="Calibri" w:cs="Calibri"/>
                <w:sz w:val="24"/>
                <w:szCs w:val="24"/>
              </w:rPr>
              <w:t>Yüksekokul tarafından düzenlenen tören, toplantı vs</w:t>
            </w:r>
            <w:r>
              <w:rPr>
                <w:rFonts w:ascii="Calibri" w:hAnsi="Calibri" w:cs="Calibri"/>
                <w:sz w:val="24"/>
                <w:szCs w:val="24"/>
              </w:rPr>
              <w:t>.</w:t>
            </w:r>
            <w:r w:rsidRPr="00DC4701">
              <w:rPr>
                <w:rFonts w:ascii="Calibri" w:hAnsi="Calibri" w:cs="Calibri"/>
                <w:sz w:val="24"/>
                <w:szCs w:val="24"/>
              </w:rPr>
              <w:t xml:space="preserve"> gibi faaliyetlerin en iyi şekilde yapılması için katkı sağlar.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jc w:val="both"/>
              <w:rPr>
                <w:rFonts w:ascii="Symbol" w:hAnsi="Symbol" w:cs="Symbol"/>
                <w:sz w:val="24"/>
                <w:szCs w:val="24"/>
              </w:rPr>
            </w:pPr>
            <w:r w:rsidRPr="00DC4701">
              <w:rPr>
                <w:rFonts w:ascii="Calibri" w:hAnsi="Calibri" w:cs="Calibri"/>
                <w:sz w:val="24"/>
                <w:szCs w:val="24"/>
              </w:rPr>
              <w:t xml:space="preserve">Taşıma ve ulaşımla ilgili işlemleri üniversite nezdinde görüşerek halleder. </w:t>
            </w: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Akademik ve idari personelin özlük sorunları ile ilgili işlemleri yaptırır.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4" w:lineRule="auto"/>
              <w:ind w:right="660"/>
              <w:jc w:val="both"/>
              <w:rPr>
                <w:rFonts w:ascii="Symbol" w:hAnsi="Symbol" w:cs="Symbol"/>
                <w:sz w:val="24"/>
                <w:szCs w:val="24"/>
              </w:rPr>
            </w:pPr>
            <w:r w:rsidRPr="00DC4701">
              <w:rPr>
                <w:rFonts w:ascii="Calibri" w:hAnsi="Calibri" w:cs="Calibri"/>
                <w:sz w:val="24"/>
                <w:szCs w:val="24"/>
              </w:rPr>
              <w:t xml:space="preserve">Okul binası ile ilgili her türlü bakim onarım ve gerekli tadilat işlerini takip eder ve yaptırır.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Gerektiği zaman veya lüzumu halinde bazı satın alma için ihale işlemlerini yürütür. </w:t>
            </w: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Öğrencilerle ilgili belgeleri kontrol etmek ve onaylamak, </w:t>
            </w:r>
          </w:p>
          <w:p w:rsidR="005063BE" w:rsidRDefault="005063BE" w:rsidP="00055FF6">
            <w:pPr>
              <w:widowControl w:val="0"/>
              <w:autoSpaceDE w:val="0"/>
              <w:autoSpaceDN w:val="0"/>
              <w:adjustRightInd w:val="0"/>
              <w:spacing w:line="67"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980"/>
              <w:jc w:val="both"/>
              <w:rPr>
                <w:rFonts w:ascii="Symbol" w:hAnsi="Symbol" w:cs="Symbol"/>
                <w:sz w:val="24"/>
                <w:szCs w:val="24"/>
              </w:rPr>
            </w:pPr>
            <w:r w:rsidRPr="00DC4701">
              <w:rPr>
                <w:rFonts w:ascii="Calibri" w:hAnsi="Calibri" w:cs="Calibri"/>
                <w:sz w:val="24"/>
                <w:szCs w:val="24"/>
              </w:rPr>
              <w:lastRenderedPageBreak/>
              <w:t xml:space="preserve">Yüksekokul kullanılan bütün malzeme ve materyallerin temini ve kullanılması işlemlerini yönetir.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13" w:lineRule="auto"/>
              <w:ind w:right="640"/>
              <w:jc w:val="both"/>
              <w:rPr>
                <w:rFonts w:ascii="Symbol" w:hAnsi="Symbol" w:cs="Symbol"/>
                <w:sz w:val="24"/>
                <w:szCs w:val="24"/>
              </w:rPr>
            </w:pPr>
            <w:r w:rsidRPr="00DC4701">
              <w:rPr>
                <w:rFonts w:ascii="Calibri" w:hAnsi="Calibri" w:cs="Calibri"/>
                <w:sz w:val="24"/>
                <w:szCs w:val="24"/>
              </w:rPr>
              <w:t xml:space="preserve">Yüksekokul Faaliyet raporu ve Yüksekokul Stratejik planların hazırlanmasına idari olarak yardım eder.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DC4701" w:rsidRDefault="005063BE" w:rsidP="00055FF6">
            <w:pPr>
              <w:pStyle w:val="ListeParagraf"/>
              <w:widowControl w:val="0"/>
              <w:numPr>
                <w:ilvl w:val="0"/>
                <w:numId w:val="26"/>
              </w:numPr>
              <w:overflowPunct w:val="0"/>
              <w:autoSpaceDE w:val="0"/>
              <w:autoSpaceDN w:val="0"/>
              <w:adjustRightInd w:val="0"/>
              <w:spacing w:line="239" w:lineRule="auto"/>
              <w:jc w:val="both"/>
              <w:rPr>
                <w:rFonts w:ascii="Symbol" w:hAnsi="Symbol" w:cs="Symbol"/>
                <w:sz w:val="24"/>
                <w:szCs w:val="24"/>
              </w:rPr>
            </w:pPr>
            <w:r w:rsidRPr="00DC4701">
              <w:rPr>
                <w:rFonts w:ascii="Calibri" w:hAnsi="Calibri" w:cs="Calibri"/>
                <w:sz w:val="24"/>
                <w:szCs w:val="24"/>
              </w:rPr>
              <w:t xml:space="preserve">Yüksekokul yatırım ve carı bütçelerini hazırlar.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overflowPunct w:val="0"/>
              <w:autoSpaceDE w:val="0"/>
              <w:autoSpaceDN w:val="0"/>
              <w:adjustRightInd w:val="0"/>
              <w:ind w:left="360"/>
              <w:jc w:val="both"/>
              <w:rPr>
                <w:rFonts w:ascii="Symbol" w:hAnsi="Symbol" w:cs="Symbol"/>
                <w:sz w:val="24"/>
                <w:szCs w:val="24"/>
              </w:rPr>
            </w:pPr>
            <w:r>
              <w:rPr>
                <w:rFonts w:ascii="Calibri" w:hAnsi="Calibri" w:cs="Calibri"/>
                <w:sz w:val="24"/>
                <w:szCs w:val="24"/>
              </w:rPr>
              <w:t>24.</w:t>
            </w:r>
            <w:r w:rsidR="002D2895">
              <w:rPr>
                <w:rFonts w:ascii="Calibri" w:hAnsi="Calibri" w:cs="Calibri"/>
                <w:sz w:val="24"/>
                <w:szCs w:val="24"/>
              </w:rPr>
              <w:t xml:space="preserve"> </w:t>
            </w:r>
            <w:r>
              <w:rPr>
                <w:rFonts w:ascii="Calibri" w:hAnsi="Calibri" w:cs="Calibri"/>
                <w:sz w:val="24"/>
                <w:szCs w:val="24"/>
              </w:rPr>
              <w:t xml:space="preserve">Harcama ve gereksinimlere göre bütçe ödenek durumlarını kontrol etmek. </w:t>
            </w:r>
          </w:p>
          <w:p w:rsidR="005063BE" w:rsidRDefault="005063BE" w:rsidP="00055FF6">
            <w:pPr>
              <w:widowControl w:val="0"/>
              <w:autoSpaceDE w:val="0"/>
              <w:autoSpaceDN w:val="0"/>
              <w:adjustRightInd w:val="0"/>
              <w:spacing w:line="64" w:lineRule="exact"/>
              <w:rPr>
                <w:rFonts w:ascii="Symbol" w:hAnsi="Symbol" w:cs="Symbol"/>
                <w:sz w:val="24"/>
                <w:szCs w:val="24"/>
              </w:rPr>
            </w:pPr>
          </w:p>
          <w:p w:rsidR="005063BE" w:rsidRPr="00877051" w:rsidRDefault="005063BE" w:rsidP="00055FF6">
            <w:pPr>
              <w:widowControl w:val="0"/>
              <w:overflowPunct w:val="0"/>
              <w:autoSpaceDE w:val="0"/>
              <w:autoSpaceDN w:val="0"/>
              <w:adjustRightInd w:val="0"/>
              <w:spacing w:line="214" w:lineRule="auto"/>
              <w:ind w:left="360" w:right="540"/>
              <w:jc w:val="both"/>
              <w:rPr>
                <w:rFonts w:ascii="Symbol" w:hAnsi="Symbol" w:cs="Symbol"/>
                <w:sz w:val="24"/>
                <w:szCs w:val="24"/>
              </w:rPr>
            </w:pPr>
            <w:r>
              <w:rPr>
                <w:rFonts w:ascii="Calibri" w:hAnsi="Calibri" w:cs="Calibri"/>
                <w:sz w:val="24"/>
                <w:szCs w:val="24"/>
              </w:rPr>
              <w:t>25.</w:t>
            </w:r>
            <w:r w:rsidR="002D2895">
              <w:rPr>
                <w:rFonts w:ascii="Calibri" w:hAnsi="Calibri" w:cs="Calibri"/>
                <w:sz w:val="24"/>
                <w:szCs w:val="24"/>
              </w:rPr>
              <w:t xml:space="preserve"> </w:t>
            </w:r>
            <w:r>
              <w:rPr>
                <w:rFonts w:ascii="Calibri" w:hAnsi="Calibri" w:cs="Calibri"/>
                <w:sz w:val="24"/>
                <w:szCs w:val="24"/>
              </w:rPr>
              <w:t xml:space="preserve">Yüksekokula alınmak için ilanı verilen akademik personelin sınav işlerinin takibi ve belgelerin Rektörlük katına iletilmesini sağlamak.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noProof/>
                <w:lang w:val="tr-TR" w:eastAsia="tr-TR"/>
              </w:rPr>
              <w:lastRenderedPageBreak/>
              <w:drawing>
                <wp:anchor distT="0" distB="0" distL="114300" distR="114300" simplePos="0" relativeHeight="251672576" behindDoc="1" locked="0" layoutInCell="0" allowOverlap="1">
                  <wp:simplePos x="0" y="0"/>
                  <wp:positionH relativeFrom="column">
                    <wp:posOffset>-25400</wp:posOffset>
                  </wp:positionH>
                  <wp:positionV relativeFrom="paragraph">
                    <wp:posOffset>-215900</wp:posOffset>
                  </wp:positionV>
                  <wp:extent cx="5781675" cy="295275"/>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781675" cy="295275"/>
                          </a:xfrm>
                          <a:prstGeom prst="rect">
                            <a:avLst/>
                          </a:prstGeom>
                          <a:noFill/>
                        </pic:spPr>
                      </pic:pic>
                    </a:graphicData>
                  </a:graphic>
                </wp:anchor>
              </w:drawing>
            </w:r>
            <w:r w:rsidRPr="00150917">
              <w:rPr>
                <w:rFonts w:ascii="Arial Black" w:hAnsi="Arial Black" w:cs="Calibri"/>
              </w:rPr>
              <w:t xml:space="preserve">                                         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055FF6">
            <w:pPr>
              <w:widowControl w:val="0"/>
              <w:numPr>
                <w:ilvl w:val="0"/>
                <w:numId w:val="14"/>
              </w:numPr>
              <w:autoSpaceDE w:val="0"/>
              <w:autoSpaceDN w:val="0"/>
              <w:adjustRightInd w:val="0"/>
              <w:spacing w:line="1" w:lineRule="exact"/>
              <w:rPr>
                <w:rFonts w:ascii="Symbol" w:hAnsi="Symbol" w:cs="Symbol"/>
              </w:rPr>
            </w:pPr>
            <w:r w:rsidRPr="00150917">
              <w:rPr>
                <w:rFonts w:ascii="Calibri" w:hAnsi="Calibri" w:cs="Calibri"/>
              </w:rPr>
              <w:t>Faaliyetlerinin gerektirdiği her türlü araç, gereç ve malzemeyi kullanabilmek.</w:t>
            </w:r>
          </w:p>
          <w:p w:rsidR="005063BE" w:rsidRPr="00150917" w:rsidRDefault="005063BE" w:rsidP="00055FF6">
            <w:pPr>
              <w:widowControl w:val="0"/>
              <w:numPr>
                <w:ilvl w:val="0"/>
                <w:numId w:val="14"/>
              </w:numPr>
              <w:overflowPunct w:val="0"/>
              <w:autoSpaceDE w:val="0"/>
              <w:autoSpaceDN w:val="0"/>
              <w:adjustRightInd w:val="0"/>
              <w:ind w:hanging="364"/>
              <w:jc w:val="both"/>
              <w:rPr>
                <w:rFonts w:ascii="Symbol" w:hAnsi="Symbol" w:cs="Symbol"/>
              </w:rPr>
            </w:pPr>
            <w:r w:rsidRPr="00150917">
              <w:rPr>
                <w:rFonts w:ascii="Calibri" w:hAnsi="Calibri" w:cs="Calibri"/>
              </w:rPr>
              <w:t xml:space="preserve">İş verme, yönlendirme, </w:t>
            </w:r>
          </w:p>
          <w:p w:rsidR="005063BE" w:rsidRPr="00150917" w:rsidRDefault="005063BE" w:rsidP="00055FF6">
            <w:pPr>
              <w:widowControl w:val="0"/>
              <w:numPr>
                <w:ilvl w:val="0"/>
                <w:numId w:val="14"/>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Kontrol etme, düzeltme,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4"/>
              </w:numPr>
              <w:overflowPunct w:val="0"/>
              <w:autoSpaceDE w:val="0"/>
              <w:autoSpaceDN w:val="0"/>
              <w:adjustRightInd w:val="0"/>
              <w:ind w:hanging="364"/>
              <w:jc w:val="both"/>
              <w:rPr>
                <w:rFonts w:ascii="Symbol" w:hAnsi="Symbol" w:cs="Symbol"/>
              </w:rPr>
            </w:pPr>
            <w:r w:rsidRPr="00150917">
              <w:rPr>
                <w:rFonts w:ascii="Calibri" w:hAnsi="Calibri" w:cs="Calibri"/>
              </w:rPr>
              <w:t xml:space="preserve">Cezalandırma, </w:t>
            </w:r>
          </w:p>
          <w:p w:rsidR="005063BE" w:rsidRPr="00150917" w:rsidRDefault="005063BE" w:rsidP="00055FF6">
            <w:pPr>
              <w:widowControl w:val="0"/>
              <w:numPr>
                <w:ilvl w:val="0"/>
                <w:numId w:val="14"/>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Ödüllendirme </w:t>
            </w:r>
          </w:p>
          <w:p w:rsidR="005063BE" w:rsidRPr="00150917" w:rsidRDefault="005063BE" w:rsidP="00055FF6">
            <w:pPr>
              <w:widowControl w:val="0"/>
              <w:numPr>
                <w:ilvl w:val="0"/>
                <w:numId w:val="14"/>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İş ve görev değiştirme </w:t>
            </w:r>
          </w:p>
          <w:p w:rsidR="005063BE" w:rsidRPr="00150917" w:rsidRDefault="005063BE" w:rsidP="00055FF6">
            <w:pPr>
              <w:widowControl w:val="0"/>
              <w:autoSpaceDE w:val="0"/>
              <w:autoSpaceDN w:val="0"/>
              <w:adjustRightInd w:val="0"/>
              <w:spacing w:line="2" w:lineRule="exact"/>
              <w:rPr>
                <w:rFonts w:ascii="Symbol" w:hAnsi="Symbol" w:cs="Symbol"/>
              </w:rPr>
            </w:pPr>
          </w:p>
          <w:p w:rsidR="005063BE" w:rsidRPr="00150917" w:rsidRDefault="005063BE" w:rsidP="00055FF6">
            <w:pPr>
              <w:widowControl w:val="0"/>
              <w:numPr>
                <w:ilvl w:val="0"/>
                <w:numId w:val="14"/>
              </w:numPr>
              <w:overflowPunct w:val="0"/>
              <w:autoSpaceDE w:val="0"/>
              <w:autoSpaceDN w:val="0"/>
              <w:adjustRightInd w:val="0"/>
              <w:ind w:hanging="364"/>
              <w:jc w:val="both"/>
              <w:rPr>
                <w:rFonts w:ascii="Symbol" w:hAnsi="Symbol" w:cs="Symbol"/>
              </w:rPr>
            </w:pPr>
            <w:r w:rsidRPr="00150917">
              <w:rPr>
                <w:rFonts w:ascii="Calibri" w:hAnsi="Calibri" w:cs="Calibri"/>
              </w:rPr>
              <w:t xml:space="preserve">Eğitim verme,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4"/>
              </w:numPr>
              <w:overflowPunct w:val="0"/>
              <w:autoSpaceDE w:val="0"/>
              <w:autoSpaceDN w:val="0"/>
              <w:adjustRightInd w:val="0"/>
              <w:ind w:hanging="364"/>
              <w:jc w:val="both"/>
              <w:rPr>
                <w:rFonts w:ascii="Symbol" w:hAnsi="Symbol" w:cs="Symbol"/>
              </w:rPr>
            </w:pPr>
            <w:r w:rsidRPr="00150917">
              <w:rPr>
                <w:rFonts w:ascii="Calibri" w:hAnsi="Calibri" w:cs="Calibri"/>
              </w:rPr>
              <w:t xml:space="preserve">İzin verme, </w:t>
            </w:r>
          </w:p>
          <w:p w:rsidR="005063BE" w:rsidRPr="00150917" w:rsidRDefault="005063BE" w:rsidP="00055FF6">
            <w:pPr>
              <w:widowControl w:val="0"/>
              <w:numPr>
                <w:ilvl w:val="0"/>
                <w:numId w:val="14"/>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Satın alma, </w:t>
            </w:r>
          </w:p>
          <w:p w:rsidR="005063BE" w:rsidRPr="00150917" w:rsidRDefault="005063BE" w:rsidP="00055FF6">
            <w:pPr>
              <w:widowControl w:val="0"/>
              <w:numPr>
                <w:ilvl w:val="0"/>
                <w:numId w:val="14"/>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İmza,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4"/>
              </w:numPr>
              <w:overflowPunct w:val="0"/>
              <w:autoSpaceDE w:val="0"/>
              <w:autoSpaceDN w:val="0"/>
              <w:adjustRightInd w:val="0"/>
              <w:ind w:hanging="364"/>
              <w:jc w:val="both"/>
              <w:rPr>
                <w:rFonts w:ascii="Symbol" w:hAnsi="Symbol" w:cs="Symbol"/>
              </w:rPr>
            </w:pPr>
            <w:r w:rsidRPr="00150917">
              <w:rPr>
                <w:rFonts w:ascii="Calibri" w:hAnsi="Calibri" w:cs="Calibri"/>
              </w:rPr>
              <w:t xml:space="preserve">Paraflama,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Yüksekokul Sekreteri, yukarıda yazılı olan bütün bu görevleri kanunlara ve yönetmeliklere uygun olarak yerine </w:t>
            </w:r>
            <w:r w:rsidR="002D2895">
              <w:rPr>
                <w:rFonts w:asciiTheme="majorHAnsi" w:hAnsiTheme="majorHAnsi" w:cs="Calibri"/>
              </w:rPr>
              <w:t xml:space="preserve">getirirken, Meslek Yüksekokulu </w:t>
            </w:r>
            <w:r w:rsidRPr="00150917">
              <w:rPr>
                <w:rFonts w:asciiTheme="majorHAnsi" w:hAnsiTheme="majorHAnsi" w:cs="Calibri"/>
              </w:rPr>
              <w:t>müdürüne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5063BE" w:rsidRPr="00150917" w:rsidTr="00055FF6">
              <w:trPr>
                <w:trHeight w:val="1144"/>
              </w:trPr>
              <w:tc>
                <w:tcPr>
                  <w:tcW w:w="0" w:type="auto"/>
                </w:tcPr>
                <w:p w:rsidR="005063BE" w:rsidRPr="00150917" w:rsidRDefault="005063BE" w:rsidP="005063BE">
                  <w:pPr>
                    <w:pStyle w:val="ListeParagraf"/>
                    <w:numPr>
                      <w:ilvl w:val="0"/>
                      <w:numId w:val="5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657 Sayılı Devlet Memurları Kanunu’nda ve 2547 Sayılı Yüksek Öğretim Kanunu’nda belirtilen genel niteliklere sahip olmak, </w:t>
                  </w:r>
                </w:p>
                <w:p w:rsidR="005063BE" w:rsidRPr="00150917" w:rsidRDefault="005063BE" w:rsidP="005063BE">
                  <w:pPr>
                    <w:pStyle w:val="ListeParagraf"/>
                    <w:numPr>
                      <w:ilvl w:val="0"/>
                      <w:numId w:val="5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 Görevinin gerektirdiği düzeyde bilgi birikimine  iş deneyimine sahip olmak, </w:t>
                  </w:r>
                </w:p>
                <w:p w:rsidR="005063BE" w:rsidRPr="00150917" w:rsidRDefault="005063BE" w:rsidP="005063BE">
                  <w:pPr>
                    <w:pStyle w:val="ListeParagraf"/>
                    <w:numPr>
                      <w:ilvl w:val="0"/>
                      <w:numId w:val="5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Yöneticilik niteliklerine sahip olmak; sevk ve idare gereklerini bilmek, </w:t>
                  </w:r>
                </w:p>
                <w:p w:rsidR="005063BE" w:rsidRPr="00150917" w:rsidRDefault="005063BE" w:rsidP="005063BE">
                  <w:pPr>
                    <w:pStyle w:val="ListeParagraf"/>
                    <w:numPr>
                      <w:ilvl w:val="0"/>
                      <w:numId w:val="5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Faaliyetlerini en iyi şekilde sürdürebilmesi için gerekli karar verme ve sorun çözme niteliklerine sahip olmak. </w:t>
                  </w:r>
                </w:p>
              </w:tc>
            </w:tr>
          </w:tbl>
          <w:p w:rsidR="005063BE" w:rsidRPr="00150917" w:rsidRDefault="005063BE" w:rsidP="00055FF6">
            <w:pPr>
              <w:widowControl w:val="0"/>
              <w:overflowPunct w:val="0"/>
              <w:autoSpaceDE w:val="0"/>
              <w:autoSpaceDN w:val="0"/>
              <w:adjustRightInd w:val="0"/>
              <w:spacing w:line="239" w:lineRule="auto"/>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rFonts w:ascii="Arial Black" w:hAnsi="Arial Black" w:cs="Calibri"/>
              </w:rPr>
              <w:t xml:space="preserve">                             BAĞLI İŞ  ÜNVANLARI</w:t>
            </w:r>
          </w:p>
          <w:p w:rsidR="005063BE" w:rsidRPr="00150917" w:rsidRDefault="005063BE" w:rsidP="00055FF6">
            <w:pPr>
              <w:widowControl w:val="0"/>
              <w:overflowPunct w:val="0"/>
              <w:autoSpaceDE w:val="0"/>
              <w:autoSpaceDN w:val="0"/>
              <w:adjustRightInd w:val="0"/>
              <w:spacing w:line="239" w:lineRule="auto"/>
              <w:jc w:val="both"/>
              <w:rPr>
                <w:rFonts w:ascii="Symbol" w:hAnsi="Symbol" w:cs="Symbol"/>
              </w:rPr>
            </w:pPr>
          </w:p>
          <w:p w:rsidR="005063BE" w:rsidRPr="00150917"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Yazı işleri</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5"/>
              </w:numPr>
              <w:overflowPunct w:val="0"/>
              <w:autoSpaceDE w:val="0"/>
              <w:autoSpaceDN w:val="0"/>
              <w:adjustRightInd w:val="0"/>
              <w:ind w:hanging="364"/>
              <w:jc w:val="both"/>
              <w:rPr>
                <w:rFonts w:ascii="Symbol" w:hAnsi="Symbol" w:cs="Symbol"/>
              </w:rPr>
            </w:pPr>
            <w:r w:rsidRPr="00150917">
              <w:rPr>
                <w:rFonts w:ascii="Calibri" w:hAnsi="Calibri" w:cs="Calibri"/>
              </w:rPr>
              <w:t xml:space="preserve">Tahakkuk, </w:t>
            </w:r>
          </w:p>
          <w:p w:rsidR="005063BE" w:rsidRPr="00150917"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Satın alma, </w:t>
            </w:r>
          </w:p>
          <w:p w:rsidR="005063BE" w:rsidRPr="000E6C25"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Taşınır  Kayıt Kontrol Birimi</w:t>
            </w:r>
          </w:p>
          <w:p w:rsidR="005063BE" w:rsidRPr="000E6C25"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Pr>
                <w:rFonts w:ascii="Calibri" w:hAnsi="Calibri" w:cs="Calibri"/>
              </w:rPr>
              <w:t>Bütçe planlama</w:t>
            </w:r>
          </w:p>
          <w:p w:rsidR="005063BE" w:rsidRPr="00150917"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Pr>
                <w:rFonts w:ascii="Calibri" w:hAnsi="Calibri" w:cs="Calibri"/>
              </w:rPr>
              <w:t>Dönersermaye</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5"/>
              </w:numPr>
              <w:overflowPunct w:val="0"/>
              <w:autoSpaceDE w:val="0"/>
              <w:autoSpaceDN w:val="0"/>
              <w:adjustRightInd w:val="0"/>
              <w:ind w:hanging="364"/>
              <w:jc w:val="both"/>
              <w:rPr>
                <w:rFonts w:ascii="Symbol" w:hAnsi="Symbol" w:cs="Symbol"/>
              </w:rPr>
            </w:pPr>
            <w:r w:rsidRPr="00150917">
              <w:rPr>
                <w:rFonts w:ascii="Calibri" w:hAnsi="Calibri" w:cs="Calibri"/>
              </w:rPr>
              <w:t xml:space="preserve">Öğrenci işleri,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5"/>
              </w:numPr>
              <w:overflowPunct w:val="0"/>
              <w:autoSpaceDE w:val="0"/>
              <w:autoSpaceDN w:val="0"/>
              <w:adjustRightInd w:val="0"/>
              <w:ind w:hanging="364"/>
              <w:jc w:val="both"/>
              <w:rPr>
                <w:rFonts w:ascii="Symbol" w:hAnsi="Symbol" w:cs="Symbol"/>
              </w:rPr>
            </w:pPr>
            <w:r w:rsidRPr="00150917">
              <w:rPr>
                <w:rFonts w:ascii="Calibri" w:hAnsi="Calibri" w:cs="Calibri"/>
              </w:rPr>
              <w:t xml:space="preserve">Baskı birimi, </w:t>
            </w:r>
          </w:p>
          <w:p w:rsidR="005063BE" w:rsidRPr="00150917"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sidRPr="00150917">
              <w:rPr>
                <w:rFonts w:ascii="Calibri" w:hAnsi="Calibri" w:cs="Calibri"/>
              </w:rPr>
              <w:t xml:space="preserve">Teknik bakım, </w:t>
            </w:r>
          </w:p>
          <w:p w:rsidR="005063BE" w:rsidRPr="0025693F" w:rsidRDefault="005063BE" w:rsidP="00055FF6">
            <w:pPr>
              <w:widowControl w:val="0"/>
              <w:numPr>
                <w:ilvl w:val="0"/>
                <w:numId w:val="15"/>
              </w:numPr>
              <w:overflowPunct w:val="0"/>
              <w:autoSpaceDE w:val="0"/>
              <w:autoSpaceDN w:val="0"/>
              <w:adjustRightInd w:val="0"/>
              <w:spacing w:line="239" w:lineRule="auto"/>
              <w:ind w:hanging="364"/>
              <w:jc w:val="both"/>
              <w:rPr>
                <w:rFonts w:ascii="Symbol" w:hAnsi="Symbol" w:cs="Symbol"/>
              </w:rPr>
            </w:pPr>
            <w:r>
              <w:rPr>
                <w:rFonts w:ascii="Calibri" w:hAnsi="Calibri" w:cs="Calibri"/>
              </w:rPr>
              <w:t>Isıtma sistemi</w:t>
            </w:r>
          </w:p>
          <w:p w:rsidR="005063BE" w:rsidRPr="00150917" w:rsidRDefault="005063BE" w:rsidP="00055FF6">
            <w:pPr>
              <w:widowControl w:val="0"/>
              <w:overflowPunct w:val="0"/>
              <w:autoSpaceDE w:val="0"/>
              <w:autoSpaceDN w:val="0"/>
              <w:adjustRightInd w:val="0"/>
              <w:spacing w:line="239" w:lineRule="auto"/>
              <w:ind w:left="356"/>
              <w:jc w:val="both"/>
              <w:rPr>
                <w:rFonts w:ascii="Symbol" w:hAnsi="Symbol" w:cs="Symbol"/>
              </w:rPr>
            </w:pPr>
            <w:r>
              <w:rPr>
                <w:rFonts w:ascii="Calibri" w:hAnsi="Calibri" w:cs="Calibri"/>
              </w:rPr>
              <w:t xml:space="preserve">    </w:t>
            </w:r>
            <w:r w:rsidRPr="00150917">
              <w:rPr>
                <w:rFonts w:ascii="Calibri" w:hAnsi="Calibri" w:cs="Calibri"/>
              </w:rPr>
              <w:t xml:space="preserve">  Güvenlik</w:t>
            </w:r>
          </w:p>
          <w:p w:rsidR="005063BE" w:rsidRPr="00150917" w:rsidRDefault="005063BE" w:rsidP="00055FF6">
            <w:pPr>
              <w:widowControl w:val="0"/>
              <w:autoSpaceDE w:val="0"/>
              <w:autoSpaceDN w:val="0"/>
              <w:adjustRightInd w:val="0"/>
              <w:spacing w:line="2" w:lineRule="exact"/>
              <w:rPr>
                <w:rFonts w:ascii="Symbol" w:hAnsi="Symbol" w:cs="Symbol"/>
              </w:rPr>
            </w:pPr>
          </w:p>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lastRenderedPageBreak/>
              <w:t>İŞ ÇIKTISI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334"/>
              </w:trPr>
              <w:tc>
                <w:tcPr>
                  <w:tcW w:w="0" w:type="auto"/>
                </w:tcPr>
                <w:p w:rsidR="005063BE" w:rsidRPr="00C3739C" w:rsidRDefault="005063BE" w:rsidP="00055FF6">
                  <w:pPr>
                    <w:autoSpaceDE w:val="0"/>
                    <w:autoSpaceDN w:val="0"/>
                    <w:adjustRightInd w:val="0"/>
                    <w:spacing w:after="0" w:line="240" w:lineRule="auto"/>
                    <w:rPr>
                      <w:rFonts w:ascii="Cambria" w:hAnsi="Cambria" w:cs="Cambria"/>
                      <w:color w:val="000000"/>
                      <w:sz w:val="20"/>
                      <w:szCs w:val="20"/>
                    </w:rPr>
                  </w:pPr>
                  <w:r w:rsidRPr="00C3739C">
                    <w:rPr>
                      <w:rFonts w:ascii="Cambria" w:hAnsi="Cambria" w:cs="Cambria"/>
                      <w:color w:val="000000"/>
                      <w:sz w:val="20"/>
                      <w:szCs w:val="20"/>
                    </w:rPr>
                    <w:t xml:space="preserve">Yetki ve sorumlulukları içerisinde yapılan iş ve işlemlere ilişkin sunulmaya hazır, kontrol edilmiş her türlü yazı, liste, onay, form, rapor, ödeme emri, dosya, plan, sunu, karar onayı. </w:t>
                  </w:r>
                </w:p>
              </w:tc>
            </w:tr>
          </w:tbl>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1271"/>
              </w:trPr>
              <w:tc>
                <w:tcPr>
                  <w:tcW w:w="0" w:type="auto"/>
                </w:tcPr>
                <w:p w:rsidR="005063BE" w:rsidRPr="005D6EAD" w:rsidRDefault="005063BE" w:rsidP="00055FF6">
                  <w:pPr>
                    <w:pStyle w:val="ListeParagraf"/>
                    <w:numPr>
                      <w:ilvl w:val="0"/>
                      <w:numId w:val="24"/>
                    </w:numPr>
                    <w:autoSpaceDE w:val="0"/>
                    <w:autoSpaceDN w:val="0"/>
                    <w:adjustRightInd w:val="0"/>
                    <w:spacing w:after="0" w:line="240" w:lineRule="auto"/>
                    <w:rPr>
                      <w:rFonts w:ascii="Times New Roman" w:hAnsi="Times New Roman" w:cs="Times New Roman"/>
                      <w:color w:val="000000"/>
                      <w:sz w:val="20"/>
                      <w:szCs w:val="20"/>
                      <w:u w:val="single"/>
                    </w:rPr>
                  </w:pPr>
                  <w:r w:rsidRPr="005D6EAD">
                    <w:rPr>
                      <w:rFonts w:ascii="Times New Roman" w:hAnsi="Times New Roman" w:cs="Times New Roman"/>
                      <w:color w:val="000000"/>
                      <w:sz w:val="20"/>
                      <w:szCs w:val="20"/>
                      <w:u w:val="single"/>
                    </w:rPr>
                    <w:t xml:space="preserve">İşin gerçekleşmesi sırasında ihtiyaç duyulan bilgiler: </w:t>
                  </w:r>
                </w:p>
                <w:p w:rsidR="005063BE" w:rsidRPr="009647CC" w:rsidRDefault="005063BE" w:rsidP="00055FF6">
                  <w:pPr>
                    <w:autoSpaceDE w:val="0"/>
                    <w:autoSpaceDN w:val="0"/>
                    <w:adjustRightInd w:val="0"/>
                    <w:spacing w:after="0" w:line="240" w:lineRule="auto"/>
                    <w:ind w:left="360"/>
                    <w:jc w:val="both"/>
                    <w:rPr>
                      <w:rFonts w:ascii="Times New Roman" w:hAnsi="Times New Roman" w:cs="Times New Roman"/>
                      <w:color w:val="000000"/>
                      <w:sz w:val="20"/>
                      <w:szCs w:val="20"/>
                    </w:rPr>
                  </w:pPr>
                  <w:r w:rsidRPr="009647CC">
                    <w:rPr>
                      <w:rFonts w:ascii="Wingdings" w:hAnsi="Wingdings" w:cs="Wingdings"/>
                      <w:color w:val="000000"/>
                      <w:sz w:val="20"/>
                      <w:szCs w:val="20"/>
                    </w:rPr>
                    <w:t></w:t>
                  </w:r>
                  <w:r w:rsidRPr="009647CC">
                    <w:rPr>
                      <w:rFonts w:ascii="Times New Roman" w:hAnsi="Times New Roman" w:cs="Times New Roman"/>
                      <w:color w:val="000000"/>
                      <w:sz w:val="20"/>
                      <w:szCs w:val="20"/>
                    </w:rPr>
                    <w:t xml:space="preserve">Kanunlar, resmi yazılar, yönetmelik ve genelgeler. </w:t>
                  </w:r>
                </w:p>
                <w:p w:rsidR="005063BE" w:rsidRPr="009647CC" w:rsidRDefault="005063BE" w:rsidP="00055FF6">
                  <w:pPr>
                    <w:autoSpaceDE w:val="0"/>
                    <w:autoSpaceDN w:val="0"/>
                    <w:adjustRightInd w:val="0"/>
                    <w:spacing w:after="0" w:line="240" w:lineRule="auto"/>
                    <w:ind w:left="360"/>
                    <w:jc w:val="both"/>
                    <w:rPr>
                      <w:rFonts w:ascii="Times New Roman" w:hAnsi="Times New Roman" w:cs="Times New Roman"/>
                      <w:color w:val="000000"/>
                      <w:sz w:val="20"/>
                      <w:szCs w:val="20"/>
                    </w:rPr>
                  </w:pPr>
                  <w:r w:rsidRPr="009647CC">
                    <w:rPr>
                      <w:rFonts w:ascii="Wingdings" w:hAnsi="Wingdings" w:cs="Wingdings"/>
                      <w:color w:val="000000"/>
                      <w:sz w:val="20"/>
                      <w:szCs w:val="20"/>
                    </w:rPr>
                    <w:t></w:t>
                  </w:r>
                  <w:r w:rsidRPr="009647CC">
                    <w:rPr>
                      <w:rFonts w:ascii="Times New Roman" w:hAnsi="Times New Roman" w:cs="Times New Roman"/>
                      <w:color w:val="000000"/>
                      <w:sz w:val="20"/>
                      <w:szCs w:val="20"/>
                    </w:rPr>
                    <w:t xml:space="preserve">Yazılı ve sözlü talimatlar, havale edilen işlemler. </w:t>
                  </w:r>
                </w:p>
                <w:p w:rsidR="005063BE" w:rsidRPr="009647CC" w:rsidRDefault="005063BE" w:rsidP="00055FF6">
                  <w:pPr>
                    <w:autoSpaceDE w:val="0"/>
                    <w:autoSpaceDN w:val="0"/>
                    <w:adjustRightInd w:val="0"/>
                    <w:spacing w:after="0" w:line="240" w:lineRule="auto"/>
                    <w:ind w:left="360"/>
                    <w:jc w:val="both"/>
                    <w:rPr>
                      <w:rFonts w:ascii="Times New Roman" w:hAnsi="Times New Roman" w:cs="Times New Roman"/>
                      <w:color w:val="000000"/>
                      <w:sz w:val="20"/>
                      <w:szCs w:val="20"/>
                    </w:rPr>
                  </w:pPr>
                  <w:r w:rsidRPr="009647CC">
                    <w:rPr>
                      <w:rFonts w:ascii="Wingdings" w:hAnsi="Wingdings" w:cs="Wingdings"/>
                      <w:color w:val="000000"/>
                      <w:sz w:val="20"/>
                      <w:szCs w:val="20"/>
                    </w:rPr>
                    <w:t></w:t>
                  </w:r>
                  <w:r w:rsidRPr="009647CC">
                    <w:rPr>
                      <w:rFonts w:ascii="Times New Roman" w:hAnsi="Times New Roman" w:cs="Times New Roman"/>
                      <w:color w:val="000000"/>
                      <w:sz w:val="20"/>
                      <w:szCs w:val="20"/>
                    </w:rPr>
                    <w:t xml:space="preserve">Makine ve teçhizatla ilgili teknik belgeler, optik okuyucu formları, kullanım kitapçıkları, servisler, sınav </w:t>
                  </w:r>
                  <w:r>
                    <w:rPr>
                      <w:rFonts w:ascii="Times New Roman" w:hAnsi="Times New Roman" w:cs="Times New Roman"/>
                      <w:color w:val="000000"/>
                      <w:sz w:val="20"/>
                      <w:szCs w:val="20"/>
                    </w:rPr>
                    <w:t xml:space="preserve">   </w:t>
                  </w:r>
                  <w:r w:rsidRPr="009647CC">
                    <w:rPr>
                      <w:rFonts w:ascii="Times New Roman" w:hAnsi="Times New Roman" w:cs="Times New Roman"/>
                      <w:color w:val="000000"/>
                      <w:sz w:val="20"/>
                      <w:szCs w:val="20"/>
                    </w:rPr>
                    <w:t xml:space="preserve">programı, öğrenci sayıları. </w:t>
                  </w:r>
                </w:p>
                <w:p w:rsidR="005063BE" w:rsidRPr="005D6EAD" w:rsidRDefault="005063BE" w:rsidP="00055FF6">
                  <w:pPr>
                    <w:pStyle w:val="ListeParagraf"/>
                    <w:autoSpaceDE w:val="0"/>
                    <w:autoSpaceDN w:val="0"/>
                    <w:adjustRightInd w:val="0"/>
                    <w:spacing w:after="0" w:line="240" w:lineRule="auto"/>
                    <w:rPr>
                      <w:rFonts w:ascii="Times New Roman" w:hAnsi="Times New Roman" w:cs="Times New Roman"/>
                      <w:color w:val="000000"/>
                      <w:sz w:val="20"/>
                      <w:szCs w:val="20"/>
                    </w:rPr>
                  </w:pPr>
                </w:p>
                <w:p w:rsidR="005063BE" w:rsidRPr="005D6EAD" w:rsidRDefault="005063BE" w:rsidP="00055FF6">
                  <w:pPr>
                    <w:pStyle w:val="ListeParagraf"/>
                    <w:numPr>
                      <w:ilvl w:val="0"/>
                      <w:numId w:val="24"/>
                    </w:numPr>
                    <w:autoSpaceDE w:val="0"/>
                    <w:autoSpaceDN w:val="0"/>
                    <w:adjustRightInd w:val="0"/>
                    <w:spacing w:after="0" w:line="240" w:lineRule="auto"/>
                    <w:rPr>
                      <w:rFonts w:ascii="Times New Roman" w:hAnsi="Times New Roman" w:cs="Times New Roman"/>
                      <w:color w:val="000000"/>
                      <w:sz w:val="20"/>
                      <w:szCs w:val="20"/>
                      <w:u w:val="single"/>
                    </w:rPr>
                  </w:pPr>
                  <w:r w:rsidRPr="005D6EAD">
                    <w:rPr>
                      <w:rFonts w:ascii="Times New Roman" w:hAnsi="Times New Roman" w:cs="Times New Roman"/>
                      <w:color w:val="000000"/>
                      <w:sz w:val="20"/>
                      <w:szCs w:val="20"/>
                      <w:u w:val="single"/>
                    </w:rPr>
                    <w:t xml:space="preserve">Bilgilerin temin edileceği yerler: </w:t>
                  </w:r>
                </w:p>
                <w:p w:rsidR="005063BE"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9647CC">
                    <w:rPr>
                      <w:rFonts w:ascii="Times New Roman" w:hAnsi="Times New Roman" w:cs="Times New Roman"/>
                      <w:color w:val="000000"/>
                      <w:sz w:val="20"/>
                      <w:szCs w:val="20"/>
                    </w:rPr>
                    <w:t xml:space="preserve">Genel Sekreter, Şube Müdürü, Daire Başkanlıkları, Müdür, Müdür Yardımcıları, Bölüm Başkanları, Müdürlük Birimleri, kamu ve özel sektör yetkilileri, </w:t>
                  </w:r>
                </w:p>
                <w:p w:rsidR="005063BE" w:rsidRPr="00823694"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p>
                <w:p w:rsidR="005063BE" w:rsidRPr="005D6EAD" w:rsidRDefault="005063BE" w:rsidP="00055FF6">
                  <w:pPr>
                    <w:pStyle w:val="ListeParagraf"/>
                    <w:numPr>
                      <w:ilvl w:val="0"/>
                      <w:numId w:val="24"/>
                    </w:numPr>
                    <w:autoSpaceDE w:val="0"/>
                    <w:autoSpaceDN w:val="0"/>
                    <w:adjustRightInd w:val="0"/>
                    <w:spacing w:after="0" w:line="240" w:lineRule="auto"/>
                    <w:rPr>
                      <w:rFonts w:ascii="Times New Roman" w:hAnsi="Times New Roman" w:cs="Times New Roman"/>
                      <w:color w:val="000000"/>
                      <w:sz w:val="20"/>
                      <w:szCs w:val="20"/>
                      <w:u w:val="single"/>
                    </w:rPr>
                  </w:pPr>
                  <w:r w:rsidRPr="005D6EAD">
                    <w:rPr>
                      <w:rFonts w:ascii="Times New Roman" w:hAnsi="Times New Roman" w:cs="Times New Roman"/>
                      <w:color w:val="000000"/>
                      <w:sz w:val="20"/>
                      <w:szCs w:val="20"/>
                      <w:u w:val="single"/>
                    </w:rPr>
                    <w:t xml:space="preserve">Bilginin şekli: </w:t>
                  </w:r>
                </w:p>
                <w:p w:rsidR="005063BE" w:rsidRPr="009647CC" w:rsidRDefault="005063BE" w:rsidP="00055FF6">
                  <w:pPr>
                    <w:autoSpaceDE w:val="0"/>
                    <w:autoSpaceDN w:val="0"/>
                    <w:adjustRightInd w:val="0"/>
                    <w:spacing w:after="0" w:line="240" w:lineRule="auto"/>
                    <w:ind w:left="360"/>
                    <w:rPr>
                      <w:rFonts w:ascii="Times New Roman" w:hAnsi="Times New Roman" w:cs="Times New Roman"/>
                      <w:color w:val="000000"/>
                      <w:sz w:val="20"/>
                      <w:szCs w:val="20"/>
                    </w:rPr>
                  </w:pPr>
                  <w:r w:rsidRPr="009647CC">
                    <w:rPr>
                      <w:rFonts w:ascii="Times New Roman" w:hAnsi="Times New Roman" w:cs="Times New Roman"/>
                      <w:color w:val="000000"/>
                      <w:sz w:val="20"/>
                      <w:szCs w:val="20"/>
                    </w:rPr>
                    <w:t xml:space="preserve">Kanun, yönetmelik, yazı, telefon, e-mail, yüz yüze, yerinde tespit ve inceleme, görsel yayın organları. </w:t>
                  </w:r>
                </w:p>
              </w:tc>
            </w:tr>
          </w:tbl>
          <w:p w:rsidR="005063BE" w:rsidRPr="000C73E9" w:rsidRDefault="005063BE" w:rsidP="00055FF6">
            <w:pPr>
              <w:jc w:val="both"/>
              <w:rPr>
                <w:rFonts w:ascii="Arial Black" w:hAnsi="Arial Black"/>
              </w:rPr>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rPr>
            </w:pPr>
            <w:r w:rsidRPr="004F7652">
              <w:rPr>
                <w:rFonts w:ascii="Arial Black" w:hAnsi="Arial Black" w:cs="Times New Roman"/>
              </w:rPr>
              <w:t>İ</w:t>
            </w:r>
            <w:r w:rsidRPr="004F7652">
              <w:rPr>
                <w:rFonts w:ascii="Arial Black" w:hAnsi="Arial Black"/>
              </w:rPr>
              <w:t>LET</w:t>
            </w:r>
            <w:r w:rsidRPr="004F7652">
              <w:rPr>
                <w:rFonts w:ascii="Arial Black" w:hAnsi="Arial Black" w:cs="Times New Roman"/>
              </w:rPr>
              <w:t>İŞİ</w:t>
            </w:r>
            <w:r w:rsidRPr="004F7652">
              <w:rPr>
                <w:rFonts w:ascii="Arial Black" w:hAnsi="Arial Black"/>
              </w:rPr>
              <w:t xml:space="preserve">M </w:t>
            </w:r>
            <w:r w:rsidRPr="004F7652">
              <w:rPr>
                <w:rFonts w:ascii="Arial Black" w:hAnsi="Arial Black" w:cs="Times New Roman"/>
              </w:rPr>
              <w:t>İ</w:t>
            </w:r>
            <w:r w:rsidRPr="004F7652">
              <w:rPr>
                <w:rFonts w:ascii="Arial Black" w:hAnsi="Arial Black" w:cs="Bodoni MT Black"/>
              </w:rPr>
              <w:t>Ç</w:t>
            </w:r>
            <w:r w:rsidRPr="004F7652">
              <w:rPr>
                <w:rFonts w:ascii="Arial Black" w:hAnsi="Arial Black" w:cs="Times New Roman"/>
              </w:rPr>
              <w:t>İ</w:t>
            </w:r>
            <w:r w:rsidRPr="004F7652">
              <w:rPr>
                <w:rFonts w:ascii="Arial Black" w:hAnsi="Arial Black"/>
              </w:rPr>
              <w:t>NDE OLUNAN B</w:t>
            </w:r>
            <w:r w:rsidRPr="004F7652">
              <w:rPr>
                <w:rFonts w:ascii="Arial Black" w:hAnsi="Arial Black" w:cs="Times New Roman"/>
              </w:rPr>
              <w:t>İ</w:t>
            </w:r>
            <w:r w:rsidRPr="004F7652">
              <w:rPr>
                <w:rFonts w:ascii="Arial Black" w:hAnsi="Arial Black"/>
              </w:rPr>
              <w:t>R</w:t>
            </w:r>
            <w:r w:rsidRPr="004F7652">
              <w:rPr>
                <w:rFonts w:ascii="Arial Black" w:hAnsi="Arial Black" w:cs="Times New Roman"/>
              </w:rPr>
              <w:t>İ</w:t>
            </w:r>
            <w:r w:rsidRPr="004F7652">
              <w:rPr>
                <w:rFonts w:ascii="Arial Black" w:hAnsi="Arial Black"/>
              </w:rPr>
              <w:t>MLER</w:t>
            </w:r>
          </w:p>
          <w:tbl>
            <w:tblPr>
              <w:tblW w:w="0" w:type="auto"/>
              <w:tblBorders>
                <w:top w:val="nil"/>
                <w:left w:val="nil"/>
                <w:bottom w:val="nil"/>
                <w:right w:val="nil"/>
              </w:tblBorders>
              <w:tblLook w:val="0000" w:firstRow="0" w:lastRow="0" w:firstColumn="0" w:lastColumn="0" w:noHBand="0" w:noVBand="0"/>
            </w:tblPr>
            <w:tblGrid>
              <w:gridCol w:w="9145"/>
            </w:tblGrid>
            <w:tr w:rsidR="005063BE" w:rsidRPr="00C3739C" w:rsidTr="00055FF6">
              <w:trPr>
                <w:trHeight w:val="224"/>
              </w:trPr>
              <w:tc>
                <w:tcPr>
                  <w:tcW w:w="0" w:type="auto"/>
                </w:tcPr>
                <w:p w:rsidR="005063BE" w:rsidRPr="00C3739C" w:rsidRDefault="005063BE" w:rsidP="00055FF6">
                  <w:pPr>
                    <w:pStyle w:val="AralkYok"/>
                    <w:rPr>
                      <w:rFonts w:ascii="Calibri" w:hAnsi="Calibri" w:cs="Calibri"/>
                      <w:color w:val="000000"/>
                      <w:sz w:val="20"/>
                      <w:szCs w:val="20"/>
                    </w:rPr>
                  </w:pPr>
                  <w:r w:rsidRPr="00C3739C">
                    <w:rPr>
                      <w:rFonts w:ascii="Calibri" w:hAnsi="Calibri" w:cs="Calibri"/>
                      <w:color w:val="000000"/>
                      <w:sz w:val="20"/>
                      <w:szCs w:val="20"/>
                    </w:rPr>
                    <w:t xml:space="preserve">Genel Sekreter, Emniyet Müdürlüğü, Müdür, Müdür Yardımcıları, Bölüm Başkanları, öğretim elemanları, daire başkanlıkları, kamu ve özel sektör yetkilileri., </w:t>
                  </w:r>
                </w:p>
              </w:tc>
            </w:tr>
          </w:tbl>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cs="Times New Roman"/>
              </w:rPr>
            </w:pPr>
            <w:r w:rsidRPr="004F7652">
              <w:rPr>
                <w:rFonts w:ascii="Arial Black" w:hAnsi="Arial Black" w:cs="Times New Roman"/>
              </w:rPr>
              <w:t>İ</w:t>
            </w:r>
            <w:r w:rsidRPr="004F7652">
              <w:rPr>
                <w:rFonts w:ascii="Arial Black" w:hAnsi="Arial Black"/>
              </w:rPr>
              <w:t>LET</w:t>
            </w:r>
            <w:r w:rsidRPr="004F7652">
              <w:rPr>
                <w:rFonts w:ascii="Arial Black" w:hAnsi="Arial Black" w:cs="Times New Roman"/>
              </w:rPr>
              <w:t>İŞİ</w:t>
            </w:r>
            <w:r w:rsidRPr="004F7652">
              <w:rPr>
                <w:rFonts w:ascii="Arial Black" w:hAnsi="Arial Black"/>
              </w:rPr>
              <w:t xml:space="preserve">M </w:t>
            </w:r>
            <w:r w:rsidRPr="004F7652">
              <w:rPr>
                <w:rFonts w:ascii="Arial Black" w:hAnsi="Arial Black" w:cs="Times New Roman"/>
              </w:rPr>
              <w:t>Ş</w:t>
            </w:r>
            <w:r w:rsidRPr="004F7652">
              <w:rPr>
                <w:rFonts w:ascii="Arial Black" w:hAnsi="Arial Black"/>
              </w:rPr>
              <w:t>EKL</w:t>
            </w:r>
            <w:r w:rsidRPr="004F7652">
              <w:rPr>
                <w:rFonts w:ascii="Arial Black" w:hAnsi="Arial Black" w:cs="Times New Roman"/>
              </w:rPr>
              <w:t>İ</w:t>
            </w:r>
          </w:p>
          <w:p w:rsidR="005063BE" w:rsidRPr="009647CC" w:rsidRDefault="005063BE" w:rsidP="00055FF6">
            <w:pPr>
              <w:pStyle w:val="AralkYok"/>
              <w:rPr>
                <w:rFonts w:cs="Times New Roman"/>
                <w:sz w:val="20"/>
                <w:szCs w:val="20"/>
              </w:rPr>
            </w:pPr>
            <w:r w:rsidRPr="009647CC">
              <w:rPr>
                <w:rFonts w:asciiTheme="majorHAnsi" w:hAnsiTheme="majorHAnsi" w:cs="Times New Roman"/>
                <w:sz w:val="20"/>
                <w:szCs w:val="20"/>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BF19C9" w:rsidRDefault="005063BE" w:rsidP="00055FF6">
            <w:pPr>
              <w:pStyle w:val="AralkYok"/>
              <w:rPr>
                <w:b/>
              </w:rPr>
            </w:pPr>
            <w:r>
              <w:t xml:space="preserve">                                                                            </w:t>
            </w:r>
            <w:r w:rsidRPr="00BF19C9">
              <w:rPr>
                <w:b/>
              </w:rPr>
              <w:t>ÇALI</w:t>
            </w:r>
            <w:r w:rsidRPr="00BF19C9">
              <w:rPr>
                <w:rFonts w:cs="Times New Roman"/>
                <w:b/>
              </w:rPr>
              <w:t>Ş</w:t>
            </w:r>
            <w:r w:rsidRPr="00BF19C9">
              <w:rPr>
                <w:b/>
              </w:rPr>
              <w:t>MA ORTAMI</w:t>
            </w:r>
          </w:p>
          <w:tbl>
            <w:tblPr>
              <w:tblW w:w="0" w:type="auto"/>
              <w:tblBorders>
                <w:top w:val="nil"/>
                <w:left w:val="nil"/>
                <w:bottom w:val="nil"/>
                <w:right w:val="nil"/>
              </w:tblBorders>
              <w:tblLook w:val="0000" w:firstRow="0" w:lastRow="0" w:firstColumn="0" w:lastColumn="0" w:noHBand="0" w:noVBand="0"/>
            </w:tblPr>
            <w:tblGrid>
              <w:gridCol w:w="5907"/>
            </w:tblGrid>
            <w:tr w:rsidR="005063BE" w:rsidRPr="00BF19C9" w:rsidTr="00055FF6">
              <w:trPr>
                <w:trHeight w:val="99"/>
              </w:trPr>
              <w:tc>
                <w:tcPr>
                  <w:tcW w:w="0" w:type="auto"/>
                </w:tcPr>
                <w:p w:rsidR="005063BE" w:rsidRPr="00BF19C9" w:rsidRDefault="005063BE" w:rsidP="00055FF6">
                  <w:pPr>
                    <w:pStyle w:val="AralkYok"/>
                    <w:rPr>
                      <w:rFonts w:ascii="Calibri" w:hAnsi="Calibri" w:cs="Calibri"/>
                      <w:color w:val="000000"/>
                      <w:sz w:val="20"/>
                      <w:szCs w:val="20"/>
                    </w:rPr>
                  </w:pPr>
                  <w:r>
                    <w:rPr>
                      <w:rFonts w:ascii="Calibri" w:hAnsi="Calibri" w:cs="Calibri"/>
                      <w:color w:val="000000"/>
                      <w:sz w:val="20"/>
                      <w:szCs w:val="20"/>
                    </w:rPr>
                    <w:t xml:space="preserve">                                                                              </w:t>
                  </w:r>
                  <w:r w:rsidRPr="00BF19C9">
                    <w:rPr>
                      <w:rFonts w:ascii="Calibri" w:hAnsi="Calibri" w:cs="Calibri"/>
                      <w:color w:val="000000"/>
                      <w:sz w:val="20"/>
                      <w:szCs w:val="20"/>
                    </w:rPr>
                    <w:t xml:space="preserve">Yüksekokul Sekreteri odası </w:t>
                  </w:r>
                </w:p>
              </w:tc>
            </w:tr>
          </w:tbl>
          <w:p w:rsidR="005063BE" w:rsidRPr="000C73E9" w:rsidRDefault="005063BE" w:rsidP="00055FF6">
            <w:pPr>
              <w:pStyle w:val="AralkYok"/>
            </w:pP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F7652" w:rsidRDefault="005063BE" w:rsidP="00055FF6">
            <w:pPr>
              <w:pStyle w:val="AralkYok"/>
              <w:jc w:val="center"/>
              <w:rPr>
                <w:rFonts w:ascii="Arial Black" w:hAnsi="Arial Black" w:cs="Times New Roman"/>
              </w:rPr>
            </w:pPr>
            <w:r w:rsidRPr="004F7652">
              <w:rPr>
                <w:rFonts w:ascii="Arial Black" w:hAnsi="Arial Black"/>
              </w:rPr>
              <w:t>ÇALI</w:t>
            </w:r>
            <w:r w:rsidRPr="004F7652">
              <w:rPr>
                <w:rFonts w:ascii="Arial Black" w:hAnsi="Arial Black" w:cs="Times New Roman"/>
              </w:rPr>
              <w:t>Ş</w:t>
            </w:r>
            <w:r w:rsidRPr="004F7652">
              <w:rPr>
                <w:rFonts w:ascii="Arial Black" w:hAnsi="Arial Black"/>
              </w:rPr>
              <w:t>MA SAATLER</w:t>
            </w:r>
            <w:r w:rsidRPr="004F7652">
              <w:rPr>
                <w:rFonts w:ascii="Arial Black" w:hAnsi="Arial Black" w:cs="Times New Roman"/>
              </w:rPr>
              <w:t>İ</w:t>
            </w:r>
          </w:p>
          <w:tbl>
            <w:tblPr>
              <w:tblW w:w="0" w:type="auto"/>
              <w:tblBorders>
                <w:top w:val="nil"/>
                <w:left w:val="nil"/>
                <w:bottom w:val="nil"/>
                <w:right w:val="nil"/>
              </w:tblBorders>
              <w:tblLook w:val="0000" w:firstRow="0" w:lastRow="0" w:firstColumn="0" w:lastColumn="0" w:noHBand="0" w:noVBand="0"/>
            </w:tblPr>
            <w:tblGrid>
              <w:gridCol w:w="9052"/>
            </w:tblGrid>
            <w:tr w:rsidR="005063BE" w:rsidRPr="00BF19C9" w:rsidTr="00055FF6">
              <w:trPr>
                <w:trHeight w:val="217"/>
              </w:trPr>
              <w:tc>
                <w:tcPr>
                  <w:tcW w:w="0" w:type="auto"/>
                </w:tcPr>
                <w:p w:rsidR="005063BE" w:rsidRPr="00BF19C9" w:rsidRDefault="005063BE" w:rsidP="00055FF6">
                  <w:pPr>
                    <w:pStyle w:val="AralkYok"/>
                    <w:rPr>
                      <w:rFonts w:ascii="Cambria" w:hAnsi="Cambria" w:cs="Cambria"/>
                      <w:color w:val="000000"/>
                      <w:sz w:val="20"/>
                      <w:szCs w:val="20"/>
                    </w:rPr>
                  </w:pPr>
                  <w:r w:rsidRPr="00BF19C9">
                    <w:rPr>
                      <w:rFonts w:ascii="Cambria" w:hAnsi="Cambria" w:cs="Cambria"/>
                      <w:color w:val="000000"/>
                      <w:sz w:val="20"/>
                      <w:szCs w:val="20"/>
                    </w:rPr>
                    <w:t xml:space="preserve">08.00-12.00, 13.00-17.00, yetkili amirlerin uygun gördüğü ve hizmetine ihtiyaç duyulan diğer zamanlar. </w:t>
                  </w:r>
                </w:p>
              </w:tc>
            </w:tr>
          </w:tbl>
          <w:p w:rsidR="005063BE" w:rsidRPr="000C73E9" w:rsidRDefault="005063BE" w:rsidP="00055FF6">
            <w:pPr>
              <w:pStyle w:val="AralkYok"/>
            </w:pPr>
          </w:p>
        </w:tc>
      </w:tr>
    </w:tbl>
    <w:p w:rsidR="005063BE" w:rsidRPr="001D53FC" w:rsidRDefault="005063BE" w:rsidP="005063BE">
      <w:pPr>
        <w:pStyle w:val="AralkYok"/>
      </w:pPr>
    </w:p>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55FF6" w:rsidTr="00055FF6">
        <w:tc>
          <w:tcPr>
            <w:tcW w:w="2267" w:type="dxa"/>
            <w:vMerge w:val="restart"/>
            <w:tcBorders>
              <w:top w:val="triple" w:sz="4" w:space="0" w:color="auto"/>
              <w:left w:val="triple" w:sz="4" w:space="0" w:color="auto"/>
            </w:tcBorders>
            <w:shd w:val="clear" w:color="auto" w:fill="FABF8F" w:themeFill="accent6" w:themeFillTint="99"/>
          </w:tcPr>
          <w:p w:rsidR="00055FF6" w:rsidRDefault="00055FF6" w:rsidP="00055FF6">
            <w:pPr>
              <w:jc w:val="center"/>
            </w:pPr>
          </w:p>
          <w:p w:rsidR="00055FF6" w:rsidRDefault="00055FF6" w:rsidP="00055FF6">
            <w:pPr>
              <w:jc w:val="center"/>
            </w:pPr>
            <w:r>
              <w:t>ARSİN  MYO</w:t>
            </w:r>
          </w:p>
          <w:p w:rsidR="00055FF6" w:rsidRDefault="00055FF6" w:rsidP="00055FF6">
            <w:pPr>
              <w:jc w:val="center"/>
            </w:pPr>
            <w:r>
              <w:t>İç Kontrol</w:t>
            </w:r>
          </w:p>
          <w:p w:rsidR="00055FF6" w:rsidRDefault="00055FF6" w:rsidP="00055FF6"/>
        </w:tc>
        <w:tc>
          <w:tcPr>
            <w:tcW w:w="4524" w:type="dxa"/>
            <w:gridSpan w:val="2"/>
            <w:tcBorders>
              <w:top w:val="triple" w:sz="4" w:space="0" w:color="auto"/>
            </w:tcBorders>
            <w:shd w:val="clear" w:color="auto" w:fill="FABF8F" w:themeFill="accent6" w:themeFillTint="99"/>
          </w:tcPr>
          <w:p w:rsidR="00055FF6" w:rsidRDefault="00055FF6" w:rsidP="00055FF6">
            <w:pPr>
              <w:jc w:val="center"/>
            </w:pPr>
            <w:r>
              <w:t>İK-8</w:t>
            </w:r>
          </w:p>
        </w:tc>
        <w:tc>
          <w:tcPr>
            <w:tcW w:w="1277" w:type="dxa"/>
            <w:tcBorders>
              <w:top w:val="triple" w:sz="4" w:space="0" w:color="auto"/>
            </w:tcBorders>
            <w:shd w:val="clear" w:color="auto" w:fill="FABF8F" w:themeFill="accent6" w:themeFillTint="99"/>
          </w:tcPr>
          <w:p w:rsidR="00055FF6" w:rsidRDefault="00055FF6"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55FF6" w:rsidRDefault="00055FF6" w:rsidP="00055FF6">
            <w:r>
              <w:t>17.06.015</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val="restart"/>
            <w:shd w:val="clear" w:color="auto" w:fill="FABF8F" w:themeFill="accent6" w:themeFillTint="99"/>
          </w:tcPr>
          <w:p w:rsidR="00055FF6" w:rsidRPr="000E7F45" w:rsidRDefault="00055FF6"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55FF6" w:rsidRDefault="00055FF6"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55FF6" w:rsidRDefault="00055FF6" w:rsidP="00055FF6">
            <w:r>
              <w:t>Rev.Tarihi</w:t>
            </w:r>
          </w:p>
        </w:tc>
        <w:tc>
          <w:tcPr>
            <w:tcW w:w="1220" w:type="dxa"/>
            <w:gridSpan w:val="2"/>
            <w:tcBorders>
              <w:right w:val="triple" w:sz="4" w:space="0" w:color="auto"/>
            </w:tcBorders>
            <w:shd w:val="clear" w:color="auto" w:fill="FABF8F" w:themeFill="accent6" w:themeFillTint="99"/>
          </w:tcPr>
          <w:p w:rsidR="00055FF6" w:rsidRDefault="00055FF6" w:rsidP="00055FF6">
            <w:r>
              <w:t>...03.2017</w:t>
            </w:r>
          </w:p>
        </w:tc>
      </w:tr>
      <w:tr w:rsidR="00055FF6" w:rsidTr="00055FF6">
        <w:tc>
          <w:tcPr>
            <w:tcW w:w="2267" w:type="dxa"/>
            <w:vMerge/>
            <w:tcBorders>
              <w:left w:val="triple" w:sz="4" w:space="0" w:color="auto"/>
            </w:tcBorders>
            <w:shd w:val="clear" w:color="auto" w:fill="FABF8F" w:themeFill="accent6" w:themeFillTint="99"/>
          </w:tcPr>
          <w:p w:rsidR="00055FF6" w:rsidRDefault="00055FF6" w:rsidP="00055FF6"/>
        </w:tc>
        <w:tc>
          <w:tcPr>
            <w:tcW w:w="4524" w:type="dxa"/>
            <w:gridSpan w:val="2"/>
            <w:vMerge/>
            <w:shd w:val="clear" w:color="auto" w:fill="FABF8F" w:themeFill="accent6" w:themeFillTint="99"/>
          </w:tcPr>
          <w:p w:rsidR="00055FF6" w:rsidRDefault="00055FF6" w:rsidP="00055FF6"/>
        </w:tc>
        <w:tc>
          <w:tcPr>
            <w:tcW w:w="1277" w:type="dxa"/>
            <w:shd w:val="clear" w:color="auto" w:fill="FABF8F" w:themeFill="accent6" w:themeFillTint="99"/>
          </w:tcPr>
          <w:p w:rsidR="00055FF6" w:rsidRDefault="00055FF6" w:rsidP="00055FF6">
            <w:r>
              <w:t>Rev.No</w:t>
            </w:r>
          </w:p>
        </w:tc>
        <w:tc>
          <w:tcPr>
            <w:tcW w:w="1220" w:type="dxa"/>
            <w:gridSpan w:val="2"/>
            <w:tcBorders>
              <w:right w:val="triple" w:sz="4" w:space="0" w:color="auto"/>
            </w:tcBorders>
            <w:shd w:val="clear" w:color="auto" w:fill="FABF8F" w:themeFill="accent6" w:themeFillTint="99"/>
          </w:tcPr>
          <w:p w:rsidR="00055FF6" w:rsidRDefault="00055FF6" w:rsidP="00055FF6">
            <w:r>
              <w:t>2</w:t>
            </w:r>
          </w:p>
        </w:tc>
      </w:tr>
      <w:tr w:rsidR="00055FF6" w:rsidTr="00055FF6">
        <w:tc>
          <w:tcPr>
            <w:tcW w:w="2267" w:type="dxa"/>
            <w:vMerge/>
            <w:tcBorders>
              <w:left w:val="triple" w:sz="4" w:space="0" w:color="auto"/>
              <w:bottom w:val="triple" w:sz="4" w:space="0" w:color="auto"/>
            </w:tcBorders>
            <w:shd w:val="clear" w:color="auto" w:fill="FABF8F" w:themeFill="accent6" w:themeFillTint="99"/>
          </w:tcPr>
          <w:p w:rsidR="00055FF6" w:rsidRDefault="00055FF6" w:rsidP="00055FF6"/>
        </w:tc>
        <w:tc>
          <w:tcPr>
            <w:tcW w:w="4524" w:type="dxa"/>
            <w:gridSpan w:val="2"/>
            <w:vMerge/>
            <w:tcBorders>
              <w:bottom w:val="triple" w:sz="4" w:space="0" w:color="auto"/>
            </w:tcBorders>
            <w:shd w:val="clear" w:color="auto" w:fill="FABF8F" w:themeFill="accent6" w:themeFillTint="99"/>
          </w:tcPr>
          <w:p w:rsidR="00055FF6" w:rsidRDefault="00055FF6" w:rsidP="00055FF6"/>
        </w:tc>
        <w:tc>
          <w:tcPr>
            <w:tcW w:w="1277" w:type="dxa"/>
            <w:tcBorders>
              <w:bottom w:val="triple" w:sz="4" w:space="0" w:color="auto"/>
            </w:tcBorders>
            <w:shd w:val="clear" w:color="auto" w:fill="FABF8F" w:themeFill="accent6" w:themeFillTint="99"/>
          </w:tcPr>
          <w:p w:rsidR="00055FF6" w:rsidRDefault="00055FF6"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55FF6" w:rsidRDefault="00055FF6"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2D2895" w:rsidRDefault="005063BE" w:rsidP="00055FF6">
            <w:pPr>
              <w:tabs>
                <w:tab w:val="left" w:pos="5865"/>
              </w:tabs>
              <w:jc w:val="center"/>
              <w:rPr>
                <w:rFonts w:cs="Aharoni"/>
                <w:b/>
                <w:sz w:val="28"/>
                <w:szCs w:val="28"/>
                <w:shd w:val="clear" w:color="auto" w:fill="4F81BD" w:themeFill="accent1"/>
              </w:rPr>
            </w:pPr>
            <w:r w:rsidRPr="002D2895">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YAZI İŞLERİ</w:t>
            </w:r>
          </w:p>
        </w:tc>
      </w:tr>
      <w:tr w:rsidR="00F141AB"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F141AB" w:rsidRPr="001D53FC" w:rsidRDefault="00F141AB"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F141AB" w:rsidRPr="002D2895" w:rsidRDefault="004E1712" w:rsidP="00055FF6">
            <w:pPr>
              <w:rPr>
                <w:rFonts w:ascii="Arial" w:hAnsi="Arial" w:cs="Arial"/>
              </w:rPr>
            </w:pPr>
            <w:r w:rsidRPr="002D2895">
              <w:rPr>
                <w:rFonts w:ascii="Arial" w:hAnsi="Arial" w:cs="Arial"/>
              </w:rPr>
              <w:t>Nagihan BİRİNCİ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 xml:space="preserve">Yüksekokul Sekreteri </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2D2895" w:rsidRDefault="005063BE" w:rsidP="00055FF6">
            <w:pPr>
              <w:rPr>
                <w:rFonts w:ascii="Arial" w:hAnsi="Arial" w:cs="Arial"/>
              </w:rPr>
            </w:pPr>
            <w:r w:rsidRPr="002D2895">
              <w:rPr>
                <w:rFonts w:ascii="Arial" w:hAnsi="Arial" w:cs="Arial"/>
              </w:rPr>
              <w:t xml:space="preserve"> Müdür , Müdür Yardımcıları Yüksekokul Sekreteri Şef  </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359EA" w:rsidRDefault="005063BE" w:rsidP="00055FF6">
            <w:pPr>
              <w:rPr>
                <w:sz w:val="24"/>
                <w:szCs w:val="24"/>
              </w:rPr>
            </w:pPr>
            <w:r w:rsidRPr="001359EA">
              <w:rPr>
                <w:sz w:val="24"/>
                <w:szCs w:val="24"/>
              </w:rPr>
              <w:t>Gelen ve giden evrakları hazırlar, yazışmaları yapar, özlük</w:t>
            </w:r>
          </w:p>
          <w:p w:rsidR="005063BE" w:rsidRDefault="005063BE" w:rsidP="00055FF6">
            <w:r w:rsidRPr="001359EA">
              <w:rPr>
                <w:sz w:val="24"/>
                <w:szCs w:val="24"/>
              </w:rPr>
              <w:t>dosyalarını düzenler</w:t>
            </w:r>
            <w:r>
              <w:t>.</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2D289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0165"/>
        </w:trPr>
        <w:tc>
          <w:tcPr>
            <w:tcW w:w="9210" w:type="dxa"/>
            <w:gridSpan w:val="5"/>
            <w:tcBorders>
              <w:top w:val="triple" w:sz="4" w:space="0" w:color="auto"/>
              <w:bottom w:val="triple" w:sz="4" w:space="0" w:color="auto"/>
            </w:tcBorders>
            <w:shd w:val="clear" w:color="auto" w:fill="C6D9F1" w:themeFill="text2" w:themeFillTint="33"/>
          </w:tcPr>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39" w:lineRule="auto"/>
              <w:ind w:left="840" w:hanging="364"/>
              <w:jc w:val="both"/>
              <w:rPr>
                <w:rFonts w:ascii="Calibri" w:hAnsi="Calibri" w:cs="Calibri"/>
                <w:sz w:val="24"/>
                <w:szCs w:val="24"/>
              </w:rPr>
            </w:pPr>
            <w:r>
              <w:rPr>
                <w:noProof/>
                <w:lang w:val="tr-TR" w:eastAsia="tr-TR"/>
              </w:rPr>
              <w:lastRenderedPageBreak/>
              <w:drawing>
                <wp:anchor distT="0" distB="0" distL="114300" distR="114300" simplePos="0" relativeHeight="251676672" behindDoc="1" locked="0" layoutInCell="0" allowOverlap="1">
                  <wp:simplePos x="0" y="0"/>
                  <wp:positionH relativeFrom="column">
                    <wp:posOffset>-25400</wp:posOffset>
                  </wp:positionH>
                  <wp:positionV relativeFrom="paragraph">
                    <wp:posOffset>1287145</wp:posOffset>
                  </wp:positionV>
                  <wp:extent cx="5838825" cy="295275"/>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38825" cy="295275"/>
                          </a:xfrm>
                          <a:prstGeom prst="rect">
                            <a:avLst/>
                          </a:prstGeom>
                          <a:noFill/>
                        </pic:spPr>
                      </pic:pic>
                    </a:graphicData>
                  </a:graphic>
                </wp:anchor>
              </w:drawing>
            </w:r>
            <w:r w:rsidRPr="00F30808">
              <w:rPr>
                <w:rFonts w:ascii="Calibri" w:hAnsi="Calibri" w:cs="Calibri"/>
                <w:sz w:val="24"/>
                <w:szCs w:val="24"/>
              </w:rPr>
              <w:t xml:space="preserve">Yüksekokulun  yazışmalarını düzenlemek, imzaya çıkacak yazıları hazırlamak, </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Gelen-giden evrakları kaydetmek, havale edilen evrakı zimmetle ilgili birimlere göndermek, </w:t>
            </w:r>
          </w:p>
          <w:p w:rsidR="005063BE" w:rsidRPr="00F30808" w:rsidRDefault="005063BE" w:rsidP="00055FF6">
            <w:pPr>
              <w:widowControl w:val="0"/>
              <w:autoSpaceDE w:val="0"/>
              <w:autoSpaceDN w:val="0"/>
              <w:adjustRightInd w:val="0"/>
              <w:spacing w:line="67"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43" w:lineRule="auto"/>
              <w:ind w:left="840" w:right="40" w:hanging="368"/>
              <w:jc w:val="both"/>
              <w:rPr>
                <w:rFonts w:ascii="Calibri" w:hAnsi="Calibri" w:cs="Calibri"/>
                <w:sz w:val="24"/>
                <w:szCs w:val="24"/>
              </w:rPr>
            </w:pPr>
            <w:r>
              <w:rPr>
                <w:rFonts w:ascii="Calibri" w:hAnsi="Calibri" w:cs="Calibri"/>
                <w:sz w:val="24"/>
                <w:szCs w:val="24"/>
              </w:rPr>
              <w:t xml:space="preserve">Yüksekokul  Kurulu, Yüksekokul </w:t>
            </w:r>
            <w:r w:rsidRPr="00F30808">
              <w:rPr>
                <w:rFonts w:ascii="Calibri" w:hAnsi="Calibri" w:cs="Calibri"/>
                <w:sz w:val="24"/>
                <w:szCs w:val="24"/>
              </w:rPr>
              <w:t xml:space="preserve">Yönetim Kurulu, Disiplin Kurulu, Akademik Genel Kurul toplantı gündemlerini hazırlamak ve üyelere dağıtılmasını sağlamak. </w:t>
            </w:r>
            <w:r>
              <w:rPr>
                <w:rFonts w:ascii="Calibri" w:hAnsi="Calibri" w:cs="Calibri"/>
                <w:sz w:val="24"/>
                <w:szCs w:val="24"/>
              </w:rPr>
              <w:t>Günd</w:t>
            </w:r>
            <w:r w:rsidR="002D2895">
              <w:rPr>
                <w:rFonts w:ascii="Calibri" w:hAnsi="Calibri" w:cs="Calibri"/>
                <w:sz w:val="24"/>
                <w:szCs w:val="24"/>
              </w:rPr>
              <w:t xml:space="preserve">eme alınan evrakları Yüksekokul </w:t>
            </w:r>
            <w:r w:rsidRPr="00F30808">
              <w:rPr>
                <w:rFonts w:ascii="Calibri" w:hAnsi="Calibri" w:cs="Calibri"/>
                <w:sz w:val="24"/>
                <w:szCs w:val="24"/>
              </w:rPr>
              <w:t xml:space="preserve">Sekreteri’ne vermek. Kurul kararlarını yazarak kararların ekleri ile birlikte ilgili yerlere gönderilmesini sağlamak, </w:t>
            </w:r>
          </w:p>
          <w:p w:rsidR="005063BE" w:rsidRPr="00F30808" w:rsidRDefault="005063BE" w:rsidP="00055FF6">
            <w:pPr>
              <w:widowControl w:val="0"/>
              <w:autoSpaceDE w:val="0"/>
              <w:autoSpaceDN w:val="0"/>
              <w:adjustRightInd w:val="0"/>
              <w:spacing w:line="21"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İç ve dış posta işlemlerinin her gün düzenli yürütülmesini sağlamak, </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Pr>
                <w:rFonts w:ascii="Calibri" w:hAnsi="Calibri" w:cs="Calibri"/>
                <w:sz w:val="24"/>
                <w:szCs w:val="24"/>
              </w:rPr>
              <w:t xml:space="preserve">Müdürlüğe </w:t>
            </w:r>
            <w:r w:rsidRPr="00F30808">
              <w:rPr>
                <w:rFonts w:ascii="Calibri" w:hAnsi="Calibri" w:cs="Calibri"/>
                <w:sz w:val="24"/>
                <w:szCs w:val="24"/>
              </w:rPr>
              <w:t xml:space="preserve"> ya da kişilere ait her türlü bilgi ve belgeyi korumak, ilgisiz kişilerin eline geçmesini önlemek,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İş verimliliği ve barışı açısından diğer birimlerle uyum içerisinde çalışmak,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Pr>
                <w:rFonts w:ascii="Calibri" w:hAnsi="Calibri" w:cs="Calibri"/>
                <w:sz w:val="24"/>
                <w:szCs w:val="24"/>
              </w:rPr>
              <w:t xml:space="preserve">Yüksekokul </w:t>
            </w:r>
            <w:r w:rsidRPr="00F30808">
              <w:rPr>
                <w:rFonts w:ascii="Calibri" w:hAnsi="Calibri" w:cs="Calibri"/>
                <w:sz w:val="24"/>
                <w:szCs w:val="24"/>
              </w:rPr>
              <w:t xml:space="preserve"> ile ilgili istatistiksel bilgileri tutmak,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Yazışmaların kısa, anlaşılır ve hatasız olmasına özen göstermek,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Birimlerden gelen evrakları kontrol ederek almak, hatalı olanları geri göndermek, </w:t>
            </w:r>
          </w:p>
          <w:p w:rsidR="005063BE" w:rsidRPr="00F30808" w:rsidRDefault="005063BE" w:rsidP="00055FF6">
            <w:pPr>
              <w:widowControl w:val="0"/>
              <w:autoSpaceDE w:val="0"/>
              <w:autoSpaceDN w:val="0"/>
              <w:adjustRightInd w:val="0"/>
              <w:spacing w:line="19"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4"/>
              <w:jc w:val="both"/>
              <w:rPr>
                <w:rFonts w:ascii="Calibri" w:hAnsi="Calibri" w:cs="Calibri"/>
                <w:sz w:val="24"/>
                <w:szCs w:val="24"/>
              </w:rPr>
            </w:pPr>
            <w:r>
              <w:rPr>
                <w:rFonts w:ascii="Calibri" w:hAnsi="Calibri" w:cs="Calibri"/>
                <w:sz w:val="24"/>
                <w:szCs w:val="24"/>
              </w:rPr>
              <w:t xml:space="preserve">Yüksekokul </w:t>
            </w:r>
            <w:r w:rsidRPr="00F30808">
              <w:rPr>
                <w:rFonts w:ascii="Calibri" w:hAnsi="Calibri" w:cs="Calibri"/>
                <w:sz w:val="24"/>
                <w:szCs w:val="24"/>
              </w:rPr>
              <w:t xml:space="preserve"> varlıkları ve kaynaklarını verimli ve ekonomik kullanmak, </w:t>
            </w: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F30808">
              <w:rPr>
                <w:rFonts w:ascii="Calibri" w:hAnsi="Calibri" w:cs="Calibri"/>
                <w:sz w:val="24"/>
                <w:szCs w:val="24"/>
              </w:rPr>
              <w:t xml:space="preserve">Savurganlıktan kaçınmak, gizliliğe riayet etmek, </w:t>
            </w:r>
          </w:p>
          <w:p w:rsidR="005063BE" w:rsidRPr="00F30808" w:rsidRDefault="005063BE" w:rsidP="00055FF6">
            <w:pPr>
              <w:widowControl w:val="0"/>
              <w:autoSpaceDE w:val="0"/>
              <w:autoSpaceDN w:val="0"/>
              <w:adjustRightInd w:val="0"/>
              <w:spacing w:line="1"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Zaman çizelgesine, kılık-kıyafet yönetmeliğine uymak,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Yasa ve yönetmeliklerde yapılan değişiklikleri izlemek,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sidRPr="00F30808">
              <w:rPr>
                <w:rFonts w:ascii="Calibri" w:hAnsi="Calibri" w:cs="Calibri"/>
                <w:sz w:val="24"/>
                <w:szCs w:val="24"/>
              </w:rPr>
              <w:t xml:space="preserve">Süreli yazıları takip etmek, </w:t>
            </w:r>
          </w:p>
          <w:p w:rsidR="005063BE" w:rsidRPr="00F30808" w:rsidRDefault="005063BE" w:rsidP="00055FF6">
            <w:pPr>
              <w:widowControl w:val="0"/>
              <w:autoSpaceDE w:val="0"/>
              <w:autoSpaceDN w:val="0"/>
              <w:adjustRightInd w:val="0"/>
              <w:spacing w:line="67"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31" w:lineRule="auto"/>
              <w:ind w:left="840" w:right="60" w:hanging="368"/>
              <w:jc w:val="both"/>
              <w:rPr>
                <w:rFonts w:ascii="Calibri" w:hAnsi="Calibri" w:cs="Calibri"/>
                <w:sz w:val="24"/>
                <w:szCs w:val="24"/>
              </w:rPr>
            </w:pPr>
            <w:r w:rsidRPr="00F30808">
              <w:rPr>
                <w:rFonts w:ascii="Calibri" w:hAnsi="Calibri" w:cs="Calibri"/>
                <w:sz w:val="24"/>
                <w:szCs w:val="24"/>
              </w:rPr>
              <w:t xml:space="preserve">Yıl sonunda arşivlenmesi gereken evrakları kaldırmak, süresi dolanları imha etmek ya da geri kazandırmak için güvenilir kuruluşlara teslim etmek,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Pr>
                <w:rFonts w:ascii="Calibri" w:hAnsi="Calibri" w:cs="Calibri"/>
                <w:sz w:val="24"/>
                <w:szCs w:val="24"/>
              </w:rPr>
              <w:t xml:space="preserve">Yüksekokul </w:t>
            </w:r>
            <w:r w:rsidRPr="00F30808">
              <w:rPr>
                <w:rFonts w:ascii="Calibri" w:hAnsi="Calibri" w:cs="Calibri"/>
                <w:sz w:val="24"/>
                <w:szCs w:val="24"/>
              </w:rPr>
              <w:t xml:space="preserve"> etik kurallarına uymak, iç kontrol faaliyetlerini desteklemek,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CC33EE"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Pr>
                <w:rFonts w:ascii="Calibri" w:hAnsi="Calibri" w:cs="Calibri"/>
                <w:sz w:val="24"/>
                <w:szCs w:val="24"/>
              </w:rPr>
              <w:t xml:space="preserve">Belgeleri “Standart dosya </w:t>
            </w:r>
            <w:r w:rsidRPr="00F30808">
              <w:rPr>
                <w:rFonts w:ascii="Calibri" w:hAnsi="Calibri" w:cs="Calibri"/>
                <w:sz w:val="24"/>
                <w:szCs w:val="24"/>
              </w:rPr>
              <w:t xml:space="preserve"> sisteme” uygun olarak düzenlemek, </w:t>
            </w: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8"/>
              <w:jc w:val="both"/>
              <w:rPr>
                <w:rFonts w:ascii="Calibri" w:hAnsi="Calibri" w:cs="Calibri"/>
                <w:sz w:val="24"/>
                <w:szCs w:val="24"/>
              </w:rPr>
            </w:pPr>
            <w:r>
              <w:rPr>
                <w:rFonts w:ascii="Calibri" w:hAnsi="Calibri" w:cs="Calibri"/>
                <w:sz w:val="24"/>
                <w:szCs w:val="24"/>
              </w:rPr>
              <w:t>Elektronik belge yönetim sisteminin gereklerini yerine getirmek</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39" w:lineRule="auto"/>
              <w:ind w:left="840" w:hanging="368"/>
              <w:jc w:val="both"/>
              <w:rPr>
                <w:rFonts w:ascii="Calibri" w:hAnsi="Calibri" w:cs="Calibri"/>
                <w:sz w:val="24"/>
                <w:szCs w:val="24"/>
              </w:rPr>
            </w:pPr>
            <w:r w:rsidRPr="00F30808">
              <w:rPr>
                <w:rFonts w:ascii="Calibri" w:hAnsi="Calibri" w:cs="Calibri"/>
                <w:sz w:val="24"/>
                <w:szCs w:val="24"/>
              </w:rPr>
              <w:t xml:space="preserve">Üst makamlara, diğer kurum ve kuruluşlara gönderilen evrakların bir nüshasını muhafaza etmek, </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39" w:lineRule="auto"/>
              <w:ind w:left="840" w:hanging="368"/>
              <w:jc w:val="both"/>
              <w:rPr>
                <w:rFonts w:ascii="Calibri" w:hAnsi="Calibri" w:cs="Calibri"/>
                <w:sz w:val="24"/>
                <w:szCs w:val="24"/>
              </w:rPr>
            </w:pPr>
            <w:r w:rsidRPr="00F30808">
              <w:rPr>
                <w:rFonts w:ascii="Calibri" w:hAnsi="Calibri" w:cs="Calibri"/>
                <w:sz w:val="24"/>
                <w:szCs w:val="24"/>
              </w:rPr>
              <w:t xml:space="preserve">Gereksiz yazışma yapılmasını önlemek, </w:t>
            </w:r>
          </w:p>
          <w:p w:rsidR="005063BE" w:rsidRPr="00F30808" w:rsidRDefault="005063BE" w:rsidP="00055FF6">
            <w:pPr>
              <w:widowControl w:val="0"/>
              <w:autoSpaceDE w:val="0"/>
              <w:autoSpaceDN w:val="0"/>
              <w:adjustRightInd w:val="0"/>
              <w:spacing w:line="68"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43" w:lineRule="auto"/>
              <w:ind w:left="840" w:right="40" w:hanging="368"/>
              <w:jc w:val="both"/>
              <w:rPr>
                <w:rFonts w:ascii="Calibri" w:hAnsi="Calibri" w:cs="Calibri"/>
                <w:sz w:val="24"/>
                <w:szCs w:val="24"/>
              </w:rPr>
            </w:pPr>
            <w:r w:rsidRPr="00F30808">
              <w:rPr>
                <w:rFonts w:ascii="Calibri" w:hAnsi="Calibri" w:cs="Calibri"/>
                <w:sz w:val="24"/>
                <w:szCs w:val="24"/>
              </w:rPr>
              <w:t xml:space="preserve">Çalışma odasında tehlikeli olabilecek ocak, ısıtıcı, çay makinesi gibi cihazları kullanmamak, mesai bitiminde bilgisayar, yazıcı gibi elektronik aletleri kontrol etmek, kapı ve pencerelerin kapalı tutulmasını sağlamak, </w:t>
            </w:r>
          </w:p>
          <w:p w:rsidR="005063BE" w:rsidRPr="00F30808" w:rsidRDefault="005063BE" w:rsidP="00055FF6">
            <w:pPr>
              <w:widowControl w:val="0"/>
              <w:autoSpaceDE w:val="0"/>
              <w:autoSpaceDN w:val="0"/>
              <w:adjustRightInd w:val="0"/>
              <w:spacing w:line="21" w:lineRule="exact"/>
              <w:rPr>
                <w:rFonts w:ascii="Calibri" w:hAnsi="Calibri" w:cs="Calibri"/>
                <w:sz w:val="24"/>
                <w:szCs w:val="24"/>
              </w:rPr>
            </w:pPr>
          </w:p>
          <w:p w:rsidR="005063BE" w:rsidRPr="00F30808" w:rsidRDefault="005063BE" w:rsidP="00055FF6">
            <w:pPr>
              <w:widowControl w:val="0"/>
              <w:numPr>
                <w:ilvl w:val="0"/>
                <w:numId w:val="6"/>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F30808">
              <w:rPr>
                <w:rFonts w:ascii="Calibri" w:hAnsi="Calibri" w:cs="Calibri"/>
                <w:sz w:val="24"/>
                <w:szCs w:val="24"/>
              </w:rPr>
              <w:t xml:space="preserve">Hassas ve riskli görevleri bulunduğunu bilmek ve buna göre hareket etmek, </w:t>
            </w:r>
          </w:p>
          <w:p w:rsidR="005063BE" w:rsidRPr="00F30808" w:rsidRDefault="005063BE" w:rsidP="00055FF6">
            <w:pPr>
              <w:widowControl w:val="0"/>
              <w:numPr>
                <w:ilvl w:val="0"/>
                <w:numId w:val="6"/>
              </w:numPr>
              <w:tabs>
                <w:tab w:val="clear" w:pos="720"/>
                <w:tab w:val="num" w:pos="840"/>
              </w:tabs>
              <w:overflowPunct w:val="0"/>
              <w:autoSpaceDE w:val="0"/>
              <w:autoSpaceDN w:val="0"/>
              <w:adjustRightInd w:val="0"/>
              <w:spacing w:line="235" w:lineRule="auto"/>
              <w:ind w:left="840" w:hanging="368"/>
              <w:jc w:val="both"/>
              <w:rPr>
                <w:rFonts w:ascii="Calibri" w:hAnsi="Calibri" w:cs="Calibri"/>
                <w:sz w:val="24"/>
                <w:szCs w:val="24"/>
              </w:rPr>
            </w:pPr>
            <w:r>
              <w:rPr>
                <w:rFonts w:ascii="Calibri" w:hAnsi="Calibri" w:cs="Calibri"/>
                <w:sz w:val="24"/>
                <w:szCs w:val="24"/>
              </w:rPr>
              <w:t xml:space="preserve">Şef’in ve Yüksekokul </w:t>
            </w:r>
            <w:r w:rsidRPr="00F30808">
              <w:rPr>
                <w:rFonts w:ascii="Calibri" w:hAnsi="Calibri" w:cs="Calibri"/>
                <w:sz w:val="24"/>
                <w:szCs w:val="24"/>
              </w:rPr>
              <w:t xml:space="preserve"> Sekreteri’nin vereceği diğer işleri yapmaktır </w:t>
            </w:r>
          </w:p>
          <w:p w:rsidR="005063BE" w:rsidRDefault="005063BE" w:rsidP="00055FF6">
            <w:pPr>
              <w:autoSpaceDE w:val="0"/>
              <w:autoSpaceDN w:val="0"/>
              <w:adjustRightInd w:val="0"/>
              <w:rPr>
                <w:rFonts w:ascii="Calibri,Bold" w:hAnsi="Calibri,Bold" w:cs="Calibri,Bold"/>
                <w:b/>
                <w:bCs/>
              </w:rPr>
            </w:pPr>
          </w:p>
          <w:p w:rsidR="005063BE" w:rsidRDefault="005063BE" w:rsidP="00055FF6">
            <w:pPr>
              <w:autoSpaceDE w:val="0"/>
              <w:autoSpaceDN w:val="0"/>
              <w:adjustRightInd w:val="0"/>
              <w:rPr>
                <w:rFonts w:ascii="Calibri,Bold" w:hAnsi="Calibri,Bold" w:cs="Calibri,Bold"/>
                <w:b/>
                <w:bCs/>
              </w:rPr>
            </w:pPr>
          </w:p>
          <w:p w:rsidR="005063BE" w:rsidRPr="002F526D" w:rsidRDefault="005063BE" w:rsidP="00055FF6">
            <w:pPr>
              <w:widowControl w:val="0"/>
              <w:autoSpaceDE w:val="0"/>
              <w:autoSpaceDN w:val="0"/>
              <w:adjustRightInd w:val="0"/>
              <w:spacing w:line="19" w:lineRule="exact"/>
              <w:rPr>
                <w:rFonts w:ascii="Calibri" w:hAnsi="Calibri" w:cs="Calibri"/>
                <w:sz w:val="20"/>
                <w:szCs w:val="20"/>
              </w:rPr>
            </w:pPr>
            <w:r>
              <w:rPr>
                <w:rFonts w:ascii="Calibri,Bold" w:hAnsi="Calibri,Bold" w:cs="Calibri,Bold"/>
                <w:b/>
                <w:bCs/>
              </w:rPr>
              <w:t>13 Yüksekokul Sekreterinin ve Müdürün vereceği diğer işleri yapmak.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Faaliyetlerinin gerektirdiği her türlü araç, gereç ve malzemeyi kullanabilmek</w:t>
            </w:r>
            <w:r w:rsidRPr="00150917">
              <w:rPr>
                <w:rFonts w:ascii="Arial Black" w:hAnsi="Arial Black" w:cs="Calibri"/>
              </w:rPr>
              <w:t>.</w:t>
            </w:r>
          </w:p>
          <w:p w:rsidR="005063BE" w:rsidRPr="00150917" w:rsidRDefault="005063BE" w:rsidP="005063BE">
            <w:pPr>
              <w:pStyle w:val="ListeParagraf"/>
              <w:widowControl w:val="0"/>
              <w:numPr>
                <w:ilvl w:val="0"/>
                <w:numId w:val="40"/>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Kontrol etme, düzeltme</w:t>
            </w:r>
          </w:p>
          <w:p w:rsidR="005063BE" w:rsidRPr="00150917" w:rsidRDefault="005063BE" w:rsidP="005063BE">
            <w:pPr>
              <w:pStyle w:val="ListeParagraf"/>
              <w:widowControl w:val="0"/>
              <w:numPr>
                <w:ilvl w:val="0"/>
                <w:numId w:val="40"/>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İmza</w:t>
            </w:r>
            <w:r w:rsidRPr="00150917">
              <w:rPr>
                <w:rFonts w:asciiTheme="majorHAnsi" w:hAnsiTheme="majorHAnsi" w:cs="Calibri"/>
              </w:rPr>
              <w:tab/>
            </w:r>
          </w:p>
          <w:p w:rsidR="005063BE" w:rsidRPr="00150917" w:rsidRDefault="005063BE" w:rsidP="005063BE">
            <w:pPr>
              <w:pStyle w:val="ListeParagraf"/>
              <w:widowControl w:val="0"/>
              <w:numPr>
                <w:ilvl w:val="0"/>
                <w:numId w:val="40"/>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Paraflama</w:t>
            </w:r>
          </w:p>
          <w:p w:rsidR="005063BE" w:rsidRPr="00150917" w:rsidRDefault="005063BE" w:rsidP="005063BE">
            <w:pPr>
              <w:pStyle w:val="ListeParagraf"/>
              <w:widowControl w:val="0"/>
              <w:numPr>
                <w:ilvl w:val="0"/>
                <w:numId w:val="40"/>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Temsil</w:t>
            </w:r>
            <w:r w:rsidRPr="00150917">
              <w:rPr>
                <w:rFonts w:ascii="Arial Black" w:hAnsi="Arial Black" w:cs="Calibri"/>
              </w:rPr>
              <w:tab/>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Yazı işleri personeli, yukarıda yazılı olan bütün bu görevleri kanunlara ve yönetmeliklere uygun olarak yerine getirirken, Meslek Yüksek Okulu Sekreterine karşı sorumludur.</w:t>
            </w:r>
          </w:p>
          <w:p w:rsidR="005063BE" w:rsidRPr="00150917" w:rsidRDefault="005063BE" w:rsidP="00055FF6">
            <w:pPr>
              <w:widowControl w:val="0"/>
              <w:overflowPunct w:val="0"/>
              <w:autoSpaceDE w:val="0"/>
              <w:autoSpaceDN w:val="0"/>
              <w:adjustRightInd w:val="0"/>
              <w:spacing w:line="239" w:lineRule="auto"/>
              <w:ind w:left="820"/>
              <w:jc w:val="both"/>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lastRenderedPageBreak/>
              <w:t>BU İŞTE ÇALIŞANDA ARANAN NİTELİKLER</w:t>
            </w:r>
          </w:p>
          <w:tbl>
            <w:tblPr>
              <w:tblW w:w="0" w:type="auto"/>
              <w:tblBorders>
                <w:top w:val="nil"/>
                <w:left w:val="nil"/>
                <w:bottom w:val="nil"/>
                <w:right w:val="nil"/>
              </w:tblBorders>
              <w:tblLook w:val="0000" w:firstRow="0" w:lastRow="0" w:firstColumn="0" w:lastColumn="0" w:noHBand="0" w:noVBand="0"/>
            </w:tblPr>
            <w:tblGrid>
              <w:gridCol w:w="8365"/>
            </w:tblGrid>
            <w:tr w:rsidR="005063BE" w:rsidRPr="00150917" w:rsidTr="00055FF6">
              <w:trPr>
                <w:trHeight w:val="729"/>
              </w:trPr>
              <w:tc>
                <w:tcPr>
                  <w:tcW w:w="0" w:type="auto"/>
                </w:tcPr>
                <w:p w:rsidR="005063BE" w:rsidRPr="00150917" w:rsidRDefault="005063BE" w:rsidP="00055FF6">
                  <w:pPr>
                    <w:autoSpaceDE w:val="0"/>
                    <w:autoSpaceDN w:val="0"/>
                    <w:adjustRightInd w:val="0"/>
                    <w:spacing w:after="0" w:line="240" w:lineRule="auto"/>
                    <w:rPr>
                      <w:rFonts w:ascii="Times New Roman" w:hAnsi="Times New Roman" w:cs="Times New Roman"/>
                    </w:rPr>
                  </w:pPr>
                </w:p>
                <w:p w:rsidR="005063BE" w:rsidRPr="00150917" w:rsidRDefault="005063BE" w:rsidP="005063BE">
                  <w:pPr>
                    <w:pStyle w:val="ListeParagraf"/>
                    <w:numPr>
                      <w:ilvl w:val="0"/>
                      <w:numId w:val="6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6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5063BE" w:rsidP="005063BE">
                  <w:pPr>
                    <w:pStyle w:val="ListeParagraf"/>
                    <w:numPr>
                      <w:ilvl w:val="0"/>
                      <w:numId w:val="6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Personel   işlemleri ile ilgili mevzuatı bilmek. </w:t>
                  </w:r>
                </w:p>
                <w:p w:rsidR="005063BE" w:rsidRPr="00150917" w:rsidRDefault="005063BE" w:rsidP="005063BE">
                  <w:pPr>
                    <w:pStyle w:val="ListeParagraf"/>
                    <w:numPr>
                      <w:ilvl w:val="0"/>
                      <w:numId w:val="6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Görevini gereği gibi yerine getirebilmek için gerekli iş deneyimine sahip olmak</w:t>
                  </w:r>
                  <w:r w:rsidRPr="00150917">
                    <w:rPr>
                      <w:rFonts w:ascii="Times New Roman" w:hAnsi="Times New Roman" w:cs="Times New Roman"/>
                      <w:b/>
                      <w:bCs/>
                      <w:color w:val="000000"/>
                    </w:rPr>
                    <w:t xml:space="preserve">. </w:t>
                  </w:r>
                </w:p>
                <w:p w:rsidR="005063BE" w:rsidRPr="00150917" w:rsidRDefault="005063BE" w:rsidP="00055FF6">
                  <w:pPr>
                    <w:autoSpaceDE w:val="0"/>
                    <w:autoSpaceDN w:val="0"/>
                    <w:adjustRightInd w:val="0"/>
                    <w:spacing w:after="0" w:line="240" w:lineRule="auto"/>
                    <w:rPr>
                      <w:rFonts w:ascii="Times New Roman" w:hAnsi="Times New Roman" w:cs="Times New Roman"/>
                      <w:color w:val="000000"/>
                    </w:rPr>
                  </w:pPr>
                </w:p>
              </w:tc>
            </w:tr>
          </w:tbl>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464BDA" w:rsidRDefault="005063BE" w:rsidP="00055FF6">
            <w:pPr>
              <w:pStyle w:val="AralkYok"/>
              <w:jc w:val="both"/>
              <w:rPr>
                <w:rFonts w:asciiTheme="majorHAnsi" w:hAnsiTheme="majorHAnsi" w:cs="Aharoni"/>
                <w:sz w:val="20"/>
                <w:szCs w:val="20"/>
              </w:rPr>
            </w:pPr>
            <w:r w:rsidRPr="00464BDA">
              <w:rPr>
                <w:rFonts w:asciiTheme="majorHAnsi" w:hAnsiTheme="majorHAnsi" w:cs="Aharoni"/>
                <w:sz w:val="20"/>
                <w:szCs w:val="20"/>
              </w:rPr>
              <w:t>Yetki ve sorumlulukları içerisinde yapılan iş ve işlemlere ilişkin müdürlüğe, rektörlüğe ve bölüm başkanlıklarına sunulmaya hazır, kontrol edilmiş her türlü yazı, belge, form, liste, onay, duyuru, rapor.</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464BDA" w:rsidRDefault="005063BE" w:rsidP="005063BE">
            <w:pPr>
              <w:pStyle w:val="AralkYok"/>
              <w:numPr>
                <w:ilvl w:val="0"/>
                <w:numId w:val="41"/>
              </w:numPr>
              <w:rPr>
                <w:sz w:val="20"/>
                <w:szCs w:val="20"/>
                <w:u w:val="single"/>
              </w:rPr>
            </w:pPr>
            <w:r w:rsidRPr="00464BDA">
              <w:rPr>
                <w:sz w:val="20"/>
                <w:szCs w:val="20"/>
                <w:u w:val="single"/>
              </w:rPr>
              <w:t>İşin gerçekleşmesi sıra</w:t>
            </w:r>
            <w:r w:rsidR="002D2895">
              <w:rPr>
                <w:sz w:val="20"/>
                <w:szCs w:val="20"/>
                <w:u w:val="single"/>
              </w:rPr>
              <w:t>sında ihtiyaç duyulan bilgiler:</w:t>
            </w:r>
          </w:p>
          <w:p w:rsidR="005063BE" w:rsidRPr="00464BDA" w:rsidRDefault="005063BE" w:rsidP="00055FF6">
            <w:pPr>
              <w:pStyle w:val="AralkYok"/>
              <w:ind w:left="360"/>
              <w:rPr>
                <w:sz w:val="20"/>
                <w:szCs w:val="20"/>
              </w:rPr>
            </w:pPr>
            <w:r w:rsidRPr="00464BDA">
              <w:rPr>
                <w:sz w:val="20"/>
                <w:szCs w:val="20"/>
              </w:rPr>
              <w:t xml:space="preserve"> Kanunlar, resmi yazılar, yönetmelik ve genelgeler.</w:t>
            </w:r>
          </w:p>
          <w:p w:rsidR="005063BE" w:rsidRPr="00464BDA" w:rsidRDefault="005063BE" w:rsidP="00055FF6">
            <w:pPr>
              <w:pStyle w:val="AralkYok"/>
              <w:ind w:left="360"/>
              <w:rPr>
                <w:sz w:val="20"/>
                <w:szCs w:val="20"/>
              </w:rPr>
            </w:pPr>
            <w:r w:rsidRPr="00464BDA">
              <w:rPr>
                <w:sz w:val="20"/>
                <w:szCs w:val="20"/>
              </w:rPr>
              <w:t>Yazılı ve sözlü talimatlar.</w:t>
            </w:r>
            <w:r w:rsidRPr="00464BDA">
              <w:rPr>
                <w:sz w:val="20"/>
                <w:szCs w:val="20"/>
              </w:rPr>
              <w:tab/>
            </w:r>
          </w:p>
          <w:p w:rsidR="005063BE" w:rsidRPr="00464BDA" w:rsidRDefault="005063BE" w:rsidP="00055FF6">
            <w:pPr>
              <w:pStyle w:val="AralkYok"/>
              <w:ind w:left="360"/>
              <w:rPr>
                <w:sz w:val="20"/>
                <w:szCs w:val="20"/>
              </w:rPr>
            </w:pPr>
            <w:r w:rsidRPr="00464BDA">
              <w:rPr>
                <w:sz w:val="20"/>
                <w:szCs w:val="20"/>
              </w:rPr>
              <w:t>Havale edilen işlemler.</w:t>
            </w:r>
            <w:r w:rsidRPr="00464BDA">
              <w:rPr>
                <w:sz w:val="20"/>
                <w:szCs w:val="20"/>
              </w:rPr>
              <w:tab/>
            </w:r>
          </w:p>
          <w:p w:rsidR="005063BE" w:rsidRPr="00464BDA" w:rsidRDefault="005063BE" w:rsidP="00055FF6">
            <w:pPr>
              <w:pStyle w:val="AralkYok"/>
              <w:ind w:left="360"/>
              <w:rPr>
                <w:sz w:val="20"/>
                <w:szCs w:val="20"/>
              </w:rPr>
            </w:pPr>
          </w:p>
          <w:p w:rsidR="005063BE" w:rsidRPr="00464BDA" w:rsidRDefault="005063BE" w:rsidP="005063BE">
            <w:pPr>
              <w:pStyle w:val="AralkYok"/>
              <w:numPr>
                <w:ilvl w:val="0"/>
                <w:numId w:val="41"/>
              </w:numPr>
              <w:rPr>
                <w:sz w:val="20"/>
                <w:szCs w:val="20"/>
                <w:u w:val="single"/>
              </w:rPr>
            </w:pPr>
            <w:r w:rsidRPr="00464BDA">
              <w:rPr>
                <w:sz w:val="20"/>
                <w:szCs w:val="20"/>
                <w:u w:val="single"/>
              </w:rPr>
              <w:t>Bil</w:t>
            </w:r>
            <w:r w:rsidR="002D2895">
              <w:rPr>
                <w:sz w:val="20"/>
                <w:szCs w:val="20"/>
                <w:u w:val="single"/>
              </w:rPr>
              <w:t>gilerin temin edileceği yerler:</w:t>
            </w:r>
          </w:p>
          <w:p w:rsidR="005063BE" w:rsidRPr="00464BDA" w:rsidRDefault="005063BE" w:rsidP="00055FF6">
            <w:pPr>
              <w:pStyle w:val="AralkYok"/>
              <w:ind w:left="360"/>
              <w:rPr>
                <w:sz w:val="20"/>
                <w:szCs w:val="20"/>
              </w:rPr>
            </w:pPr>
            <w:r w:rsidRPr="00464BDA">
              <w:rPr>
                <w:sz w:val="20"/>
                <w:szCs w:val="20"/>
              </w:rPr>
              <w:t xml:space="preserve">Müdür Yardımcıları, Yüksekokul  </w:t>
            </w:r>
            <w:r>
              <w:rPr>
                <w:sz w:val="20"/>
                <w:szCs w:val="20"/>
              </w:rPr>
              <w:t xml:space="preserve"> Sekreteri, </w:t>
            </w:r>
            <w:r w:rsidR="002D2895">
              <w:rPr>
                <w:sz w:val="20"/>
                <w:szCs w:val="20"/>
              </w:rPr>
              <w:t xml:space="preserve">  Müdürlük </w:t>
            </w:r>
            <w:r w:rsidRPr="00464BDA">
              <w:rPr>
                <w:sz w:val="20"/>
                <w:szCs w:val="20"/>
              </w:rPr>
              <w:t>Birimleri, Öğrenci İşleri Daire Başkanlığı.</w:t>
            </w:r>
          </w:p>
          <w:p w:rsidR="005063BE" w:rsidRPr="00464BDA" w:rsidRDefault="005063BE" w:rsidP="00055FF6">
            <w:pPr>
              <w:pStyle w:val="AralkYok"/>
              <w:rPr>
                <w:sz w:val="20"/>
                <w:szCs w:val="20"/>
              </w:rPr>
            </w:pPr>
          </w:p>
          <w:p w:rsidR="005063BE" w:rsidRPr="00464BDA" w:rsidRDefault="002D2895" w:rsidP="005063BE">
            <w:pPr>
              <w:pStyle w:val="AralkYok"/>
              <w:numPr>
                <w:ilvl w:val="0"/>
                <w:numId w:val="41"/>
              </w:numPr>
              <w:rPr>
                <w:sz w:val="20"/>
                <w:szCs w:val="20"/>
                <w:u w:val="single"/>
              </w:rPr>
            </w:pPr>
            <w:r>
              <w:rPr>
                <w:sz w:val="20"/>
                <w:szCs w:val="20"/>
                <w:u w:val="single"/>
              </w:rPr>
              <w:t>Bilginin şekli:</w:t>
            </w:r>
          </w:p>
          <w:p w:rsidR="005063BE" w:rsidRPr="00F30808" w:rsidRDefault="005063BE" w:rsidP="00055FF6">
            <w:pPr>
              <w:pStyle w:val="AralkYok"/>
              <w:ind w:left="360"/>
            </w:pPr>
            <w:r w:rsidRPr="00464BDA">
              <w:rPr>
                <w:sz w:val="20"/>
                <w:szCs w:val="20"/>
              </w:rPr>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cs="Times New Roman"/>
              </w:rPr>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İ</w:t>
            </w:r>
            <w:r w:rsidRPr="008035BD">
              <w:rPr>
                <w:rFonts w:ascii="Arial Black" w:hAnsi="Arial Black" w:cs="Bodoni MT Black"/>
              </w:rPr>
              <w:t>Ç</w:t>
            </w:r>
            <w:r w:rsidRPr="008035BD">
              <w:rPr>
                <w:rFonts w:ascii="Arial Black" w:hAnsi="Arial Black" w:cs="Times New Roman"/>
              </w:rPr>
              <w:t>İ</w:t>
            </w:r>
            <w:r w:rsidRPr="008035BD">
              <w:rPr>
                <w:rFonts w:ascii="Arial Black" w:hAnsi="Arial Black"/>
              </w:rPr>
              <w:t>NDE OLUNAN B</w:t>
            </w:r>
            <w:r w:rsidRPr="008035BD">
              <w:rPr>
                <w:rFonts w:ascii="Arial Black" w:hAnsi="Arial Black" w:cs="Times New Roman"/>
              </w:rPr>
              <w:t>İ</w:t>
            </w:r>
            <w:r w:rsidRPr="008035BD">
              <w:rPr>
                <w:rFonts w:ascii="Arial Black" w:hAnsi="Arial Black"/>
              </w:rPr>
              <w:t>R</w:t>
            </w:r>
            <w:r w:rsidRPr="008035BD">
              <w:rPr>
                <w:rFonts w:ascii="Arial Black" w:hAnsi="Arial Black" w:cs="Times New Roman"/>
              </w:rPr>
              <w:t>İ</w:t>
            </w:r>
            <w:r w:rsidRPr="008035BD">
              <w:rPr>
                <w:rFonts w:ascii="Arial Black" w:hAnsi="Arial Black"/>
              </w:rPr>
              <w:t>MLER</w:t>
            </w:r>
          </w:p>
          <w:p w:rsidR="005063BE" w:rsidRPr="00464BDA" w:rsidRDefault="005063BE" w:rsidP="00055FF6">
            <w:pPr>
              <w:pStyle w:val="AralkYok"/>
              <w:rPr>
                <w:sz w:val="20"/>
                <w:szCs w:val="20"/>
              </w:rPr>
            </w:pPr>
            <w:r w:rsidRPr="0077402C">
              <w:t xml:space="preserve">  </w:t>
            </w:r>
            <w:r w:rsidRPr="00464BDA">
              <w:rPr>
                <w:sz w:val="20"/>
                <w:szCs w:val="20"/>
              </w:rPr>
              <w:t>Kanun, genelge, yönetmelik, yazı, telefon, e-mail, yazılı ve görsel yayın organları, yüz yüze</w:t>
            </w:r>
          </w:p>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cs="Times New Roman"/>
              </w:rPr>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Ş</w:t>
            </w:r>
            <w:r w:rsidRPr="008035BD">
              <w:rPr>
                <w:rFonts w:ascii="Arial Black" w:hAnsi="Arial Black"/>
              </w:rPr>
              <w:t>EKL</w:t>
            </w:r>
            <w:r w:rsidRPr="008035BD">
              <w:rPr>
                <w:rFonts w:ascii="Arial Black" w:hAnsi="Arial Black" w:cs="Times New Roman"/>
              </w:rPr>
              <w:t>İ</w:t>
            </w:r>
          </w:p>
          <w:p w:rsidR="005063BE" w:rsidRPr="00464BDA" w:rsidRDefault="005063BE" w:rsidP="00055FF6">
            <w:pPr>
              <w:pStyle w:val="AralkYok"/>
              <w:rPr>
                <w:rFonts w:cs="Times New Roman"/>
                <w:sz w:val="20"/>
                <w:szCs w:val="20"/>
              </w:rPr>
            </w:pPr>
            <w:r w:rsidRPr="00464BDA">
              <w:rPr>
                <w:rFonts w:asciiTheme="majorHAnsi" w:hAnsiTheme="majorHAnsi" w:cs="Times New Roman"/>
                <w:sz w:val="20"/>
                <w:szCs w:val="20"/>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ORTAMI</w:t>
            </w:r>
          </w:p>
          <w:p w:rsidR="005063BE" w:rsidRPr="00464BDA" w:rsidRDefault="005063BE" w:rsidP="00055FF6">
            <w:pPr>
              <w:pStyle w:val="AralkYok"/>
              <w:rPr>
                <w:rFonts w:asciiTheme="majorHAnsi" w:hAnsiTheme="majorHAnsi"/>
                <w:sz w:val="20"/>
                <w:szCs w:val="20"/>
              </w:rPr>
            </w:pPr>
            <w:r w:rsidRPr="00464BDA">
              <w:rPr>
                <w:rFonts w:asciiTheme="majorHAnsi" w:hAnsiTheme="majorHAnsi"/>
                <w:sz w:val="20"/>
                <w:szCs w:val="20"/>
              </w:rPr>
              <w:t>Çalışma ofisi</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SAATLER</w:t>
            </w:r>
            <w:r w:rsidRPr="008035BD">
              <w:rPr>
                <w:rFonts w:ascii="Arial Black" w:hAnsi="Arial Black" w:cs="Times New Roman"/>
              </w:rPr>
              <w:t>İ</w:t>
            </w:r>
          </w:p>
          <w:p w:rsidR="005063BE" w:rsidRPr="00464BDA" w:rsidRDefault="005063BE" w:rsidP="00055FF6">
            <w:pPr>
              <w:pStyle w:val="AralkYok"/>
              <w:rPr>
                <w:sz w:val="20"/>
                <w:szCs w:val="20"/>
              </w:rPr>
            </w:pPr>
            <w:r w:rsidRPr="00464BDA">
              <w:rPr>
                <w:sz w:val="20"/>
                <w:szCs w:val="20"/>
              </w:rPr>
              <w:t>08.00-12.00, 13.00-17.00, yetkili amirlerin uygun gördüğü ve hizmetine ihtiyaç duyulan</w:t>
            </w:r>
          </w:p>
          <w:p w:rsidR="005063BE" w:rsidRPr="00873986" w:rsidRDefault="005063BE" w:rsidP="00055FF6">
            <w:pPr>
              <w:pStyle w:val="AralkYok"/>
            </w:pPr>
            <w:r w:rsidRPr="00464BDA">
              <w:rPr>
                <w:sz w:val="20"/>
                <w:szCs w:val="20"/>
              </w:rPr>
              <w:t>diğer zamanlar.</w:t>
            </w:r>
          </w:p>
        </w:tc>
      </w:tr>
    </w:tbl>
    <w:p w:rsidR="005063BE" w:rsidRPr="001D53FC" w:rsidRDefault="005063BE" w:rsidP="005063BE">
      <w:pPr>
        <w:pStyle w:val="AralkYok"/>
      </w:pPr>
    </w:p>
    <w:p w:rsidR="005063BE" w:rsidRDefault="005063BE" w:rsidP="005063BE"/>
    <w:p w:rsidR="005063BE" w:rsidRDefault="005063BE" w:rsidP="005063BE"/>
    <w:p w:rsidR="000E7F45" w:rsidRDefault="000E7F45" w:rsidP="000E7F45"/>
    <w:p w:rsidR="002D2895" w:rsidRDefault="002D2895" w:rsidP="000E7F45"/>
    <w:p w:rsidR="002D2895" w:rsidRDefault="002D2895" w:rsidP="000E7F45"/>
    <w:p w:rsidR="002D2895" w:rsidRDefault="002D2895" w:rsidP="000E7F45"/>
    <w:p w:rsidR="002D2895" w:rsidRDefault="002D289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0E7F45" w:rsidTr="00F141AB">
        <w:tc>
          <w:tcPr>
            <w:tcW w:w="2267" w:type="dxa"/>
            <w:vMerge w:val="restart"/>
            <w:tcBorders>
              <w:top w:val="triple" w:sz="4" w:space="0" w:color="auto"/>
              <w:left w:val="triple" w:sz="4" w:space="0" w:color="auto"/>
            </w:tcBorders>
            <w:shd w:val="clear" w:color="auto" w:fill="FABF8F" w:themeFill="accent6" w:themeFillTint="99"/>
          </w:tcPr>
          <w:p w:rsidR="000E7F45" w:rsidRDefault="000E7F45" w:rsidP="00055FF6">
            <w:pPr>
              <w:jc w:val="center"/>
            </w:pPr>
          </w:p>
          <w:p w:rsidR="000E7F45" w:rsidRDefault="000E7F45" w:rsidP="00055FF6">
            <w:pPr>
              <w:jc w:val="center"/>
            </w:pPr>
            <w:r>
              <w:t>ARSİN  MYO</w:t>
            </w:r>
          </w:p>
          <w:p w:rsidR="000E7F45" w:rsidRDefault="000E7F45" w:rsidP="00055FF6">
            <w:pPr>
              <w:jc w:val="center"/>
            </w:pPr>
            <w:r>
              <w:t>İç Kontrol</w:t>
            </w:r>
          </w:p>
          <w:p w:rsidR="000E7F45" w:rsidRDefault="000E7F45" w:rsidP="00055FF6"/>
        </w:tc>
        <w:tc>
          <w:tcPr>
            <w:tcW w:w="4524" w:type="dxa"/>
            <w:gridSpan w:val="2"/>
            <w:tcBorders>
              <w:top w:val="triple" w:sz="4" w:space="0" w:color="auto"/>
            </w:tcBorders>
            <w:shd w:val="clear" w:color="auto" w:fill="FABF8F" w:themeFill="accent6" w:themeFillTint="99"/>
          </w:tcPr>
          <w:p w:rsidR="000E7F45" w:rsidRDefault="000E7F45" w:rsidP="00055FF6">
            <w:pPr>
              <w:jc w:val="center"/>
            </w:pPr>
            <w:r>
              <w:t>İK-8</w:t>
            </w:r>
          </w:p>
        </w:tc>
        <w:tc>
          <w:tcPr>
            <w:tcW w:w="1277" w:type="dxa"/>
            <w:tcBorders>
              <w:top w:val="triple" w:sz="4" w:space="0" w:color="auto"/>
            </w:tcBorders>
            <w:shd w:val="clear" w:color="auto" w:fill="FABF8F" w:themeFill="accent6" w:themeFillTint="99"/>
          </w:tcPr>
          <w:p w:rsidR="000E7F45" w:rsidRDefault="000E7F45" w:rsidP="00055FF6">
            <w:r>
              <w:t>Yayın Tarihi</w:t>
            </w:r>
          </w:p>
        </w:tc>
        <w:tc>
          <w:tcPr>
            <w:tcW w:w="1220" w:type="dxa"/>
            <w:gridSpan w:val="2"/>
            <w:tcBorders>
              <w:top w:val="triple" w:sz="4" w:space="0" w:color="auto"/>
              <w:right w:val="triple" w:sz="4" w:space="0" w:color="auto"/>
            </w:tcBorders>
            <w:shd w:val="clear" w:color="auto" w:fill="FABF8F" w:themeFill="accent6" w:themeFillTint="99"/>
          </w:tcPr>
          <w:p w:rsidR="000E7F45" w:rsidRDefault="000E7F45" w:rsidP="00055FF6">
            <w:r>
              <w:t>17.06.015</w:t>
            </w:r>
          </w:p>
        </w:tc>
      </w:tr>
      <w:tr w:rsidR="000E7F45" w:rsidTr="00F141AB">
        <w:tc>
          <w:tcPr>
            <w:tcW w:w="2267" w:type="dxa"/>
            <w:vMerge/>
            <w:tcBorders>
              <w:left w:val="triple" w:sz="4" w:space="0" w:color="auto"/>
            </w:tcBorders>
            <w:shd w:val="clear" w:color="auto" w:fill="FABF8F" w:themeFill="accent6" w:themeFillTint="99"/>
          </w:tcPr>
          <w:p w:rsidR="000E7F45" w:rsidRDefault="000E7F45" w:rsidP="00055FF6"/>
        </w:tc>
        <w:tc>
          <w:tcPr>
            <w:tcW w:w="4524" w:type="dxa"/>
            <w:gridSpan w:val="2"/>
            <w:vMerge w:val="restart"/>
            <w:shd w:val="clear" w:color="auto" w:fill="FABF8F" w:themeFill="accent6" w:themeFillTint="99"/>
          </w:tcPr>
          <w:p w:rsidR="000E7F45" w:rsidRPr="000E7F45" w:rsidRDefault="000E7F45" w:rsidP="00055FF6">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0E7F45" w:rsidRDefault="000E7F45"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0E7F45" w:rsidRDefault="000E7F45" w:rsidP="00055FF6">
            <w:r>
              <w:t>Rev.Tarihi</w:t>
            </w:r>
          </w:p>
        </w:tc>
        <w:tc>
          <w:tcPr>
            <w:tcW w:w="1220" w:type="dxa"/>
            <w:gridSpan w:val="2"/>
            <w:tcBorders>
              <w:right w:val="triple" w:sz="4" w:space="0" w:color="auto"/>
            </w:tcBorders>
            <w:shd w:val="clear" w:color="auto" w:fill="FABF8F" w:themeFill="accent6" w:themeFillTint="99"/>
          </w:tcPr>
          <w:p w:rsidR="000E7F45" w:rsidRDefault="000E7F45" w:rsidP="00055FF6">
            <w:r>
              <w:t>11.12.2015</w:t>
            </w:r>
          </w:p>
        </w:tc>
      </w:tr>
      <w:tr w:rsidR="000E7F45" w:rsidTr="00F141AB">
        <w:tc>
          <w:tcPr>
            <w:tcW w:w="2267" w:type="dxa"/>
            <w:vMerge/>
            <w:tcBorders>
              <w:left w:val="triple" w:sz="4" w:space="0" w:color="auto"/>
            </w:tcBorders>
            <w:shd w:val="clear" w:color="auto" w:fill="FABF8F" w:themeFill="accent6" w:themeFillTint="99"/>
          </w:tcPr>
          <w:p w:rsidR="000E7F45" w:rsidRDefault="000E7F45" w:rsidP="00055FF6"/>
        </w:tc>
        <w:tc>
          <w:tcPr>
            <w:tcW w:w="4524" w:type="dxa"/>
            <w:gridSpan w:val="2"/>
            <w:vMerge/>
            <w:shd w:val="clear" w:color="auto" w:fill="FABF8F" w:themeFill="accent6" w:themeFillTint="99"/>
          </w:tcPr>
          <w:p w:rsidR="000E7F45" w:rsidRDefault="000E7F45" w:rsidP="00055FF6"/>
        </w:tc>
        <w:tc>
          <w:tcPr>
            <w:tcW w:w="1277" w:type="dxa"/>
            <w:shd w:val="clear" w:color="auto" w:fill="FABF8F" w:themeFill="accent6" w:themeFillTint="99"/>
          </w:tcPr>
          <w:p w:rsidR="000E7F45" w:rsidRDefault="000E7F45" w:rsidP="00055FF6">
            <w:r>
              <w:t>Rev.No</w:t>
            </w:r>
          </w:p>
        </w:tc>
        <w:tc>
          <w:tcPr>
            <w:tcW w:w="1220" w:type="dxa"/>
            <w:gridSpan w:val="2"/>
            <w:tcBorders>
              <w:right w:val="triple" w:sz="4" w:space="0" w:color="auto"/>
            </w:tcBorders>
            <w:shd w:val="clear" w:color="auto" w:fill="FABF8F" w:themeFill="accent6" w:themeFillTint="99"/>
          </w:tcPr>
          <w:p w:rsidR="000E7F45" w:rsidRDefault="000E7F45" w:rsidP="00055FF6">
            <w:r>
              <w:t>1</w:t>
            </w:r>
          </w:p>
        </w:tc>
      </w:tr>
      <w:tr w:rsidR="000E7F45" w:rsidTr="00F141AB">
        <w:tc>
          <w:tcPr>
            <w:tcW w:w="2267" w:type="dxa"/>
            <w:vMerge/>
            <w:tcBorders>
              <w:left w:val="triple" w:sz="4" w:space="0" w:color="auto"/>
              <w:bottom w:val="triple" w:sz="4" w:space="0" w:color="auto"/>
            </w:tcBorders>
            <w:shd w:val="clear" w:color="auto" w:fill="FABF8F" w:themeFill="accent6" w:themeFillTint="99"/>
          </w:tcPr>
          <w:p w:rsidR="000E7F45" w:rsidRDefault="000E7F45" w:rsidP="00055FF6"/>
        </w:tc>
        <w:tc>
          <w:tcPr>
            <w:tcW w:w="4524" w:type="dxa"/>
            <w:gridSpan w:val="2"/>
            <w:vMerge/>
            <w:tcBorders>
              <w:bottom w:val="triple" w:sz="4" w:space="0" w:color="auto"/>
            </w:tcBorders>
            <w:shd w:val="clear" w:color="auto" w:fill="FABF8F" w:themeFill="accent6" w:themeFillTint="99"/>
          </w:tcPr>
          <w:p w:rsidR="000E7F45" w:rsidRDefault="000E7F45" w:rsidP="00055FF6"/>
        </w:tc>
        <w:tc>
          <w:tcPr>
            <w:tcW w:w="1277" w:type="dxa"/>
            <w:tcBorders>
              <w:bottom w:val="triple" w:sz="4" w:space="0" w:color="auto"/>
            </w:tcBorders>
            <w:shd w:val="clear" w:color="auto" w:fill="FABF8F" w:themeFill="accent6" w:themeFillTint="99"/>
          </w:tcPr>
          <w:p w:rsidR="000E7F45" w:rsidRDefault="000E7F45"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E7F45" w:rsidRDefault="000E7F45"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PERSONEL İŞLERİ</w:t>
            </w:r>
          </w:p>
        </w:tc>
      </w:tr>
      <w:tr w:rsidR="004E43C7"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4E43C7" w:rsidRPr="001D53FC" w:rsidRDefault="00F141AB"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4E43C7" w:rsidRPr="003E0BB1" w:rsidRDefault="006244B4" w:rsidP="00055FF6">
            <w:pPr>
              <w:rPr>
                <w:rFonts w:ascii="Arial" w:hAnsi="Arial" w:cs="Arial"/>
              </w:rPr>
            </w:pPr>
            <w:r w:rsidRPr="003E0BB1">
              <w:rPr>
                <w:rFonts w:ascii="Arial" w:hAnsi="Arial" w:cs="Arial"/>
              </w:rPr>
              <w:t>Nagihan BİRİNCİ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Müdür, Müdür Yardımcıları Yüksekokul Sekreteri, Şef</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359EA" w:rsidRDefault="005063BE" w:rsidP="00055FF6">
            <w:pPr>
              <w:rPr>
                <w:sz w:val="24"/>
                <w:szCs w:val="24"/>
              </w:rPr>
            </w:pPr>
            <w:r w:rsidRPr="001359EA">
              <w:rPr>
                <w:sz w:val="24"/>
                <w:szCs w:val="24"/>
              </w:rPr>
              <w:t>Gelen ve giden evrakları hazırlar, yazışmaları yapar, özlük</w:t>
            </w:r>
          </w:p>
          <w:p w:rsidR="005063BE" w:rsidRDefault="005063BE" w:rsidP="00055FF6">
            <w:r w:rsidRPr="001359EA">
              <w:rPr>
                <w:sz w:val="24"/>
                <w:szCs w:val="24"/>
              </w:rPr>
              <w:t>dosyalarını düzenler.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796196" w:rsidRDefault="005063BE" w:rsidP="005063BE">
            <w:pPr>
              <w:pStyle w:val="Default"/>
              <w:numPr>
                <w:ilvl w:val="0"/>
                <w:numId w:val="74"/>
              </w:numPr>
              <w:jc w:val="both"/>
            </w:pPr>
            <w:r>
              <w:t>Yüksekokulun</w:t>
            </w:r>
            <w:r w:rsidRPr="00796196">
              <w:t xml:space="preserve"> yazışmalarını düzenlemek, imzaya çıkacak yazıları hazırlamak, ilgili yerlere ulaşmasını sağlamak, </w:t>
            </w:r>
          </w:p>
          <w:p w:rsidR="005063BE" w:rsidRPr="00796196" w:rsidRDefault="005063BE" w:rsidP="005063BE">
            <w:pPr>
              <w:pStyle w:val="Default"/>
              <w:numPr>
                <w:ilvl w:val="0"/>
                <w:numId w:val="74"/>
              </w:numPr>
              <w:jc w:val="both"/>
            </w:pPr>
            <w:r w:rsidRPr="00796196">
              <w:t xml:space="preserve">Gelen-giden evrakları kaydetmek, havale edilen evrakları zimmetle ilgililere göndermek, </w:t>
            </w:r>
          </w:p>
          <w:p w:rsidR="005063BE" w:rsidRDefault="005063BE" w:rsidP="005063BE">
            <w:pPr>
              <w:pStyle w:val="Default"/>
              <w:numPr>
                <w:ilvl w:val="0"/>
                <w:numId w:val="74"/>
              </w:numPr>
              <w:jc w:val="both"/>
            </w:pPr>
            <w:r>
              <w:t xml:space="preserve">Yüksekokul  Kurulu, Yüksekokul </w:t>
            </w:r>
            <w:r w:rsidRPr="00796196">
              <w:t xml:space="preserve"> Yönetim Kurulu, Disiplin Kurulu, Akademik Genel Kurul toplantı gündemlerini hazırlamak ve üyelere dağıtılmasını sağl</w:t>
            </w:r>
            <w:r>
              <w:t>amak. Gündem evraklarını Yüksekokul</w:t>
            </w:r>
            <w:r w:rsidRPr="00796196">
              <w:t xml:space="preserve"> Sekreterine vermek.</w:t>
            </w:r>
          </w:p>
          <w:p w:rsidR="005063BE" w:rsidRPr="00796196" w:rsidRDefault="005063BE" w:rsidP="005063BE">
            <w:pPr>
              <w:pStyle w:val="Default"/>
              <w:numPr>
                <w:ilvl w:val="0"/>
                <w:numId w:val="74"/>
              </w:numPr>
              <w:jc w:val="both"/>
            </w:pPr>
            <w:r w:rsidRPr="00796196">
              <w:t xml:space="preserve"> Kurul kararlarını yazarak, kararların ekleri ile birlikte ilgili yerlere zamanında gönderilmesini sağlamak, , </w:t>
            </w:r>
          </w:p>
          <w:p w:rsidR="005063BE" w:rsidRPr="00796196" w:rsidRDefault="005063BE" w:rsidP="005063BE">
            <w:pPr>
              <w:pStyle w:val="Default"/>
              <w:numPr>
                <w:ilvl w:val="0"/>
                <w:numId w:val="74"/>
              </w:numPr>
              <w:jc w:val="both"/>
            </w:pPr>
            <w:r w:rsidRPr="00796196">
              <w:t xml:space="preserve">Elemanların izin / görev / rapor dönüşü göreve başlama yazılarını hazırlamak, </w:t>
            </w:r>
          </w:p>
          <w:p w:rsidR="005063BE" w:rsidRPr="00796196" w:rsidRDefault="005063BE" w:rsidP="005063BE">
            <w:pPr>
              <w:pStyle w:val="Default"/>
              <w:numPr>
                <w:ilvl w:val="0"/>
                <w:numId w:val="74"/>
              </w:numPr>
              <w:jc w:val="both"/>
            </w:pPr>
            <w:r w:rsidRPr="00796196">
              <w:t xml:space="preserve">Görevlendirme, rapor, izin alan, ayrılan personelle ilgili bilgileri tahakkuk bürosuna bildirmek, </w:t>
            </w:r>
          </w:p>
          <w:p w:rsidR="005063BE" w:rsidRPr="00796196" w:rsidRDefault="005063BE" w:rsidP="005063BE">
            <w:pPr>
              <w:pStyle w:val="Default"/>
              <w:numPr>
                <w:ilvl w:val="0"/>
                <w:numId w:val="74"/>
              </w:numPr>
              <w:jc w:val="both"/>
            </w:pPr>
            <w:r w:rsidRPr="00796196">
              <w:t xml:space="preserve">Akademik personelin görev sürelerini, yükselme tarihlerini, askerlik işlemlerini takip ederek, zamanından </w:t>
            </w:r>
            <w:r>
              <w:t xml:space="preserve">önce Yüksekokul </w:t>
            </w:r>
            <w:r w:rsidRPr="00796196">
              <w:t xml:space="preserve"> sekreterine bildirmek, gerekli yazışma ve başvuruların yapılm</w:t>
            </w:r>
            <w:r>
              <w:t xml:space="preserve">asını sağlamak, hak sahiplerini </w:t>
            </w:r>
            <w:r w:rsidRPr="00796196">
              <w:t xml:space="preserve">uyarmak, </w:t>
            </w:r>
          </w:p>
          <w:p w:rsidR="005063BE" w:rsidRPr="00796196" w:rsidRDefault="005063BE" w:rsidP="005063BE">
            <w:pPr>
              <w:pStyle w:val="Default"/>
              <w:numPr>
                <w:ilvl w:val="0"/>
                <w:numId w:val="74"/>
              </w:numPr>
              <w:jc w:val="both"/>
            </w:pPr>
            <w:r>
              <w:t xml:space="preserve">Müdürlüğe </w:t>
            </w:r>
            <w:r w:rsidRPr="00796196">
              <w:t xml:space="preserve"> yada kişilere ait her türlü bilgi ve belgeyi koruyarak, ilgisiz kişilerin eline geçmesini önlemek, </w:t>
            </w:r>
            <w:r>
              <w:t xml:space="preserve">Müdür ve Yüksekokul </w:t>
            </w:r>
            <w:r w:rsidRPr="00796196">
              <w:t xml:space="preserve"> Sekreterinin onayı olmadan bilgi ve belgeden kaçınmak, </w:t>
            </w:r>
          </w:p>
          <w:p w:rsidR="005063BE" w:rsidRPr="00796196" w:rsidRDefault="005063BE" w:rsidP="005063BE">
            <w:pPr>
              <w:pStyle w:val="Default"/>
              <w:numPr>
                <w:ilvl w:val="0"/>
                <w:numId w:val="74"/>
              </w:numPr>
              <w:jc w:val="both"/>
            </w:pPr>
            <w:r w:rsidRPr="00796196">
              <w:t xml:space="preserve">10.Özlük dosyalarının ya da diğer yazıların başkaları tarafından görülüp okunması, incelenmesi ya da alınmasını önleyecek tedbirleri almak , </w:t>
            </w:r>
          </w:p>
          <w:p w:rsidR="005063BE" w:rsidRPr="00796196" w:rsidRDefault="005063BE" w:rsidP="005063BE">
            <w:pPr>
              <w:pStyle w:val="Default"/>
              <w:numPr>
                <w:ilvl w:val="0"/>
                <w:numId w:val="74"/>
              </w:numPr>
              <w:jc w:val="both"/>
            </w:pPr>
            <w:r w:rsidRPr="00796196">
              <w:t xml:space="preserve">11.Görev sırasında çabukluk, gizlilik ve doğruluk ilkelerinden ayrılmamak, </w:t>
            </w:r>
          </w:p>
          <w:p w:rsidR="005063BE" w:rsidRPr="00796196" w:rsidRDefault="005063BE" w:rsidP="005063BE">
            <w:pPr>
              <w:pStyle w:val="Default"/>
              <w:numPr>
                <w:ilvl w:val="0"/>
                <w:numId w:val="74"/>
              </w:numPr>
              <w:jc w:val="both"/>
            </w:pPr>
            <w:r w:rsidRPr="00796196">
              <w:t xml:space="preserve">İş verimliliği ve barışı açısından diğer birimlerle uyum içerisinde çalışmak, </w:t>
            </w:r>
          </w:p>
          <w:p w:rsidR="005063BE" w:rsidRPr="00796196" w:rsidRDefault="005063BE" w:rsidP="005063BE">
            <w:pPr>
              <w:pStyle w:val="Default"/>
              <w:numPr>
                <w:ilvl w:val="0"/>
                <w:numId w:val="74"/>
              </w:numPr>
              <w:jc w:val="both"/>
            </w:pPr>
            <w:r w:rsidRPr="00796196">
              <w:t xml:space="preserve">Raporları hazırlamak, bunlar için temel teşkil eden istatistiki bilgileri tutmak, </w:t>
            </w:r>
          </w:p>
          <w:p w:rsidR="005063BE" w:rsidRPr="00796196" w:rsidRDefault="005063BE" w:rsidP="005063BE">
            <w:pPr>
              <w:pStyle w:val="Default"/>
              <w:numPr>
                <w:ilvl w:val="0"/>
                <w:numId w:val="74"/>
              </w:numPr>
              <w:jc w:val="both"/>
            </w:pPr>
            <w:r w:rsidRPr="00796196">
              <w:t xml:space="preserve">Yazışmaların kısa, anlaşılır, temiz ve hatasız yazılmasına özen göstermek, </w:t>
            </w:r>
          </w:p>
          <w:p w:rsidR="005063BE" w:rsidRPr="00796196" w:rsidRDefault="005063BE" w:rsidP="005063BE">
            <w:pPr>
              <w:pStyle w:val="Default"/>
              <w:numPr>
                <w:ilvl w:val="0"/>
                <w:numId w:val="74"/>
              </w:numPr>
              <w:jc w:val="both"/>
            </w:pPr>
            <w:r w:rsidRPr="00796196">
              <w:t xml:space="preserve">Bölümlerden gelen evrakları kontrol ederek, hatalı olanları geri göndermek, </w:t>
            </w:r>
          </w:p>
          <w:p w:rsidR="005063BE" w:rsidRPr="00796196" w:rsidRDefault="005063BE" w:rsidP="005063BE">
            <w:pPr>
              <w:pStyle w:val="Default"/>
              <w:numPr>
                <w:ilvl w:val="0"/>
                <w:numId w:val="74"/>
              </w:numPr>
              <w:jc w:val="both"/>
            </w:pPr>
            <w:r w:rsidRPr="00796196">
              <w:t xml:space="preserve">Savurganlıktan kaçınmak, gerçek dışı beyanlardan uzak durmak, gizliliğe riayet etmek, </w:t>
            </w:r>
          </w:p>
          <w:p w:rsidR="005063BE" w:rsidRPr="00796196" w:rsidRDefault="005063BE" w:rsidP="005063BE">
            <w:pPr>
              <w:pStyle w:val="ListeParagraf"/>
              <w:widowControl w:val="0"/>
              <w:numPr>
                <w:ilvl w:val="0"/>
                <w:numId w:val="74"/>
              </w:numPr>
              <w:autoSpaceDE w:val="0"/>
              <w:autoSpaceDN w:val="0"/>
              <w:adjustRightInd w:val="0"/>
              <w:spacing w:line="305" w:lineRule="exact"/>
              <w:jc w:val="both"/>
              <w:rPr>
                <w:sz w:val="24"/>
                <w:szCs w:val="24"/>
              </w:rPr>
            </w:pPr>
            <w:r w:rsidRPr="00796196">
              <w:rPr>
                <w:sz w:val="24"/>
                <w:szCs w:val="24"/>
              </w:rPr>
              <w:t xml:space="preserve">Zaman çizelgesine, kılık-kıyafet yönetmeliğine uymak, </w:t>
            </w:r>
          </w:p>
          <w:p w:rsidR="005063BE" w:rsidRPr="00796196" w:rsidRDefault="005063BE" w:rsidP="005063BE">
            <w:pPr>
              <w:pStyle w:val="Default"/>
              <w:numPr>
                <w:ilvl w:val="0"/>
                <w:numId w:val="74"/>
              </w:numPr>
              <w:jc w:val="both"/>
            </w:pPr>
            <w:r>
              <w:t>Belgeleri “ Standart dosya planına</w:t>
            </w:r>
            <w:r w:rsidRPr="00796196">
              <w:t xml:space="preserve">” uygun olarak tarih sırasına göre düzenlemek, </w:t>
            </w:r>
          </w:p>
          <w:p w:rsidR="005063BE" w:rsidRPr="00796196" w:rsidRDefault="005063BE" w:rsidP="005063BE">
            <w:pPr>
              <w:pStyle w:val="Default"/>
              <w:numPr>
                <w:ilvl w:val="0"/>
                <w:numId w:val="74"/>
              </w:numPr>
              <w:jc w:val="both"/>
            </w:pPr>
            <w:r w:rsidRPr="00796196">
              <w:lastRenderedPageBreak/>
              <w:t xml:space="preserve">Tedbir ve yapılan işlemin anlaşılırlığı açısından, üst makamlara, diğer kurum ve kuruluşlara Gönderilen evrakların mutlaka bir nüshasını muhafaza etmek, ya da fotokopisini almak, </w:t>
            </w:r>
          </w:p>
          <w:p w:rsidR="005063BE" w:rsidRPr="00796196" w:rsidRDefault="005063BE" w:rsidP="005063BE">
            <w:pPr>
              <w:pStyle w:val="Default"/>
              <w:numPr>
                <w:ilvl w:val="0"/>
                <w:numId w:val="74"/>
              </w:numPr>
              <w:jc w:val="both"/>
            </w:pPr>
            <w:r w:rsidRPr="00796196">
              <w:t xml:space="preserve">Tasarrufa yönelik olarak, gereksiz yazışmalardan kaçınmak, yerine göre yazıları sadece ilgili </w:t>
            </w:r>
            <w:r>
              <w:t xml:space="preserve"> </w:t>
            </w:r>
            <w:r w:rsidRPr="00796196">
              <w:t xml:space="preserve">Birim ya da kişiye göndermek, </w:t>
            </w:r>
          </w:p>
          <w:p w:rsidR="005063BE" w:rsidRPr="00796196" w:rsidRDefault="005063BE" w:rsidP="005063BE">
            <w:pPr>
              <w:pStyle w:val="Default"/>
              <w:numPr>
                <w:ilvl w:val="0"/>
                <w:numId w:val="74"/>
              </w:numPr>
              <w:jc w:val="both"/>
            </w:pPr>
            <w:r w:rsidRPr="00796196">
              <w:t>Büroda tehlike yaratabilecek, ocak, ısıtıc</w:t>
            </w:r>
            <w:r>
              <w:t xml:space="preserve">ı, çay makinesi gibi cihazların </w:t>
            </w:r>
            <w:r w:rsidRPr="00796196">
              <w:t xml:space="preserve">kullanılmasından Kaçınmak, mesai bitiminde bilgisayar, yazıcı gibi elektronik aletleri kontrol etmek, kapı ve </w:t>
            </w:r>
            <w:r>
              <w:t xml:space="preserve"> </w:t>
            </w:r>
            <w:r w:rsidRPr="00796196">
              <w:t xml:space="preserve">pencerelerin kapalı tutulmasına dikkat etmek, </w:t>
            </w:r>
          </w:p>
          <w:p w:rsidR="005063BE" w:rsidRPr="002542C0" w:rsidRDefault="005063BE" w:rsidP="005063BE">
            <w:pPr>
              <w:pStyle w:val="ListeParagraf"/>
              <w:widowControl w:val="0"/>
              <w:numPr>
                <w:ilvl w:val="0"/>
                <w:numId w:val="74"/>
              </w:numPr>
              <w:autoSpaceDE w:val="0"/>
              <w:autoSpaceDN w:val="0"/>
              <w:adjustRightInd w:val="0"/>
              <w:spacing w:line="305" w:lineRule="exact"/>
              <w:jc w:val="both"/>
              <w:rPr>
                <w:rFonts w:ascii="Times New Roman" w:hAnsi="Times New Roman" w:cs="Times New Roman"/>
                <w:sz w:val="24"/>
                <w:szCs w:val="24"/>
              </w:rPr>
            </w:pPr>
            <w:r>
              <w:rPr>
                <w:sz w:val="24"/>
                <w:szCs w:val="24"/>
              </w:rPr>
              <w:t xml:space="preserve">Yüksekokul </w:t>
            </w:r>
            <w:r w:rsidRPr="00796196">
              <w:rPr>
                <w:sz w:val="24"/>
                <w:szCs w:val="24"/>
              </w:rPr>
              <w:t xml:space="preserve"> Sekreterinin vereceği diğer işleri yapmaktır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noProof/>
                <w:lang w:val="tr-TR" w:eastAsia="tr-TR"/>
              </w:rPr>
              <w:lastRenderedPageBreak/>
              <w:drawing>
                <wp:anchor distT="0" distB="0" distL="114300" distR="114300" simplePos="0" relativeHeight="251677696" behindDoc="1" locked="0" layoutInCell="0" allowOverlap="1">
                  <wp:simplePos x="0" y="0"/>
                  <wp:positionH relativeFrom="column">
                    <wp:posOffset>-25400</wp:posOffset>
                  </wp:positionH>
                  <wp:positionV relativeFrom="paragraph">
                    <wp:posOffset>-2851785</wp:posOffset>
                  </wp:positionV>
                  <wp:extent cx="5819775" cy="295275"/>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9775" cy="295275"/>
                          </a:xfrm>
                          <a:prstGeom prst="rect">
                            <a:avLst/>
                          </a:prstGeom>
                          <a:noFill/>
                        </pic:spPr>
                      </pic:pic>
                    </a:graphicData>
                  </a:graphic>
                </wp:anchor>
              </w:drawing>
            </w: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Yukarıda belirtilen görev ve sorumlulukları gerçekleştirme yetkisine sahip olmak.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5063BE">
            <w:pPr>
              <w:pStyle w:val="ListeParagraf"/>
              <w:widowControl w:val="0"/>
              <w:numPr>
                <w:ilvl w:val="0"/>
                <w:numId w:val="4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4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Vekâlet etme, </w:t>
            </w:r>
          </w:p>
          <w:p w:rsidR="005063BE" w:rsidRPr="00150917" w:rsidRDefault="005063BE" w:rsidP="005063BE">
            <w:pPr>
              <w:pStyle w:val="ListeParagraf"/>
              <w:widowControl w:val="0"/>
              <w:numPr>
                <w:ilvl w:val="0"/>
                <w:numId w:val="47"/>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47"/>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ind w:left="820"/>
              <w:jc w:val="both"/>
              <w:rPr>
                <w:rFonts w:asciiTheme="majorHAnsi" w:hAnsiTheme="majorHAnsi" w:cs="Calibri"/>
              </w:rPr>
            </w:pPr>
            <w:r w:rsidRPr="00150917">
              <w:rPr>
                <w:rFonts w:asciiTheme="majorHAnsi" w:hAnsiTheme="majorHAnsi" w:cs="Calibri"/>
              </w:rPr>
              <w:t>Personel İşleri görevlisi,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8365"/>
            </w:tblGrid>
            <w:tr w:rsidR="005063BE" w:rsidRPr="00150917" w:rsidTr="00055FF6">
              <w:trPr>
                <w:trHeight w:val="729"/>
              </w:trPr>
              <w:tc>
                <w:tcPr>
                  <w:tcW w:w="0" w:type="auto"/>
                </w:tcPr>
                <w:p w:rsidR="005063BE" w:rsidRPr="00150917" w:rsidRDefault="005063BE" w:rsidP="00055FF6">
                  <w:pPr>
                    <w:autoSpaceDE w:val="0"/>
                    <w:autoSpaceDN w:val="0"/>
                    <w:adjustRightInd w:val="0"/>
                    <w:spacing w:after="0" w:line="240" w:lineRule="auto"/>
                    <w:rPr>
                      <w:rFonts w:ascii="Times New Roman" w:hAnsi="Times New Roman" w:cs="Times New Roman"/>
                    </w:rPr>
                  </w:pPr>
                </w:p>
                <w:p w:rsidR="005063BE" w:rsidRPr="00150917" w:rsidRDefault="005063BE" w:rsidP="005063BE">
                  <w:pPr>
                    <w:pStyle w:val="ListeParagraf"/>
                    <w:numPr>
                      <w:ilvl w:val="0"/>
                      <w:numId w:val="7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7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5063BE" w:rsidP="005063BE">
                  <w:pPr>
                    <w:pStyle w:val="ListeParagraf"/>
                    <w:numPr>
                      <w:ilvl w:val="0"/>
                      <w:numId w:val="7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Personel   işlemleri ile ilgili mevzuatı bilmek. </w:t>
                  </w:r>
                </w:p>
                <w:p w:rsidR="005063BE" w:rsidRPr="00150917" w:rsidRDefault="005063BE" w:rsidP="005063BE">
                  <w:pPr>
                    <w:pStyle w:val="ListeParagraf"/>
                    <w:numPr>
                      <w:ilvl w:val="0"/>
                      <w:numId w:val="79"/>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Görevini gereği gibi yerine getirebilmek için gerekli iş deneyimine sahip olmak. </w:t>
                  </w:r>
                </w:p>
                <w:p w:rsidR="005063BE" w:rsidRPr="00150917" w:rsidRDefault="005063BE" w:rsidP="00055FF6">
                  <w:pPr>
                    <w:autoSpaceDE w:val="0"/>
                    <w:autoSpaceDN w:val="0"/>
                    <w:adjustRightInd w:val="0"/>
                    <w:spacing w:after="0" w:line="240" w:lineRule="auto"/>
                    <w:rPr>
                      <w:rFonts w:ascii="Times New Roman" w:hAnsi="Times New Roman" w:cs="Times New Roman"/>
                      <w:color w:val="000000"/>
                    </w:rPr>
                  </w:pPr>
                </w:p>
              </w:tc>
            </w:tr>
          </w:tbl>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464BDA" w:rsidRDefault="005063BE" w:rsidP="00055FF6">
            <w:pPr>
              <w:pStyle w:val="AralkYok"/>
              <w:jc w:val="both"/>
              <w:rPr>
                <w:rFonts w:asciiTheme="majorHAnsi" w:hAnsiTheme="majorHAnsi" w:cs="Aharoni"/>
                <w:sz w:val="20"/>
                <w:szCs w:val="20"/>
              </w:rPr>
            </w:pPr>
            <w:r w:rsidRPr="00464BDA">
              <w:rPr>
                <w:rFonts w:asciiTheme="majorHAnsi" w:hAnsiTheme="majorHAnsi" w:cs="Aharoni"/>
                <w:sz w:val="20"/>
                <w:szCs w:val="20"/>
              </w:rPr>
              <w:t>Yetki ve sorumlulukları içerisinde yapılan iş ve işlemlere ilişkin Müdüre sunulmaya hazır, kontrol edilmiş her türlü yazı, belge, form, liste, raporlar.</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96196" w:rsidRDefault="005063BE" w:rsidP="005063BE">
            <w:pPr>
              <w:pStyle w:val="ListeParagraf"/>
              <w:numPr>
                <w:ilvl w:val="0"/>
                <w:numId w:val="48"/>
              </w:numPr>
              <w:jc w:val="center"/>
              <w:rPr>
                <w:rFonts w:ascii="Arial Black" w:hAnsi="Arial Black"/>
              </w:rPr>
            </w:pPr>
            <w:r w:rsidRPr="00796196">
              <w:rPr>
                <w:rFonts w:ascii="Arial Black" w:hAnsi="Arial Black"/>
              </w:rPr>
              <w:t>BİLGİ KAYNAKLARI</w:t>
            </w:r>
          </w:p>
          <w:p w:rsidR="005063BE" w:rsidRPr="00464BDA" w:rsidRDefault="005063BE" w:rsidP="005063BE">
            <w:pPr>
              <w:pStyle w:val="AralkYok"/>
              <w:numPr>
                <w:ilvl w:val="0"/>
                <w:numId w:val="48"/>
              </w:numPr>
              <w:rPr>
                <w:sz w:val="20"/>
                <w:szCs w:val="20"/>
                <w:u w:val="single"/>
              </w:rPr>
            </w:pPr>
            <w:r w:rsidRPr="00464BDA">
              <w:rPr>
                <w:sz w:val="20"/>
                <w:szCs w:val="20"/>
                <w:u w:val="single"/>
              </w:rPr>
              <w:t>İşin gerçekleşmesi sırasında ihtiyaç duyulan belgeler:</w:t>
            </w:r>
          </w:p>
          <w:p w:rsidR="005063BE" w:rsidRPr="00464BDA" w:rsidRDefault="005063BE" w:rsidP="00055FF6">
            <w:pPr>
              <w:pStyle w:val="AralkYok"/>
              <w:ind w:left="360"/>
              <w:rPr>
                <w:sz w:val="20"/>
                <w:szCs w:val="20"/>
              </w:rPr>
            </w:pPr>
            <w:r w:rsidRPr="00464BDA">
              <w:rPr>
                <w:sz w:val="20"/>
                <w:szCs w:val="20"/>
              </w:rPr>
              <w:t>Resmi yazılar, Kanunlar, Yönetmelik ve Genelgeler.</w:t>
            </w:r>
          </w:p>
          <w:p w:rsidR="005063BE" w:rsidRPr="00464BDA" w:rsidRDefault="005063BE" w:rsidP="00055FF6">
            <w:pPr>
              <w:pStyle w:val="AralkYok"/>
              <w:ind w:left="360"/>
              <w:rPr>
                <w:sz w:val="20"/>
                <w:szCs w:val="20"/>
              </w:rPr>
            </w:pPr>
            <w:r w:rsidRPr="00464BDA">
              <w:rPr>
                <w:sz w:val="20"/>
                <w:szCs w:val="20"/>
              </w:rPr>
              <w:t>Yazılı ve sözlü talimatlar.</w:t>
            </w:r>
          </w:p>
          <w:p w:rsidR="005063BE" w:rsidRPr="00464BDA" w:rsidRDefault="005063BE" w:rsidP="00055FF6">
            <w:pPr>
              <w:pStyle w:val="AralkYok"/>
              <w:ind w:left="360"/>
              <w:rPr>
                <w:sz w:val="20"/>
                <w:szCs w:val="20"/>
              </w:rPr>
            </w:pPr>
            <w:r w:rsidRPr="00464BDA">
              <w:rPr>
                <w:sz w:val="20"/>
                <w:szCs w:val="20"/>
              </w:rPr>
              <w:t>Havale edilen işlemler.</w:t>
            </w:r>
          </w:p>
          <w:p w:rsidR="005063BE" w:rsidRPr="00464BDA" w:rsidRDefault="005063BE" w:rsidP="00055FF6">
            <w:pPr>
              <w:pStyle w:val="AralkYok"/>
              <w:ind w:left="720"/>
              <w:rPr>
                <w:sz w:val="20"/>
                <w:szCs w:val="20"/>
              </w:rPr>
            </w:pPr>
          </w:p>
          <w:p w:rsidR="005063BE" w:rsidRPr="00464BDA" w:rsidRDefault="005063BE" w:rsidP="005063BE">
            <w:pPr>
              <w:pStyle w:val="AralkYok"/>
              <w:numPr>
                <w:ilvl w:val="0"/>
                <w:numId w:val="48"/>
              </w:numPr>
              <w:rPr>
                <w:sz w:val="20"/>
                <w:szCs w:val="20"/>
                <w:u w:val="single"/>
              </w:rPr>
            </w:pPr>
            <w:r w:rsidRPr="00464BDA">
              <w:rPr>
                <w:sz w:val="20"/>
                <w:szCs w:val="20"/>
                <w:u w:val="single"/>
              </w:rPr>
              <w:t>Bilgilerin temin edileceği yerler:</w:t>
            </w:r>
          </w:p>
          <w:p w:rsidR="005063BE" w:rsidRPr="00464BDA" w:rsidRDefault="005063BE" w:rsidP="00055FF6">
            <w:pPr>
              <w:pStyle w:val="AralkYok"/>
              <w:ind w:left="360"/>
              <w:rPr>
                <w:sz w:val="20"/>
                <w:szCs w:val="20"/>
              </w:rPr>
            </w:pPr>
            <w:r w:rsidRPr="00464BDA">
              <w:rPr>
                <w:sz w:val="20"/>
                <w:szCs w:val="20"/>
              </w:rPr>
              <w:t>Müdür, Müdür Yardımcı</w:t>
            </w:r>
            <w:r>
              <w:rPr>
                <w:sz w:val="20"/>
                <w:szCs w:val="20"/>
              </w:rPr>
              <w:t xml:space="preserve">ları, Yüksekokul  Sekreteri, </w:t>
            </w:r>
            <w:r w:rsidRPr="00464BDA">
              <w:rPr>
                <w:sz w:val="20"/>
                <w:szCs w:val="20"/>
              </w:rPr>
              <w:t xml:space="preserve">  Müdürlük  Birimleri, Öğrenci İşleri Daire</w:t>
            </w:r>
          </w:p>
          <w:p w:rsidR="005063BE" w:rsidRPr="00464BDA" w:rsidRDefault="005063BE" w:rsidP="00055FF6">
            <w:pPr>
              <w:pStyle w:val="AralkYok"/>
              <w:ind w:left="360"/>
              <w:rPr>
                <w:sz w:val="20"/>
                <w:szCs w:val="20"/>
              </w:rPr>
            </w:pPr>
            <w:r w:rsidRPr="00464BDA">
              <w:rPr>
                <w:sz w:val="20"/>
                <w:szCs w:val="20"/>
              </w:rPr>
              <w:t>Başkanlığı</w:t>
            </w:r>
          </w:p>
          <w:p w:rsidR="005063BE" w:rsidRPr="00464BDA" w:rsidRDefault="005063BE" w:rsidP="00055FF6">
            <w:pPr>
              <w:pStyle w:val="AralkYok"/>
              <w:ind w:left="720"/>
              <w:rPr>
                <w:sz w:val="20"/>
                <w:szCs w:val="20"/>
              </w:rPr>
            </w:pPr>
          </w:p>
          <w:p w:rsidR="005063BE" w:rsidRPr="00464BDA" w:rsidRDefault="005063BE" w:rsidP="005063BE">
            <w:pPr>
              <w:pStyle w:val="AralkYok"/>
              <w:numPr>
                <w:ilvl w:val="0"/>
                <w:numId w:val="48"/>
              </w:numPr>
              <w:rPr>
                <w:sz w:val="20"/>
                <w:szCs w:val="20"/>
                <w:u w:val="single"/>
              </w:rPr>
            </w:pPr>
            <w:r w:rsidRPr="00464BDA">
              <w:rPr>
                <w:sz w:val="20"/>
                <w:szCs w:val="20"/>
                <w:u w:val="single"/>
              </w:rPr>
              <w:t>Bilginin şekli:</w:t>
            </w:r>
          </w:p>
          <w:p w:rsidR="005063BE" w:rsidRPr="00464BDA" w:rsidRDefault="005063BE" w:rsidP="00055FF6">
            <w:pPr>
              <w:pStyle w:val="AralkYok"/>
              <w:ind w:left="360"/>
              <w:rPr>
                <w:sz w:val="20"/>
                <w:szCs w:val="20"/>
              </w:rPr>
            </w:pPr>
            <w:r w:rsidRPr="00464BDA">
              <w:rPr>
                <w:sz w:val="20"/>
                <w:szCs w:val="20"/>
              </w:rPr>
              <w:t>Kanun, yönetmelik, genelge, yazı, telefon, e-mail,</w:t>
            </w:r>
          </w:p>
          <w:p w:rsidR="005063BE" w:rsidRPr="000C73E9" w:rsidRDefault="005063BE" w:rsidP="00055FF6">
            <w:pPr>
              <w:pStyle w:val="AralkYok"/>
              <w:ind w:left="360"/>
              <w:rPr>
                <w:rFonts w:ascii="Arial Black" w:hAnsi="Arial Black"/>
              </w:rPr>
            </w:pPr>
            <w:r w:rsidRPr="00464BDA">
              <w:rPr>
                <w:sz w:val="20"/>
                <w:szCs w:val="20"/>
              </w:rPr>
              <w:t>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76C41" w:rsidRDefault="005063BE" w:rsidP="00055FF6">
            <w:pPr>
              <w:pStyle w:val="AralkYok"/>
              <w:jc w:val="center"/>
              <w:rPr>
                <w:rFonts w:ascii="Arial Black" w:hAnsi="Arial Black"/>
              </w:rPr>
            </w:pPr>
            <w:r w:rsidRPr="00F76C41">
              <w:rPr>
                <w:rFonts w:ascii="Arial Black" w:hAnsi="Arial Black" w:cs="Times New Roman"/>
              </w:rPr>
              <w:lastRenderedPageBreak/>
              <w:t>İ</w:t>
            </w:r>
            <w:r w:rsidRPr="00F76C41">
              <w:rPr>
                <w:rFonts w:ascii="Arial Black" w:hAnsi="Arial Black"/>
              </w:rPr>
              <w:t>LET</w:t>
            </w:r>
            <w:r w:rsidRPr="00F76C41">
              <w:rPr>
                <w:rFonts w:ascii="Arial Black" w:hAnsi="Arial Black" w:cs="Times New Roman"/>
              </w:rPr>
              <w:t>İŞİ</w:t>
            </w:r>
            <w:r w:rsidRPr="00F76C41">
              <w:rPr>
                <w:rFonts w:ascii="Arial Black" w:hAnsi="Arial Black"/>
              </w:rPr>
              <w:t xml:space="preserve">M </w:t>
            </w:r>
            <w:r w:rsidRPr="00F76C41">
              <w:rPr>
                <w:rFonts w:ascii="Arial Black" w:hAnsi="Arial Black" w:cs="Times New Roman"/>
              </w:rPr>
              <w:t>İ</w:t>
            </w:r>
            <w:r w:rsidRPr="00F76C41">
              <w:rPr>
                <w:rFonts w:ascii="Arial Black" w:hAnsi="Arial Black" w:cs="Bodoni MT Black"/>
              </w:rPr>
              <w:t>Ç</w:t>
            </w:r>
            <w:r w:rsidRPr="00F76C41">
              <w:rPr>
                <w:rFonts w:ascii="Arial Black" w:hAnsi="Arial Black" w:cs="Times New Roman"/>
              </w:rPr>
              <w:t>İ</w:t>
            </w:r>
            <w:r w:rsidRPr="00F76C41">
              <w:rPr>
                <w:rFonts w:ascii="Arial Black" w:hAnsi="Arial Black"/>
              </w:rPr>
              <w:t>NDE OLUNAN B</w:t>
            </w:r>
            <w:r w:rsidRPr="00F76C41">
              <w:rPr>
                <w:rFonts w:ascii="Arial Black" w:hAnsi="Arial Black" w:cs="Times New Roman"/>
              </w:rPr>
              <w:t>İ</w:t>
            </w:r>
            <w:r w:rsidRPr="00F76C41">
              <w:rPr>
                <w:rFonts w:ascii="Arial Black" w:hAnsi="Arial Black"/>
              </w:rPr>
              <w:t>R</w:t>
            </w:r>
            <w:r w:rsidRPr="00F76C41">
              <w:rPr>
                <w:rFonts w:ascii="Arial Black" w:hAnsi="Arial Black" w:cs="Times New Roman"/>
              </w:rPr>
              <w:t>İ</w:t>
            </w:r>
            <w:r w:rsidRPr="00F76C41">
              <w:rPr>
                <w:rFonts w:ascii="Arial Black" w:hAnsi="Arial Black"/>
              </w:rPr>
              <w:t>MLER</w:t>
            </w:r>
          </w:p>
          <w:p w:rsidR="005063BE" w:rsidRPr="00464BDA" w:rsidRDefault="003E0BB1" w:rsidP="00055FF6">
            <w:pPr>
              <w:pStyle w:val="AralkYok"/>
              <w:rPr>
                <w:sz w:val="20"/>
                <w:szCs w:val="20"/>
              </w:rPr>
            </w:pPr>
            <w:r>
              <w:rPr>
                <w:sz w:val="20"/>
                <w:szCs w:val="20"/>
              </w:rPr>
              <w:t xml:space="preserve">Müdür </w:t>
            </w:r>
            <w:r w:rsidR="005063BE" w:rsidRPr="00464BDA">
              <w:rPr>
                <w:sz w:val="20"/>
                <w:szCs w:val="20"/>
              </w:rPr>
              <w:t>Yardımcıları, Yüksekokul  Sekreteri, Şef, Müdürlük Birimleri, Öğrenci İşleri Daire Başkanlığı.</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76C41" w:rsidRDefault="005063BE" w:rsidP="00055FF6">
            <w:pPr>
              <w:pStyle w:val="AralkYok"/>
              <w:jc w:val="center"/>
              <w:rPr>
                <w:rFonts w:ascii="Arial Black" w:hAnsi="Arial Black" w:cs="Times New Roman"/>
              </w:rPr>
            </w:pPr>
            <w:r w:rsidRPr="00F76C41">
              <w:rPr>
                <w:rFonts w:ascii="Arial Black" w:hAnsi="Arial Black" w:cs="Times New Roman"/>
              </w:rPr>
              <w:t>İ</w:t>
            </w:r>
            <w:r w:rsidRPr="00F76C41">
              <w:rPr>
                <w:rFonts w:ascii="Arial Black" w:hAnsi="Arial Black"/>
              </w:rPr>
              <w:t>LET</w:t>
            </w:r>
            <w:r w:rsidRPr="00F76C41">
              <w:rPr>
                <w:rFonts w:ascii="Arial Black" w:hAnsi="Arial Black" w:cs="Times New Roman"/>
              </w:rPr>
              <w:t>İŞİ</w:t>
            </w:r>
            <w:r w:rsidRPr="00F76C41">
              <w:rPr>
                <w:rFonts w:ascii="Arial Black" w:hAnsi="Arial Black"/>
              </w:rPr>
              <w:t xml:space="preserve">M </w:t>
            </w:r>
            <w:r w:rsidRPr="00F76C41">
              <w:rPr>
                <w:rFonts w:ascii="Arial Black" w:hAnsi="Arial Black" w:cs="Times New Roman"/>
              </w:rPr>
              <w:t>Ş</w:t>
            </w:r>
            <w:r w:rsidRPr="00F76C41">
              <w:rPr>
                <w:rFonts w:ascii="Arial Black" w:hAnsi="Arial Black"/>
              </w:rPr>
              <w:t>EKL</w:t>
            </w:r>
            <w:r w:rsidRPr="00F76C41">
              <w:rPr>
                <w:rFonts w:ascii="Arial Black" w:hAnsi="Arial Black" w:cs="Times New Roman"/>
              </w:rPr>
              <w:t>İ</w:t>
            </w:r>
          </w:p>
          <w:p w:rsidR="005063BE" w:rsidRPr="00464BDA" w:rsidRDefault="005063BE" w:rsidP="00055FF6">
            <w:pPr>
              <w:pStyle w:val="AralkYok"/>
              <w:rPr>
                <w:rFonts w:asciiTheme="majorHAnsi" w:hAnsiTheme="majorHAnsi"/>
                <w:sz w:val="20"/>
                <w:szCs w:val="20"/>
              </w:rPr>
            </w:pPr>
            <w:r w:rsidRPr="00464BDA">
              <w:rPr>
                <w:rFonts w:asciiTheme="majorHAnsi" w:hAnsiTheme="majorHAnsi"/>
                <w:sz w:val="20"/>
                <w:szCs w:val="20"/>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76C41" w:rsidRDefault="005063BE" w:rsidP="00055FF6">
            <w:pPr>
              <w:pStyle w:val="AralkYok"/>
              <w:jc w:val="center"/>
              <w:rPr>
                <w:rFonts w:ascii="Arial Black" w:hAnsi="Arial Black"/>
              </w:rPr>
            </w:pPr>
            <w:r w:rsidRPr="00F76C41">
              <w:rPr>
                <w:rFonts w:ascii="Arial Black" w:hAnsi="Arial Black"/>
              </w:rPr>
              <w:t>ÇALI</w:t>
            </w:r>
            <w:r w:rsidRPr="00F76C41">
              <w:rPr>
                <w:rFonts w:ascii="Arial Black" w:hAnsi="Arial Black" w:cs="Times New Roman"/>
              </w:rPr>
              <w:t>Ş</w:t>
            </w:r>
            <w:r w:rsidRPr="00F76C41">
              <w:rPr>
                <w:rFonts w:ascii="Arial Black" w:hAnsi="Arial Black"/>
              </w:rPr>
              <w:t>MA ORTAMI</w:t>
            </w:r>
          </w:p>
          <w:p w:rsidR="005063BE" w:rsidRPr="00464BDA" w:rsidRDefault="005063BE" w:rsidP="00055FF6">
            <w:pPr>
              <w:pStyle w:val="AralkYok"/>
              <w:rPr>
                <w:rFonts w:asciiTheme="majorHAnsi" w:hAnsiTheme="majorHAnsi"/>
                <w:sz w:val="20"/>
                <w:szCs w:val="20"/>
              </w:rPr>
            </w:pPr>
            <w:r w:rsidRPr="00464BDA">
              <w:rPr>
                <w:rFonts w:asciiTheme="majorHAnsi" w:hAnsiTheme="majorHAnsi"/>
                <w:sz w:val="20"/>
                <w:szCs w:val="20"/>
              </w:rPr>
              <w:t>Personel işleri bürosu</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F76C41" w:rsidRDefault="005063BE" w:rsidP="00055FF6">
            <w:pPr>
              <w:pStyle w:val="AralkYok"/>
              <w:jc w:val="center"/>
              <w:rPr>
                <w:rFonts w:ascii="Arial Black" w:hAnsi="Arial Black" w:cs="Times New Roman"/>
              </w:rPr>
            </w:pPr>
            <w:r w:rsidRPr="00F76C41">
              <w:rPr>
                <w:rFonts w:ascii="Arial Black" w:hAnsi="Arial Black"/>
              </w:rPr>
              <w:t>ÇALI</w:t>
            </w:r>
            <w:r w:rsidRPr="00F76C41">
              <w:rPr>
                <w:rFonts w:ascii="Arial Black" w:hAnsi="Arial Black" w:cs="Times New Roman"/>
              </w:rPr>
              <w:t>Ş</w:t>
            </w:r>
            <w:r w:rsidRPr="00F76C41">
              <w:rPr>
                <w:rFonts w:ascii="Arial Black" w:hAnsi="Arial Black"/>
              </w:rPr>
              <w:t>MA SAATLER</w:t>
            </w:r>
            <w:r w:rsidRPr="00F76C41">
              <w:rPr>
                <w:rFonts w:ascii="Arial Black" w:hAnsi="Arial Black" w:cs="Times New Roman"/>
              </w:rPr>
              <w:t>İ</w:t>
            </w:r>
          </w:p>
          <w:p w:rsidR="005063BE" w:rsidRPr="00464BDA" w:rsidRDefault="005063BE" w:rsidP="00055FF6">
            <w:pPr>
              <w:pStyle w:val="AralkYok"/>
              <w:rPr>
                <w:sz w:val="20"/>
                <w:szCs w:val="20"/>
              </w:rPr>
            </w:pPr>
            <w:r w:rsidRPr="00464BDA">
              <w:rPr>
                <w:sz w:val="20"/>
                <w:szCs w:val="20"/>
              </w:rPr>
              <w:t>08.00-12.00, 13.00-17.00, yetkili amirlerin uygun gördüğü ve hizmetine ihtiyaç</w:t>
            </w:r>
          </w:p>
          <w:p w:rsidR="005063BE" w:rsidRPr="000C73E9" w:rsidRDefault="005063BE" w:rsidP="00055FF6">
            <w:pPr>
              <w:pStyle w:val="AralkYok"/>
            </w:pPr>
            <w:r w:rsidRPr="00464BDA">
              <w:rPr>
                <w:sz w:val="20"/>
                <w:szCs w:val="20"/>
              </w:rPr>
              <w:t>duyulan diğer zamanlar.</w:t>
            </w:r>
          </w:p>
        </w:tc>
      </w:tr>
    </w:tbl>
    <w:p w:rsidR="005063BE" w:rsidRPr="001D53FC" w:rsidRDefault="005063BE" w:rsidP="005063BE">
      <w:pPr>
        <w:pStyle w:val="AralkYok"/>
      </w:pPr>
    </w:p>
    <w:p w:rsidR="005063BE" w:rsidRDefault="005063BE" w:rsidP="005063BE"/>
    <w:p w:rsidR="005063BE" w:rsidRDefault="005063BE" w:rsidP="005063BE"/>
    <w:p w:rsidR="005063BE" w:rsidRDefault="005063BE" w:rsidP="005063BE"/>
    <w:p w:rsidR="005063BE" w:rsidRDefault="005063BE" w:rsidP="005063BE"/>
    <w:p w:rsidR="005063BE" w:rsidRDefault="005063BE" w:rsidP="005063BE"/>
    <w:p w:rsidR="005063BE" w:rsidRDefault="005063BE" w:rsidP="005063BE"/>
    <w:p w:rsidR="005063BE" w:rsidRDefault="005063BE" w:rsidP="005063BE"/>
    <w:p w:rsidR="00F141AB" w:rsidRDefault="00F141AB" w:rsidP="005063BE"/>
    <w:p w:rsidR="00F141AB" w:rsidRDefault="00F141AB" w:rsidP="005063BE"/>
    <w:p w:rsidR="00F141AB" w:rsidRDefault="00F141AB" w:rsidP="005063BE"/>
    <w:p w:rsidR="00F141AB" w:rsidRDefault="00F141AB" w:rsidP="005063BE"/>
    <w:p w:rsidR="0072419B" w:rsidRDefault="0072419B" w:rsidP="005063BE"/>
    <w:p w:rsidR="0072419B" w:rsidRDefault="0072419B" w:rsidP="005063BE"/>
    <w:p w:rsidR="0072419B" w:rsidRDefault="0072419B" w:rsidP="005063BE"/>
    <w:p w:rsidR="0072419B" w:rsidRDefault="0072419B" w:rsidP="005063BE"/>
    <w:p w:rsidR="0072419B" w:rsidRDefault="0072419B" w:rsidP="005063BE"/>
    <w:p w:rsidR="003E0BB1" w:rsidRDefault="003E0BB1" w:rsidP="005063BE"/>
    <w:p w:rsidR="003E0BB1" w:rsidRDefault="003E0BB1" w:rsidP="005063BE"/>
    <w:p w:rsidR="003E0BB1" w:rsidRDefault="003E0BB1" w:rsidP="005063BE"/>
    <w:p w:rsidR="0072419B" w:rsidRDefault="0072419B" w:rsidP="005063BE"/>
    <w:p w:rsidR="005063BE" w:rsidRDefault="005063BE"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ED0E5A" w:rsidTr="00ED0E5A">
        <w:tc>
          <w:tcPr>
            <w:tcW w:w="2267" w:type="dxa"/>
            <w:vMerge/>
            <w:tcBorders>
              <w:left w:val="triple" w:sz="4" w:space="0" w:color="auto"/>
              <w:bottom w:val="triple" w:sz="4" w:space="0" w:color="auto"/>
            </w:tcBorders>
            <w:shd w:val="clear" w:color="auto" w:fill="FABF8F" w:themeFill="accent6" w:themeFillTint="99"/>
          </w:tcPr>
          <w:p w:rsidR="00ED0E5A" w:rsidRDefault="00ED0E5A" w:rsidP="00055FF6"/>
        </w:tc>
        <w:tc>
          <w:tcPr>
            <w:tcW w:w="4524" w:type="dxa"/>
            <w:gridSpan w:val="2"/>
            <w:vMerge/>
            <w:tcBorders>
              <w:bottom w:val="triple" w:sz="4" w:space="0" w:color="auto"/>
            </w:tcBorders>
            <w:shd w:val="clear" w:color="auto" w:fill="FABF8F" w:themeFill="accent6" w:themeFillTint="99"/>
          </w:tcPr>
          <w:p w:rsidR="00ED0E5A" w:rsidRDefault="00ED0E5A" w:rsidP="00055FF6"/>
        </w:tc>
        <w:tc>
          <w:tcPr>
            <w:tcW w:w="1277" w:type="dxa"/>
            <w:tcBorders>
              <w:bottom w:val="triple" w:sz="4" w:space="0" w:color="auto"/>
            </w:tcBorders>
            <w:shd w:val="clear" w:color="auto" w:fill="FABF8F" w:themeFill="accent6" w:themeFillTint="99"/>
          </w:tcPr>
          <w:p w:rsidR="00ED0E5A" w:rsidRDefault="00ED0E5A"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ED0E5A" w:rsidRDefault="00ED0E5A"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ÖĞRENCİ İŞLERİ MEMURU</w:t>
            </w:r>
          </w:p>
        </w:tc>
      </w:tr>
      <w:tr w:rsidR="00F141AB"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F141AB" w:rsidRPr="001D53FC" w:rsidRDefault="00F141AB"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F141AB" w:rsidRPr="003E0BB1" w:rsidRDefault="006244B4" w:rsidP="00055FF6">
            <w:pPr>
              <w:rPr>
                <w:rFonts w:ascii="Arial" w:hAnsi="Arial" w:cs="Arial"/>
              </w:rPr>
            </w:pPr>
            <w:r w:rsidRPr="003E0BB1">
              <w:rPr>
                <w:rFonts w:ascii="Arial" w:hAnsi="Arial" w:cs="Arial"/>
              </w:rPr>
              <w:t>Nagihan BİRİNCİ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Müdür, Müdür Yardımcıları, Yüksekokul Sekreteri, Şef</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tbl>
            <w:tblPr>
              <w:tblW w:w="0" w:type="auto"/>
              <w:tblBorders>
                <w:top w:val="nil"/>
                <w:left w:val="nil"/>
                <w:bottom w:val="nil"/>
                <w:right w:val="nil"/>
              </w:tblBorders>
              <w:tblLook w:val="0000" w:firstRow="0" w:lastRow="0" w:firstColumn="0" w:lastColumn="0" w:noHBand="0" w:noVBand="0"/>
            </w:tblPr>
            <w:tblGrid>
              <w:gridCol w:w="5924"/>
            </w:tblGrid>
            <w:tr w:rsidR="005063BE" w:rsidRPr="005205BA" w:rsidTr="00055FF6">
              <w:trPr>
                <w:trHeight w:val="316"/>
              </w:trPr>
              <w:tc>
                <w:tcPr>
                  <w:tcW w:w="0" w:type="auto"/>
                </w:tcPr>
                <w:p w:rsidR="005063BE" w:rsidRPr="00464BDA" w:rsidRDefault="005063BE" w:rsidP="00055FF6">
                  <w:pPr>
                    <w:autoSpaceDE w:val="0"/>
                    <w:autoSpaceDN w:val="0"/>
                    <w:adjustRightInd w:val="0"/>
                    <w:spacing w:after="0" w:line="240" w:lineRule="auto"/>
                    <w:rPr>
                      <w:rFonts w:ascii="Times New Roman" w:hAnsi="Times New Roman" w:cs="Times New Roman"/>
                      <w:color w:val="000000"/>
                      <w:sz w:val="24"/>
                      <w:szCs w:val="24"/>
                    </w:rPr>
                  </w:pPr>
                  <w:r w:rsidRPr="00464BDA">
                    <w:rPr>
                      <w:rFonts w:ascii="Times New Roman" w:hAnsi="Times New Roman" w:cs="Times New Roman"/>
                      <w:color w:val="000000"/>
                      <w:sz w:val="24"/>
                      <w:szCs w:val="24"/>
                    </w:rPr>
                    <w:t xml:space="preserve">Meslek Yüksekokulunun gerekli tüm faaliyetlerinin etkenlik ve verimlilik ilkelerine uygun olarak yürütülmesi amacıyla öğrenci işlemlerini yapar. </w:t>
                  </w:r>
                </w:p>
              </w:tc>
            </w:tr>
          </w:tbl>
          <w:p w:rsidR="005063BE" w:rsidRDefault="005063BE" w:rsidP="00055FF6"/>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3E0BB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944"/>
        </w:trPr>
        <w:tc>
          <w:tcPr>
            <w:tcW w:w="9210" w:type="dxa"/>
            <w:gridSpan w:val="5"/>
            <w:tcBorders>
              <w:top w:val="triple" w:sz="4" w:space="0" w:color="auto"/>
              <w:bottom w:val="triple" w:sz="4" w:space="0" w:color="auto"/>
            </w:tcBorders>
            <w:shd w:val="clear" w:color="auto" w:fill="C6D9F1" w:themeFill="text2" w:themeFillTint="33"/>
          </w:tcPr>
          <w:tbl>
            <w:tblPr>
              <w:tblW w:w="0" w:type="auto"/>
              <w:tblBorders>
                <w:top w:val="nil"/>
                <w:left w:val="nil"/>
                <w:bottom w:val="nil"/>
                <w:right w:val="nil"/>
              </w:tblBorders>
              <w:tblLook w:val="0000" w:firstRow="0" w:lastRow="0" w:firstColumn="0" w:lastColumn="0" w:noHBand="0" w:noVBand="0"/>
            </w:tblPr>
            <w:tblGrid>
              <w:gridCol w:w="9070"/>
            </w:tblGrid>
            <w:tr w:rsidR="005063BE" w:rsidRPr="00BB7392" w:rsidTr="00055FF6">
              <w:trPr>
                <w:trHeight w:val="1940"/>
              </w:trPr>
              <w:tc>
                <w:tcPr>
                  <w:tcW w:w="0" w:type="auto"/>
                </w:tcPr>
                <w:p w:rsidR="005063BE" w:rsidRPr="00BB7392" w:rsidRDefault="005063BE" w:rsidP="00055FF6">
                  <w:pPr>
                    <w:autoSpaceDE w:val="0"/>
                    <w:autoSpaceDN w:val="0"/>
                    <w:adjustRightInd w:val="0"/>
                    <w:spacing w:after="0" w:line="240" w:lineRule="auto"/>
                    <w:rPr>
                      <w:rFonts w:ascii="Times New Roman" w:hAnsi="Times New Roman" w:cs="Times New Roman"/>
                      <w:sz w:val="24"/>
                      <w:szCs w:val="24"/>
                    </w:rPr>
                  </w:pPr>
                  <w:r>
                    <w:rPr>
                      <w:noProof/>
                      <w:lang w:val="tr-TR" w:eastAsia="tr-TR"/>
                    </w:rPr>
                    <w:drawing>
                      <wp:anchor distT="0" distB="0" distL="114300" distR="114300" simplePos="0" relativeHeight="251679744" behindDoc="1" locked="0" layoutInCell="0" allowOverlap="1">
                        <wp:simplePos x="0" y="0"/>
                        <wp:positionH relativeFrom="column">
                          <wp:posOffset>-25400</wp:posOffset>
                        </wp:positionH>
                        <wp:positionV relativeFrom="paragraph">
                          <wp:posOffset>1290955</wp:posOffset>
                        </wp:positionV>
                        <wp:extent cx="5810250" cy="295275"/>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0250" cy="295275"/>
                                </a:xfrm>
                                <a:prstGeom prst="rect">
                                  <a:avLst/>
                                </a:prstGeom>
                                <a:noFill/>
                              </pic:spPr>
                            </pic:pic>
                          </a:graphicData>
                        </a:graphic>
                      </wp:anchor>
                    </w:drawing>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Önlisans eğitim-öğretim ve sınav yönetmeliği ile yönetmelik değişiklerini takip eder, duyurularını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color w:val="000000"/>
                      <w:sz w:val="24"/>
                      <w:szCs w:val="24"/>
                    </w:rPr>
                    <w:t xml:space="preserve">Öğrenci işleri ile ilgili aylık / dönemlik olağan yazışmaları hazırlar ve Müdürlük makamına sunar.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Öğrencilerin tecil, not döküm belgesini, kayıt dondurma işlemlerini, burs başarı belgelerini, geçici mezuniyet belgelerini, diplomalarını, öğrenci disiplin soruşturmaları sonucunu vb. dokümanları hazırlar.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Öğrencilerin yatay geçiş işlemleri ile ders muafiyet istekleri için gerekli belgeleri   hazırlar.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Öğrencilerin not döküm ve ilişik kesme belgelerini takip eder.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Meslek Yüksekokuluna yeni kayıt yaptıran öğrencilerin her türlü yazışmalarını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Ders kayıt işlemleri ile ilgili gerekli hazırlıkları yapar ve sonuçlandırır.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Öğrencilerle ilgili her türlü duyuruları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Öğrenci kimlik ve bandrollerinin dağıtım işlemlerini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Her yarıyıl sonunda icmal listelerinin bilgisayar çıktılarının öğretim elemanlarına imzalatılması ve dosyalanarak arşivlenmesini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color w:val="000000"/>
                      <w:sz w:val="24"/>
                      <w:szCs w:val="24"/>
                    </w:rPr>
                    <w:t xml:space="preserve">Öğrencilerle ilgili her türlü evrakların arşivlenmesini yapar. </w:t>
                  </w:r>
                </w:p>
                <w:tbl>
                  <w:tblPr>
                    <w:tblW w:w="0" w:type="auto"/>
                    <w:tblBorders>
                      <w:top w:val="nil"/>
                      <w:left w:val="nil"/>
                      <w:bottom w:val="nil"/>
                      <w:right w:val="nil"/>
                    </w:tblBorders>
                    <w:tblLook w:val="0000" w:firstRow="0" w:lastRow="0" w:firstColumn="0" w:lastColumn="0" w:noHBand="0" w:noVBand="0"/>
                  </w:tblPr>
                  <w:tblGrid>
                    <w:gridCol w:w="8854"/>
                  </w:tblGrid>
                  <w:tr w:rsidR="005063BE" w:rsidRPr="00464BDA" w:rsidTr="00055FF6">
                    <w:trPr>
                      <w:trHeight w:val="3213"/>
                    </w:trPr>
                    <w:tc>
                      <w:tcPr>
                        <w:tcW w:w="0" w:type="auto"/>
                      </w:tcPr>
                      <w:p w:rsidR="005063BE" w:rsidRPr="00464BDA" w:rsidRDefault="005063BE" w:rsidP="00055FF6">
                        <w:pPr>
                          <w:autoSpaceDE w:val="0"/>
                          <w:autoSpaceDN w:val="0"/>
                          <w:adjustRightInd w:val="0"/>
                          <w:spacing w:after="0" w:line="240" w:lineRule="auto"/>
                          <w:ind w:left="360"/>
                          <w:rPr>
                            <w:rFonts w:asciiTheme="majorHAnsi" w:hAnsiTheme="majorHAnsi" w:cs="Times New Roman"/>
                            <w:sz w:val="24"/>
                            <w:szCs w:val="24"/>
                          </w:rPr>
                        </w:pP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Mazereti nedeniyle sınavlara </w:t>
                        </w:r>
                        <w:r w:rsidR="003E0BB1">
                          <w:rPr>
                            <w:rFonts w:asciiTheme="majorHAnsi" w:hAnsiTheme="majorHAnsi" w:cs="Times New Roman"/>
                            <w:color w:val="000000"/>
                            <w:sz w:val="24"/>
                            <w:szCs w:val="24"/>
                          </w:rPr>
                          <w:t>giremeyen öğrencilerin Bölüm baş</w:t>
                        </w:r>
                        <w:r w:rsidRPr="00464BDA">
                          <w:rPr>
                            <w:rFonts w:asciiTheme="majorHAnsi" w:hAnsiTheme="majorHAnsi" w:cs="Times New Roman"/>
                            <w:color w:val="000000"/>
                            <w:sz w:val="24"/>
                            <w:szCs w:val="24"/>
                          </w:rPr>
                          <w:t xml:space="preserve">kanı  kararlarının ilgili bölümlere ve öğrencilere bildirir.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Meslek Yüksekokulunda yapılan öğrenci konseyi ve temsilciliği ile ilgili işlemleri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Meslek Yüksekokuluna alınacak öğrenci kontenjanları ile ilgili hazırlık çalışmalarını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Yarıyıl sonu sınavlarından önce bölümlerden gelen devamsızlıktan kalan öğrenci listelerini ilan eder.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Her yarıyıl içinde bölümlerin sınav programlarını ilan eder ve öğrencilere duyurur.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lastRenderedPageBreak/>
                          <w:t xml:space="preserve"> </w:t>
                        </w:r>
                        <w:r w:rsidRPr="00464BDA">
                          <w:rPr>
                            <w:rFonts w:asciiTheme="majorHAnsi" w:hAnsiTheme="majorHAnsi" w:cs="Times New Roman"/>
                            <w:color w:val="000000"/>
                            <w:sz w:val="24"/>
                            <w:szCs w:val="24"/>
                          </w:rPr>
                          <w:t xml:space="preserve">Müdürlüğün görev alanı ile ilgili vereceği diğer işleri yapar. </w:t>
                        </w:r>
                      </w:p>
                      <w:p w:rsidR="005063BE" w:rsidRPr="00464BDA" w:rsidRDefault="005063BE" w:rsidP="005063BE">
                        <w:pPr>
                          <w:pStyle w:val="ListeParagraf"/>
                          <w:numPr>
                            <w:ilvl w:val="0"/>
                            <w:numId w:val="75"/>
                          </w:numPr>
                          <w:autoSpaceDE w:val="0"/>
                          <w:autoSpaceDN w:val="0"/>
                          <w:adjustRightInd w:val="0"/>
                          <w:spacing w:after="0" w:line="240" w:lineRule="auto"/>
                          <w:rPr>
                            <w:rFonts w:asciiTheme="majorHAnsi" w:hAnsiTheme="majorHAnsi" w:cs="Times New Roman"/>
                            <w:color w:val="000000"/>
                            <w:sz w:val="24"/>
                            <w:szCs w:val="24"/>
                          </w:rPr>
                        </w:pPr>
                        <w:r w:rsidRPr="00464BDA">
                          <w:rPr>
                            <w:rFonts w:asciiTheme="majorHAnsi" w:hAnsiTheme="majorHAnsi" w:cs="Times New Roman"/>
                            <w:bCs/>
                            <w:color w:val="000000"/>
                            <w:sz w:val="24"/>
                            <w:szCs w:val="24"/>
                          </w:rPr>
                          <w:t xml:space="preserve"> </w:t>
                        </w:r>
                        <w:r w:rsidRPr="00464BDA">
                          <w:rPr>
                            <w:rFonts w:asciiTheme="majorHAnsi" w:hAnsiTheme="majorHAnsi" w:cs="Times New Roman"/>
                            <w:color w:val="000000"/>
                            <w:sz w:val="24"/>
                            <w:szCs w:val="24"/>
                          </w:rPr>
                          <w:t xml:space="preserve">Yukarıda belirtilen görevlerin yerine getirilmesinde Meslek Yüksekokulu Sekreterine karşı sorumludur. </w:t>
                        </w:r>
                      </w:p>
                      <w:p w:rsidR="005063BE" w:rsidRPr="00464BDA" w:rsidRDefault="005063BE" w:rsidP="00055FF6">
                        <w:pPr>
                          <w:autoSpaceDE w:val="0"/>
                          <w:autoSpaceDN w:val="0"/>
                          <w:adjustRightInd w:val="0"/>
                          <w:spacing w:after="0" w:line="240" w:lineRule="auto"/>
                          <w:rPr>
                            <w:rFonts w:asciiTheme="majorHAnsi" w:hAnsiTheme="majorHAnsi" w:cs="Times New Roman"/>
                            <w:color w:val="000000"/>
                            <w:sz w:val="24"/>
                            <w:szCs w:val="24"/>
                          </w:rPr>
                        </w:pPr>
                      </w:p>
                    </w:tc>
                  </w:tr>
                </w:tbl>
                <w:p w:rsidR="005063BE" w:rsidRPr="00BB7392" w:rsidRDefault="005063BE" w:rsidP="00055FF6">
                  <w:pPr>
                    <w:autoSpaceDE w:val="0"/>
                    <w:autoSpaceDN w:val="0"/>
                    <w:adjustRightInd w:val="0"/>
                    <w:spacing w:after="0" w:line="240" w:lineRule="auto"/>
                    <w:rPr>
                      <w:rFonts w:ascii="Times New Roman" w:hAnsi="Times New Roman" w:cs="Times New Roman"/>
                      <w:color w:val="000000"/>
                      <w:sz w:val="23"/>
                      <w:szCs w:val="23"/>
                    </w:rPr>
                  </w:pPr>
                </w:p>
              </w:tc>
            </w:tr>
          </w:tbl>
          <w:p w:rsidR="005063BE" w:rsidRDefault="005063BE" w:rsidP="00055FF6">
            <w:pPr>
              <w:shd w:val="clear" w:color="auto" w:fill="FFFFFF" w:themeFill="background1"/>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YETKİLERİ</w:t>
            </w:r>
          </w:p>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5063BE">
            <w:pPr>
              <w:pStyle w:val="ListeParagraf"/>
              <w:widowControl w:val="0"/>
              <w:numPr>
                <w:ilvl w:val="0"/>
                <w:numId w:val="49"/>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49"/>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Vekâlet etme, </w:t>
            </w:r>
          </w:p>
          <w:p w:rsidR="005063BE" w:rsidRPr="00150917" w:rsidRDefault="005063BE" w:rsidP="005063BE">
            <w:pPr>
              <w:pStyle w:val="ListeParagraf"/>
              <w:widowControl w:val="0"/>
              <w:numPr>
                <w:ilvl w:val="0"/>
                <w:numId w:val="49"/>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49"/>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Öğrenci işleri personeli,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8365"/>
            </w:tblGrid>
            <w:tr w:rsidR="005063BE" w:rsidRPr="00150917" w:rsidTr="00055FF6">
              <w:trPr>
                <w:trHeight w:val="729"/>
              </w:trPr>
              <w:tc>
                <w:tcPr>
                  <w:tcW w:w="0" w:type="auto"/>
                </w:tcPr>
                <w:p w:rsidR="005063BE" w:rsidRPr="00150917" w:rsidRDefault="005063BE" w:rsidP="00055FF6">
                  <w:pPr>
                    <w:autoSpaceDE w:val="0"/>
                    <w:autoSpaceDN w:val="0"/>
                    <w:adjustRightInd w:val="0"/>
                    <w:spacing w:after="0" w:line="240" w:lineRule="auto"/>
                    <w:rPr>
                      <w:rFonts w:ascii="Times New Roman" w:hAnsi="Times New Roman" w:cs="Times New Roman"/>
                    </w:rPr>
                  </w:pPr>
                </w:p>
                <w:p w:rsidR="005063BE" w:rsidRPr="00150917" w:rsidRDefault="005063BE" w:rsidP="005063BE">
                  <w:pPr>
                    <w:pStyle w:val="ListeParagraf"/>
                    <w:numPr>
                      <w:ilvl w:val="0"/>
                      <w:numId w:val="76"/>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76"/>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5063BE" w:rsidP="005063BE">
                  <w:pPr>
                    <w:pStyle w:val="ListeParagraf"/>
                    <w:numPr>
                      <w:ilvl w:val="0"/>
                      <w:numId w:val="76"/>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Öğrencilerle    işlemleri ile ilgili mevzuatı bilmek. </w:t>
                  </w:r>
                </w:p>
                <w:p w:rsidR="005063BE" w:rsidRPr="00150917" w:rsidRDefault="005063BE" w:rsidP="005063BE">
                  <w:pPr>
                    <w:pStyle w:val="ListeParagraf"/>
                    <w:numPr>
                      <w:ilvl w:val="0"/>
                      <w:numId w:val="76"/>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Görevini gereği gibi yerine getirebilmek için gerekli iş deneyimine sahip olmak. </w:t>
                  </w:r>
                </w:p>
                <w:p w:rsidR="005063BE" w:rsidRPr="00150917" w:rsidRDefault="005063BE" w:rsidP="00055FF6">
                  <w:pPr>
                    <w:autoSpaceDE w:val="0"/>
                    <w:autoSpaceDN w:val="0"/>
                    <w:adjustRightInd w:val="0"/>
                    <w:spacing w:after="0" w:line="240" w:lineRule="auto"/>
                    <w:rPr>
                      <w:rFonts w:ascii="Times New Roman" w:hAnsi="Times New Roman" w:cs="Times New Roman"/>
                      <w:color w:val="000000"/>
                    </w:rPr>
                  </w:pPr>
                </w:p>
              </w:tc>
            </w:tr>
          </w:tbl>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464BDA" w:rsidRDefault="005063BE" w:rsidP="00055FF6">
            <w:pPr>
              <w:pStyle w:val="AralkYok"/>
              <w:jc w:val="both"/>
              <w:rPr>
                <w:rFonts w:asciiTheme="majorHAnsi" w:hAnsiTheme="majorHAnsi" w:cs="Aharoni"/>
                <w:sz w:val="20"/>
                <w:szCs w:val="20"/>
              </w:rPr>
            </w:pPr>
            <w:r w:rsidRPr="00464BDA">
              <w:rPr>
                <w:rFonts w:asciiTheme="majorHAnsi" w:hAnsiTheme="majorHAnsi" w:cs="Aharoni"/>
                <w:sz w:val="20"/>
                <w:szCs w:val="20"/>
              </w:rPr>
              <w:t xml:space="preserve">Yetki ve sorumlulukları içerisinde yapılan </w:t>
            </w:r>
            <w:r w:rsidR="003E0BB1">
              <w:rPr>
                <w:rFonts w:asciiTheme="majorHAnsi" w:hAnsiTheme="majorHAnsi" w:cs="Aharoni"/>
                <w:sz w:val="20"/>
                <w:szCs w:val="20"/>
              </w:rPr>
              <w:t xml:space="preserve">iş ve işlemlere ilişkin Müdüre </w:t>
            </w:r>
            <w:r w:rsidRPr="00464BDA">
              <w:rPr>
                <w:rFonts w:asciiTheme="majorHAnsi" w:hAnsiTheme="majorHAnsi" w:cs="Aharoni"/>
                <w:sz w:val="20"/>
                <w:szCs w:val="20"/>
              </w:rPr>
              <w:t>sunulmaya hazır, kontrol edilmiş her türlü yazı, belge, form, liste, raporlar.</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464BDA" w:rsidRDefault="005063BE" w:rsidP="005063BE">
            <w:pPr>
              <w:pStyle w:val="AralkYok"/>
              <w:numPr>
                <w:ilvl w:val="0"/>
                <w:numId w:val="87"/>
              </w:numPr>
              <w:rPr>
                <w:sz w:val="20"/>
                <w:szCs w:val="20"/>
                <w:u w:val="single"/>
              </w:rPr>
            </w:pPr>
            <w:r w:rsidRPr="00464BDA">
              <w:rPr>
                <w:sz w:val="20"/>
                <w:szCs w:val="20"/>
                <w:u w:val="single"/>
              </w:rPr>
              <w:t>İşin gerçekleşmesi sırasında ihtiyaç duyulan belgeler:</w:t>
            </w:r>
          </w:p>
          <w:p w:rsidR="005063BE" w:rsidRPr="00464BDA" w:rsidRDefault="005063BE" w:rsidP="00055FF6">
            <w:pPr>
              <w:pStyle w:val="AralkYok"/>
              <w:ind w:left="360"/>
              <w:rPr>
                <w:sz w:val="20"/>
                <w:szCs w:val="20"/>
              </w:rPr>
            </w:pPr>
            <w:r w:rsidRPr="00464BDA">
              <w:rPr>
                <w:sz w:val="20"/>
                <w:szCs w:val="20"/>
              </w:rPr>
              <w:t>Resmi yazılar, Kanunlar, Yönetmelik ve Genelgeler.</w:t>
            </w:r>
          </w:p>
          <w:p w:rsidR="005063BE" w:rsidRPr="00464BDA" w:rsidRDefault="005063BE" w:rsidP="00055FF6">
            <w:pPr>
              <w:pStyle w:val="AralkYok"/>
              <w:ind w:left="360"/>
              <w:rPr>
                <w:sz w:val="20"/>
                <w:szCs w:val="20"/>
              </w:rPr>
            </w:pPr>
            <w:r w:rsidRPr="00464BDA">
              <w:rPr>
                <w:sz w:val="20"/>
                <w:szCs w:val="20"/>
              </w:rPr>
              <w:t>Yazılı ve sözlü talimatlar.</w:t>
            </w:r>
          </w:p>
          <w:p w:rsidR="005063BE" w:rsidRPr="00464BDA" w:rsidRDefault="005063BE" w:rsidP="00055FF6">
            <w:pPr>
              <w:pStyle w:val="AralkYok"/>
              <w:ind w:left="360"/>
              <w:rPr>
                <w:sz w:val="20"/>
                <w:szCs w:val="20"/>
              </w:rPr>
            </w:pPr>
            <w:r w:rsidRPr="00464BDA">
              <w:rPr>
                <w:sz w:val="20"/>
                <w:szCs w:val="20"/>
              </w:rPr>
              <w:t>Havale edilen işlemler.</w:t>
            </w:r>
          </w:p>
          <w:p w:rsidR="005063BE" w:rsidRPr="00464BDA" w:rsidRDefault="005063BE" w:rsidP="00055FF6">
            <w:pPr>
              <w:pStyle w:val="AralkYok"/>
              <w:ind w:left="720"/>
              <w:rPr>
                <w:sz w:val="20"/>
                <w:szCs w:val="20"/>
              </w:rPr>
            </w:pPr>
          </w:p>
          <w:p w:rsidR="005063BE" w:rsidRPr="00464BDA" w:rsidRDefault="005063BE" w:rsidP="005063BE">
            <w:pPr>
              <w:pStyle w:val="AralkYok"/>
              <w:numPr>
                <w:ilvl w:val="0"/>
                <w:numId w:val="87"/>
              </w:numPr>
              <w:rPr>
                <w:sz w:val="20"/>
                <w:szCs w:val="20"/>
                <w:u w:val="single"/>
              </w:rPr>
            </w:pPr>
            <w:r w:rsidRPr="00464BDA">
              <w:rPr>
                <w:sz w:val="20"/>
                <w:szCs w:val="20"/>
                <w:u w:val="single"/>
              </w:rPr>
              <w:t>Bilgilerin temin edileceği yerler:</w:t>
            </w:r>
          </w:p>
          <w:p w:rsidR="005063BE" w:rsidRPr="00464BDA" w:rsidRDefault="005063BE" w:rsidP="00055FF6">
            <w:pPr>
              <w:pStyle w:val="AralkYok"/>
              <w:ind w:left="360"/>
              <w:rPr>
                <w:sz w:val="20"/>
                <w:szCs w:val="20"/>
              </w:rPr>
            </w:pPr>
            <w:r w:rsidRPr="00464BDA">
              <w:rPr>
                <w:sz w:val="20"/>
                <w:szCs w:val="20"/>
              </w:rPr>
              <w:t>Müdür, Müdür  Yardımcıları, Yüksekokul  Sekreteri,  Müdürlük  Birimleri, Öğrenci İşleri Daire Başkanlığı</w:t>
            </w:r>
          </w:p>
          <w:p w:rsidR="005063BE" w:rsidRPr="00464BDA" w:rsidRDefault="005063BE" w:rsidP="00055FF6">
            <w:pPr>
              <w:pStyle w:val="AralkYok"/>
              <w:ind w:left="720"/>
              <w:rPr>
                <w:sz w:val="20"/>
                <w:szCs w:val="20"/>
              </w:rPr>
            </w:pPr>
          </w:p>
          <w:p w:rsidR="005063BE" w:rsidRPr="00464BDA" w:rsidRDefault="005063BE" w:rsidP="005063BE">
            <w:pPr>
              <w:pStyle w:val="AralkYok"/>
              <w:numPr>
                <w:ilvl w:val="0"/>
                <w:numId w:val="87"/>
              </w:numPr>
              <w:rPr>
                <w:sz w:val="20"/>
                <w:szCs w:val="20"/>
                <w:u w:val="single"/>
              </w:rPr>
            </w:pPr>
            <w:r w:rsidRPr="00464BDA">
              <w:rPr>
                <w:sz w:val="20"/>
                <w:szCs w:val="20"/>
                <w:u w:val="single"/>
              </w:rPr>
              <w:t>Bilginin şekli:</w:t>
            </w:r>
          </w:p>
          <w:p w:rsidR="005063BE" w:rsidRPr="00464BDA" w:rsidRDefault="005063BE" w:rsidP="00055FF6">
            <w:pPr>
              <w:pStyle w:val="AralkYok"/>
              <w:ind w:left="360"/>
            </w:pPr>
            <w:r w:rsidRPr="00464BDA">
              <w:rPr>
                <w:sz w:val="20"/>
                <w:szCs w:val="20"/>
              </w:rPr>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cs="Times New Roman"/>
              </w:rPr>
              <w:lastRenderedPageBreak/>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İ</w:t>
            </w:r>
            <w:r w:rsidRPr="008035BD">
              <w:rPr>
                <w:rFonts w:ascii="Arial Black" w:hAnsi="Arial Black" w:cs="Bodoni MT Black"/>
              </w:rPr>
              <w:t>Ç</w:t>
            </w:r>
            <w:r w:rsidRPr="008035BD">
              <w:rPr>
                <w:rFonts w:ascii="Arial Black" w:hAnsi="Arial Black" w:cs="Times New Roman"/>
              </w:rPr>
              <w:t>İ</w:t>
            </w:r>
            <w:r w:rsidRPr="008035BD">
              <w:rPr>
                <w:rFonts w:ascii="Arial Black" w:hAnsi="Arial Black"/>
              </w:rPr>
              <w:t>NDE OLUNAN B</w:t>
            </w:r>
            <w:r w:rsidRPr="008035BD">
              <w:rPr>
                <w:rFonts w:ascii="Arial Black" w:hAnsi="Arial Black" w:cs="Times New Roman"/>
              </w:rPr>
              <w:t>İ</w:t>
            </w:r>
            <w:r w:rsidRPr="008035BD">
              <w:rPr>
                <w:rFonts w:ascii="Arial Black" w:hAnsi="Arial Black"/>
              </w:rPr>
              <w:t>R</w:t>
            </w:r>
            <w:r w:rsidRPr="008035BD">
              <w:rPr>
                <w:rFonts w:ascii="Arial Black" w:hAnsi="Arial Black" w:cs="Times New Roman"/>
              </w:rPr>
              <w:t>İ</w:t>
            </w:r>
            <w:r w:rsidRPr="008035BD">
              <w:rPr>
                <w:rFonts w:ascii="Arial Black" w:hAnsi="Arial Black"/>
              </w:rPr>
              <w:t>MLER</w:t>
            </w:r>
          </w:p>
          <w:p w:rsidR="005063BE" w:rsidRPr="007C76F7" w:rsidRDefault="003E0BB1" w:rsidP="00055FF6">
            <w:pPr>
              <w:pStyle w:val="AralkYok"/>
              <w:rPr>
                <w:rFonts w:asciiTheme="majorHAnsi" w:hAnsiTheme="majorHAnsi"/>
              </w:rPr>
            </w:pPr>
            <w:r>
              <w:rPr>
                <w:rFonts w:asciiTheme="majorHAnsi" w:hAnsiTheme="majorHAnsi"/>
                <w:sz w:val="20"/>
                <w:szCs w:val="20"/>
              </w:rPr>
              <w:t xml:space="preserve">Müdür </w:t>
            </w:r>
            <w:r w:rsidR="005063BE" w:rsidRPr="00464BDA">
              <w:rPr>
                <w:rFonts w:asciiTheme="majorHAnsi" w:hAnsiTheme="majorHAnsi"/>
                <w:sz w:val="20"/>
                <w:szCs w:val="20"/>
              </w:rPr>
              <w:t>Yardımcı</w:t>
            </w:r>
            <w:r w:rsidR="005063BE">
              <w:rPr>
                <w:rFonts w:asciiTheme="majorHAnsi" w:hAnsiTheme="majorHAnsi"/>
                <w:sz w:val="20"/>
                <w:szCs w:val="20"/>
              </w:rPr>
              <w:t>ları, Yüksekokul  Sekreteri</w:t>
            </w:r>
            <w:r w:rsidR="005063BE" w:rsidRPr="00464BDA">
              <w:rPr>
                <w:rFonts w:asciiTheme="majorHAnsi" w:hAnsiTheme="majorHAnsi"/>
                <w:sz w:val="20"/>
                <w:szCs w:val="20"/>
              </w:rPr>
              <w:t xml:space="preserve"> , Müdürlük Birimleri, Öğrenci İşleri Daire Başkanlığı</w:t>
            </w:r>
            <w:r w:rsidR="005063BE">
              <w:rPr>
                <w:rFonts w:asciiTheme="majorHAnsi" w:hAnsiTheme="majorHAnsi"/>
              </w:rPr>
              <w:t>.</w:t>
            </w:r>
            <w:r w:rsidR="005063BE" w:rsidRPr="003F3FD8">
              <w:tab/>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cs="Times New Roman"/>
              </w:rPr>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Ş</w:t>
            </w:r>
            <w:r w:rsidRPr="008035BD">
              <w:rPr>
                <w:rFonts w:ascii="Arial Black" w:hAnsi="Arial Black"/>
              </w:rPr>
              <w:t>EKL</w:t>
            </w:r>
            <w:r w:rsidRPr="008035BD">
              <w:rPr>
                <w:rFonts w:ascii="Arial Black" w:hAnsi="Arial Black" w:cs="Times New Roman"/>
              </w:rPr>
              <w:t>İ</w:t>
            </w:r>
          </w:p>
          <w:p w:rsidR="005063BE" w:rsidRPr="00464BDA" w:rsidRDefault="005063BE" w:rsidP="00055FF6">
            <w:pPr>
              <w:pStyle w:val="AralkYok"/>
              <w:rPr>
                <w:rFonts w:asciiTheme="majorHAnsi" w:hAnsiTheme="majorHAnsi"/>
                <w:sz w:val="20"/>
                <w:szCs w:val="20"/>
              </w:rPr>
            </w:pPr>
            <w:r w:rsidRPr="00464BDA">
              <w:rPr>
                <w:rFonts w:asciiTheme="majorHAnsi" w:hAnsiTheme="majorHAnsi" w:cs="Times New Roman"/>
                <w:sz w:val="20"/>
                <w:szCs w:val="20"/>
              </w:rPr>
              <w:t>Yüz yüze, yazılı, sözlü, internet</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ORTAMI</w:t>
            </w:r>
          </w:p>
          <w:p w:rsidR="005063BE" w:rsidRPr="00464BDA" w:rsidRDefault="005063BE" w:rsidP="00055FF6">
            <w:pPr>
              <w:pStyle w:val="AralkYok"/>
              <w:rPr>
                <w:rFonts w:asciiTheme="majorHAnsi" w:hAnsiTheme="majorHAnsi"/>
                <w:sz w:val="20"/>
                <w:szCs w:val="20"/>
              </w:rPr>
            </w:pPr>
            <w:r w:rsidRPr="00464BDA">
              <w:rPr>
                <w:rFonts w:asciiTheme="majorHAnsi" w:hAnsiTheme="majorHAnsi"/>
                <w:sz w:val="20"/>
                <w:szCs w:val="20"/>
              </w:rPr>
              <w:t>Öğrenci işleri bürosu</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SAATLER</w:t>
            </w:r>
            <w:r w:rsidRPr="008035BD">
              <w:rPr>
                <w:rFonts w:ascii="Arial Black" w:hAnsi="Arial Black" w:cs="Times New Roman"/>
              </w:rPr>
              <w:t>İ</w:t>
            </w:r>
          </w:p>
          <w:p w:rsidR="005063BE" w:rsidRPr="00464BDA" w:rsidRDefault="005063BE" w:rsidP="00055FF6">
            <w:pPr>
              <w:pStyle w:val="AralkYok"/>
              <w:rPr>
                <w:rFonts w:asciiTheme="majorHAnsi" w:hAnsiTheme="majorHAnsi"/>
                <w:sz w:val="20"/>
                <w:szCs w:val="20"/>
              </w:rPr>
            </w:pPr>
            <w:r w:rsidRPr="00464BDA">
              <w:rPr>
                <w:rFonts w:asciiTheme="majorHAnsi" w:hAnsiTheme="majorHAnsi"/>
                <w:sz w:val="20"/>
                <w:szCs w:val="20"/>
              </w:rPr>
              <w:t>8.00-12.00, 13.00-17.00 ve sonrasında ihtiyaç duyulan zaman.</w:t>
            </w:r>
          </w:p>
        </w:tc>
      </w:tr>
    </w:tbl>
    <w:p w:rsidR="005063BE" w:rsidRPr="001D53FC" w:rsidRDefault="005063BE" w:rsidP="005063BE">
      <w:pPr>
        <w:pStyle w:val="AralkYok"/>
      </w:pPr>
    </w:p>
    <w:p w:rsidR="005063BE" w:rsidRDefault="005063BE" w:rsidP="005063BE"/>
    <w:p w:rsidR="005063BE" w:rsidRDefault="005063BE"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ED0E5A" w:rsidTr="00ED0E5A">
        <w:tc>
          <w:tcPr>
            <w:tcW w:w="2267" w:type="dxa"/>
            <w:vMerge/>
            <w:tcBorders>
              <w:left w:val="triple" w:sz="4" w:space="0" w:color="auto"/>
              <w:bottom w:val="triple" w:sz="4" w:space="0" w:color="auto"/>
            </w:tcBorders>
            <w:shd w:val="clear" w:color="auto" w:fill="FABF8F" w:themeFill="accent6" w:themeFillTint="99"/>
          </w:tcPr>
          <w:p w:rsidR="00ED0E5A" w:rsidRDefault="00ED0E5A" w:rsidP="00055FF6"/>
        </w:tc>
        <w:tc>
          <w:tcPr>
            <w:tcW w:w="4524" w:type="dxa"/>
            <w:gridSpan w:val="2"/>
            <w:vMerge/>
            <w:tcBorders>
              <w:bottom w:val="triple" w:sz="4" w:space="0" w:color="auto"/>
            </w:tcBorders>
            <w:shd w:val="clear" w:color="auto" w:fill="FABF8F" w:themeFill="accent6" w:themeFillTint="99"/>
          </w:tcPr>
          <w:p w:rsidR="00ED0E5A" w:rsidRDefault="00ED0E5A" w:rsidP="00055FF6"/>
        </w:tc>
        <w:tc>
          <w:tcPr>
            <w:tcW w:w="1277" w:type="dxa"/>
            <w:tcBorders>
              <w:bottom w:val="triple" w:sz="4" w:space="0" w:color="auto"/>
            </w:tcBorders>
            <w:shd w:val="clear" w:color="auto" w:fill="FABF8F" w:themeFill="accent6" w:themeFillTint="99"/>
          </w:tcPr>
          <w:p w:rsidR="00ED0E5A" w:rsidRDefault="00ED0E5A"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ED0E5A" w:rsidRDefault="00ED0E5A"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TAHAKKUK SORUMLUSU</w:t>
            </w:r>
          </w:p>
        </w:tc>
      </w:tr>
      <w:tr w:rsidR="00D648C7"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D648C7" w:rsidRPr="001D53FC" w:rsidRDefault="00D648C7"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D648C7" w:rsidRPr="003E0BB1" w:rsidRDefault="00D648C7" w:rsidP="00055FF6">
            <w:pPr>
              <w:rPr>
                <w:rFonts w:ascii="Arial" w:hAnsi="Arial" w:cs="Arial"/>
              </w:rPr>
            </w:pPr>
            <w:r w:rsidRPr="003E0BB1">
              <w:rPr>
                <w:rFonts w:ascii="Arial" w:hAnsi="Arial" w:cs="Arial"/>
              </w:rPr>
              <w:t>İsmail KALKAN</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Sekreteri,Müdür Yardımcıları,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Yüksekokulun maaş, ek ders ve diğer harcamaları ile ilgili evrakları düzenlemek, yazışmaları yapmak.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39" w:lineRule="auto"/>
              <w:ind w:left="840" w:hanging="364"/>
              <w:jc w:val="both"/>
              <w:rPr>
                <w:rFonts w:ascii="Calibri" w:hAnsi="Calibri" w:cs="Calibri"/>
                <w:sz w:val="24"/>
                <w:szCs w:val="24"/>
              </w:rPr>
            </w:pPr>
            <w:r>
              <w:rPr>
                <w:rFonts w:ascii="Calibri" w:hAnsi="Calibri" w:cs="Calibri"/>
                <w:sz w:val="24"/>
                <w:szCs w:val="24"/>
              </w:rPr>
              <w:t xml:space="preserve">Yüksekokulda </w:t>
            </w:r>
            <w:r w:rsidRPr="00686C91">
              <w:rPr>
                <w:rFonts w:ascii="Calibri" w:hAnsi="Calibri" w:cs="Calibri"/>
                <w:sz w:val="24"/>
                <w:szCs w:val="24"/>
              </w:rPr>
              <w:t xml:space="preserve"> yapılacak harcamaların evraklarını hazırlayıp muhasebeye iletmek, </w:t>
            </w:r>
          </w:p>
          <w:p w:rsidR="005063BE" w:rsidRPr="00686C91" w:rsidRDefault="005063BE" w:rsidP="00055FF6">
            <w:pPr>
              <w:widowControl w:val="0"/>
              <w:autoSpaceDE w:val="0"/>
              <w:autoSpaceDN w:val="0"/>
              <w:adjustRightInd w:val="0"/>
              <w:spacing w:line="1"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Harcamalara ilgili gerekli dosyaları tutmak, </w:t>
            </w:r>
          </w:p>
          <w:p w:rsidR="005063BE" w:rsidRPr="00686C91" w:rsidRDefault="005063BE" w:rsidP="00055FF6">
            <w:pPr>
              <w:widowControl w:val="0"/>
              <w:autoSpaceDE w:val="0"/>
              <w:autoSpaceDN w:val="0"/>
              <w:adjustRightInd w:val="0"/>
              <w:spacing w:line="43"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19" w:lineRule="auto"/>
              <w:ind w:left="840" w:right="60" w:hanging="364"/>
              <w:jc w:val="both"/>
              <w:rPr>
                <w:rFonts w:ascii="Calibri" w:hAnsi="Calibri" w:cs="Calibri"/>
                <w:sz w:val="24"/>
                <w:szCs w:val="24"/>
              </w:rPr>
            </w:pPr>
            <w:r w:rsidRPr="00686C91">
              <w:rPr>
                <w:rFonts w:ascii="Calibri" w:hAnsi="Calibri" w:cs="Calibri"/>
                <w:sz w:val="24"/>
                <w:szCs w:val="24"/>
              </w:rPr>
              <w:t xml:space="preserve">Satın alınması gereken malzemelerle ilgili diğer satın alma görevlileri ile birlikte piyasa araştırması yapmak, yazışmaları hazırlamak, komisyona vermek, </w:t>
            </w:r>
          </w:p>
          <w:p w:rsidR="005063BE" w:rsidRPr="00686C91" w:rsidRDefault="005063BE" w:rsidP="00055FF6">
            <w:pPr>
              <w:widowControl w:val="0"/>
              <w:autoSpaceDE w:val="0"/>
              <w:autoSpaceDN w:val="0"/>
              <w:adjustRightInd w:val="0"/>
              <w:spacing w:line="44"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19" w:lineRule="auto"/>
              <w:ind w:left="840" w:right="60" w:hanging="364"/>
              <w:jc w:val="both"/>
              <w:rPr>
                <w:rFonts w:ascii="Calibri" w:hAnsi="Calibri" w:cs="Calibri"/>
                <w:sz w:val="24"/>
                <w:szCs w:val="24"/>
              </w:rPr>
            </w:pPr>
            <w:r w:rsidRPr="00686C91">
              <w:rPr>
                <w:rFonts w:ascii="Calibri" w:hAnsi="Calibri" w:cs="Calibri"/>
                <w:sz w:val="24"/>
                <w:szCs w:val="24"/>
              </w:rPr>
              <w:t xml:space="preserve">Ödemelerin kanun ve yönetmelikler doğrultusunda, zamanında yapılmasına dikkat etmek, gereksiz ve hatalı ödeme yapılmamasına özen göstermek,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35" w:lineRule="auto"/>
              <w:ind w:left="840" w:hanging="364"/>
              <w:jc w:val="both"/>
              <w:rPr>
                <w:rFonts w:ascii="Calibri" w:hAnsi="Calibri" w:cs="Calibri"/>
                <w:sz w:val="24"/>
                <w:szCs w:val="24"/>
              </w:rPr>
            </w:pPr>
            <w:r w:rsidRPr="00686C91">
              <w:rPr>
                <w:rFonts w:ascii="Calibri" w:hAnsi="Calibri" w:cs="Calibri"/>
                <w:sz w:val="24"/>
                <w:szCs w:val="24"/>
              </w:rPr>
              <w:t xml:space="preserve">Ödeme yapılmak üzere gönderilen evrakları incelemek, hatalı olanları geri göndermek, </w:t>
            </w:r>
          </w:p>
          <w:p w:rsidR="005063BE" w:rsidRPr="00686C91" w:rsidRDefault="005063BE" w:rsidP="00055FF6">
            <w:pPr>
              <w:widowControl w:val="0"/>
              <w:autoSpaceDE w:val="0"/>
              <w:autoSpaceDN w:val="0"/>
              <w:adjustRightInd w:val="0"/>
              <w:spacing w:line="2"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Personelin maaşları ile ilgili istediği yazıları hazırlamak,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Pr>
                <w:rFonts w:ascii="Calibri" w:hAnsi="Calibri" w:cs="Calibri"/>
                <w:sz w:val="24"/>
                <w:szCs w:val="24"/>
              </w:rPr>
              <w:t xml:space="preserve">Yüksekokul </w:t>
            </w:r>
            <w:r w:rsidRPr="00686C91">
              <w:rPr>
                <w:rFonts w:ascii="Calibri" w:hAnsi="Calibri" w:cs="Calibri"/>
                <w:sz w:val="24"/>
                <w:szCs w:val="24"/>
              </w:rPr>
              <w:t xml:space="preserve"> mallarını ve kaynaklarını verimli ve ekonomik kullanmak,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Savurganlıktan kaçınmak,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Kılık - kıyafet yönetmeliğine uymak, </w:t>
            </w:r>
          </w:p>
          <w:p w:rsidR="005063BE" w:rsidRPr="00686C91" w:rsidRDefault="005063BE" w:rsidP="00055FF6">
            <w:pPr>
              <w:widowControl w:val="0"/>
              <w:autoSpaceDE w:val="0"/>
              <w:autoSpaceDN w:val="0"/>
              <w:adjustRightInd w:val="0"/>
              <w:spacing w:line="43"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19" w:lineRule="auto"/>
              <w:ind w:left="840" w:right="60" w:hanging="364"/>
              <w:jc w:val="both"/>
              <w:rPr>
                <w:rFonts w:ascii="Calibri" w:hAnsi="Calibri" w:cs="Calibri"/>
                <w:sz w:val="24"/>
                <w:szCs w:val="24"/>
              </w:rPr>
            </w:pPr>
            <w:r w:rsidRPr="00686C91">
              <w:rPr>
                <w:rFonts w:ascii="Calibri" w:hAnsi="Calibri" w:cs="Calibri"/>
                <w:sz w:val="24"/>
                <w:szCs w:val="24"/>
              </w:rPr>
              <w:t xml:space="preserve">Görevden ayrılan, göreve başlayan, izinli, raporlu ya da geçici görevli personelin takip edilerek kendilerine hatalı ödeme yapılmasını önlemek, </w:t>
            </w:r>
          </w:p>
          <w:p w:rsidR="005063BE" w:rsidRPr="00686C91" w:rsidRDefault="005063BE" w:rsidP="00055FF6">
            <w:pPr>
              <w:widowControl w:val="0"/>
              <w:autoSpaceDE w:val="0"/>
              <w:autoSpaceDN w:val="0"/>
              <w:adjustRightInd w:val="0"/>
              <w:spacing w:line="39"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26" w:lineRule="auto"/>
              <w:ind w:left="840" w:right="60" w:hanging="364"/>
              <w:jc w:val="both"/>
              <w:rPr>
                <w:rFonts w:ascii="Calibri" w:hAnsi="Calibri" w:cs="Calibri"/>
                <w:sz w:val="24"/>
                <w:szCs w:val="24"/>
              </w:rPr>
            </w:pPr>
            <w:r w:rsidRPr="00686C91">
              <w:rPr>
                <w:rFonts w:ascii="Calibri" w:hAnsi="Calibri" w:cs="Calibri"/>
                <w:sz w:val="24"/>
                <w:szCs w:val="24"/>
              </w:rPr>
              <w:t xml:space="preserve">Ek ders ödemeleri ile ilgili, bölümlerin ya da öğretim elemanlarının vermesi gereken </w:t>
            </w:r>
            <w:r w:rsidRPr="00686C91">
              <w:rPr>
                <w:rFonts w:ascii="Calibri" w:hAnsi="Calibri" w:cs="Calibri"/>
                <w:sz w:val="24"/>
                <w:szCs w:val="24"/>
              </w:rPr>
              <w:lastRenderedPageBreak/>
              <w:t xml:space="preserve">F1, F2 ve benzeri belgeleri takip etmek, vermeyenleri uyarmak, ödeme yapılması konusunda gecikmeye sebep olabilecekleri amirlerine bildirmek, </w:t>
            </w:r>
          </w:p>
          <w:p w:rsidR="005063BE" w:rsidRPr="00686C91" w:rsidRDefault="005063BE" w:rsidP="00055FF6">
            <w:pPr>
              <w:widowControl w:val="0"/>
              <w:autoSpaceDE w:val="0"/>
              <w:autoSpaceDN w:val="0"/>
              <w:adjustRightInd w:val="0"/>
              <w:spacing w:line="2"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Tahakkukla ilgili bilgilerin sürekli yedeklenmesini sağlamak,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Ödemelerle ilgili arşivleme çalışmalarını yapmak,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Her yıl yapılan Sayıştay denetimleri sonucunda verilen kararlara uymak, </w:t>
            </w:r>
          </w:p>
          <w:p w:rsidR="005063BE" w:rsidRPr="00686C91" w:rsidRDefault="005063BE" w:rsidP="00055FF6">
            <w:pPr>
              <w:widowControl w:val="0"/>
              <w:autoSpaceDE w:val="0"/>
              <w:autoSpaceDN w:val="0"/>
              <w:adjustRightInd w:val="0"/>
              <w:spacing w:line="43"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19" w:lineRule="auto"/>
              <w:ind w:left="840" w:right="60" w:hanging="364"/>
              <w:jc w:val="both"/>
              <w:rPr>
                <w:rFonts w:ascii="Calibri" w:hAnsi="Calibri" w:cs="Calibri"/>
                <w:sz w:val="24"/>
                <w:szCs w:val="24"/>
              </w:rPr>
            </w:pPr>
            <w:r w:rsidRPr="00686C91">
              <w:rPr>
                <w:rFonts w:ascii="Calibri" w:hAnsi="Calibri" w:cs="Calibri"/>
                <w:sz w:val="24"/>
                <w:szCs w:val="24"/>
              </w:rPr>
              <w:t xml:space="preserve">Amirlerin bilgisi olmadan yapılan ya da yapılacak ödemeler konusunda ilgisiz kişilere bilgi ve belge verilmesini önlemek, </w:t>
            </w: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35" w:lineRule="auto"/>
              <w:ind w:left="840" w:hanging="364"/>
              <w:jc w:val="both"/>
              <w:rPr>
                <w:rFonts w:ascii="Calibri" w:hAnsi="Calibri" w:cs="Calibri"/>
                <w:sz w:val="24"/>
                <w:szCs w:val="24"/>
              </w:rPr>
            </w:pPr>
            <w:r w:rsidRPr="00686C91">
              <w:rPr>
                <w:rFonts w:ascii="Calibri" w:hAnsi="Calibri" w:cs="Calibri"/>
                <w:sz w:val="24"/>
                <w:szCs w:val="24"/>
              </w:rPr>
              <w:t xml:space="preserve">Bütçe çalışmalarına katılmak, </w:t>
            </w:r>
          </w:p>
          <w:p w:rsidR="005063BE" w:rsidRPr="00686C91" w:rsidRDefault="005063BE" w:rsidP="00055FF6">
            <w:pPr>
              <w:widowControl w:val="0"/>
              <w:autoSpaceDE w:val="0"/>
              <w:autoSpaceDN w:val="0"/>
              <w:adjustRightInd w:val="0"/>
              <w:spacing w:line="2"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spacing w:line="239" w:lineRule="auto"/>
              <w:ind w:left="840" w:hanging="364"/>
              <w:jc w:val="both"/>
              <w:rPr>
                <w:rFonts w:ascii="Calibri" w:hAnsi="Calibri" w:cs="Calibri"/>
                <w:sz w:val="24"/>
                <w:szCs w:val="24"/>
              </w:rPr>
            </w:pPr>
            <w:r w:rsidRPr="00686C91">
              <w:rPr>
                <w:rFonts w:ascii="Calibri" w:hAnsi="Calibri" w:cs="Calibri"/>
                <w:sz w:val="24"/>
                <w:szCs w:val="24"/>
              </w:rPr>
              <w:t xml:space="preserve">Personele ait bilgileri sürekli güncel tutarak Sosyal Güvenlik Kurumu’na aktarmak, </w:t>
            </w:r>
          </w:p>
          <w:p w:rsidR="005063BE" w:rsidRPr="00686C91" w:rsidRDefault="005063BE" w:rsidP="00055FF6">
            <w:pPr>
              <w:widowControl w:val="0"/>
              <w:autoSpaceDE w:val="0"/>
              <w:autoSpaceDN w:val="0"/>
              <w:adjustRightInd w:val="0"/>
              <w:spacing w:line="1"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Pr>
                <w:rFonts w:ascii="Calibri" w:hAnsi="Calibri" w:cs="Calibri"/>
                <w:sz w:val="24"/>
                <w:szCs w:val="24"/>
              </w:rPr>
              <w:t>Yüksekokulun</w:t>
            </w:r>
            <w:r w:rsidRPr="00686C91">
              <w:rPr>
                <w:rFonts w:ascii="Calibri" w:hAnsi="Calibri" w:cs="Calibri"/>
                <w:sz w:val="24"/>
                <w:szCs w:val="24"/>
              </w:rPr>
              <w:t xml:space="preserve"> etik kurallarına uymak, iç kontrol faaliyetlerini desteklemek, </w:t>
            </w:r>
          </w:p>
          <w:p w:rsidR="005063BE" w:rsidRPr="00686C91" w:rsidRDefault="005063BE" w:rsidP="00055FF6">
            <w:pPr>
              <w:widowControl w:val="0"/>
              <w:autoSpaceDE w:val="0"/>
              <w:autoSpaceDN w:val="0"/>
              <w:adjustRightInd w:val="0"/>
              <w:spacing w:line="24" w:lineRule="exact"/>
              <w:rPr>
                <w:rFonts w:ascii="Calibri" w:hAnsi="Calibri" w:cs="Calibri"/>
                <w:sz w:val="24"/>
                <w:szCs w:val="24"/>
              </w:rPr>
            </w:pPr>
          </w:p>
          <w:p w:rsidR="005063BE" w:rsidRPr="00686C91"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sidRPr="00686C91">
              <w:rPr>
                <w:rFonts w:ascii="Calibri" w:hAnsi="Calibri" w:cs="Calibri"/>
                <w:sz w:val="24"/>
                <w:szCs w:val="24"/>
              </w:rPr>
              <w:t xml:space="preserve">Hassas ve riskli görevleri bulunduğunu bilmek ve buna göre hareket etmek, </w:t>
            </w:r>
          </w:p>
          <w:p w:rsidR="005063BE" w:rsidRDefault="005063BE" w:rsidP="00055FF6">
            <w:pPr>
              <w:widowControl w:val="0"/>
              <w:autoSpaceDE w:val="0"/>
              <w:autoSpaceDN w:val="0"/>
              <w:adjustRightInd w:val="0"/>
              <w:spacing w:line="24" w:lineRule="exact"/>
              <w:rPr>
                <w:rFonts w:ascii="Calibri" w:hAnsi="Calibri" w:cs="Calibri"/>
                <w:sz w:val="20"/>
                <w:szCs w:val="20"/>
              </w:rPr>
            </w:pPr>
          </w:p>
          <w:p w:rsidR="005063BE" w:rsidRPr="00E04033" w:rsidRDefault="005063BE" w:rsidP="00055FF6">
            <w:pPr>
              <w:widowControl w:val="0"/>
              <w:numPr>
                <w:ilvl w:val="0"/>
                <w:numId w:val="12"/>
              </w:numPr>
              <w:tabs>
                <w:tab w:val="clear" w:pos="720"/>
                <w:tab w:val="num" w:pos="840"/>
              </w:tabs>
              <w:overflowPunct w:val="0"/>
              <w:autoSpaceDE w:val="0"/>
              <w:autoSpaceDN w:val="0"/>
              <w:adjustRightInd w:val="0"/>
              <w:ind w:left="840" w:hanging="364"/>
              <w:jc w:val="both"/>
              <w:rPr>
                <w:rFonts w:ascii="Calibri" w:hAnsi="Calibri" w:cs="Calibri"/>
                <w:sz w:val="24"/>
                <w:szCs w:val="24"/>
              </w:rPr>
            </w:pPr>
            <w:r>
              <w:rPr>
                <w:rFonts w:ascii="Calibri" w:hAnsi="Calibri" w:cs="Calibri"/>
                <w:sz w:val="24"/>
                <w:szCs w:val="24"/>
              </w:rPr>
              <w:t xml:space="preserve"> Yüksekokul </w:t>
            </w:r>
            <w:r w:rsidRPr="005B0CD0">
              <w:rPr>
                <w:rFonts w:ascii="Calibri" w:hAnsi="Calibri" w:cs="Calibri"/>
                <w:sz w:val="24"/>
                <w:szCs w:val="24"/>
              </w:rPr>
              <w:t xml:space="preserve">Sekreteri’nin vereceği diğer işleri yapmaktır.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noProof/>
                <w:lang w:val="tr-TR" w:eastAsia="tr-TR"/>
              </w:rPr>
              <w:lastRenderedPageBreak/>
              <w:drawing>
                <wp:anchor distT="0" distB="0" distL="114300" distR="114300" simplePos="0" relativeHeight="251673600" behindDoc="1" locked="0" layoutInCell="0" allowOverlap="1">
                  <wp:simplePos x="0" y="0"/>
                  <wp:positionH relativeFrom="column">
                    <wp:posOffset>-25400</wp:posOffset>
                  </wp:positionH>
                  <wp:positionV relativeFrom="paragraph">
                    <wp:posOffset>-1544955</wp:posOffset>
                  </wp:positionV>
                  <wp:extent cx="5838825" cy="295275"/>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38825" cy="295275"/>
                          </a:xfrm>
                          <a:prstGeom prst="rect">
                            <a:avLst/>
                          </a:prstGeom>
                          <a:noFill/>
                        </pic:spPr>
                      </pic:pic>
                    </a:graphicData>
                  </a:graphic>
                </wp:anchor>
              </w:drawing>
            </w: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055FF6">
            <w:pPr>
              <w:pStyle w:val="AralkYok"/>
              <w:numPr>
                <w:ilvl w:val="0"/>
                <w:numId w:val="37"/>
              </w:numPr>
            </w:pPr>
            <w:r w:rsidRPr="00150917">
              <w:t xml:space="preserve">Kontrol etme, düzeltme, </w:t>
            </w:r>
          </w:p>
          <w:p w:rsidR="005063BE" w:rsidRPr="00150917" w:rsidRDefault="005063BE" w:rsidP="00055FF6">
            <w:pPr>
              <w:pStyle w:val="AralkYok"/>
              <w:numPr>
                <w:ilvl w:val="0"/>
                <w:numId w:val="37"/>
              </w:numPr>
            </w:pPr>
            <w:r w:rsidRPr="00150917">
              <w:t xml:space="preserve">Harcama, </w:t>
            </w:r>
          </w:p>
          <w:p w:rsidR="005063BE" w:rsidRPr="00150917" w:rsidRDefault="005063BE" w:rsidP="00055FF6">
            <w:pPr>
              <w:pStyle w:val="AralkYok"/>
              <w:numPr>
                <w:ilvl w:val="0"/>
                <w:numId w:val="37"/>
              </w:numPr>
            </w:pPr>
            <w:r w:rsidRPr="00150917">
              <w:t xml:space="preserve">İmza, </w:t>
            </w:r>
          </w:p>
          <w:p w:rsidR="005063BE" w:rsidRPr="00150917" w:rsidRDefault="005063BE" w:rsidP="00055FF6">
            <w:pPr>
              <w:pStyle w:val="AralkYok"/>
              <w:numPr>
                <w:ilvl w:val="0"/>
                <w:numId w:val="37"/>
              </w:numPr>
            </w:pPr>
            <w:r w:rsidRPr="00150917">
              <w:t xml:space="preserve">Paraflama, </w:t>
            </w:r>
          </w:p>
          <w:p w:rsidR="005063BE" w:rsidRPr="00150917" w:rsidRDefault="005063BE" w:rsidP="00055FF6">
            <w:pPr>
              <w:pStyle w:val="AralkYok"/>
              <w:numPr>
                <w:ilvl w:val="0"/>
                <w:numId w:val="37"/>
              </w:numPr>
            </w:pPr>
            <w:r w:rsidRPr="00150917">
              <w:t xml:space="preserve">Temsil.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Tahakkuk personeli,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8365"/>
            </w:tblGrid>
            <w:tr w:rsidR="005063BE" w:rsidRPr="00150917" w:rsidTr="00055FF6">
              <w:trPr>
                <w:trHeight w:val="729"/>
              </w:trPr>
              <w:tc>
                <w:tcPr>
                  <w:tcW w:w="0" w:type="auto"/>
                </w:tcPr>
                <w:p w:rsidR="005063BE" w:rsidRPr="00150917" w:rsidRDefault="005063BE" w:rsidP="00055FF6">
                  <w:pPr>
                    <w:autoSpaceDE w:val="0"/>
                    <w:autoSpaceDN w:val="0"/>
                    <w:adjustRightInd w:val="0"/>
                    <w:spacing w:after="0" w:line="240" w:lineRule="auto"/>
                    <w:rPr>
                      <w:rFonts w:ascii="Times New Roman" w:hAnsi="Times New Roman" w:cs="Times New Roman"/>
                    </w:rPr>
                  </w:pPr>
                </w:p>
                <w:p w:rsidR="005063BE" w:rsidRPr="00150917" w:rsidRDefault="005063BE" w:rsidP="005063BE">
                  <w:pPr>
                    <w:pStyle w:val="ListeParagraf"/>
                    <w:numPr>
                      <w:ilvl w:val="0"/>
                      <w:numId w:val="7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7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5063BE" w:rsidP="005063BE">
                  <w:pPr>
                    <w:pStyle w:val="ListeParagraf"/>
                    <w:numPr>
                      <w:ilvl w:val="0"/>
                      <w:numId w:val="7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Muhasebe işlemleri ile ilgili mevzuatı bilmek. </w:t>
                  </w:r>
                </w:p>
                <w:p w:rsidR="005063BE" w:rsidRPr="00150917" w:rsidRDefault="005063BE" w:rsidP="005063BE">
                  <w:pPr>
                    <w:pStyle w:val="ListeParagraf"/>
                    <w:numPr>
                      <w:ilvl w:val="0"/>
                      <w:numId w:val="77"/>
                    </w:numPr>
                    <w:autoSpaceDE w:val="0"/>
                    <w:autoSpaceDN w:val="0"/>
                    <w:adjustRightInd w:val="0"/>
                    <w:spacing w:after="0" w:line="240" w:lineRule="auto"/>
                    <w:rPr>
                      <w:rFonts w:ascii="Times New Roman" w:hAnsi="Times New Roman" w:cs="Times New Roman"/>
                      <w:color w:val="000000"/>
                    </w:rPr>
                  </w:pPr>
                  <w:r w:rsidRPr="00150917">
                    <w:rPr>
                      <w:rFonts w:ascii="Times New Roman" w:hAnsi="Times New Roman" w:cs="Times New Roman"/>
                      <w:bCs/>
                      <w:color w:val="000000"/>
                    </w:rPr>
                    <w:t xml:space="preserve">Görevini gereği gibi yerine getirebilmek için gerekli iş deneyimine sahip olmak. </w:t>
                  </w:r>
                </w:p>
                <w:p w:rsidR="005063BE" w:rsidRPr="00150917" w:rsidRDefault="005063BE" w:rsidP="00055FF6">
                  <w:pPr>
                    <w:autoSpaceDE w:val="0"/>
                    <w:autoSpaceDN w:val="0"/>
                    <w:adjustRightInd w:val="0"/>
                    <w:spacing w:after="0" w:line="240" w:lineRule="auto"/>
                    <w:rPr>
                      <w:rFonts w:ascii="Times New Roman" w:hAnsi="Times New Roman" w:cs="Times New Roman"/>
                      <w:color w:val="000000"/>
                    </w:rPr>
                  </w:pPr>
                </w:p>
              </w:tc>
            </w:tr>
          </w:tbl>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464BDA" w:rsidRDefault="005063BE" w:rsidP="00055FF6">
            <w:pPr>
              <w:pStyle w:val="AralkYok"/>
              <w:jc w:val="both"/>
              <w:rPr>
                <w:rFonts w:asciiTheme="majorHAnsi" w:hAnsiTheme="majorHAnsi" w:cs="Aharoni"/>
                <w:sz w:val="20"/>
                <w:szCs w:val="20"/>
              </w:rPr>
            </w:pPr>
            <w:r w:rsidRPr="00464BDA">
              <w:rPr>
                <w:rFonts w:asciiTheme="majorHAnsi" w:hAnsiTheme="majorHAnsi" w:cs="Aharoni"/>
                <w:sz w:val="20"/>
                <w:szCs w:val="20"/>
              </w:rPr>
              <w:t>Yetki ve sorumlulukları içerisinde yapılan iş ve işlemlere ilişkin sunulmaya hazır, kontrol edilmiş her türlü ödeme emri belgesi, yazı, bordro, banka listesi, onay, rapor.</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265AE7" w:rsidRDefault="005063BE" w:rsidP="005063BE">
            <w:pPr>
              <w:pStyle w:val="AralkYok"/>
              <w:numPr>
                <w:ilvl w:val="0"/>
                <w:numId w:val="88"/>
              </w:numPr>
              <w:rPr>
                <w:sz w:val="20"/>
                <w:szCs w:val="20"/>
                <w:u w:val="single"/>
              </w:rPr>
            </w:pPr>
            <w:r w:rsidRPr="00265AE7">
              <w:rPr>
                <w:sz w:val="20"/>
                <w:szCs w:val="20"/>
                <w:u w:val="single"/>
              </w:rPr>
              <w:t>İşin gerçekleşmesi sırasında ihtiyaç duyulan bilgiler:</w:t>
            </w:r>
          </w:p>
          <w:p w:rsidR="005063BE" w:rsidRPr="00265AE7" w:rsidRDefault="005063BE" w:rsidP="00055FF6">
            <w:pPr>
              <w:pStyle w:val="AralkYok"/>
              <w:rPr>
                <w:sz w:val="20"/>
                <w:szCs w:val="20"/>
              </w:rPr>
            </w:pPr>
            <w:r w:rsidRPr="00265AE7">
              <w:rPr>
                <w:sz w:val="20"/>
                <w:szCs w:val="20"/>
              </w:rPr>
              <w:t xml:space="preserve">        Kanunlar, resmi yazılar, yönetmelik ve genelgeler.</w:t>
            </w:r>
          </w:p>
          <w:p w:rsidR="005063BE" w:rsidRPr="00265AE7" w:rsidRDefault="005063BE" w:rsidP="00055FF6">
            <w:pPr>
              <w:pStyle w:val="AralkYok"/>
              <w:rPr>
                <w:sz w:val="20"/>
                <w:szCs w:val="20"/>
              </w:rPr>
            </w:pPr>
            <w:r w:rsidRPr="00265AE7">
              <w:rPr>
                <w:sz w:val="20"/>
                <w:szCs w:val="20"/>
              </w:rPr>
              <w:t xml:space="preserve">        Yazılı ve sözlü talimatlar, havale edilen işlemler.</w:t>
            </w:r>
          </w:p>
          <w:p w:rsidR="005063BE" w:rsidRPr="00265AE7" w:rsidRDefault="005063BE" w:rsidP="00055FF6">
            <w:pPr>
              <w:pStyle w:val="AralkYok"/>
              <w:rPr>
                <w:sz w:val="20"/>
                <w:szCs w:val="20"/>
              </w:rPr>
            </w:pPr>
          </w:p>
          <w:p w:rsidR="005063BE" w:rsidRPr="00265AE7" w:rsidRDefault="005063BE" w:rsidP="005063BE">
            <w:pPr>
              <w:pStyle w:val="AralkYok"/>
              <w:numPr>
                <w:ilvl w:val="0"/>
                <w:numId w:val="88"/>
              </w:numPr>
              <w:rPr>
                <w:sz w:val="20"/>
                <w:szCs w:val="20"/>
                <w:u w:val="single"/>
              </w:rPr>
            </w:pPr>
            <w:r w:rsidRPr="00265AE7">
              <w:rPr>
                <w:sz w:val="20"/>
                <w:szCs w:val="20"/>
                <w:u w:val="single"/>
              </w:rPr>
              <w:t>Bilgilerin temin edileceği yerler:</w:t>
            </w:r>
          </w:p>
          <w:p w:rsidR="005063BE" w:rsidRPr="00265AE7" w:rsidRDefault="005063BE" w:rsidP="00055FF6">
            <w:pPr>
              <w:pStyle w:val="AralkYok"/>
              <w:jc w:val="both"/>
              <w:rPr>
                <w:sz w:val="20"/>
                <w:szCs w:val="20"/>
              </w:rPr>
            </w:pPr>
            <w:r w:rsidRPr="00265AE7">
              <w:rPr>
                <w:sz w:val="20"/>
                <w:szCs w:val="20"/>
              </w:rPr>
              <w:t xml:space="preserve">       Yüksekokul Sekreteri, Daire Başkanlıkları, Müdür, Müdür Yardımcıları, Bölüm</w:t>
            </w:r>
          </w:p>
          <w:p w:rsidR="005063BE" w:rsidRPr="00265AE7" w:rsidRDefault="005063BE" w:rsidP="00055FF6">
            <w:pPr>
              <w:pStyle w:val="AralkYok"/>
              <w:jc w:val="both"/>
              <w:rPr>
                <w:sz w:val="20"/>
                <w:szCs w:val="20"/>
              </w:rPr>
            </w:pPr>
            <w:r w:rsidRPr="00265AE7">
              <w:rPr>
                <w:sz w:val="20"/>
                <w:szCs w:val="20"/>
              </w:rPr>
              <w:t xml:space="preserve">       Başkanları, Müdürlük Birimleri , Öğretim elemanları, Yüksekokulun hizmet aldığı</w:t>
            </w:r>
          </w:p>
          <w:p w:rsidR="005063BE" w:rsidRPr="00265AE7" w:rsidRDefault="005063BE" w:rsidP="00055FF6">
            <w:pPr>
              <w:pStyle w:val="AralkYok"/>
              <w:jc w:val="both"/>
              <w:rPr>
                <w:sz w:val="20"/>
                <w:szCs w:val="20"/>
              </w:rPr>
            </w:pPr>
            <w:r w:rsidRPr="00265AE7">
              <w:rPr>
                <w:sz w:val="20"/>
                <w:szCs w:val="20"/>
              </w:rPr>
              <w:t xml:space="preserve">      birimler.</w:t>
            </w:r>
          </w:p>
          <w:p w:rsidR="005063BE" w:rsidRPr="00265AE7" w:rsidRDefault="005063BE" w:rsidP="00055FF6">
            <w:pPr>
              <w:pStyle w:val="AralkYok"/>
              <w:rPr>
                <w:sz w:val="20"/>
                <w:szCs w:val="20"/>
              </w:rPr>
            </w:pPr>
          </w:p>
          <w:p w:rsidR="005063BE" w:rsidRPr="00265AE7" w:rsidRDefault="005063BE" w:rsidP="005063BE">
            <w:pPr>
              <w:pStyle w:val="AralkYok"/>
              <w:numPr>
                <w:ilvl w:val="0"/>
                <w:numId w:val="88"/>
              </w:numPr>
              <w:rPr>
                <w:sz w:val="20"/>
                <w:szCs w:val="20"/>
                <w:u w:val="single"/>
              </w:rPr>
            </w:pPr>
            <w:r w:rsidRPr="00265AE7">
              <w:rPr>
                <w:sz w:val="20"/>
                <w:szCs w:val="20"/>
                <w:u w:val="single"/>
              </w:rPr>
              <w:t>Bilginin şekli:</w:t>
            </w:r>
          </w:p>
          <w:p w:rsidR="005063BE" w:rsidRPr="00686C91" w:rsidRDefault="005063BE" w:rsidP="00055FF6">
            <w:pPr>
              <w:pStyle w:val="AralkYok"/>
              <w:ind w:left="360"/>
            </w:pPr>
            <w:r w:rsidRPr="00265AE7">
              <w:rPr>
                <w:sz w:val="20"/>
                <w:szCs w:val="20"/>
              </w:rPr>
              <w:lastRenderedPageBreak/>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E37C86" w:rsidRDefault="005063BE" w:rsidP="00055FF6">
            <w:pPr>
              <w:pStyle w:val="AralkYok"/>
              <w:jc w:val="center"/>
              <w:rPr>
                <w:rFonts w:ascii="Arial Black" w:hAnsi="Arial Black"/>
              </w:rPr>
            </w:pPr>
            <w:r w:rsidRPr="00E37C86">
              <w:rPr>
                <w:rFonts w:ascii="Arial Black" w:hAnsi="Arial Black" w:cs="Times New Roman"/>
              </w:rPr>
              <w:lastRenderedPageBreak/>
              <w:t>İ</w:t>
            </w:r>
            <w:r w:rsidRPr="00E37C86">
              <w:rPr>
                <w:rFonts w:ascii="Arial Black" w:hAnsi="Arial Black"/>
              </w:rPr>
              <w:t>LET</w:t>
            </w:r>
            <w:r w:rsidRPr="00E37C86">
              <w:rPr>
                <w:rFonts w:ascii="Arial Black" w:hAnsi="Arial Black" w:cs="Times New Roman"/>
              </w:rPr>
              <w:t>İŞİ</w:t>
            </w:r>
            <w:r w:rsidRPr="00E37C86">
              <w:rPr>
                <w:rFonts w:ascii="Arial Black" w:hAnsi="Arial Black"/>
              </w:rPr>
              <w:t xml:space="preserve">M </w:t>
            </w:r>
            <w:r w:rsidRPr="00E37C86">
              <w:rPr>
                <w:rFonts w:ascii="Arial Black" w:hAnsi="Arial Black" w:cs="Times New Roman"/>
              </w:rPr>
              <w:t>İ</w:t>
            </w:r>
            <w:r w:rsidRPr="00E37C86">
              <w:rPr>
                <w:rFonts w:ascii="Arial Black" w:hAnsi="Arial Black" w:cs="Bodoni MT Black"/>
              </w:rPr>
              <w:t>Ç</w:t>
            </w:r>
            <w:r w:rsidRPr="00E37C86">
              <w:rPr>
                <w:rFonts w:ascii="Arial Black" w:hAnsi="Arial Black" w:cs="Times New Roman"/>
              </w:rPr>
              <w:t>İ</w:t>
            </w:r>
            <w:r w:rsidRPr="00E37C86">
              <w:rPr>
                <w:rFonts w:ascii="Arial Black" w:hAnsi="Arial Black"/>
              </w:rPr>
              <w:t>NDE OLUNAN B</w:t>
            </w:r>
            <w:r w:rsidRPr="00E37C86">
              <w:rPr>
                <w:rFonts w:ascii="Arial Black" w:hAnsi="Arial Black" w:cs="Times New Roman"/>
              </w:rPr>
              <w:t>İ</w:t>
            </w:r>
            <w:r w:rsidRPr="00E37C86">
              <w:rPr>
                <w:rFonts w:ascii="Arial Black" w:hAnsi="Arial Black"/>
              </w:rPr>
              <w:t>R</w:t>
            </w:r>
            <w:r w:rsidRPr="00E37C86">
              <w:rPr>
                <w:rFonts w:ascii="Arial Black" w:hAnsi="Arial Black" w:cs="Times New Roman"/>
              </w:rPr>
              <w:t>İ</w:t>
            </w:r>
            <w:r w:rsidRPr="00E37C86">
              <w:rPr>
                <w:rFonts w:ascii="Arial Black" w:hAnsi="Arial Black"/>
              </w:rPr>
              <w:t>MLER</w:t>
            </w:r>
          </w:p>
          <w:p w:rsidR="005063BE" w:rsidRPr="00265AE7" w:rsidRDefault="005063BE" w:rsidP="00055FF6">
            <w:pPr>
              <w:pStyle w:val="AralkYok"/>
              <w:rPr>
                <w:sz w:val="20"/>
                <w:szCs w:val="20"/>
              </w:rPr>
            </w:pPr>
            <w:r w:rsidRPr="00265AE7">
              <w:rPr>
                <w:sz w:val="20"/>
                <w:szCs w:val="20"/>
              </w:rPr>
              <w:t>Bölüm Sekreterleri, Yüksekokul Sekreteri, Yazı İşleri, Daire Başkanlıkları, Sosyal Güvenlik Kurumu, gerekli olduğunda diğer birimler.</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E37C86" w:rsidRDefault="005063BE" w:rsidP="00055FF6">
            <w:pPr>
              <w:pStyle w:val="AralkYok"/>
              <w:jc w:val="center"/>
              <w:rPr>
                <w:rFonts w:ascii="Arial Black" w:hAnsi="Arial Black" w:cs="Times New Roman"/>
              </w:rPr>
            </w:pPr>
            <w:r w:rsidRPr="00E37C86">
              <w:rPr>
                <w:rFonts w:ascii="Arial Black" w:hAnsi="Arial Black" w:cs="Times New Roman"/>
              </w:rPr>
              <w:t>İ</w:t>
            </w:r>
            <w:r w:rsidRPr="00E37C86">
              <w:rPr>
                <w:rFonts w:ascii="Arial Black" w:hAnsi="Arial Black"/>
              </w:rPr>
              <w:t>LET</w:t>
            </w:r>
            <w:r w:rsidRPr="00E37C86">
              <w:rPr>
                <w:rFonts w:ascii="Arial Black" w:hAnsi="Arial Black" w:cs="Times New Roman"/>
              </w:rPr>
              <w:t>İŞİ</w:t>
            </w:r>
            <w:r w:rsidRPr="00E37C86">
              <w:rPr>
                <w:rFonts w:ascii="Arial Black" w:hAnsi="Arial Black"/>
              </w:rPr>
              <w:t xml:space="preserve">M </w:t>
            </w:r>
            <w:r w:rsidRPr="00E37C86">
              <w:rPr>
                <w:rFonts w:ascii="Arial Black" w:hAnsi="Arial Black" w:cs="Times New Roman"/>
              </w:rPr>
              <w:t>Ş</w:t>
            </w:r>
            <w:r w:rsidRPr="00E37C86">
              <w:rPr>
                <w:rFonts w:ascii="Arial Black" w:hAnsi="Arial Black"/>
              </w:rPr>
              <w:t>EKL</w:t>
            </w:r>
            <w:r w:rsidRPr="00E37C86">
              <w:rPr>
                <w:rFonts w:ascii="Arial Black" w:hAnsi="Arial Black" w:cs="Times New Roman"/>
              </w:rPr>
              <w:t>İ</w:t>
            </w:r>
          </w:p>
          <w:p w:rsidR="005063BE" w:rsidRPr="00265AE7" w:rsidRDefault="005063BE" w:rsidP="00055FF6">
            <w:pPr>
              <w:pStyle w:val="AralkYok"/>
              <w:rPr>
                <w:rFonts w:asciiTheme="majorHAnsi" w:hAnsiTheme="majorHAnsi"/>
                <w:sz w:val="20"/>
                <w:szCs w:val="20"/>
              </w:rPr>
            </w:pPr>
            <w:r w:rsidRPr="00265AE7">
              <w:rPr>
                <w:rFonts w:asciiTheme="majorHAnsi" w:hAnsiTheme="majorHAnsi"/>
                <w:sz w:val="20"/>
                <w:szCs w:val="20"/>
              </w:rPr>
              <w:t>Yazı, telefon, internet, yüz yüze, yerinde inceleme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E37C86" w:rsidRDefault="005063BE" w:rsidP="00055FF6">
            <w:pPr>
              <w:pStyle w:val="AralkYok"/>
              <w:jc w:val="center"/>
              <w:rPr>
                <w:rFonts w:ascii="Arial Black" w:hAnsi="Arial Black"/>
              </w:rPr>
            </w:pPr>
            <w:r w:rsidRPr="00E37C86">
              <w:rPr>
                <w:rFonts w:ascii="Arial Black" w:hAnsi="Arial Black"/>
              </w:rPr>
              <w:t>ÇALI</w:t>
            </w:r>
            <w:r w:rsidRPr="00E37C86">
              <w:rPr>
                <w:rFonts w:ascii="Arial Black" w:hAnsi="Arial Black" w:cs="Times New Roman"/>
              </w:rPr>
              <w:t>Ş</w:t>
            </w:r>
            <w:r w:rsidRPr="00E37C86">
              <w:rPr>
                <w:rFonts w:ascii="Arial Black" w:hAnsi="Arial Black"/>
              </w:rPr>
              <w:t>MA ORTAMI</w:t>
            </w:r>
          </w:p>
          <w:p w:rsidR="005063BE" w:rsidRPr="00265AE7" w:rsidRDefault="005063BE" w:rsidP="00055FF6">
            <w:pPr>
              <w:pStyle w:val="AralkYok"/>
              <w:rPr>
                <w:rFonts w:asciiTheme="majorHAnsi" w:hAnsiTheme="majorHAnsi"/>
                <w:sz w:val="20"/>
                <w:szCs w:val="20"/>
              </w:rPr>
            </w:pPr>
            <w:r w:rsidRPr="00265AE7">
              <w:rPr>
                <w:rFonts w:asciiTheme="majorHAnsi" w:hAnsiTheme="majorHAnsi"/>
                <w:sz w:val="20"/>
                <w:szCs w:val="20"/>
              </w:rPr>
              <w:t xml:space="preserve">Tahakkuk bürosu çalışma ofisi </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E37C86" w:rsidRDefault="005063BE" w:rsidP="00055FF6">
            <w:pPr>
              <w:pStyle w:val="AralkYok"/>
              <w:jc w:val="center"/>
              <w:rPr>
                <w:rFonts w:ascii="Arial Black" w:hAnsi="Arial Black" w:cs="Times New Roman"/>
              </w:rPr>
            </w:pPr>
            <w:r w:rsidRPr="00E37C86">
              <w:rPr>
                <w:rFonts w:ascii="Arial Black" w:hAnsi="Arial Black"/>
              </w:rPr>
              <w:t>ÇALI</w:t>
            </w:r>
            <w:r w:rsidRPr="00E37C86">
              <w:rPr>
                <w:rFonts w:ascii="Arial Black" w:hAnsi="Arial Black" w:cs="Times New Roman"/>
              </w:rPr>
              <w:t>Ş</w:t>
            </w:r>
            <w:r w:rsidRPr="00E37C86">
              <w:rPr>
                <w:rFonts w:ascii="Arial Black" w:hAnsi="Arial Black"/>
              </w:rPr>
              <w:t>MA SAATLER</w:t>
            </w:r>
            <w:r w:rsidRPr="00E37C86">
              <w:rPr>
                <w:rFonts w:ascii="Arial Black" w:hAnsi="Arial Black" w:cs="Times New Roman"/>
              </w:rPr>
              <w:t>İ</w:t>
            </w:r>
          </w:p>
          <w:p w:rsidR="005063BE" w:rsidRPr="00265AE7" w:rsidRDefault="005063BE" w:rsidP="00055FF6">
            <w:pPr>
              <w:pStyle w:val="AralkYok"/>
              <w:rPr>
                <w:sz w:val="20"/>
                <w:szCs w:val="20"/>
              </w:rPr>
            </w:pPr>
            <w:r w:rsidRPr="00265AE7">
              <w:rPr>
                <w:sz w:val="20"/>
                <w:szCs w:val="20"/>
              </w:rPr>
              <w:t>08.00-12.00, 13.00-17.00, yetkili amirlerin uygun gördüğü ve hizmetine ihtiyaç</w:t>
            </w:r>
          </w:p>
          <w:p w:rsidR="005063BE" w:rsidRPr="000C73E9" w:rsidRDefault="005063BE" w:rsidP="00055FF6">
            <w:pPr>
              <w:pStyle w:val="AralkYok"/>
            </w:pPr>
            <w:r w:rsidRPr="00265AE7">
              <w:rPr>
                <w:sz w:val="20"/>
                <w:szCs w:val="20"/>
              </w:rPr>
              <w:t>duyulan diğer zamanlar.</w:t>
            </w:r>
          </w:p>
        </w:tc>
      </w:tr>
    </w:tbl>
    <w:p w:rsidR="005063BE" w:rsidRPr="001D53FC" w:rsidRDefault="005063BE" w:rsidP="005063BE">
      <w:pPr>
        <w:pStyle w:val="AralkYok"/>
      </w:pPr>
    </w:p>
    <w:p w:rsidR="005063BE" w:rsidRDefault="005063BE"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ED0E5A" w:rsidTr="00ED0E5A">
        <w:tc>
          <w:tcPr>
            <w:tcW w:w="2267" w:type="dxa"/>
            <w:vMerge/>
            <w:tcBorders>
              <w:left w:val="triple" w:sz="4" w:space="0" w:color="auto"/>
              <w:bottom w:val="triple" w:sz="4" w:space="0" w:color="auto"/>
            </w:tcBorders>
            <w:shd w:val="clear" w:color="auto" w:fill="FABF8F" w:themeFill="accent6" w:themeFillTint="99"/>
          </w:tcPr>
          <w:p w:rsidR="00ED0E5A" w:rsidRDefault="00ED0E5A" w:rsidP="00055FF6"/>
        </w:tc>
        <w:tc>
          <w:tcPr>
            <w:tcW w:w="4524" w:type="dxa"/>
            <w:gridSpan w:val="2"/>
            <w:vMerge/>
            <w:tcBorders>
              <w:bottom w:val="triple" w:sz="4" w:space="0" w:color="auto"/>
            </w:tcBorders>
            <w:shd w:val="clear" w:color="auto" w:fill="FABF8F" w:themeFill="accent6" w:themeFillTint="99"/>
          </w:tcPr>
          <w:p w:rsidR="00ED0E5A" w:rsidRDefault="00ED0E5A" w:rsidP="00055FF6"/>
        </w:tc>
        <w:tc>
          <w:tcPr>
            <w:tcW w:w="1277" w:type="dxa"/>
            <w:tcBorders>
              <w:bottom w:val="triple" w:sz="4" w:space="0" w:color="auto"/>
            </w:tcBorders>
            <w:shd w:val="clear" w:color="auto" w:fill="FABF8F" w:themeFill="accent6" w:themeFillTint="99"/>
          </w:tcPr>
          <w:p w:rsidR="00ED0E5A" w:rsidRDefault="00ED0E5A"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ED0E5A" w:rsidRDefault="00ED0E5A"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403E14" w:rsidRDefault="005063BE" w:rsidP="00055FF6">
            <w:pPr>
              <w:rPr>
                <w:rFonts w:ascii="Arial Black" w:hAnsi="Arial Black"/>
              </w:rPr>
            </w:pPr>
            <w:r w:rsidRPr="00403E14">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cs="Times New Roman"/>
              </w:rPr>
            </w:pPr>
            <w:r w:rsidRPr="003E0BB1">
              <w:rPr>
                <w:rFonts w:cs="Times New Roman"/>
              </w:rPr>
              <w:t>SATINALMA MEMURU</w:t>
            </w:r>
          </w:p>
        </w:tc>
      </w:tr>
      <w:tr w:rsidR="00D648C7"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D648C7" w:rsidRPr="00403E14" w:rsidRDefault="00D648C7"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D648C7" w:rsidRPr="003E0BB1" w:rsidRDefault="00D648C7" w:rsidP="00055FF6">
            <w:pPr>
              <w:rPr>
                <w:rFonts w:cs="Times New Roman"/>
              </w:rPr>
            </w:pPr>
            <w:r w:rsidRPr="003E0BB1">
              <w:rPr>
                <w:rFonts w:cs="Times New Roman"/>
              </w:rPr>
              <w:t>İsmail KALKAN</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403E14" w:rsidRDefault="005063BE" w:rsidP="00055FF6">
            <w:pPr>
              <w:rPr>
                <w:rFonts w:ascii="Arial Black" w:hAnsi="Arial Black"/>
              </w:rPr>
            </w:pPr>
            <w:r w:rsidRPr="00403E14">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r w:rsidRPr="003E0BB1">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403E14" w:rsidRDefault="005063BE" w:rsidP="00055FF6">
            <w:pPr>
              <w:rPr>
                <w:rFonts w:ascii="Arial Black" w:hAnsi="Arial Black"/>
              </w:rPr>
            </w:pPr>
            <w:r w:rsidRPr="00403E14">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r w:rsidRPr="003E0BB1">
              <w:t>Müdür, Müdür Yardımcıları,Yüksekokul Sekreteri</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Default="005063BE" w:rsidP="00055FF6">
            <w:r w:rsidRPr="0001228B">
              <w:t>Meslek Yüksek Okulunun gerekli tüm faaliyetlerinin etkenlik ve verimlilik ilkelerine uygun olarak yürütülmesi amacıyla satın alma işlemlerini yapar.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Bölümlerden ve bağlı birimlerden gelen satın alınma isteklerini Meslek Yüksekokulu Sekreterliğine sunar ve Meslek Yüksekokulu Sekreterinin teklifi ile Müdürlük Makamının onayını alır.</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Satın alma taleplerinin mevcut ödenek durumlarını dikkate alarak takip etmek.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Satın alma talep formlarını hazırlamak.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Satın alma şekline göre diğer yazışmaları yapmak.(Yaklaşık maliyet, piyasa araştırma, mal muayene kabul, hizmet işleri kabul, ihale onay ve ödeme emri, tekliflerin alınması ve satın alma onay belgesinin hazırlanması)</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Nakit veya mahsupları düzenleyerek teslim evrakı ile birlikte Strateji Daire Başkanlığına teslim etmek.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Strateji Daire Başkanlığınca ödeme onayı verilen evrakları ödeme kalemlerine göre tanzim ederek dosyalamak.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Elektrik, Doğalgaz, Su ve Telefon Faturalarının ödeme emirlerini hazırlamak.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lastRenderedPageBreak/>
              <w:t>Satın alma bürosu ile ilgili tüm yazışmaları yapmak.</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Ön mali kontrol işlemini gerektiren evrakların hazırlanması takibinin yapılması,</w:t>
            </w:r>
          </w:p>
          <w:p w:rsidR="005063BE" w:rsidRPr="009F36A4" w:rsidRDefault="005063BE" w:rsidP="005063BE">
            <w:pPr>
              <w:pStyle w:val="ListeParagraf"/>
              <w:widowControl w:val="0"/>
              <w:numPr>
                <w:ilvl w:val="0"/>
                <w:numId w:val="54"/>
              </w:numPr>
              <w:autoSpaceDE w:val="0"/>
              <w:autoSpaceDN w:val="0"/>
              <w:adjustRightInd w:val="0"/>
              <w:spacing w:line="305" w:lineRule="exact"/>
              <w:jc w:val="both"/>
              <w:rPr>
                <w:rFonts w:asciiTheme="majorHAnsi" w:hAnsiTheme="majorHAnsi" w:cs="Times New Roman"/>
                <w:sz w:val="24"/>
                <w:szCs w:val="24"/>
              </w:rPr>
            </w:pPr>
            <w:r w:rsidRPr="009F36A4">
              <w:rPr>
                <w:rFonts w:asciiTheme="majorHAnsi" w:hAnsiTheme="majorHAnsi" w:cs="Times New Roman"/>
                <w:sz w:val="24"/>
                <w:szCs w:val="24"/>
              </w:rPr>
              <w:t>Birim dosyalama işlemlerinin yapılması, arşive devredilecek malzemelerin tesliminin sağlanması,</w:t>
            </w:r>
          </w:p>
          <w:p w:rsidR="005063BE" w:rsidRPr="00FB7AF9" w:rsidRDefault="005063BE" w:rsidP="005063BE">
            <w:pPr>
              <w:pStyle w:val="AralkYok"/>
              <w:numPr>
                <w:ilvl w:val="0"/>
                <w:numId w:val="54"/>
              </w:numPr>
              <w:rPr>
                <w:rFonts w:asciiTheme="majorHAnsi" w:hAnsiTheme="majorHAnsi"/>
              </w:rPr>
            </w:pPr>
            <w:r w:rsidRPr="009F36A4">
              <w:rPr>
                <w:rFonts w:asciiTheme="majorHAnsi" w:hAnsiTheme="majorHAnsi"/>
              </w:rPr>
              <w:t>Taşınır işlem fişinin muayene raporunun hazırlanması, satın alınan ürünün ilgili birime teslim işlemlerinin sağlanması.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Mal ve Hizmet alımı işlemlerinin yapılması.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Uygunluk onay işlemlerinin yapılması.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Yaklaşık maliyet tespitinin yapılması.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Satın alma oluru ve onay Belgesinin hazırlanması.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Çalışma Esasları ile ilgili plan ve programların yapılması.</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Arşivlenecek evrakların hazırlanarak Personel İdari ve Yazı İşleri bürosuna teslimini sağlamak.</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Bağlı olduğu proses ile üst yönetici/yöneticileri tarafından verilen diğer işlerin ve işlemlerin yapılmasını sağlamak,</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Yazılan yazıları parafe etme.</w:t>
            </w:r>
          </w:p>
          <w:p w:rsidR="005063BE" w:rsidRPr="009F36A4" w:rsidRDefault="005063BE" w:rsidP="005063BE">
            <w:pPr>
              <w:pStyle w:val="AralkYok"/>
              <w:numPr>
                <w:ilvl w:val="0"/>
                <w:numId w:val="54"/>
              </w:numPr>
              <w:rPr>
                <w:rFonts w:asciiTheme="majorHAnsi" w:hAnsiTheme="majorHAnsi"/>
              </w:rPr>
            </w:pPr>
            <w:r w:rsidRPr="009F36A4">
              <w:rPr>
                <w:rFonts w:asciiTheme="majorHAnsi" w:hAnsiTheme="majorHAnsi"/>
              </w:rPr>
              <w:t>Birimi ile ilgili yazıları teslim alma ve tutanakları imzalamak.</w:t>
            </w:r>
          </w:p>
          <w:p w:rsidR="005063BE" w:rsidRDefault="005063BE" w:rsidP="005063BE">
            <w:pPr>
              <w:pStyle w:val="AralkYok"/>
              <w:numPr>
                <w:ilvl w:val="0"/>
                <w:numId w:val="54"/>
              </w:numPr>
              <w:rPr>
                <w:rFonts w:asciiTheme="majorHAnsi" w:hAnsiTheme="majorHAnsi"/>
              </w:rPr>
            </w:pPr>
            <w:r w:rsidRPr="009F36A4">
              <w:rPr>
                <w:rFonts w:asciiTheme="majorHAnsi" w:hAnsiTheme="majorHAnsi"/>
              </w:rPr>
              <w:t>Satın alma islerinde 3 farklı yerden teklif alınmasını yapmak</w:t>
            </w:r>
          </w:p>
          <w:p w:rsidR="005063BE" w:rsidRPr="009F36A4" w:rsidRDefault="005063BE" w:rsidP="005063BE">
            <w:pPr>
              <w:pStyle w:val="AralkYok"/>
              <w:numPr>
                <w:ilvl w:val="0"/>
                <w:numId w:val="54"/>
              </w:numPr>
              <w:rPr>
                <w:rFonts w:asciiTheme="majorHAnsi" w:hAnsiTheme="majorHAnsi"/>
              </w:rPr>
            </w:pPr>
            <w:r>
              <w:rPr>
                <w:rFonts w:asciiTheme="majorHAnsi" w:hAnsiTheme="majorHAnsi"/>
              </w:rPr>
              <w:t>Amirlerin vereceği diğer görevleri yapmak</w:t>
            </w:r>
          </w:p>
          <w:p w:rsidR="005063BE" w:rsidRDefault="005063BE" w:rsidP="00055FF6">
            <w:pPr>
              <w:shd w:val="clear" w:color="auto" w:fill="FFFFFF" w:themeFill="background1"/>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YETKİLERİ</w:t>
            </w:r>
          </w:p>
          <w:p w:rsidR="005063BE" w:rsidRPr="00150917" w:rsidRDefault="005063BE" w:rsidP="00055FF6">
            <w:pPr>
              <w:widowControl w:val="0"/>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5063BE">
            <w:pPr>
              <w:pStyle w:val="ListeParagraf"/>
              <w:widowControl w:val="0"/>
              <w:numPr>
                <w:ilvl w:val="0"/>
                <w:numId w:val="5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5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Vekâlet etme, </w:t>
            </w:r>
          </w:p>
          <w:p w:rsidR="005063BE" w:rsidRPr="00150917" w:rsidRDefault="005063BE" w:rsidP="005063BE">
            <w:pPr>
              <w:pStyle w:val="ListeParagraf"/>
              <w:widowControl w:val="0"/>
              <w:numPr>
                <w:ilvl w:val="0"/>
                <w:numId w:val="5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53"/>
              </w:numPr>
              <w:overflowPunct w:val="0"/>
              <w:autoSpaceDE w:val="0"/>
              <w:autoSpaceDN w:val="0"/>
              <w:adjustRightInd w:val="0"/>
              <w:spacing w:line="239" w:lineRule="auto"/>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Satın alma personeli, yukarıda yazılı olan bütün bu görevleri kanunlara ve yönetmeliklere uygun olarak yerine getirirken, Müdüre ve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right="800"/>
              <w:rPr>
                <w:rFonts w:ascii="Arial Black" w:hAnsi="Arial Black" w:cs="Calibri"/>
              </w:rPr>
            </w:pPr>
            <w:r w:rsidRPr="00150917">
              <w:rPr>
                <w:rFonts w:ascii="Arial Black" w:hAnsi="Arial Black" w:cs="Calibri"/>
              </w:rPr>
              <w:t xml:space="preserve">               BU İŞTE ÇALIŞANDA ARANAN NİTELİKLER</w:t>
            </w:r>
          </w:p>
          <w:p w:rsidR="005063BE" w:rsidRPr="00150917" w:rsidRDefault="005063BE" w:rsidP="005063BE">
            <w:pPr>
              <w:pStyle w:val="ListeParagraf"/>
              <w:numPr>
                <w:ilvl w:val="0"/>
                <w:numId w:val="78"/>
              </w:numPr>
              <w:autoSpaceDE w:val="0"/>
              <w:autoSpaceDN w:val="0"/>
              <w:adjustRightInd w:val="0"/>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78"/>
              </w:numPr>
              <w:autoSpaceDE w:val="0"/>
              <w:autoSpaceDN w:val="0"/>
              <w:adjustRightInd w:val="0"/>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3E0BB1" w:rsidP="005063BE">
            <w:pPr>
              <w:pStyle w:val="ListeParagraf"/>
              <w:numPr>
                <w:ilvl w:val="0"/>
                <w:numId w:val="78"/>
              </w:numPr>
              <w:autoSpaceDE w:val="0"/>
              <w:autoSpaceDN w:val="0"/>
              <w:adjustRightInd w:val="0"/>
              <w:rPr>
                <w:rFonts w:ascii="Times New Roman" w:hAnsi="Times New Roman" w:cs="Times New Roman"/>
                <w:color w:val="000000"/>
              </w:rPr>
            </w:pPr>
            <w:r>
              <w:rPr>
                <w:rFonts w:ascii="Times New Roman" w:hAnsi="Times New Roman" w:cs="Times New Roman"/>
                <w:bCs/>
                <w:color w:val="000000"/>
              </w:rPr>
              <w:t xml:space="preserve">Satın alma Muhasebe </w:t>
            </w:r>
            <w:r w:rsidR="005063BE" w:rsidRPr="00150917">
              <w:rPr>
                <w:rFonts w:ascii="Times New Roman" w:hAnsi="Times New Roman" w:cs="Times New Roman"/>
                <w:bCs/>
                <w:color w:val="000000"/>
              </w:rPr>
              <w:t xml:space="preserve">işlemleri ile ilgili mevzuatı bilmek. </w:t>
            </w:r>
          </w:p>
          <w:p w:rsidR="005063BE" w:rsidRPr="00150917" w:rsidRDefault="005063BE" w:rsidP="005063BE">
            <w:pPr>
              <w:pStyle w:val="ListeParagraf"/>
              <w:widowControl w:val="0"/>
              <w:numPr>
                <w:ilvl w:val="0"/>
                <w:numId w:val="78"/>
              </w:numPr>
              <w:overflowPunct w:val="0"/>
              <w:autoSpaceDE w:val="0"/>
              <w:autoSpaceDN w:val="0"/>
              <w:adjustRightInd w:val="0"/>
              <w:spacing w:line="213" w:lineRule="auto"/>
              <w:ind w:right="800"/>
              <w:jc w:val="both"/>
              <w:rPr>
                <w:rFonts w:ascii="Symbol" w:hAnsi="Symbol" w:cs="Symbol"/>
              </w:rPr>
            </w:pPr>
            <w:r w:rsidRPr="00150917">
              <w:rPr>
                <w:rFonts w:ascii="Times New Roman" w:hAnsi="Times New Roman" w:cs="Times New Roman"/>
                <w:bCs/>
                <w:color w:val="000000"/>
              </w:rPr>
              <w:t>Görevini gereği gibi yerine getirebilmek için gerekli iş deneyimine sahip olmak</w:t>
            </w:r>
          </w:p>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265AE7" w:rsidRDefault="005063BE" w:rsidP="00055FF6">
            <w:pPr>
              <w:pStyle w:val="AralkYok"/>
              <w:jc w:val="both"/>
              <w:rPr>
                <w:rFonts w:asciiTheme="majorHAnsi" w:hAnsiTheme="majorHAnsi" w:cs="Aharoni"/>
                <w:sz w:val="20"/>
                <w:szCs w:val="20"/>
              </w:rPr>
            </w:pPr>
            <w:r w:rsidRPr="00265AE7">
              <w:rPr>
                <w:rFonts w:asciiTheme="majorHAnsi" w:hAnsiTheme="majorHAnsi" w:cs="Aharoni"/>
                <w:sz w:val="20"/>
                <w:szCs w:val="20"/>
              </w:rPr>
              <w:t>Yetki ve sorumlulukları içerisinde yapılan iş ve işlemlere ilişkin sunulmaya hazır, kontrol</w:t>
            </w:r>
          </w:p>
          <w:p w:rsidR="005063BE" w:rsidRPr="00265AE7" w:rsidRDefault="005063BE" w:rsidP="00055FF6">
            <w:pPr>
              <w:pStyle w:val="AralkYok"/>
              <w:jc w:val="both"/>
              <w:rPr>
                <w:rFonts w:asciiTheme="majorHAnsi" w:hAnsiTheme="majorHAnsi" w:cs="Aharoni"/>
                <w:sz w:val="20"/>
                <w:szCs w:val="20"/>
              </w:rPr>
            </w:pPr>
            <w:r w:rsidRPr="00265AE7">
              <w:rPr>
                <w:rFonts w:asciiTheme="majorHAnsi" w:hAnsiTheme="majorHAnsi" w:cs="Aharoni"/>
                <w:sz w:val="20"/>
                <w:szCs w:val="20"/>
              </w:rPr>
              <w:t>edilmiş her türlü ödeme emri belgesi, yazı, bordro, banka listesi, onay, rapor.</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78130D" w:rsidRDefault="005063BE" w:rsidP="005063BE">
            <w:pPr>
              <w:pStyle w:val="ListeParagraf"/>
              <w:numPr>
                <w:ilvl w:val="0"/>
                <w:numId w:val="55"/>
              </w:numPr>
              <w:jc w:val="both"/>
              <w:rPr>
                <w:rFonts w:asciiTheme="majorHAnsi" w:hAnsiTheme="majorHAnsi"/>
                <w:u w:val="single"/>
              </w:rPr>
            </w:pPr>
            <w:r w:rsidRPr="0078130D">
              <w:rPr>
                <w:rFonts w:asciiTheme="majorHAnsi" w:hAnsiTheme="majorHAnsi"/>
                <w:u w:val="single"/>
              </w:rPr>
              <w:t>İşin gerçekleşmesi sırasında ihtiyaç duyulan bilgiler:</w:t>
            </w:r>
          </w:p>
          <w:p w:rsidR="005063BE" w:rsidRPr="00265AE7" w:rsidRDefault="005063BE" w:rsidP="00055FF6">
            <w:pPr>
              <w:pStyle w:val="AralkYok"/>
              <w:jc w:val="both"/>
            </w:pPr>
            <w:r>
              <w:t xml:space="preserve">         </w:t>
            </w:r>
            <w:r w:rsidRPr="00265AE7">
              <w:t>Kanunlar, resmi yazılar, yönetmelik ve genelgeler.</w:t>
            </w:r>
          </w:p>
          <w:p w:rsidR="005063BE" w:rsidRPr="00265AE7" w:rsidRDefault="005063BE" w:rsidP="00055FF6">
            <w:pPr>
              <w:pStyle w:val="AralkYok"/>
              <w:jc w:val="both"/>
            </w:pPr>
            <w:r>
              <w:lastRenderedPageBreak/>
              <w:t xml:space="preserve">         </w:t>
            </w:r>
            <w:r w:rsidRPr="00265AE7">
              <w:t>Yazılı ve sözlü talimatlar, havale edilen işlemler.</w:t>
            </w:r>
          </w:p>
          <w:p w:rsidR="005063BE" w:rsidRPr="00265AE7" w:rsidRDefault="005063BE" w:rsidP="00055FF6">
            <w:pPr>
              <w:pStyle w:val="AralkYok"/>
              <w:jc w:val="both"/>
            </w:pPr>
            <w:r>
              <w:t xml:space="preserve">        </w:t>
            </w:r>
            <w:r w:rsidRPr="00265AE7">
              <w:t>Makine ve teçhizatla ilgili teknik belgeler, optik okuyucu formları, kullanım</w:t>
            </w:r>
          </w:p>
          <w:p w:rsidR="005063BE" w:rsidRPr="00265AE7" w:rsidRDefault="005063BE" w:rsidP="00055FF6">
            <w:pPr>
              <w:pStyle w:val="AralkYok"/>
              <w:jc w:val="both"/>
            </w:pPr>
            <w:r>
              <w:t xml:space="preserve">        </w:t>
            </w:r>
            <w:r w:rsidRPr="00265AE7">
              <w:t>kitapçıkları, servisler, sınav programı, öğrenci sayıları.</w:t>
            </w:r>
          </w:p>
          <w:p w:rsidR="005063BE" w:rsidRPr="0078130D" w:rsidRDefault="005063BE" w:rsidP="00055FF6">
            <w:pPr>
              <w:pStyle w:val="ListeParagraf"/>
              <w:ind w:left="803"/>
              <w:jc w:val="both"/>
              <w:rPr>
                <w:rFonts w:asciiTheme="majorHAnsi" w:hAnsiTheme="majorHAnsi"/>
              </w:rPr>
            </w:pPr>
          </w:p>
          <w:p w:rsidR="005063BE" w:rsidRPr="0078130D" w:rsidRDefault="005063BE" w:rsidP="005063BE">
            <w:pPr>
              <w:pStyle w:val="ListeParagraf"/>
              <w:numPr>
                <w:ilvl w:val="0"/>
                <w:numId w:val="55"/>
              </w:numPr>
              <w:jc w:val="both"/>
              <w:rPr>
                <w:rFonts w:asciiTheme="majorHAnsi" w:hAnsiTheme="majorHAnsi"/>
                <w:u w:val="single"/>
              </w:rPr>
            </w:pPr>
            <w:r w:rsidRPr="0078130D">
              <w:rPr>
                <w:rFonts w:asciiTheme="majorHAnsi" w:hAnsiTheme="majorHAnsi"/>
                <w:u w:val="single"/>
              </w:rPr>
              <w:t>Bilgilerin temin edileceği yerler:</w:t>
            </w:r>
          </w:p>
          <w:p w:rsidR="005063BE" w:rsidRPr="00265AE7" w:rsidRDefault="005063BE" w:rsidP="00055FF6">
            <w:pPr>
              <w:pStyle w:val="AralkYok"/>
            </w:pPr>
            <w:r>
              <w:t xml:space="preserve">        </w:t>
            </w:r>
            <w:r w:rsidRPr="00265AE7">
              <w:t>Yüksekokul Sekreteri, Daire Başkanlıkları, Müdür, Müdür Yardımcıları, Bölüm</w:t>
            </w:r>
          </w:p>
          <w:p w:rsidR="005063BE" w:rsidRPr="00265AE7" w:rsidRDefault="005063BE" w:rsidP="00055FF6">
            <w:pPr>
              <w:pStyle w:val="AralkYok"/>
            </w:pPr>
            <w:r>
              <w:t xml:space="preserve">        </w:t>
            </w:r>
            <w:r w:rsidRPr="00265AE7">
              <w:t>Başkanları, Müdürlük Birimleri , Öğretim elemanları, Yüksekokulun hizmet aldığı</w:t>
            </w:r>
            <w:r>
              <w:t xml:space="preserve"> </w:t>
            </w:r>
            <w:r w:rsidRPr="00265AE7">
              <w:t>birimler.</w:t>
            </w:r>
          </w:p>
          <w:p w:rsidR="005063BE" w:rsidRPr="0078130D" w:rsidRDefault="005063BE" w:rsidP="00055FF6">
            <w:pPr>
              <w:pStyle w:val="ListeParagraf"/>
              <w:ind w:left="803"/>
              <w:jc w:val="both"/>
              <w:rPr>
                <w:rFonts w:asciiTheme="majorHAnsi" w:hAnsiTheme="majorHAnsi"/>
              </w:rPr>
            </w:pPr>
          </w:p>
          <w:p w:rsidR="005063BE" w:rsidRPr="0078130D" w:rsidRDefault="005063BE" w:rsidP="005063BE">
            <w:pPr>
              <w:pStyle w:val="ListeParagraf"/>
              <w:numPr>
                <w:ilvl w:val="0"/>
                <w:numId w:val="55"/>
              </w:numPr>
              <w:jc w:val="both"/>
              <w:rPr>
                <w:rFonts w:asciiTheme="majorHAnsi" w:hAnsiTheme="majorHAnsi"/>
                <w:u w:val="single"/>
              </w:rPr>
            </w:pPr>
            <w:r w:rsidRPr="0078130D">
              <w:rPr>
                <w:rFonts w:asciiTheme="majorHAnsi" w:hAnsiTheme="majorHAnsi"/>
                <w:u w:val="single"/>
              </w:rPr>
              <w:t>Bilginin şekli:</w:t>
            </w:r>
          </w:p>
          <w:p w:rsidR="005063BE" w:rsidRPr="00265AE7" w:rsidRDefault="005063BE" w:rsidP="00055FF6">
            <w:pPr>
              <w:ind w:left="443"/>
              <w:jc w:val="both"/>
              <w:rPr>
                <w:rFonts w:asciiTheme="majorHAnsi" w:hAnsiTheme="majorHAnsi"/>
              </w:rPr>
            </w:pPr>
            <w:r w:rsidRPr="00265AE7">
              <w:rPr>
                <w:rFonts w:asciiTheme="majorHAnsi" w:hAnsiTheme="majorHAnsi"/>
              </w:rPr>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591EE6" w:rsidRDefault="005063BE" w:rsidP="00055FF6">
            <w:pPr>
              <w:pStyle w:val="AralkYok"/>
              <w:jc w:val="center"/>
              <w:rPr>
                <w:rFonts w:ascii="Arial Black" w:hAnsi="Arial Black"/>
              </w:rPr>
            </w:pPr>
            <w:r w:rsidRPr="00591EE6">
              <w:rPr>
                <w:rFonts w:ascii="Arial Black" w:hAnsi="Arial Black" w:cs="Times New Roman"/>
              </w:rPr>
              <w:lastRenderedPageBreak/>
              <w:t>İ</w:t>
            </w:r>
            <w:r w:rsidRPr="00591EE6">
              <w:rPr>
                <w:rFonts w:ascii="Arial Black" w:hAnsi="Arial Black"/>
              </w:rPr>
              <w:t>LET</w:t>
            </w:r>
            <w:r w:rsidRPr="00591EE6">
              <w:rPr>
                <w:rFonts w:ascii="Arial Black" w:hAnsi="Arial Black" w:cs="Times New Roman"/>
              </w:rPr>
              <w:t>İŞİ</w:t>
            </w:r>
            <w:r w:rsidRPr="00591EE6">
              <w:rPr>
                <w:rFonts w:ascii="Arial Black" w:hAnsi="Arial Black"/>
              </w:rPr>
              <w:t xml:space="preserve">M </w:t>
            </w:r>
            <w:r w:rsidRPr="00591EE6">
              <w:rPr>
                <w:rFonts w:ascii="Arial Black" w:hAnsi="Arial Black" w:cs="Times New Roman"/>
              </w:rPr>
              <w:t>İ</w:t>
            </w:r>
            <w:r w:rsidRPr="00591EE6">
              <w:rPr>
                <w:rFonts w:ascii="Arial Black" w:hAnsi="Arial Black" w:cs="Bodoni MT Black"/>
              </w:rPr>
              <w:t>Ç</w:t>
            </w:r>
            <w:r w:rsidRPr="00591EE6">
              <w:rPr>
                <w:rFonts w:ascii="Arial Black" w:hAnsi="Arial Black" w:cs="Times New Roman"/>
              </w:rPr>
              <w:t>İ</w:t>
            </w:r>
            <w:r w:rsidRPr="00591EE6">
              <w:rPr>
                <w:rFonts w:ascii="Arial Black" w:hAnsi="Arial Black"/>
              </w:rPr>
              <w:t>NDE OLUNAN B</w:t>
            </w:r>
            <w:r w:rsidRPr="00591EE6">
              <w:rPr>
                <w:rFonts w:ascii="Arial Black" w:hAnsi="Arial Black" w:cs="Times New Roman"/>
              </w:rPr>
              <w:t>İ</w:t>
            </w:r>
            <w:r w:rsidRPr="00591EE6">
              <w:rPr>
                <w:rFonts w:ascii="Arial Black" w:hAnsi="Arial Black"/>
              </w:rPr>
              <w:t>R</w:t>
            </w:r>
            <w:r w:rsidRPr="00591EE6">
              <w:rPr>
                <w:rFonts w:ascii="Arial Black" w:hAnsi="Arial Black" w:cs="Times New Roman"/>
              </w:rPr>
              <w:t>İ</w:t>
            </w:r>
            <w:r w:rsidRPr="00591EE6">
              <w:rPr>
                <w:rFonts w:ascii="Arial Black" w:hAnsi="Arial Black"/>
              </w:rPr>
              <w:t>MLER</w:t>
            </w:r>
          </w:p>
          <w:p w:rsidR="005063BE" w:rsidRPr="00F10CC7" w:rsidRDefault="005063BE" w:rsidP="00055FF6">
            <w:pPr>
              <w:pStyle w:val="AralkYok"/>
              <w:rPr>
                <w:rFonts w:asciiTheme="majorHAnsi" w:hAnsiTheme="majorHAnsi"/>
                <w:sz w:val="20"/>
                <w:szCs w:val="20"/>
              </w:rPr>
            </w:pPr>
            <w:r>
              <w:rPr>
                <w:rFonts w:asciiTheme="majorHAnsi" w:hAnsiTheme="majorHAnsi"/>
                <w:sz w:val="20"/>
                <w:szCs w:val="20"/>
              </w:rPr>
              <w:t xml:space="preserve">Yüksekokul Sekreteri, </w:t>
            </w:r>
            <w:r w:rsidRPr="00F10CC7">
              <w:rPr>
                <w:rFonts w:asciiTheme="majorHAnsi" w:hAnsiTheme="majorHAnsi"/>
                <w:sz w:val="20"/>
                <w:szCs w:val="20"/>
              </w:rPr>
              <w:t xml:space="preserve"> Yazı İşleri, Tahakkuk,</w:t>
            </w:r>
            <w:r>
              <w:rPr>
                <w:rFonts w:asciiTheme="majorHAnsi" w:hAnsiTheme="majorHAnsi"/>
                <w:sz w:val="20"/>
                <w:szCs w:val="20"/>
              </w:rPr>
              <w:t xml:space="preserve"> </w:t>
            </w:r>
            <w:r w:rsidRPr="00F10CC7">
              <w:rPr>
                <w:rFonts w:asciiTheme="majorHAnsi" w:hAnsiTheme="majorHAnsi"/>
                <w:sz w:val="20"/>
                <w:szCs w:val="20"/>
              </w:rPr>
              <w:t>Bilgi İşlem, İdari ve Mali İşler Daire Başkanlığı, Strateji Geliştirme Daire</w:t>
            </w:r>
            <w:r>
              <w:rPr>
                <w:rFonts w:asciiTheme="majorHAnsi" w:hAnsiTheme="majorHAnsi"/>
                <w:sz w:val="20"/>
                <w:szCs w:val="20"/>
              </w:rPr>
              <w:t xml:space="preserve"> </w:t>
            </w:r>
            <w:r w:rsidRPr="00F10CC7">
              <w:rPr>
                <w:rFonts w:asciiTheme="majorHAnsi" w:hAnsiTheme="majorHAnsi"/>
                <w:sz w:val="20"/>
                <w:szCs w:val="20"/>
              </w:rPr>
              <w:t>Başkanlığı ve diğer Kamu ve Özel kurumları.</w:t>
            </w:r>
          </w:p>
          <w:p w:rsidR="005063BE" w:rsidRPr="000C73E9" w:rsidRDefault="005063BE" w:rsidP="00055FF6">
            <w:pPr>
              <w:pStyle w:val="AralkYok"/>
            </w:pP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591EE6" w:rsidRDefault="005063BE" w:rsidP="00055FF6">
            <w:pPr>
              <w:pStyle w:val="AralkYok"/>
              <w:jc w:val="center"/>
              <w:rPr>
                <w:rFonts w:ascii="Arial Black" w:hAnsi="Arial Black" w:cs="Times New Roman"/>
              </w:rPr>
            </w:pPr>
            <w:r w:rsidRPr="00591EE6">
              <w:rPr>
                <w:rFonts w:ascii="Arial Black" w:hAnsi="Arial Black" w:cs="Times New Roman"/>
              </w:rPr>
              <w:t>İ</w:t>
            </w:r>
            <w:r w:rsidRPr="00591EE6">
              <w:rPr>
                <w:rFonts w:ascii="Arial Black" w:hAnsi="Arial Black"/>
              </w:rPr>
              <w:t>LET</w:t>
            </w:r>
            <w:r w:rsidRPr="00591EE6">
              <w:rPr>
                <w:rFonts w:ascii="Arial Black" w:hAnsi="Arial Black" w:cs="Times New Roman"/>
              </w:rPr>
              <w:t>İŞİ</w:t>
            </w:r>
            <w:r w:rsidRPr="00591EE6">
              <w:rPr>
                <w:rFonts w:ascii="Arial Black" w:hAnsi="Arial Black"/>
              </w:rPr>
              <w:t xml:space="preserve">M </w:t>
            </w:r>
            <w:r w:rsidRPr="00591EE6">
              <w:rPr>
                <w:rFonts w:ascii="Arial Black" w:hAnsi="Arial Black" w:cs="Times New Roman"/>
              </w:rPr>
              <w:t>Ş</w:t>
            </w:r>
            <w:r w:rsidRPr="00591EE6">
              <w:rPr>
                <w:rFonts w:ascii="Arial Black" w:hAnsi="Arial Black"/>
              </w:rPr>
              <w:t>EKL</w:t>
            </w:r>
            <w:r w:rsidRPr="00591EE6">
              <w:rPr>
                <w:rFonts w:ascii="Arial Black" w:hAnsi="Arial Black" w:cs="Times New Roman"/>
              </w:rPr>
              <w:t>İ</w:t>
            </w:r>
          </w:p>
          <w:p w:rsidR="005063BE" w:rsidRPr="0090259A" w:rsidRDefault="005063BE" w:rsidP="00055FF6">
            <w:pPr>
              <w:pStyle w:val="AralkYok"/>
              <w:rPr>
                <w:rFonts w:asciiTheme="majorHAnsi" w:hAnsiTheme="majorHAnsi"/>
                <w:sz w:val="20"/>
                <w:szCs w:val="20"/>
              </w:rPr>
            </w:pPr>
            <w:r w:rsidRPr="0090259A">
              <w:rPr>
                <w:rFonts w:asciiTheme="majorHAnsi" w:hAnsiTheme="majorHAnsi" w:cs="Times New Roman"/>
                <w:sz w:val="20"/>
                <w:szCs w:val="20"/>
              </w:rPr>
              <w:t>Yazılı, sözlü ,yüz yüze ve internet</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591EE6" w:rsidRDefault="005063BE" w:rsidP="00055FF6">
            <w:pPr>
              <w:pStyle w:val="AralkYok"/>
              <w:jc w:val="center"/>
              <w:rPr>
                <w:rFonts w:ascii="Arial Black" w:hAnsi="Arial Black"/>
              </w:rPr>
            </w:pPr>
            <w:r w:rsidRPr="00591EE6">
              <w:rPr>
                <w:rFonts w:ascii="Arial Black" w:hAnsi="Arial Black"/>
              </w:rPr>
              <w:t>ÇALI</w:t>
            </w:r>
            <w:r w:rsidRPr="00591EE6">
              <w:rPr>
                <w:rFonts w:ascii="Arial Black" w:hAnsi="Arial Black" w:cs="Times New Roman"/>
              </w:rPr>
              <w:t>Ş</w:t>
            </w:r>
            <w:r w:rsidRPr="00591EE6">
              <w:rPr>
                <w:rFonts w:ascii="Arial Black" w:hAnsi="Arial Black"/>
              </w:rPr>
              <w:t>MA ORTAMI</w:t>
            </w:r>
          </w:p>
          <w:p w:rsidR="005063BE" w:rsidRPr="0090259A" w:rsidRDefault="005063BE" w:rsidP="00055FF6">
            <w:pPr>
              <w:pStyle w:val="AralkYok"/>
              <w:rPr>
                <w:rFonts w:asciiTheme="majorHAnsi" w:hAnsiTheme="majorHAnsi"/>
                <w:sz w:val="20"/>
                <w:szCs w:val="20"/>
              </w:rPr>
            </w:pPr>
            <w:r w:rsidRPr="0090259A">
              <w:rPr>
                <w:rFonts w:asciiTheme="majorHAnsi" w:hAnsiTheme="majorHAnsi"/>
                <w:sz w:val="20"/>
                <w:szCs w:val="20"/>
              </w:rPr>
              <w:t>Satın alma bürosu</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591EE6" w:rsidRDefault="005063BE" w:rsidP="00055FF6">
            <w:pPr>
              <w:pStyle w:val="AralkYok"/>
              <w:jc w:val="center"/>
              <w:rPr>
                <w:rFonts w:ascii="Arial Black" w:hAnsi="Arial Black" w:cs="Times New Roman"/>
              </w:rPr>
            </w:pPr>
            <w:r w:rsidRPr="00591EE6">
              <w:rPr>
                <w:rFonts w:ascii="Arial Black" w:hAnsi="Arial Black"/>
              </w:rPr>
              <w:t>ÇALI</w:t>
            </w:r>
            <w:r w:rsidRPr="00591EE6">
              <w:rPr>
                <w:rFonts w:ascii="Arial Black" w:hAnsi="Arial Black" w:cs="Times New Roman"/>
              </w:rPr>
              <w:t>Ş</w:t>
            </w:r>
            <w:r w:rsidRPr="00591EE6">
              <w:rPr>
                <w:rFonts w:ascii="Arial Black" w:hAnsi="Arial Black"/>
              </w:rPr>
              <w:t>MA SAATLER</w:t>
            </w:r>
            <w:r w:rsidRPr="00591EE6">
              <w:rPr>
                <w:rFonts w:ascii="Arial Black" w:hAnsi="Arial Black" w:cs="Times New Roman"/>
              </w:rPr>
              <w:t>İ</w:t>
            </w:r>
          </w:p>
          <w:p w:rsidR="005063BE" w:rsidRPr="0090259A" w:rsidRDefault="005063BE" w:rsidP="00055FF6">
            <w:pPr>
              <w:pStyle w:val="AralkYok"/>
              <w:rPr>
                <w:sz w:val="20"/>
                <w:szCs w:val="20"/>
              </w:rPr>
            </w:pPr>
            <w:r w:rsidRPr="0090259A">
              <w:rPr>
                <w:sz w:val="20"/>
                <w:szCs w:val="20"/>
              </w:rPr>
              <w:t>08.00-12.00, 13.00-17.00, iş yoğunluğu ve amirin isteği ile bu</w:t>
            </w:r>
          </w:p>
          <w:p w:rsidR="005063BE" w:rsidRPr="000C73E9" w:rsidRDefault="005063BE" w:rsidP="00055FF6">
            <w:pPr>
              <w:pStyle w:val="AralkYok"/>
            </w:pPr>
            <w:r w:rsidRPr="0090259A">
              <w:rPr>
                <w:sz w:val="20"/>
                <w:szCs w:val="20"/>
              </w:rPr>
              <w:t>süreler aşılabilir</w:t>
            </w:r>
          </w:p>
        </w:tc>
      </w:tr>
    </w:tbl>
    <w:p w:rsidR="005063BE" w:rsidRPr="001D53FC" w:rsidRDefault="005063BE" w:rsidP="005063BE">
      <w:pPr>
        <w:pStyle w:val="AralkYok"/>
      </w:pPr>
    </w:p>
    <w:p w:rsidR="005063BE" w:rsidRDefault="005063BE" w:rsidP="005063BE"/>
    <w:p w:rsidR="005063BE" w:rsidRDefault="005063BE" w:rsidP="005063BE"/>
    <w:p w:rsidR="00ED0E5A" w:rsidRDefault="00ED0E5A" w:rsidP="005063BE"/>
    <w:p w:rsidR="00ED0E5A" w:rsidRDefault="00ED0E5A" w:rsidP="005063BE"/>
    <w:p w:rsidR="00D648C7" w:rsidRDefault="00D648C7" w:rsidP="005063BE"/>
    <w:p w:rsidR="00D648C7" w:rsidRDefault="00D648C7" w:rsidP="005063BE"/>
    <w:p w:rsidR="00D648C7" w:rsidRDefault="00D648C7" w:rsidP="005063BE"/>
    <w:p w:rsidR="00D648C7" w:rsidRDefault="00D648C7" w:rsidP="005063BE"/>
    <w:p w:rsidR="00D648C7" w:rsidRDefault="00D648C7" w:rsidP="005063BE"/>
    <w:p w:rsidR="00D648C7" w:rsidRDefault="00D648C7" w:rsidP="005063BE"/>
    <w:p w:rsidR="003E0BB1" w:rsidRDefault="003E0BB1" w:rsidP="005063BE"/>
    <w:p w:rsidR="003E0BB1" w:rsidRDefault="003E0BB1" w:rsidP="005063BE"/>
    <w:p w:rsidR="003E0BB1" w:rsidRDefault="003E0BB1"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ED0E5A" w:rsidTr="00ED0E5A">
        <w:tc>
          <w:tcPr>
            <w:tcW w:w="2267" w:type="dxa"/>
            <w:vMerge/>
            <w:tcBorders>
              <w:left w:val="triple" w:sz="4" w:space="0" w:color="auto"/>
              <w:bottom w:val="triple" w:sz="4" w:space="0" w:color="auto"/>
            </w:tcBorders>
            <w:shd w:val="clear" w:color="auto" w:fill="FABF8F" w:themeFill="accent6" w:themeFillTint="99"/>
          </w:tcPr>
          <w:p w:rsidR="00ED0E5A" w:rsidRDefault="00ED0E5A" w:rsidP="00055FF6"/>
        </w:tc>
        <w:tc>
          <w:tcPr>
            <w:tcW w:w="4524" w:type="dxa"/>
            <w:gridSpan w:val="2"/>
            <w:vMerge/>
            <w:tcBorders>
              <w:bottom w:val="triple" w:sz="4" w:space="0" w:color="auto"/>
            </w:tcBorders>
            <w:shd w:val="clear" w:color="auto" w:fill="FABF8F" w:themeFill="accent6" w:themeFillTint="99"/>
          </w:tcPr>
          <w:p w:rsidR="00ED0E5A" w:rsidRDefault="00ED0E5A" w:rsidP="00055FF6"/>
        </w:tc>
        <w:tc>
          <w:tcPr>
            <w:tcW w:w="1277" w:type="dxa"/>
            <w:tcBorders>
              <w:bottom w:val="triple" w:sz="4" w:space="0" w:color="auto"/>
            </w:tcBorders>
            <w:shd w:val="clear" w:color="auto" w:fill="FABF8F" w:themeFill="accent6" w:themeFillTint="99"/>
          </w:tcPr>
          <w:p w:rsidR="00ED0E5A" w:rsidRDefault="00ED0E5A"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ED0E5A" w:rsidRDefault="00ED0E5A"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72419B" w:rsidP="00055FF6">
            <w:pPr>
              <w:rPr>
                <w:rFonts w:ascii="Arial" w:hAnsi="Arial" w:cs="Arial"/>
              </w:rPr>
            </w:pPr>
            <w:r w:rsidRPr="003E0BB1">
              <w:rPr>
                <w:rFonts w:ascii="Arial" w:hAnsi="Arial" w:cs="Arial"/>
              </w:rPr>
              <w:t xml:space="preserve">TAŞINIR KAYIT </w:t>
            </w:r>
            <w:r w:rsidR="005063BE" w:rsidRPr="003E0BB1">
              <w:rPr>
                <w:rFonts w:ascii="Arial" w:hAnsi="Arial" w:cs="Arial"/>
              </w:rPr>
              <w:t xml:space="preserve"> YETKİLİSİ</w:t>
            </w:r>
          </w:p>
        </w:tc>
      </w:tr>
      <w:tr w:rsidR="00D648C7"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D648C7" w:rsidRPr="001D53FC" w:rsidRDefault="00D648C7"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D648C7" w:rsidRPr="003E0BB1" w:rsidRDefault="00D648C7" w:rsidP="00055FF6">
            <w:pPr>
              <w:rPr>
                <w:rFonts w:ascii="Arial" w:hAnsi="Arial" w:cs="Arial"/>
              </w:rPr>
            </w:pPr>
            <w:r w:rsidRPr="003E0BB1">
              <w:rPr>
                <w:rFonts w:ascii="Arial" w:hAnsi="Arial" w:cs="Arial"/>
              </w:rPr>
              <w:t>İsmail KALKAN</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Sekreteri,Müdür Yardımcıları,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B106A5" w:rsidRDefault="005063BE" w:rsidP="00055FF6">
            <w:r w:rsidRPr="00B106A5">
              <w:t>Demirbaş ve diğer malzemenin kanun, tüzük, yönetmelik ve diğer</w:t>
            </w:r>
          </w:p>
          <w:p w:rsidR="005063BE" w:rsidRPr="00B106A5" w:rsidRDefault="005063BE" w:rsidP="00055FF6">
            <w:r w:rsidRPr="00B106A5">
              <w:t>mevzuat hükümlerine göre ambar ve kullanıcılara giriş çıkışını</w:t>
            </w:r>
          </w:p>
          <w:p w:rsidR="005063BE" w:rsidRPr="00B106A5" w:rsidRDefault="005063BE" w:rsidP="00055FF6">
            <w:r w:rsidRPr="00B106A5">
              <w:t>yapmak, mal ve hizmet alımları ile ilgili kayıtları tutmak, alınan</w:t>
            </w:r>
          </w:p>
          <w:p w:rsidR="005063BE" w:rsidRPr="00B106A5" w:rsidRDefault="005063BE" w:rsidP="00055FF6">
            <w:r w:rsidRPr="00B106A5">
              <w:t>malzemeyi kontrol ederek depolarda saklanmasını sağlamak, yıl</w:t>
            </w:r>
          </w:p>
          <w:p w:rsidR="005063BE" w:rsidRDefault="005063BE" w:rsidP="00055FF6">
            <w:r w:rsidRPr="00B106A5">
              <w:t>sonunda sayım işlemlerini yaparak ilgili yerlere göndermek.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GÖREVİLERİ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26" w:lineRule="auto"/>
              <w:ind w:left="480" w:right="60" w:hanging="364"/>
              <w:jc w:val="both"/>
              <w:rPr>
                <w:rFonts w:ascii="Calibri" w:hAnsi="Calibri" w:cs="Calibri"/>
                <w:sz w:val="24"/>
                <w:szCs w:val="24"/>
              </w:rPr>
            </w:pPr>
            <w:r w:rsidRPr="000508B4">
              <w:rPr>
                <w:rFonts w:ascii="Calibri" w:hAnsi="Calibri" w:cs="Calibri"/>
                <w:sz w:val="24"/>
                <w:szCs w:val="24"/>
              </w:rPr>
              <w:t xml:space="preserve">Harcama birimlerince edinilen taşınırlardan muayene ve kabulü yapılanları cins ve niteliklerine göre sayarak teslim almak, doğrudan tüketilmeyen ve kullanıma verilmeyen taşınırları sorumluğundaki ambarda muhafaza etmek, </w:t>
            </w:r>
          </w:p>
          <w:p w:rsidR="005063BE" w:rsidRPr="000508B4" w:rsidRDefault="005063BE" w:rsidP="00055FF6">
            <w:pPr>
              <w:widowControl w:val="0"/>
              <w:autoSpaceDE w:val="0"/>
              <w:autoSpaceDN w:val="0"/>
              <w:adjustRightInd w:val="0"/>
              <w:spacing w:line="39"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40" w:hanging="364"/>
              <w:jc w:val="both"/>
              <w:rPr>
                <w:rFonts w:ascii="Calibri" w:hAnsi="Calibri" w:cs="Calibri"/>
                <w:sz w:val="24"/>
                <w:szCs w:val="24"/>
              </w:rPr>
            </w:pPr>
            <w:r w:rsidRPr="000508B4">
              <w:rPr>
                <w:rFonts w:ascii="Calibri" w:hAnsi="Calibri" w:cs="Calibri"/>
                <w:sz w:val="24"/>
                <w:szCs w:val="24"/>
              </w:rPr>
              <w:t xml:space="preserve">Muayene ve kabul işlemi hemen yapılmayan taşınırları kontrol ederek teslim almak, bunların kesin kabulü yapılmadan kullanıma verilmesine engel olmak, </w:t>
            </w:r>
          </w:p>
          <w:p w:rsidR="005063BE" w:rsidRPr="000508B4" w:rsidRDefault="005063BE" w:rsidP="00055FF6">
            <w:pPr>
              <w:widowControl w:val="0"/>
              <w:autoSpaceDE w:val="0"/>
              <w:autoSpaceDN w:val="0"/>
              <w:adjustRightInd w:val="0"/>
              <w:spacing w:line="44"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Taşınırların giriş ve çıkışına ilişkin kayıtları tutmak, bunlara ilişkin belge ve cetvelleri düzenlemek ve taşınır yönetim hesap cetvellerini konsolide görevlisine göndermek,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ind w:left="480" w:hanging="364"/>
              <w:jc w:val="both"/>
              <w:rPr>
                <w:rFonts w:ascii="Calibri" w:hAnsi="Calibri" w:cs="Calibri"/>
                <w:sz w:val="24"/>
                <w:szCs w:val="24"/>
              </w:rPr>
            </w:pPr>
            <w:r w:rsidRPr="000508B4">
              <w:rPr>
                <w:rFonts w:ascii="Calibri" w:hAnsi="Calibri" w:cs="Calibri"/>
                <w:sz w:val="24"/>
                <w:szCs w:val="24"/>
              </w:rPr>
              <w:t xml:space="preserve">Tüketime veya kullanıma verilmesi uygun görülen taşınırları ilgililere teslim etmek, </w:t>
            </w:r>
          </w:p>
          <w:p w:rsidR="005063BE" w:rsidRPr="000508B4" w:rsidRDefault="005063BE" w:rsidP="00055FF6">
            <w:pPr>
              <w:widowControl w:val="0"/>
              <w:autoSpaceDE w:val="0"/>
              <w:autoSpaceDN w:val="0"/>
              <w:adjustRightInd w:val="0"/>
              <w:spacing w:line="43"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Taşınırların yangına, ıslanmaya, bozulmaya, çalınmaya ve benzeri tehlikelere karşı korunması için gerekli tedbirleri almak ve alınmasını sağlamak, </w:t>
            </w:r>
          </w:p>
          <w:p w:rsidR="005063BE" w:rsidRPr="000508B4" w:rsidRDefault="005063BE" w:rsidP="00055FF6">
            <w:pPr>
              <w:widowControl w:val="0"/>
              <w:autoSpaceDE w:val="0"/>
              <w:autoSpaceDN w:val="0"/>
              <w:adjustRightInd w:val="0"/>
              <w:spacing w:line="44"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6" w:lineRule="auto"/>
              <w:ind w:left="480" w:right="60" w:hanging="364"/>
              <w:jc w:val="both"/>
              <w:rPr>
                <w:rFonts w:ascii="Calibri" w:hAnsi="Calibri" w:cs="Calibri"/>
                <w:sz w:val="24"/>
                <w:szCs w:val="24"/>
              </w:rPr>
            </w:pPr>
            <w:r w:rsidRPr="000508B4">
              <w:rPr>
                <w:rFonts w:ascii="Calibri" w:hAnsi="Calibri" w:cs="Calibri"/>
                <w:sz w:val="24"/>
                <w:szCs w:val="24"/>
              </w:rPr>
              <w:t xml:space="preserve">Ambarda çalınma veya olağanüstü nedenlerden dolayı meydana gelen azalmaları harcama yetkilisine bildirmek, </w:t>
            </w:r>
          </w:p>
          <w:p w:rsidR="005063BE" w:rsidRPr="000508B4" w:rsidRDefault="005063BE" w:rsidP="00055FF6">
            <w:pPr>
              <w:widowControl w:val="0"/>
              <w:autoSpaceDE w:val="0"/>
              <w:autoSpaceDN w:val="0"/>
              <w:adjustRightInd w:val="0"/>
              <w:spacing w:line="45"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Ambar sayımı ve stok kontrolünü yapmak, harcama yetkilisince belirlenen asgari stok seviyesinin altına düşen taşınırları harcama yetkilisine bildirmek, </w:t>
            </w:r>
          </w:p>
          <w:p w:rsidR="005063BE" w:rsidRPr="000508B4" w:rsidRDefault="005063BE" w:rsidP="00055FF6">
            <w:pPr>
              <w:widowControl w:val="0"/>
              <w:autoSpaceDE w:val="0"/>
              <w:autoSpaceDN w:val="0"/>
              <w:adjustRightInd w:val="0"/>
              <w:spacing w:line="44"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Kullanımda bulunan dayanıklı taşınırları bulundukları yerlerde kontrol etmek, sayımlarını yapmak ve yaptırmak,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Harcama biriminin malzeme ihtiyaç planlamasının yapılmasına yardımcı olmak,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ind w:left="480" w:hanging="364"/>
              <w:jc w:val="both"/>
              <w:rPr>
                <w:rFonts w:ascii="Calibri" w:hAnsi="Calibri" w:cs="Calibri"/>
                <w:sz w:val="24"/>
                <w:szCs w:val="24"/>
              </w:rPr>
            </w:pPr>
            <w:r w:rsidRPr="000508B4">
              <w:rPr>
                <w:rFonts w:ascii="Calibri" w:hAnsi="Calibri" w:cs="Calibri"/>
                <w:sz w:val="24"/>
                <w:szCs w:val="24"/>
              </w:rPr>
              <w:t xml:space="preserve">Kayıtlarını tuttuğu taşınırların yönetim hesabını hazırlamak ve harcama yetkilisine sunmak, </w:t>
            </w:r>
          </w:p>
          <w:p w:rsidR="005063BE" w:rsidRPr="000508B4" w:rsidRDefault="005063BE" w:rsidP="00055FF6">
            <w:pPr>
              <w:widowControl w:val="0"/>
              <w:autoSpaceDE w:val="0"/>
              <w:autoSpaceDN w:val="0"/>
              <w:adjustRightInd w:val="0"/>
              <w:spacing w:line="38"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Sorumlu oldukları depolarda, kasıt, kusur, ihmal veya tedbirsizlik nedeniyle meydana gelebilecek kayıp ve zararları önleyici tedbirleri almak ve harcama yetkilisine bildirmek,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Sorumluğunda bulunan depoları devir teslim yapmadan görevinden ayrılmamak, </w:t>
            </w:r>
          </w:p>
          <w:p w:rsidR="005063BE" w:rsidRPr="000508B4" w:rsidRDefault="005063BE" w:rsidP="00055FF6">
            <w:pPr>
              <w:widowControl w:val="0"/>
              <w:autoSpaceDE w:val="0"/>
              <w:autoSpaceDN w:val="0"/>
              <w:adjustRightInd w:val="0"/>
              <w:spacing w:line="2"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Depoların temiz ve düzenli olmasını sağlamak,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Birimlerin malzeme taleplerini depo mevcudu oranında karşılamak,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ind w:left="480" w:hanging="364"/>
              <w:jc w:val="both"/>
              <w:rPr>
                <w:rFonts w:ascii="Calibri" w:hAnsi="Calibri" w:cs="Calibri"/>
                <w:sz w:val="24"/>
                <w:szCs w:val="24"/>
              </w:rPr>
            </w:pPr>
            <w:r w:rsidRPr="000508B4">
              <w:rPr>
                <w:rFonts w:ascii="Calibri" w:hAnsi="Calibri" w:cs="Calibri"/>
                <w:sz w:val="24"/>
                <w:szCs w:val="24"/>
              </w:rPr>
              <w:t xml:space="preserve">Birimler ve çalışma odalarında bulunan demirbaşların kayıtlarını tutarak, demirbaş listesini odalara asmak, </w:t>
            </w:r>
          </w:p>
          <w:p w:rsidR="005063BE" w:rsidRPr="000508B4" w:rsidRDefault="005063BE" w:rsidP="00055FF6">
            <w:pPr>
              <w:widowControl w:val="0"/>
              <w:autoSpaceDE w:val="0"/>
              <w:autoSpaceDN w:val="0"/>
              <w:adjustRightInd w:val="0"/>
              <w:spacing w:line="43" w:lineRule="exact"/>
              <w:rPr>
                <w:rFonts w:ascii="Calibri" w:hAnsi="Calibri" w:cs="Calibri"/>
                <w:sz w:val="24"/>
                <w:szCs w:val="24"/>
              </w:rPr>
            </w:pPr>
          </w:p>
          <w:p w:rsidR="005063BE" w:rsidRPr="000508B4" w:rsidRDefault="005063BE" w:rsidP="00055FF6">
            <w:pPr>
              <w:widowControl w:val="0"/>
              <w:numPr>
                <w:ilvl w:val="0"/>
                <w:numId w:val="1"/>
              </w:numPr>
              <w:tabs>
                <w:tab w:val="clear" w:pos="720"/>
                <w:tab w:val="num" w:pos="480"/>
              </w:tabs>
              <w:overflowPunct w:val="0"/>
              <w:autoSpaceDE w:val="0"/>
              <w:autoSpaceDN w:val="0"/>
              <w:adjustRightInd w:val="0"/>
              <w:spacing w:line="224" w:lineRule="auto"/>
              <w:ind w:left="480" w:right="40" w:hanging="364"/>
              <w:jc w:val="both"/>
              <w:rPr>
                <w:rFonts w:ascii="Calibri" w:hAnsi="Calibri" w:cs="Calibri"/>
                <w:sz w:val="24"/>
                <w:szCs w:val="24"/>
              </w:rPr>
            </w:pPr>
            <w:r w:rsidRPr="000508B4">
              <w:rPr>
                <w:rFonts w:ascii="Calibri" w:hAnsi="Calibri" w:cs="Calibri"/>
                <w:sz w:val="24"/>
                <w:szCs w:val="24"/>
              </w:rPr>
              <w:t xml:space="preserve">Birimlerce iade edilen demirbaş malzemeyi almak, bozuk, tamiri mümkün olmayanların kayıtlardan silinmesi, hurdaya ayrılan malzemenin imha edilmesi ya da gösterilen yere tutanakla teslim edilmesini sağlamak, </w:t>
            </w:r>
          </w:p>
          <w:p w:rsidR="005063BE" w:rsidRPr="000508B4" w:rsidRDefault="005063BE" w:rsidP="00055FF6">
            <w:pPr>
              <w:widowControl w:val="0"/>
              <w:autoSpaceDE w:val="0"/>
              <w:autoSpaceDN w:val="0"/>
              <w:adjustRightInd w:val="0"/>
              <w:spacing w:line="3" w:lineRule="exact"/>
              <w:rPr>
                <w:rFonts w:ascii="Calibri" w:hAnsi="Calibri" w:cs="Calibri"/>
                <w:sz w:val="24"/>
                <w:szCs w:val="24"/>
              </w:rPr>
            </w:pPr>
          </w:p>
          <w:p w:rsidR="005063BE" w:rsidRPr="00E10821" w:rsidRDefault="005063BE" w:rsidP="00055FF6">
            <w:pPr>
              <w:widowControl w:val="0"/>
              <w:numPr>
                <w:ilvl w:val="0"/>
                <w:numId w:val="1"/>
              </w:numPr>
              <w:tabs>
                <w:tab w:val="clear" w:pos="720"/>
                <w:tab w:val="num" w:pos="480"/>
              </w:tabs>
              <w:overflowPunct w:val="0"/>
              <w:autoSpaceDE w:val="0"/>
              <w:autoSpaceDN w:val="0"/>
              <w:adjustRightInd w:val="0"/>
              <w:ind w:left="480" w:hanging="364"/>
              <w:jc w:val="both"/>
              <w:rPr>
                <w:rFonts w:ascii="Calibri" w:hAnsi="Calibri" w:cs="Calibri"/>
                <w:sz w:val="24"/>
                <w:szCs w:val="24"/>
              </w:rPr>
            </w:pPr>
            <w:r w:rsidRPr="000508B4">
              <w:rPr>
                <w:rFonts w:ascii="Calibri" w:hAnsi="Calibri" w:cs="Calibri"/>
                <w:sz w:val="24"/>
                <w:szCs w:val="24"/>
              </w:rPr>
              <w:lastRenderedPageBreak/>
              <w:t xml:space="preserve">Hibe yoluyla verilen malzemeleri kayıt altına almak, </w:t>
            </w: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Giyim Yardımı Yönetmeliği’ne uygun olarak giyim istihkakı bulunan personelin listelerini hazırlamak ve kayıtlarını tutmak, </w:t>
            </w:r>
          </w:p>
          <w:p w:rsidR="005063BE" w:rsidRDefault="005063BE" w:rsidP="00055FF6">
            <w:pPr>
              <w:widowControl w:val="0"/>
              <w:autoSpaceDE w:val="0"/>
              <w:autoSpaceDN w:val="0"/>
              <w:adjustRightInd w:val="0"/>
              <w:spacing w:line="39" w:lineRule="exact"/>
              <w:rPr>
                <w:rFonts w:ascii="Calibri" w:hAnsi="Calibri" w:cs="Calibri"/>
                <w:sz w:val="20"/>
                <w:szCs w:val="20"/>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19" w:lineRule="auto"/>
              <w:ind w:left="480" w:right="60" w:hanging="364"/>
              <w:jc w:val="both"/>
              <w:rPr>
                <w:rFonts w:ascii="Calibri" w:hAnsi="Calibri" w:cs="Calibri"/>
                <w:sz w:val="24"/>
                <w:szCs w:val="24"/>
              </w:rPr>
            </w:pPr>
            <w:r w:rsidRPr="000508B4">
              <w:rPr>
                <w:rFonts w:ascii="Calibri" w:hAnsi="Calibri" w:cs="Calibri"/>
                <w:sz w:val="24"/>
                <w:szCs w:val="24"/>
              </w:rPr>
              <w:t xml:space="preserve">Yılsonu itibariyle taşınır malların giriş-çıkış kayıtlarının ve demirbaş eşyaların kesin hesaplarının hazırlanarak imzalandıktan sonra ilgili birimlere gönderilmesini sağlamak,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İhtiyaç taleplerinin planlı ve bir takvime bağlı olarak verilmesini sağlamak,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Zaman çizelgesine ve kılık-kıyafet yönetmeliğine uymak,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Görevi ile ilgili yasa ve yönetmelikleri takip etmek, </w:t>
            </w:r>
          </w:p>
          <w:p w:rsidR="005063BE" w:rsidRPr="000508B4" w:rsidRDefault="005063BE" w:rsidP="00055FF6">
            <w:pPr>
              <w:widowControl w:val="0"/>
              <w:autoSpaceDE w:val="0"/>
              <w:autoSpaceDN w:val="0"/>
              <w:adjustRightInd w:val="0"/>
              <w:spacing w:line="2"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Müdür ve Yüksekokul  Sekreteri’nin onayı olmadan kişilere malzeme, bilgi ve belge verilmesini önlemek,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Birimi ile ilgili bilgilerin yedeklerini almak,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5" w:lineRule="auto"/>
              <w:ind w:left="480" w:hanging="364"/>
              <w:jc w:val="both"/>
              <w:rPr>
                <w:rFonts w:ascii="Calibri" w:hAnsi="Calibri" w:cs="Calibri"/>
                <w:sz w:val="24"/>
                <w:szCs w:val="24"/>
              </w:rPr>
            </w:pPr>
            <w:r w:rsidRPr="000508B4">
              <w:rPr>
                <w:rFonts w:ascii="Calibri" w:hAnsi="Calibri" w:cs="Calibri"/>
                <w:sz w:val="24"/>
                <w:szCs w:val="24"/>
              </w:rPr>
              <w:t xml:space="preserve">Yüksekokulun etik kurallarına uymak, iç kontrol faaliyetlerini desteklemek,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0508B4" w:rsidRDefault="005063BE"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sidRPr="000508B4">
              <w:rPr>
                <w:rFonts w:ascii="Calibri" w:hAnsi="Calibri" w:cs="Calibri"/>
                <w:sz w:val="24"/>
                <w:szCs w:val="24"/>
              </w:rPr>
              <w:t xml:space="preserve">Hassas ve riskli görevleri bulunduğunu bilmek ve buna göre hareket etmek, </w:t>
            </w:r>
          </w:p>
          <w:p w:rsidR="005063BE" w:rsidRPr="000508B4" w:rsidRDefault="005063BE" w:rsidP="00055FF6">
            <w:pPr>
              <w:widowControl w:val="0"/>
              <w:autoSpaceDE w:val="0"/>
              <w:autoSpaceDN w:val="0"/>
              <w:adjustRightInd w:val="0"/>
              <w:spacing w:line="1" w:lineRule="exact"/>
              <w:rPr>
                <w:rFonts w:ascii="Calibri" w:hAnsi="Calibri" w:cs="Calibri"/>
                <w:sz w:val="24"/>
                <w:szCs w:val="24"/>
              </w:rPr>
            </w:pPr>
          </w:p>
          <w:p w:rsidR="005063BE" w:rsidRPr="00E10821" w:rsidRDefault="003E0BB1" w:rsidP="00055FF6">
            <w:pPr>
              <w:widowControl w:val="0"/>
              <w:numPr>
                <w:ilvl w:val="0"/>
                <w:numId w:val="2"/>
              </w:numPr>
              <w:tabs>
                <w:tab w:val="clear" w:pos="720"/>
                <w:tab w:val="num" w:pos="480"/>
              </w:tabs>
              <w:overflowPunct w:val="0"/>
              <w:autoSpaceDE w:val="0"/>
              <w:autoSpaceDN w:val="0"/>
              <w:adjustRightInd w:val="0"/>
              <w:spacing w:line="239" w:lineRule="auto"/>
              <w:ind w:left="480" w:hanging="364"/>
              <w:jc w:val="both"/>
              <w:rPr>
                <w:rFonts w:ascii="Calibri" w:hAnsi="Calibri" w:cs="Calibri"/>
                <w:sz w:val="24"/>
                <w:szCs w:val="24"/>
              </w:rPr>
            </w:pPr>
            <w:r>
              <w:rPr>
                <w:rFonts w:ascii="Calibri" w:hAnsi="Calibri" w:cs="Calibri"/>
                <w:sz w:val="24"/>
                <w:szCs w:val="24"/>
              </w:rPr>
              <w:t xml:space="preserve">Müdür ve Yüksekokul </w:t>
            </w:r>
            <w:r w:rsidR="005063BE" w:rsidRPr="000508B4">
              <w:rPr>
                <w:rFonts w:ascii="Calibri" w:hAnsi="Calibri" w:cs="Calibri"/>
                <w:sz w:val="24"/>
                <w:szCs w:val="24"/>
              </w:rPr>
              <w:t xml:space="preserve">Sekreteri’nin vereceği diğer işleri yapmaktır.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noProof/>
                <w:lang w:val="tr-TR" w:eastAsia="tr-TR"/>
              </w:rPr>
              <w:lastRenderedPageBreak/>
              <w:drawing>
                <wp:anchor distT="0" distB="0" distL="114300" distR="114300" simplePos="0" relativeHeight="251675648" behindDoc="1" locked="0" layoutInCell="0" allowOverlap="1">
                  <wp:simplePos x="0" y="0"/>
                  <wp:positionH relativeFrom="column">
                    <wp:posOffset>-25400</wp:posOffset>
                  </wp:positionH>
                  <wp:positionV relativeFrom="paragraph">
                    <wp:posOffset>789940</wp:posOffset>
                  </wp:positionV>
                  <wp:extent cx="5810250" cy="295275"/>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0250" cy="295275"/>
                          </a:xfrm>
                          <a:prstGeom prst="rect">
                            <a:avLst/>
                          </a:prstGeom>
                          <a:noFill/>
                        </pic:spPr>
                      </pic:pic>
                    </a:graphicData>
                  </a:graphic>
                </wp:anchor>
              </w:drawing>
            </w: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Faaliyetlerinin gerektirdiği her türlü araç, gereç ve malzemeyi kullanabilmek</w:t>
            </w:r>
            <w:r w:rsidRPr="00150917">
              <w:rPr>
                <w:rFonts w:ascii="Arial Black" w:hAnsi="Arial Black" w:cs="Calibri"/>
              </w:rPr>
              <w:t>.</w:t>
            </w:r>
          </w:p>
          <w:p w:rsidR="005063BE" w:rsidRPr="00150917" w:rsidRDefault="005063BE" w:rsidP="005063BE">
            <w:pPr>
              <w:pStyle w:val="ListeParagraf"/>
              <w:widowControl w:val="0"/>
              <w:numPr>
                <w:ilvl w:val="0"/>
                <w:numId w:val="3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Kontrol etme, düzeltme</w:t>
            </w:r>
          </w:p>
          <w:p w:rsidR="005063BE" w:rsidRPr="00150917" w:rsidRDefault="005063BE" w:rsidP="005063BE">
            <w:pPr>
              <w:pStyle w:val="ListeParagraf"/>
              <w:widowControl w:val="0"/>
              <w:numPr>
                <w:ilvl w:val="0"/>
                <w:numId w:val="3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Satın alma</w:t>
            </w:r>
          </w:p>
          <w:p w:rsidR="005063BE" w:rsidRPr="00150917" w:rsidRDefault="005063BE" w:rsidP="005063BE">
            <w:pPr>
              <w:pStyle w:val="ListeParagraf"/>
              <w:widowControl w:val="0"/>
              <w:numPr>
                <w:ilvl w:val="0"/>
                <w:numId w:val="3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İmza</w:t>
            </w:r>
            <w:r w:rsidRPr="00150917">
              <w:rPr>
                <w:rFonts w:asciiTheme="majorHAnsi" w:hAnsiTheme="majorHAnsi" w:cs="Calibri"/>
              </w:rPr>
              <w:tab/>
            </w:r>
          </w:p>
          <w:p w:rsidR="005063BE" w:rsidRPr="00150917" w:rsidRDefault="005063BE" w:rsidP="005063BE">
            <w:pPr>
              <w:pStyle w:val="ListeParagraf"/>
              <w:widowControl w:val="0"/>
              <w:numPr>
                <w:ilvl w:val="0"/>
                <w:numId w:val="38"/>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Paraflama</w:t>
            </w:r>
          </w:p>
          <w:p w:rsidR="005063BE" w:rsidRPr="00150917" w:rsidRDefault="005063BE" w:rsidP="005063BE">
            <w:pPr>
              <w:pStyle w:val="ListeParagraf"/>
              <w:widowControl w:val="0"/>
              <w:numPr>
                <w:ilvl w:val="0"/>
                <w:numId w:val="38"/>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Temsil</w:t>
            </w:r>
            <w:r w:rsidRPr="00150917">
              <w:rPr>
                <w:rFonts w:asciiTheme="majorHAnsi" w:hAnsiTheme="majorHAnsi" w:cs="Calibri"/>
              </w:rPr>
              <w:tab/>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512"/>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Taşınır Kayıt ve Kontrol yetkilisi ,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937"/>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9070"/>
            </w:tblGrid>
            <w:tr w:rsidR="005063BE" w:rsidRPr="00150917" w:rsidTr="00055FF6">
              <w:trPr>
                <w:trHeight w:val="729"/>
              </w:trPr>
              <w:tc>
                <w:tcPr>
                  <w:tcW w:w="0" w:type="auto"/>
                </w:tcPr>
                <w:p w:rsidR="005063BE" w:rsidRPr="00150917" w:rsidRDefault="005063BE" w:rsidP="00055FF6">
                  <w:pPr>
                    <w:autoSpaceDE w:val="0"/>
                    <w:autoSpaceDN w:val="0"/>
                    <w:adjustRightInd w:val="0"/>
                    <w:spacing w:after="0" w:line="240" w:lineRule="auto"/>
                    <w:rPr>
                      <w:rFonts w:ascii="Times New Roman" w:hAnsi="Times New Roman" w:cs="Times New Roman"/>
                    </w:rPr>
                  </w:pPr>
                </w:p>
                <w:p w:rsidR="005063BE" w:rsidRPr="00150917" w:rsidRDefault="005063BE" w:rsidP="005063BE">
                  <w:pPr>
                    <w:pStyle w:val="ListeParagraf"/>
                    <w:numPr>
                      <w:ilvl w:val="0"/>
                      <w:numId w:val="7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color w:val="000000"/>
                    </w:rPr>
                    <w:t xml:space="preserve">Sayılı Devlet Memurları Kanun’unda belirtilen genel niteliklere sahip olmak. </w:t>
                  </w:r>
                </w:p>
                <w:p w:rsidR="005063BE" w:rsidRPr="00150917" w:rsidRDefault="005063BE" w:rsidP="005063BE">
                  <w:pPr>
                    <w:pStyle w:val="ListeParagraf"/>
                    <w:numPr>
                      <w:ilvl w:val="0"/>
                      <w:numId w:val="7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bCs/>
                      <w:color w:val="000000"/>
                    </w:rPr>
                    <w:t xml:space="preserve">En az lise veya dengi okul mezunu olmak. </w:t>
                  </w:r>
                </w:p>
                <w:p w:rsidR="005063BE" w:rsidRPr="00150917" w:rsidRDefault="003E0BB1" w:rsidP="005063BE">
                  <w:pPr>
                    <w:pStyle w:val="ListeParagraf"/>
                    <w:numPr>
                      <w:ilvl w:val="0"/>
                      <w:numId w:val="7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Personel ve zimmet </w:t>
                  </w:r>
                  <w:r w:rsidR="005063BE" w:rsidRPr="00150917">
                    <w:rPr>
                      <w:rFonts w:ascii="Times New Roman" w:hAnsi="Times New Roman" w:cs="Times New Roman"/>
                      <w:bCs/>
                      <w:color w:val="000000"/>
                    </w:rPr>
                    <w:t xml:space="preserve">işlemleri ile ilgili mevzuatı bilmek. </w:t>
                  </w:r>
                </w:p>
                <w:p w:rsidR="005063BE" w:rsidRPr="00150917" w:rsidRDefault="005063BE" w:rsidP="005063BE">
                  <w:pPr>
                    <w:pStyle w:val="ListeParagraf"/>
                    <w:numPr>
                      <w:ilvl w:val="0"/>
                      <w:numId w:val="72"/>
                    </w:numPr>
                    <w:autoSpaceDE w:val="0"/>
                    <w:autoSpaceDN w:val="0"/>
                    <w:adjustRightInd w:val="0"/>
                    <w:spacing w:after="0" w:line="240" w:lineRule="auto"/>
                    <w:jc w:val="both"/>
                    <w:rPr>
                      <w:rFonts w:ascii="Times New Roman" w:hAnsi="Times New Roman" w:cs="Times New Roman"/>
                      <w:color w:val="000000"/>
                    </w:rPr>
                  </w:pPr>
                  <w:r w:rsidRPr="00150917">
                    <w:rPr>
                      <w:rFonts w:ascii="Times New Roman" w:hAnsi="Times New Roman" w:cs="Times New Roman"/>
                      <w:bCs/>
                      <w:color w:val="000000"/>
                    </w:rPr>
                    <w:t>Görevini gereği gibi yerine getirebilmek için gerekli iş deneyimine sahip olmak.</w:t>
                  </w:r>
                  <w:r w:rsidRPr="00150917">
                    <w:rPr>
                      <w:rFonts w:ascii="Times New Roman" w:hAnsi="Times New Roman" w:cs="Times New Roman"/>
                      <w:b/>
                      <w:bCs/>
                      <w:color w:val="000000"/>
                    </w:rPr>
                    <w:t xml:space="preserve"> </w:t>
                  </w:r>
                </w:p>
              </w:tc>
            </w:tr>
          </w:tbl>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90259A" w:rsidRDefault="005063BE" w:rsidP="00055FF6">
            <w:pPr>
              <w:pStyle w:val="AralkYok"/>
              <w:jc w:val="both"/>
              <w:rPr>
                <w:rFonts w:asciiTheme="majorHAnsi" w:hAnsiTheme="majorHAnsi" w:cs="Aharoni"/>
                <w:sz w:val="20"/>
                <w:szCs w:val="20"/>
              </w:rPr>
            </w:pPr>
            <w:r w:rsidRPr="0090259A">
              <w:rPr>
                <w:rFonts w:asciiTheme="majorHAnsi" w:hAnsiTheme="majorHAnsi" w:cs="Aharoni"/>
                <w:sz w:val="20"/>
                <w:szCs w:val="20"/>
              </w:rPr>
              <w:t>Yetki ve sorumlulukları içerisinde yapılan iş ve işlemlere ilişkin Yüksekokul Sekreterine ve  Müdüre                                          sunulmaya hazır, kontrol edilmiş her türlü yazı, belge, defter, form liste,</w:t>
            </w:r>
            <w:r w:rsidRPr="0090259A">
              <w:rPr>
                <w:rFonts w:ascii="Arial Black" w:hAnsi="Arial Black" w:cs="Aharoni"/>
                <w:sz w:val="20"/>
                <w:szCs w:val="20"/>
              </w:rPr>
              <w:t xml:space="preserve"> </w:t>
            </w:r>
            <w:r w:rsidRPr="0090259A">
              <w:rPr>
                <w:rFonts w:asciiTheme="majorHAnsi" w:hAnsiTheme="majorHAnsi" w:cs="Aharoni"/>
                <w:sz w:val="20"/>
                <w:szCs w:val="20"/>
              </w:rPr>
              <w:t>talep formu, taşınır mal kayıtları, depo giriş ve çıkış evrakları.</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C01694" w:rsidRDefault="005063BE" w:rsidP="005063BE">
            <w:pPr>
              <w:pStyle w:val="AralkYok"/>
              <w:numPr>
                <w:ilvl w:val="0"/>
                <w:numId w:val="39"/>
              </w:numPr>
              <w:rPr>
                <w:sz w:val="20"/>
                <w:szCs w:val="20"/>
                <w:u w:val="single"/>
              </w:rPr>
            </w:pPr>
            <w:r w:rsidRPr="00C01694">
              <w:rPr>
                <w:sz w:val="20"/>
                <w:szCs w:val="20"/>
                <w:u w:val="single"/>
              </w:rPr>
              <w:t>İşin gerçekleşmesi sırasında ihtiyaç duyulan bilgiler:</w:t>
            </w:r>
          </w:p>
          <w:p w:rsidR="005063BE" w:rsidRPr="00C01694" w:rsidRDefault="005063BE" w:rsidP="00055FF6">
            <w:pPr>
              <w:pStyle w:val="AralkYok"/>
              <w:ind w:left="360"/>
              <w:rPr>
                <w:sz w:val="20"/>
                <w:szCs w:val="20"/>
              </w:rPr>
            </w:pPr>
            <w:r w:rsidRPr="00C01694">
              <w:rPr>
                <w:sz w:val="20"/>
                <w:szCs w:val="20"/>
              </w:rPr>
              <w:t>Kanunlar, resmi yazılar, yönetmelik ve genelgeler.</w:t>
            </w:r>
          </w:p>
          <w:p w:rsidR="005063BE" w:rsidRPr="00C01694" w:rsidRDefault="005063BE" w:rsidP="00055FF6">
            <w:pPr>
              <w:pStyle w:val="AralkYok"/>
              <w:ind w:left="360"/>
              <w:rPr>
                <w:sz w:val="20"/>
                <w:szCs w:val="20"/>
              </w:rPr>
            </w:pPr>
            <w:r w:rsidRPr="00C01694">
              <w:rPr>
                <w:sz w:val="20"/>
                <w:szCs w:val="20"/>
              </w:rPr>
              <w:t>Yazılı ve sözlü talimatlar, havale edilen işlemler.</w:t>
            </w:r>
          </w:p>
          <w:p w:rsidR="005063BE" w:rsidRPr="00C01694" w:rsidRDefault="005063BE" w:rsidP="00055FF6">
            <w:pPr>
              <w:pStyle w:val="AralkYok"/>
              <w:ind w:left="360"/>
              <w:rPr>
                <w:sz w:val="20"/>
                <w:szCs w:val="20"/>
              </w:rPr>
            </w:pPr>
            <w:r w:rsidRPr="00C01694">
              <w:rPr>
                <w:sz w:val="20"/>
                <w:szCs w:val="20"/>
              </w:rPr>
              <w:t xml:space="preserve"> Fatura, malzeme listeleri, şartnameler, tanıtım belgeleri.</w:t>
            </w:r>
          </w:p>
          <w:p w:rsidR="005063BE" w:rsidRPr="00C01694" w:rsidRDefault="005063BE" w:rsidP="00055FF6">
            <w:pPr>
              <w:pStyle w:val="AralkYok"/>
              <w:ind w:left="720"/>
              <w:rPr>
                <w:sz w:val="20"/>
                <w:szCs w:val="20"/>
              </w:rPr>
            </w:pPr>
          </w:p>
          <w:p w:rsidR="005063BE" w:rsidRPr="00C01694" w:rsidRDefault="005063BE" w:rsidP="005063BE">
            <w:pPr>
              <w:pStyle w:val="AralkYok"/>
              <w:numPr>
                <w:ilvl w:val="0"/>
                <w:numId w:val="39"/>
              </w:numPr>
              <w:rPr>
                <w:sz w:val="20"/>
                <w:szCs w:val="20"/>
                <w:u w:val="single"/>
              </w:rPr>
            </w:pPr>
            <w:r w:rsidRPr="00C01694">
              <w:rPr>
                <w:sz w:val="20"/>
                <w:szCs w:val="20"/>
                <w:u w:val="single"/>
              </w:rPr>
              <w:lastRenderedPageBreak/>
              <w:t>Bilgilerin temin edileceği yerler:</w:t>
            </w:r>
          </w:p>
          <w:p w:rsidR="005063BE" w:rsidRPr="00C01694" w:rsidRDefault="005063BE" w:rsidP="00055FF6">
            <w:pPr>
              <w:pStyle w:val="AralkYok"/>
              <w:ind w:left="360"/>
              <w:rPr>
                <w:sz w:val="20"/>
                <w:szCs w:val="20"/>
              </w:rPr>
            </w:pPr>
            <w:r w:rsidRPr="00C01694">
              <w:rPr>
                <w:sz w:val="20"/>
                <w:szCs w:val="20"/>
              </w:rPr>
              <w:t>Müdür, Müdür  Yardımcıları, Yüksekokul  Sekreteri, Müdürlük  Birimleri,</w:t>
            </w:r>
            <w:r>
              <w:rPr>
                <w:sz w:val="20"/>
                <w:szCs w:val="20"/>
              </w:rPr>
              <w:t>Aynıyat saymanlığı,</w:t>
            </w:r>
            <w:r w:rsidRPr="00C01694">
              <w:rPr>
                <w:sz w:val="20"/>
                <w:szCs w:val="20"/>
              </w:rPr>
              <w:t xml:space="preserve">  Daire Başkanlıkları, Devlet Malzeme Ofisi ve diğer kuruluşlar.</w:t>
            </w:r>
          </w:p>
          <w:p w:rsidR="005063BE" w:rsidRPr="00C01694" w:rsidRDefault="005063BE" w:rsidP="00055FF6">
            <w:pPr>
              <w:pStyle w:val="AralkYok"/>
              <w:ind w:left="720"/>
              <w:rPr>
                <w:sz w:val="20"/>
                <w:szCs w:val="20"/>
              </w:rPr>
            </w:pPr>
          </w:p>
          <w:p w:rsidR="005063BE" w:rsidRPr="00C01694" w:rsidRDefault="005063BE" w:rsidP="005063BE">
            <w:pPr>
              <w:pStyle w:val="AralkYok"/>
              <w:numPr>
                <w:ilvl w:val="0"/>
                <w:numId w:val="39"/>
              </w:numPr>
              <w:rPr>
                <w:sz w:val="20"/>
                <w:szCs w:val="20"/>
                <w:u w:val="single"/>
              </w:rPr>
            </w:pPr>
            <w:r w:rsidRPr="00C01694">
              <w:rPr>
                <w:sz w:val="20"/>
                <w:szCs w:val="20"/>
                <w:u w:val="single"/>
              </w:rPr>
              <w:t>Bilginin şekli:</w:t>
            </w:r>
          </w:p>
          <w:p w:rsidR="005063BE" w:rsidRPr="000C73E9" w:rsidRDefault="005063BE" w:rsidP="00055FF6">
            <w:pPr>
              <w:pStyle w:val="AralkYok"/>
              <w:ind w:left="360"/>
              <w:rPr>
                <w:rFonts w:ascii="Arial Black" w:hAnsi="Arial Black"/>
              </w:rPr>
            </w:pPr>
            <w:r w:rsidRPr="00C01694">
              <w:rPr>
                <w:sz w:val="20"/>
                <w:szCs w:val="20"/>
              </w:rPr>
              <w:t>Kanun, yönetmelik, genelge, yazı, telefon, e-mail, yüz yüze.</w:t>
            </w:r>
          </w:p>
        </w:tc>
      </w:tr>
      <w:tr w:rsidR="005063BE" w:rsidRPr="001D53FC" w:rsidTr="00055FF6">
        <w:trPr>
          <w:trHeight w:val="957"/>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4B7079" w:rsidRDefault="005063BE" w:rsidP="00055FF6">
            <w:pPr>
              <w:pStyle w:val="AralkYok"/>
              <w:jc w:val="center"/>
            </w:pPr>
            <w:r w:rsidRPr="004B7079">
              <w:rPr>
                <w:rFonts w:cs="Times New Roman"/>
              </w:rPr>
              <w:lastRenderedPageBreak/>
              <w:t>İ</w:t>
            </w:r>
            <w:r w:rsidRPr="009F4EA3">
              <w:rPr>
                <w:rFonts w:ascii="Arial Black" w:hAnsi="Arial Black"/>
              </w:rPr>
              <w:t>LET</w:t>
            </w:r>
            <w:r w:rsidRPr="009F4EA3">
              <w:rPr>
                <w:rFonts w:ascii="Arial Black" w:hAnsi="Arial Black" w:cs="Times New Roman"/>
              </w:rPr>
              <w:t>İŞİ</w:t>
            </w:r>
            <w:r w:rsidRPr="009F4EA3">
              <w:rPr>
                <w:rFonts w:ascii="Arial Black" w:hAnsi="Arial Black"/>
              </w:rPr>
              <w:t xml:space="preserve">M  </w:t>
            </w:r>
            <w:r w:rsidRPr="009F4EA3">
              <w:rPr>
                <w:rFonts w:ascii="Arial Black" w:hAnsi="Arial Black" w:cs="Times New Roman"/>
              </w:rPr>
              <w:t>İ</w:t>
            </w:r>
            <w:r w:rsidRPr="009F4EA3">
              <w:rPr>
                <w:rFonts w:ascii="Arial Black" w:hAnsi="Arial Black" w:cs="Bodoni MT Black"/>
              </w:rPr>
              <w:t>Ç</w:t>
            </w:r>
            <w:r w:rsidRPr="009F4EA3">
              <w:rPr>
                <w:rFonts w:ascii="Arial Black" w:hAnsi="Arial Black" w:cs="Times New Roman"/>
              </w:rPr>
              <w:t>İ</w:t>
            </w:r>
            <w:r w:rsidRPr="009F4EA3">
              <w:rPr>
                <w:rFonts w:ascii="Arial Black" w:hAnsi="Arial Black"/>
              </w:rPr>
              <w:t>NDE  OLUNAN B</w:t>
            </w:r>
            <w:r w:rsidRPr="009F4EA3">
              <w:rPr>
                <w:rFonts w:ascii="Arial Black" w:hAnsi="Arial Black" w:cs="Times New Roman"/>
              </w:rPr>
              <w:t>İ</w:t>
            </w:r>
            <w:r w:rsidRPr="009F4EA3">
              <w:rPr>
                <w:rFonts w:ascii="Arial Black" w:hAnsi="Arial Black"/>
              </w:rPr>
              <w:t>R</w:t>
            </w:r>
            <w:r w:rsidRPr="009F4EA3">
              <w:rPr>
                <w:rFonts w:ascii="Arial Black" w:hAnsi="Arial Black" w:cs="Times New Roman"/>
              </w:rPr>
              <w:t>İ</w:t>
            </w:r>
            <w:r w:rsidRPr="009F4EA3">
              <w:rPr>
                <w:rFonts w:ascii="Arial Black" w:hAnsi="Arial Black"/>
              </w:rPr>
              <w:t>MLER</w:t>
            </w:r>
          </w:p>
          <w:p w:rsidR="005063BE" w:rsidRPr="00C01694" w:rsidRDefault="005063BE" w:rsidP="00055FF6">
            <w:pPr>
              <w:pStyle w:val="AralkYok"/>
              <w:rPr>
                <w:sz w:val="20"/>
                <w:szCs w:val="20"/>
              </w:rPr>
            </w:pPr>
            <w:r w:rsidRPr="00C01694">
              <w:rPr>
                <w:sz w:val="20"/>
                <w:szCs w:val="20"/>
              </w:rPr>
              <w:t>Müdür, Müdür Yardımcıları, Yüksekokul  Sekreteri,, Müdürlük</w:t>
            </w:r>
          </w:p>
          <w:p w:rsidR="005063BE" w:rsidRPr="00F30808" w:rsidRDefault="005063BE" w:rsidP="00055FF6">
            <w:pPr>
              <w:pStyle w:val="AralkYok"/>
            </w:pPr>
            <w:r w:rsidRPr="00C01694">
              <w:rPr>
                <w:sz w:val="20"/>
                <w:szCs w:val="20"/>
              </w:rPr>
              <w:t>Birimleri,   Daire Başkanlıkları, Devlet Malzeme Ofisi, diğer firma temsilcileri.</w:t>
            </w:r>
          </w:p>
        </w:tc>
      </w:tr>
      <w:tr w:rsidR="005063BE" w:rsidRPr="001D53FC" w:rsidTr="00055FF6">
        <w:trPr>
          <w:trHeight w:val="83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F4EA3" w:rsidRDefault="005063BE" w:rsidP="00055FF6">
            <w:pPr>
              <w:pStyle w:val="AralkYok"/>
              <w:jc w:val="center"/>
              <w:rPr>
                <w:rFonts w:ascii="Arial Black" w:hAnsi="Arial Black" w:cs="Times New Roman"/>
              </w:rPr>
            </w:pPr>
            <w:r w:rsidRPr="009F4EA3">
              <w:rPr>
                <w:rFonts w:ascii="Arial Black" w:hAnsi="Arial Black" w:cs="Times New Roman"/>
              </w:rPr>
              <w:t>İ</w:t>
            </w:r>
            <w:r w:rsidRPr="009F4EA3">
              <w:rPr>
                <w:rFonts w:ascii="Arial Black" w:hAnsi="Arial Black"/>
              </w:rPr>
              <w:t>LET</w:t>
            </w:r>
            <w:r w:rsidRPr="009F4EA3">
              <w:rPr>
                <w:rFonts w:ascii="Arial Black" w:hAnsi="Arial Black" w:cs="Times New Roman"/>
              </w:rPr>
              <w:t>İŞİ</w:t>
            </w:r>
            <w:r w:rsidRPr="009F4EA3">
              <w:rPr>
                <w:rFonts w:ascii="Arial Black" w:hAnsi="Arial Black"/>
              </w:rPr>
              <w:t xml:space="preserve">M </w:t>
            </w:r>
            <w:r w:rsidRPr="009F4EA3">
              <w:rPr>
                <w:rFonts w:ascii="Arial Black" w:hAnsi="Arial Black" w:cs="Times New Roman"/>
              </w:rPr>
              <w:t>Ş</w:t>
            </w:r>
            <w:r w:rsidRPr="009F4EA3">
              <w:rPr>
                <w:rFonts w:ascii="Arial Black" w:hAnsi="Arial Black"/>
              </w:rPr>
              <w:t>EKL</w:t>
            </w:r>
            <w:r w:rsidRPr="009F4EA3">
              <w:rPr>
                <w:rFonts w:ascii="Arial Black" w:hAnsi="Arial Black" w:cs="Times New Roman"/>
              </w:rPr>
              <w:t>İ</w:t>
            </w:r>
          </w:p>
          <w:p w:rsidR="005063BE" w:rsidRPr="00C01694" w:rsidRDefault="005063BE" w:rsidP="00055FF6">
            <w:pPr>
              <w:pStyle w:val="AralkYok"/>
              <w:rPr>
                <w:rFonts w:asciiTheme="majorHAnsi" w:hAnsiTheme="majorHAnsi" w:cs="Times New Roman"/>
                <w:sz w:val="20"/>
                <w:szCs w:val="20"/>
              </w:rPr>
            </w:pPr>
            <w:r w:rsidRPr="00C01694">
              <w:rPr>
                <w:rFonts w:asciiTheme="majorHAnsi" w:hAnsiTheme="majorHAnsi" w:cs="Times New Roman"/>
                <w:sz w:val="20"/>
                <w:szCs w:val="20"/>
              </w:rPr>
              <w:t>Yazı, telefon, internet, yüz yüze, yerinde inceleme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F4EA3" w:rsidRDefault="005063BE" w:rsidP="00055FF6">
            <w:pPr>
              <w:pStyle w:val="AralkYok"/>
              <w:jc w:val="center"/>
              <w:rPr>
                <w:rFonts w:ascii="Arial Black" w:hAnsi="Arial Black"/>
              </w:rPr>
            </w:pPr>
            <w:r w:rsidRPr="009F4EA3">
              <w:rPr>
                <w:rFonts w:ascii="Arial Black" w:hAnsi="Arial Black"/>
              </w:rPr>
              <w:t>ÇALI</w:t>
            </w:r>
            <w:r w:rsidRPr="009F4EA3">
              <w:rPr>
                <w:rFonts w:ascii="Arial Black" w:hAnsi="Arial Black" w:cs="Times New Roman"/>
              </w:rPr>
              <w:t>Ş</w:t>
            </w:r>
            <w:r w:rsidRPr="009F4EA3">
              <w:rPr>
                <w:rFonts w:ascii="Arial Black" w:hAnsi="Arial Black"/>
              </w:rPr>
              <w:t>MA ORTAMI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Çalışma Ofisi</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F4EA3" w:rsidRDefault="005063BE" w:rsidP="00055FF6">
            <w:pPr>
              <w:pStyle w:val="AralkYok"/>
              <w:jc w:val="center"/>
              <w:rPr>
                <w:rFonts w:ascii="Arial Black" w:hAnsi="Arial Black" w:cs="Times New Roman"/>
              </w:rPr>
            </w:pPr>
            <w:r w:rsidRPr="009F4EA3">
              <w:rPr>
                <w:rFonts w:ascii="Arial Black" w:hAnsi="Arial Black"/>
              </w:rPr>
              <w:t>ÇALI</w:t>
            </w:r>
            <w:r w:rsidRPr="009F4EA3">
              <w:rPr>
                <w:rFonts w:ascii="Arial Black" w:hAnsi="Arial Black" w:cs="Times New Roman"/>
              </w:rPr>
              <w:t>Ş</w:t>
            </w:r>
            <w:r w:rsidRPr="009F4EA3">
              <w:rPr>
                <w:rFonts w:ascii="Arial Black" w:hAnsi="Arial Black"/>
              </w:rPr>
              <w:t>MA SAATLER</w:t>
            </w:r>
            <w:r w:rsidRPr="009F4EA3">
              <w:rPr>
                <w:rFonts w:ascii="Arial Black" w:hAnsi="Arial Black" w:cs="Times New Roman"/>
              </w:rPr>
              <w:t>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8.00-12.00, 13.00-17.00 ve sonrasında ihtiyaç duyulan zaman.</w:t>
            </w:r>
          </w:p>
        </w:tc>
      </w:tr>
    </w:tbl>
    <w:p w:rsidR="005063BE" w:rsidRPr="001D53FC" w:rsidRDefault="005063BE" w:rsidP="005063BE">
      <w:pPr>
        <w:pStyle w:val="AralkYok"/>
      </w:pPr>
    </w:p>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ED0E5A" w:rsidTr="00ED0E5A">
        <w:tc>
          <w:tcPr>
            <w:tcW w:w="2267" w:type="dxa"/>
            <w:vMerge/>
            <w:tcBorders>
              <w:left w:val="triple" w:sz="4" w:space="0" w:color="auto"/>
              <w:bottom w:val="triple" w:sz="4" w:space="0" w:color="auto"/>
            </w:tcBorders>
            <w:shd w:val="clear" w:color="auto" w:fill="FABF8F" w:themeFill="accent6" w:themeFillTint="99"/>
          </w:tcPr>
          <w:p w:rsidR="00ED0E5A" w:rsidRDefault="00ED0E5A" w:rsidP="00055FF6"/>
        </w:tc>
        <w:tc>
          <w:tcPr>
            <w:tcW w:w="4524" w:type="dxa"/>
            <w:gridSpan w:val="2"/>
            <w:vMerge/>
            <w:tcBorders>
              <w:bottom w:val="triple" w:sz="4" w:space="0" w:color="auto"/>
            </w:tcBorders>
            <w:shd w:val="clear" w:color="auto" w:fill="FABF8F" w:themeFill="accent6" w:themeFillTint="99"/>
          </w:tcPr>
          <w:p w:rsidR="00ED0E5A" w:rsidRDefault="00ED0E5A" w:rsidP="00055FF6"/>
        </w:tc>
        <w:tc>
          <w:tcPr>
            <w:tcW w:w="1277" w:type="dxa"/>
            <w:tcBorders>
              <w:bottom w:val="triple" w:sz="4" w:space="0" w:color="auto"/>
            </w:tcBorders>
            <w:shd w:val="clear" w:color="auto" w:fill="FABF8F" w:themeFill="accent6" w:themeFillTint="99"/>
          </w:tcPr>
          <w:p w:rsidR="00ED0E5A" w:rsidRDefault="00ED0E5A"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ED0E5A" w:rsidRDefault="00ED0E5A"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BASKI  BİRİMİ SORUMLUSU</w:t>
            </w:r>
          </w:p>
        </w:tc>
      </w:tr>
      <w:tr w:rsidR="00D648C7"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D648C7" w:rsidRPr="001D53FC" w:rsidRDefault="00D648C7"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D648C7" w:rsidRPr="003E0BB1" w:rsidRDefault="005839D0" w:rsidP="00055FF6">
            <w:pPr>
              <w:rPr>
                <w:rFonts w:ascii="Arial" w:hAnsi="Arial" w:cs="Arial"/>
              </w:rPr>
            </w:pPr>
            <w:r w:rsidRPr="003E0BB1">
              <w:rPr>
                <w:rFonts w:ascii="Arial" w:hAnsi="Arial" w:cs="Arial"/>
              </w:rPr>
              <w:t>Muhammet SAĞLAM</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Müdür, Müdür Yardımcıları,Yüksekokul Sekreteri, Şef</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Meslek Yüksekokulu’na ait baskı biriminin faaliyetlerini usulüne uygun olarak yerine getiren kişidir.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E1081A"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Pr>
                <w:noProof/>
                <w:lang w:val="tr-TR" w:eastAsia="tr-TR"/>
              </w:rPr>
              <w:drawing>
                <wp:anchor distT="0" distB="0" distL="114300" distR="114300" simplePos="0" relativeHeight="251670528" behindDoc="1" locked="0" layoutInCell="0" allowOverlap="1">
                  <wp:simplePos x="0" y="0"/>
                  <wp:positionH relativeFrom="column">
                    <wp:posOffset>-25400</wp:posOffset>
                  </wp:positionH>
                  <wp:positionV relativeFrom="paragraph">
                    <wp:posOffset>1290320</wp:posOffset>
                  </wp:positionV>
                  <wp:extent cx="5829300" cy="295275"/>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29300" cy="295275"/>
                          </a:xfrm>
                          <a:prstGeom prst="rect">
                            <a:avLst/>
                          </a:prstGeom>
                          <a:noFill/>
                        </pic:spPr>
                      </pic:pic>
                    </a:graphicData>
                  </a:graphic>
                </wp:anchor>
              </w:drawing>
            </w:r>
            <w:r w:rsidRPr="00E1081A">
              <w:rPr>
                <w:rFonts w:ascii="Times New Roman" w:hAnsi="Times New Roman" w:cs="Times New Roman"/>
                <w:sz w:val="24"/>
                <w:szCs w:val="24"/>
              </w:rPr>
              <w:t xml:space="preserve">Öğretim elemanlarının hazırladıkları sınav evraklarının çoğaltılması, </w:t>
            </w:r>
          </w:p>
          <w:p w:rsidR="005063BE" w:rsidRPr="00E1081A"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sidRPr="00E1081A">
              <w:rPr>
                <w:rFonts w:ascii="Times New Roman" w:hAnsi="Times New Roman" w:cs="Times New Roman"/>
                <w:sz w:val="24"/>
                <w:szCs w:val="24"/>
              </w:rPr>
              <w:t xml:space="preserve">Öğretim elemanlarına duyuruların imza karşılığı yapılması, </w:t>
            </w:r>
          </w:p>
          <w:p w:rsidR="005063BE" w:rsidRPr="00E1081A"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sidRPr="00E1081A">
              <w:rPr>
                <w:rFonts w:ascii="Times New Roman" w:hAnsi="Times New Roman" w:cs="Times New Roman"/>
                <w:sz w:val="24"/>
                <w:szCs w:val="24"/>
              </w:rPr>
              <w:t xml:space="preserve">Merkez kampüse götürülmesi gereken evrakların ilgili birimlere ulaştırılması ve merkez kampüsten alınması gereken evrakların ilgili birimden alınarak Yüksekokul bünyesine getirilmesi, </w:t>
            </w:r>
          </w:p>
          <w:p w:rsidR="005063BE" w:rsidRPr="00E1081A"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sidRPr="00E1081A">
              <w:rPr>
                <w:rFonts w:ascii="Times New Roman" w:hAnsi="Times New Roman" w:cs="Times New Roman"/>
                <w:sz w:val="24"/>
                <w:szCs w:val="24"/>
              </w:rPr>
              <w:t xml:space="preserve">Posta yolu ile gönderilmesi gereken resmi evrakların postalanması, </w:t>
            </w:r>
          </w:p>
          <w:p w:rsidR="005063BE" w:rsidRPr="00A920E9"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sidRPr="00E1081A">
              <w:rPr>
                <w:rFonts w:ascii="Times New Roman" w:hAnsi="Times New Roman" w:cs="Times New Roman"/>
                <w:sz w:val="24"/>
                <w:szCs w:val="24"/>
              </w:rPr>
              <w:t xml:space="preserve">Mobil projeksiyon ve tepegöz cihazlarının ihtiyaç duyulduğunda öğretim elemanlarına teslim edilmesi ve geri alınması, </w:t>
            </w:r>
          </w:p>
          <w:p w:rsidR="005063BE" w:rsidRPr="00A655E4" w:rsidRDefault="005063BE" w:rsidP="005063BE">
            <w:pPr>
              <w:pStyle w:val="ListeParagraf"/>
              <w:widowControl w:val="0"/>
              <w:numPr>
                <w:ilvl w:val="0"/>
                <w:numId w:val="56"/>
              </w:numPr>
              <w:autoSpaceDE w:val="0"/>
              <w:autoSpaceDN w:val="0"/>
              <w:adjustRightInd w:val="0"/>
              <w:spacing w:line="305" w:lineRule="exact"/>
              <w:rPr>
                <w:rFonts w:ascii="Times New Roman" w:hAnsi="Times New Roman" w:cs="Times New Roman"/>
                <w:sz w:val="24"/>
                <w:szCs w:val="24"/>
              </w:rPr>
            </w:pPr>
            <w:r w:rsidRPr="00E1081A">
              <w:rPr>
                <w:rFonts w:ascii="Times New Roman" w:hAnsi="Times New Roman" w:cs="Times New Roman"/>
                <w:sz w:val="24"/>
                <w:szCs w:val="24"/>
              </w:rPr>
              <w:t xml:space="preserve">Amirinin verdiği diğer görevlerin yerine getirilmesi,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YETKİLERİ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ind w:left="820"/>
              <w:jc w:val="both"/>
              <w:rPr>
                <w:rFonts w:ascii="Arial Black" w:hAnsi="Arial Black" w:cs="Calibri"/>
              </w:rPr>
            </w:pPr>
            <w:r w:rsidRPr="00150917">
              <w:rPr>
                <w:rFonts w:asciiTheme="majorHAnsi" w:hAnsiTheme="majorHAnsi" w:cs="Calibri"/>
              </w:rPr>
              <w:t>Baskı  personeli, yukarıda yazılı olan bütün bu görevleri kanunlara ve yönetmeliklere uygun olarak yerine getirirken, Müdüre ve Meslek Yüksek Okulu Sekreterine karşı sorumludur</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right="800"/>
              <w:jc w:val="center"/>
              <w:rPr>
                <w:rFonts w:ascii="Symbol" w:hAnsi="Symbol" w:cs="Symbol"/>
              </w:rPr>
            </w:pPr>
            <w:r w:rsidRPr="00150917">
              <w:rPr>
                <w:rFonts w:ascii="Arial Black" w:hAnsi="Arial Black" w:cs="Calibri"/>
              </w:rPr>
              <w:t>BU İŞTE ÇALIŞANDA ARANAN NİTELİKLER</w:t>
            </w:r>
          </w:p>
          <w:p w:rsidR="005063BE" w:rsidRPr="00150917" w:rsidRDefault="005063BE" w:rsidP="005063BE">
            <w:pPr>
              <w:widowControl w:val="0"/>
              <w:numPr>
                <w:ilvl w:val="0"/>
                <w:numId w:val="71"/>
              </w:numPr>
              <w:overflowPunct w:val="0"/>
              <w:autoSpaceDE w:val="0"/>
              <w:autoSpaceDN w:val="0"/>
              <w:adjustRightInd w:val="0"/>
              <w:jc w:val="both"/>
              <w:rPr>
                <w:rFonts w:ascii="Symbol" w:hAnsi="Symbol" w:cs="Symbol"/>
              </w:rPr>
            </w:pPr>
            <w:r w:rsidRPr="00150917">
              <w:rPr>
                <w:rFonts w:ascii="Calibri" w:hAnsi="Calibri" w:cs="Calibri"/>
              </w:rPr>
              <w:t xml:space="preserve">Tercihen Meslek Lisesi mezunu olmak, </w:t>
            </w:r>
          </w:p>
          <w:p w:rsidR="005063BE" w:rsidRPr="00150917" w:rsidRDefault="005063BE" w:rsidP="005063BE">
            <w:pPr>
              <w:widowControl w:val="0"/>
              <w:numPr>
                <w:ilvl w:val="0"/>
                <w:numId w:val="7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Ofis araçlarını kullanabilmek, </w:t>
            </w:r>
          </w:p>
          <w:p w:rsidR="005063BE" w:rsidRPr="00150917" w:rsidRDefault="005063BE" w:rsidP="005063BE">
            <w:pPr>
              <w:widowControl w:val="0"/>
              <w:numPr>
                <w:ilvl w:val="0"/>
                <w:numId w:val="71"/>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Kurumunun etik değerleri konusunda bilgi sahibi olmak,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rPr>
            </w:pPr>
            <w:r w:rsidRPr="007460C0">
              <w:rPr>
                <w:rFonts w:ascii="Arial Black" w:hAnsi="Arial Black"/>
              </w:rPr>
              <w:t>İŞ ÇIKTISI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Basılı evraklar</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rPr>
            </w:pPr>
            <w:r w:rsidRPr="007460C0">
              <w:rPr>
                <w:rFonts w:ascii="Arial Black" w:hAnsi="Arial Black"/>
              </w:rPr>
              <w:t>BİLGİ KAYNAKLARI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Birim  yöneticileri ve teknik servis yetkilileri</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rPr>
            </w:pPr>
            <w:r w:rsidRPr="007460C0">
              <w:rPr>
                <w:rFonts w:ascii="Arial Black" w:hAnsi="Arial Black" w:cs="Times New Roman"/>
              </w:rPr>
              <w:t>İ</w:t>
            </w:r>
            <w:r w:rsidRPr="007460C0">
              <w:rPr>
                <w:rFonts w:ascii="Arial Black" w:hAnsi="Arial Black"/>
              </w:rPr>
              <w:t>LET</w:t>
            </w:r>
            <w:r w:rsidRPr="007460C0">
              <w:rPr>
                <w:rFonts w:ascii="Arial Black" w:hAnsi="Arial Black" w:cs="Times New Roman"/>
              </w:rPr>
              <w:t>İŞİ</w:t>
            </w:r>
            <w:r w:rsidRPr="007460C0">
              <w:rPr>
                <w:rFonts w:ascii="Arial Black" w:hAnsi="Arial Black"/>
              </w:rPr>
              <w:t xml:space="preserve">M </w:t>
            </w:r>
            <w:r w:rsidRPr="007460C0">
              <w:rPr>
                <w:rFonts w:ascii="Arial Black" w:hAnsi="Arial Black" w:cs="Times New Roman"/>
              </w:rPr>
              <w:t>İ</w:t>
            </w:r>
            <w:r w:rsidRPr="007460C0">
              <w:rPr>
                <w:rFonts w:ascii="Arial Black" w:hAnsi="Arial Black" w:cs="Bodoni MT Black"/>
              </w:rPr>
              <w:t>Ç</w:t>
            </w:r>
            <w:r w:rsidRPr="007460C0">
              <w:rPr>
                <w:rFonts w:ascii="Arial Black" w:hAnsi="Arial Black" w:cs="Times New Roman"/>
              </w:rPr>
              <w:t>İ</w:t>
            </w:r>
            <w:r w:rsidRPr="007460C0">
              <w:rPr>
                <w:rFonts w:ascii="Arial Black" w:hAnsi="Arial Black"/>
              </w:rPr>
              <w:t>NDE OLUNAN B</w:t>
            </w:r>
            <w:r w:rsidRPr="007460C0">
              <w:rPr>
                <w:rFonts w:ascii="Arial Black" w:hAnsi="Arial Black" w:cs="Times New Roman"/>
              </w:rPr>
              <w:t>İ</w:t>
            </w:r>
            <w:r w:rsidRPr="007460C0">
              <w:rPr>
                <w:rFonts w:ascii="Arial Black" w:hAnsi="Arial Black"/>
              </w:rPr>
              <w:t>R</w:t>
            </w:r>
            <w:r w:rsidRPr="007460C0">
              <w:rPr>
                <w:rFonts w:ascii="Arial Black" w:hAnsi="Arial Black" w:cs="Times New Roman"/>
              </w:rPr>
              <w:t>İ</w:t>
            </w:r>
            <w:r w:rsidRPr="007460C0">
              <w:rPr>
                <w:rFonts w:ascii="Arial Black" w:hAnsi="Arial Black"/>
              </w:rPr>
              <w:t>MLER</w:t>
            </w:r>
          </w:p>
          <w:p w:rsidR="005063BE" w:rsidRPr="00C01694" w:rsidRDefault="005063BE" w:rsidP="00055FF6">
            <w:pPr>
              <w:pStyle w:val="AralkYok"/>
              <w:rPr>
                <w:sz w:val="20"/>
                <w:szCs w:val="20"/>
              </w:rPr>
            </w:pPr>
            <w:r w:rsidRPr="00C01694">
              <w:rPr>
                <w:sz w:val="20"/>
                <w:szCs w:val="20"/>
              </w:rPr>
              <w:t xml:space="preserve">Müdür, Müdür Yardımcıları, Yüksekokul Sekreteri, Müdürlük Birimleri, </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cs="Times New Roman"/>
              </w:rPr>
            </w:pPr>
            <w:r w:rsidRPr="007460C0">
              <w:rPr>
                <w:rFonts w:ascii="Arial Black" w:hAnsi="Arial Black" w:cs="Times New Roman"/>
              </w:rPr>
              <w:t>İ</w:t>
            </w:r>
            <w:r w:rsidRPr="007460C0">
              <w:rPr>
                <w:rFonts w:ascii="Arial Black" w:hAnsi="Arial Black"/>
              </w:rPr>
              <w:t>LET</w:t>
            </w:r>
            <w:r w:rsidRPr="007460C0">
              <w:rPr>
                <w:rFonts w:ascii="Arial Black" w:hAnsi="Arial Black" w:cs="Times New Roman"/>
              </w:rPr>
              <w:t>İŞİ</w:t>
            </w:r>
            <w:r w:rsidRPr="007460C0">
              <w:rPr>
                <w:rFonts w:ascii="Arial Black" w:hAnsi="Arial Black"/>
              </w:rPr>
              <w:t xml:space="preserve">M </w:t>
            </w:r>
            <w:r w:rsidRPr="007460C0">
              <w:rPr>
                <w:rFonts w:ascii="Arial Black" w:hAnsi="Arial Black" w:cs="Times New Roman"/>
              </w:rPr>
              <w:t>Ş</w:t>
            </w:r>
            <w:r w:rsidRPr="007460C0">
              <w:rPr>
                <w:rFonts w:ascii="Arial Black" w:hAnsi="Arial Black"/>
              </w:rPr>
              <w:t>EKL</w:t>
            </w:r>
            <w:r w:rsidRPr="007460C0">
              <w:rPr>
                <w:rFonts w:ascii="Arial Black" w:hAnsi="Arial Black" w:cs="Times New Roman"/>
              </w:rPr>
              <w:t>İ</w:t>
            </w:r>
          </w:p>
          <w:p w:rsidR="005063BE" w:rsidRPr="00C01694" w:rsidRDefault="005063BE" w:rsidP="00055FF6">
            <w:pPr>
              <w:pStyle w:val="AralkYok"/>
              <w:rPr>
                <w:rFonts w:asciiTheme="majorHAnsi" w:hAnsiTheme="majorHAnsi"/>
                <w:sz w:val="20"/>
                <w:szCs w:val="20"/>
              </w:rPr>
            </w:pPr>
            <w:r w:rsidRPr="00C01694">
              <w:rPr>
                <w:rFonts w:asciiTheme="majorHAnsi" w:hAnsiTheme="majorHAnsi" w:cs="Times New Roman"/>
                <w:sz w:val="20"/>
                <w:szCs w:val="20"/>
              </w:rPr>
              <w:t>Yazılı, sözlü ve internet</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rPr>
            </w:pPr>
            <w:r w:rsidRPr="007460C0">
              <w:rPr>
                <w:rFonts w:ascii="Arial Black" w:hAnsi="Arial Black"/>
              </w:rPr>
              <w:t>ÇALI</w:t>
            </w:r>
            <w:r w:rsidRPr="007460C0">
              <w:rPr>
                <w:rFonts w:ascii="Arial Black" w:hAnsi="Arial Black" w:cs="Times New Roman"/>
              </w:rPr>
              <w:t>Ş</w:t>
            </w:r>
            <w:r w:rsidRPr="007460C0">
              <w:rPr>
                <w:rFonts w:ascii="Arial Black" w:hAnsi="Arial Black"/>
              </w:rPr>
              <w:t>MA ORTAMI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Baskı birimi</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7460C0" w:rsidRDefault="005063BE" w:rsidP="00055FF6">
            <w:pPr>
              <w:pStyle w:val="AralkYok"/>
              <w:jc w:val="center"/>
              <w:rPr>
                <w:rFonts w:ascii="Arial Black" w:hAnsi="Arial Black" w:cs="Times New Roman"/>
              </w:rPr>
            </w:pPr>
            <w:r w:rsidRPr="007460C0">
              <w:rPr>
                <w:rFonts w:ascii="Arial Black" w:hAnsi="Arial Black"/>
              </w:rPr>
              <w:t>ÇALI</w:t>
            </w:r>
            <w:r w:rsidRPr="007460C0">
              <w:rPr>
                <w:rFonts w:ascii="Arial Black" w:hAnsi="Arial Black" w:cs="Times New Roman"/>
              </w:rPr>
              <w:t>Ş</w:t>
            </w:r>
            <w:r w:rsidRPr="007460C0">
              <w:rPr>
                <w:rFonts w:ascii="Arial Black" w:hAnsi="Arial Black"/>
              </w:rPr>
              <w:t>MA SAATLER</w:t>
            </w:r>
            <w:r w:rsidRPr="007460C0">
              <w:rPr>
                <w:rFonts w:ascii="Arial Black" w:hAnsi="Arial Black" w:cs="Times New Roman"/>
              </w:rPr>
              <w:t>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08.00-12.00, 13.00-17.00, iş yoğunluğu ve amirin isteği ile bu süreler aşılabilir</w:t>
            </w:r>
          </w:p>
        </w:tc>
      </w:tr>
    </w:tbl>
    <w:p w:rsidR="005063BE" w:rsidRPr="001D53FC" w:rsidRDefault="005063BE" w:rsidP="005063BE">
      <w:pPr>
        <w:pStyle w:val="AralkYok"/>
      </w:pPr>
    </w:p>
    <w:p w:rsidR="005063BE" w:rsidRDefault="005063BE" w:rsidP="005063BE"/>
    <w:p w:rsidR="005063BE" w:rsidRDefault="005063BE" w:rsidP="005063BE"/>
    <w:p w:rsidR="005063BE" w:rsidRDefault="005063BE" w:rsidP="005063BE"/>
    <w:p w:rsidR="005063BE" w:rsidRDefault="005063BE" w:rsidP="005063BE"/>
    <w:p w:rsidR="00E90D4F" w:rsidRDefault="00E90D4F" w:rsidP="005063BE"/>
    <w:p w:rsidR="00E90D4F" w:rsidRDefault="00E90D4F" w:rsidP="005063BE"/>
    <w:p w:rsidR="00E90D4F" w:rsidRDefault="00E90D4F" w:rsidP="005063BE"/>
    <w:p w:rsidR="00E90D4F" w:rsidRDefault="00E90D4F" w:rsidP="005063BE"/>
    <w:p w:rsidR="00E90D4F" w:rsidRDefault="00E90D4F" w:rsidP="005063BE"/>
    <w:p w:rsidR="000E7F45" w:rsidRDefault="000E7F45"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0E7F45" w:rsidTr="00ED0E5A">
        <w:tc>
          <w:tcPr>
            <w:tcW w:w="2267" w:type="dxa"/>
            <w:vMerge/>
            <w:tcBorders>
              <w:left w:val="triple" w:sz="4" w:space="0" w:color="auto"/>
              <w:bottom w:val="triple" w:sz="4" w:space="0" w:color="auto"/>
            </w:tcBorders>
            <w:shd w:val="clear" w:color="auto" w:fill="FABF8F" w:themeFill="accent6" w:themeFillTint="99"/>
          </w:tcPr>
          <w:p w:rsidR="000E7F45" w:rsidRDefault="000E7F45" w:rsidP="00055FF6"/>
        </w:tc>
        <w:tc>
          <w:tcPr>
            <w:tcW w:w="4524" w:type="dxa"/>
            <w:gridSpan w:val="2"/>
            <w:vMerge/>
            <w:tcBorders>
              <w:bottom w:val="triple" w:sz="4" w:space="0" w:color="auto"/>
            </w:tcBorders>
            <w:shd w:val="clear" w:color="auto" w:fill="FABF8F" w:themeFill="accent6" w:themeFillTint="99"/>
          </w:tcPr>
          <w:p w:rsidR="000E7F45" w:rsidRDefault="000E7F45" w:rsidP="00055FF6"/>
        </w:tc>
        <w:tc>
          <w:tcPr>
            <w:tcW w:w="1277" w:type="dxa"/>
            <w:tcBorders>
              <w:bottom w:val="triple" w:sz="4" w:space="0" w:color="auto"/>
            </w:tcBorders>
            <w:shd w:val="clear" w:color="auto" w:fill="FABF8F" w:themeFill="accent6" w:themeFillTint="99"/>
          </w:tcPr>
          <w:p w:rsidR="000E7F45" w:rsidRDefault="000E7F45"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E7F45" w:rsidRDefault="000E7F45"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TEKNİSYEN</w:t>
            </w:r>
          </w:p>
        </w:tc>
      </w:tr>
      <w:tr w:rsidR="00E90D4F"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E90D4F" w:rsidRPr="001D53FC" w:rsidRDefault="00E90D4F"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E90D4F" w:rsidRPr="003E0BB1" w:rsidRDefault="005839D0" w:rsidP="00055FF6">
            <w:pPr>
              <w:rPr>
                <w:rFonts w:ascii="Arial" w:hAnsi="Arial" w:cs="Arial"/>
              </w:rPr>
            </w:pPr>
            <w:r w:rsidRPr="003E0BB1">
              <w:rPr>
                <w:rFonts w:ascii="Arial" w:hAnsi="Arial" w:cs="Arial"/>
              </w:rPr>
              <w:t>Üniversitenin Teknik P</w:t>
            </w:r>
            <w:r w:rsidR="006244B4" w:rsidRPr="003E0BB1">
              <w:rPr>
                <w:rFonts w:ascii="Arial" w:hAnsi="Arial" w:cs="Arial"/>
              </w:rPr>
              <w:t>ersoneli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Şef, Yüksekokul Sekreteri, Müdür Yardımcıları,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Mesleki orta öğretim programlarından mezun olup mevzuatına göre atanmış, kurumların atölye ve laboratuvarlarında eğitim-öğretim, üretim ve hizmet ortamında fiilen çalışan kişidir.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Default="005063BE" w:rsidP="00055FF6">
            <w:pPr>
              <w:widowControl w:val="0"/>
              <w:numPr>
                <w:ilvl w:val="0"/>
                <w:numId w:val="10"/>
              </w:numPr>
              <w:overflowPunct w:val="0"/>
              <w:autoSpaceDE w:val="0"/>
              <w:autoSpaceDN w:val="0"/>
              <w:adjustRightInd w:val="0"/>
              <w:spacing w:line="214" w:lineRule="auto"/>
              <w:ind w:right="120"/>
              <w:jc w:val="both"/>
              <w:rPr>
                <w:rFonts w:ascii="Symbol" w:hAnsi="Symbol" w:cs="Symbol"/>
                <w:sz w:val="24"/>
                <w:szCs w:val="24"/>
              </w:rPr>
            </w:pPr>
            <w:r>
              <w:rPr>
                <w:noProof/>
                <w:lang w:val="tr-TR" w:eastAsia="tr-TR"/>
              </w:rPr>
              <w:drawing>
                <wp:anchor distT="0" distB="0" distL="114300" distR="114300" simplePos="0" relativeHeight="251663360" behindDoc="1" locked="0" layoutInCell="0" allowOverlap="1">
                  <wp:simplePos x="0" y="0"/>
                  <wp:positionH relativeFrom="column">
                    <wp:posOffset>-25400</wp:posOffset>
                  </wp:positionH>
                  <wp:positionV relativeFrom="paragraph">
                    <wp:posOffset>1289050</wp:posOffset>
                  </wp:positionV>
                  <wp:extent cx="5819775" cy="29527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9775" cy="295275"/>
                          </a:xfrm>
                          <a:prstGeom prst="rect">
                            <a:avLst/>
                          </a:prstGeom>
                          <a:noFill/>
                        </pic:spPr>
                      </pic:pic>
                    </a:graphicData>
                  </a:graphic>
                </wp:anchor>
              </w:drawing>
            </w:r>
            <w:r>
              <w:rPr>
                <w:rFonts w:ascii="Calibri" w:hAnsi="Calibri" w:cs="Calibri"/>
                <w:sz w:val="24"/>
                <w:szCs w:val="24"/>
              </w:rPr>
              <w:t xml:space="preserve">Sınıf ve bürolardaki tesisat ve diğer donanım eksikliklerinin tespit edilmesi ve giderilmesi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Lavabolardaki eksiklerin tespiti ve giderilmesi, </w:t>
            </w:r>
          </w:p>
          <w:p w:rsidR="005063BE" w:rsidRDefault="005063BE" w:rsidP="00055FF6">
            <w:pPr>
              <w:widowControl w:val="0"/>
              <w:numPr>
                <w:ilvl w:val="0"/>
                <w:numId w:val="10"/>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İlan panolarının ve kilitlerinin kontrolü,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13" w:lineRule="auto"/>
              <w:ind w:right="120"/>
              <w:jc w:val="both"/>
              <w:rPr>
                <w:rFonts w:ascii="Symbol" w:hAnsi="Symbol" w:cs="Symbol"/>
                <w:sz w:val="24"/>
                <w:szCs w:val="24"/>
              </w:rPr>
            </w:pPr>
            <w:r>
              <w:rPr>
                <w:rFonts w:ascii="Calibri" w:hAnsi="Calibri" w:cs="Calibri"/>
                <w:sz w:val="24"/>
                <w:szCs w:val="24"/>
              </w:rPr>
              <w:t xml:space="preserve">Sınıf ve laboratuvarlarda ihtiyaç duyulan tesisat ve donanımların (projeksiyon, perde vb.) kurulması,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Sınıf, büro ve laboratuvardaki elektrik arızalarının tespiti ve giderilmesi, </w:t>
            </w:r>
          </w:p>
          <w:p w:rsidR="005063BE" w:rsidRDefault="005063BE" w:rsidP="00055FF6">
            <w:pPr>
              <w:widowControl w:val="0"/>
              <w:autoSpaceDE w:val="0"/>
              <w:autoSpaceDN w:val="0"/>
              <w:adjustRightInd w:val="0"/>
              <w:spacing w:line="64"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14" w:lineRule="auto"/>
              <w:ind w:right="120"/>
              <w:jc w:val="both"/>
              <w:rPr>
                <w:rFonts w:ascii="Symbol" w:hAnsi="Symbol" w:cs="Symbol"/>
                <w:sz w:val="24"/>
                <w:szCs w:val="24"/>
              </w:rPr>
            </w:pPr>
            <w:r>
              <w:rPr>
                <w:rFonts w:ascii="Calibri" w:hAnsi="Calibri" w:cs="Calibri"/>
                <w:sz w:val="24"/>
                <w:szCs w:val="24"/>
              </w:rPr>
              <w:t xml:space="preserve">İhtiyaç duyulan malzemelerden eksik olanların tespiti ve temini için yüksekokul sekreterliği nezdinde girişimlerde bulunması,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Satın alınan malzemelerin niteliğine uygunluğunun kontrol edilmesi,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14" w:lineRule="auto"/>
              <w:ind w:right="120"/>
              <w:jc w:val="both"/>
              <w:rPr>
                <w:rFonts w:ascii="Symbol" w:hAnsi="Symbol" w:cs="Symbol"/>
                <w:sz w:val="24"/>
                <w:szCs w:val="24"/>
              </w:rPr>
            </w:pPr>
            <w:r>
              <w:rPr>
                <w:rFonts w:ascii="Calibri" w:hAnsi="Calibri" w:cs="Calibri"/>
                <w:sz w:val="24"/>
                <w:szCs w:val="24"/>
              </w:rPr>
              <w:t xml:space="preserve">Görevli oldukları Laboratuvarla ilgili Bölüm Başkanlığının vereceği görevleri yerine getirmesi,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10"/>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Anlık olarak kendisine iletilen teknik işlere ilişkin taleplerin yerine getirmesi, </w:t>
            </w:r>
          </w:p>
          <w:p w:rsidR="005063BE" w:rsidRPr="00984595" w:rsidRDefault="005063BE" w:rsidP="00055FF6">
            <w:pPr>
              <w:widowControl w:val="0"/>
              <w:numPr>
                <w:ilvl w:val="0"/>
                <w:numId w:val="10"/>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Amirinin verdiği diğer görevlerin yerine getirmesi,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left="820" w:right="120"/>
              <w:jc w:val="center"/>
              <w:rPr>
                <w:rFonts w:ascii="Arial Black" w:hAnsi="Arial Black" w:cs="Calibri"/>
              </w:rPr>
            </w:pP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14" w:lineRule="auto"/>
              <w:ind w:left="474" w:right="120"/>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14" w:lineRule="auto"/>
              <w:ind w:left="474" w:right="120"/>
              <w:rPr>
                <w:rFonts w:ascii="Arial Black" w:hAnsi="Arial Black" w:cs="Calibri"/>
              </w:rPr>
            </w:pPr>
            <w:r w:rsidRPr="00150917">
              <w:rPr>
                <w:rFonts w:asciiTheme="majorHAnsi" w:hAnsiTheme="majorHAnsi" w:cs="Calibri"/>
              </w:rPr>
              <w:t>Faaliyetlerinin gerektirdiği her türlü araç, gereç ve malzemeyi kullanabilmek</w:t>
            </w:r>
            <w:r w:rsidRPr="00150917">
              <w:rPr>
                <w:rFonts w:ascii="Arial Black" w:hAnsi="Arial Black" w:cs="Calibri"/>
              </w:rPr>
              <w:t>.</w:t>
            </w:r>
          </w:p>
          <w:p w:rsidR="005063BE" w:rsidRPr="00150917" w:rsidRDefault="005063BE" w:rsidP="00055FF6">
            <w:pPr>
              <w:widowControl w:val="0"/>
              <w:numPr>
                <w:ilvl w:val="0"/>
                <w:numId w:val="18"/>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Kontrol etme, düzeltme,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055FF6">
            <w:pPr>
              <w:widowControl w:val="0"/>
              <w:numPr>
                <w:ilvl w:val="0"/>
                <w:numId w:val="18"/>
              </w:numPr>
              <w:tabs>
                <w:tab w:val="clear" w:pos="720"/>
                <w:tab w:val="num" w:pos="840"/>
              </w:tabs>
              <w:overflowPunct w:val="0"/>
              <w:autoSpaceDE w:val="0"/>
              <w:autoSpaceDN w:val="0"/>
              <w:adjustRightInd w:val="0"/>
              <w:ind w:left="840" w:hanging="364"/>
              <w:jc w:val="both"/>
              <w:rPr>
                <w:rFonts w:ascii="Symbol" w:hAnsi="Symbol" w:cs="Symbol"/>
              </w:rPr>
            </w:pPr>
            <w:r w:rsidRPr="00150917">
              <w:rPr>
                <w:rFonts w:ascii="Calibri" w:hAnsi="Calibri" w:cs="Calibri"/>
              </w:rPr>
              <w:t xml:space="preserve">Vekâlet etme, </w:t>
            </w:r>
          </w:p>
          <w:p w:rsidR="005063BE" w:rsidRPr="00150917" w:rsidRDefault="005063BE" w:rsidP="00055FF6">
            <w:pPr>
              <w:widowControl w:val="0"/>
              <w:numPr>
                <w:ilvl w:val="0"/>
                <w:numId w:val="18"/>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İmza, </w:t>
            </w:r>
          </w:p>
          <w:p w:rsidR="005063BE" w:rsidRPr="00150917" w:rsidRDefault="005063BE" w:rsidP="00055FF6">
            <w:pPr>
              <w:widowControl w:val="0"/>
              <w:numPr>
                <w:ilvl w:val="0"/>
                <w:numId w:val="18"/>
              </w:numPr>
              <w:tabs>
                <w:tab w:val="clear" w:pos="720"/>
                <w:tab w:val="num" w:pos="840"/>
              </w:tabs>
              <w:overflowPunct w:val="0"/>
              <w:autoSpaceDE w:val="0"/>
              <w:autoSpaceDN w:val="0"/>
              <w:adjustRightInd w:val="0"/>
              <w:spacing w:line="239" w:lineRule="auto"/>
              <w:ind w:left="840" w:hanging="364"/>
              <w:jc w:val="both"/>
              <w:rPr>
                <w:rFonts w:ascii="Symbol" w:hAnsi="Symbol" w:cs="Symbol"/>
              </w:rPr>
            </w:pPr>
            <w:r w:rsidRPr="00150917">
              <w:rPr>
                <w:rFonts w:ascii="Calibri" w:hAnsi="Calibri" w:cs="Calibri"/>
              </w:rPr>
              <w:t xml:space="preserve">Paraflama,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left="820" w:right="1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14" w:lineRule="auto"/>
              <w:ind w:right="120"/>
              <w:jc w:val="both"/>
              <w:rPr>
                <w:rFonts w:asciiTheme="majorHAnsi" w:hAnsiTheme="majorHAnsi" w:cs="Calibri"/>
              </w:rPr>
            </w:pPr>
            <w:r w:rsidRPr="00150917">
              <w:rPr>
                <w:rFonts w:asciiTheme="majorHAnsi" w:hAnsiTheme="majorHAnsi" w:cs="Calibri"/>
              </w:rPr>
              <w:t>Teknisyen,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361"/>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tbl>
            <w:tblPr>
              <w:tblW w:w="0" w:type="auto"/>
              <w:tblBorders>
                <w:top w:val="nil"/>
                <w:left w:val="nil"/>
                <w:bottom w:val="nil"/>
                <w:right w:val="nil"/>
              </w:tblBorders>
              <w:tblLook w:val="0000" w:firstRow="0" w:lastRow="0" w:firstColumn="0" w:lastColumn="0" w:noHBand="0" w:noVBand="0"/>
            </w:tblPr>
            <w:tblGrid>
              <w:gridCol w:w="8822"/>
            </w:tblGrid>
            <w:tr w:rsidR="005063BE" w:rsidRPr="00150917" w:rsidTr="00055FF6">
              <w:trPr>
                <w:trHeight w:val="730"/>
              </w:trPr>
              <w:tc>
                <w:tcPr>
                  <w:tcW w:w="0" w:type="auto"/>
                </w:tcPr>
                <w:p w:rsidR="005063BE" w:rsidRPr="00150917" w:rsidRDefault="005063BE" w:rsidP="005063BE">
                  <w:pPr>
                    <w:pStyle w:val="ListeParagraf"/>
                    <w:numPr>
                      <w:ilvl w:val="0"/>
                      <w:numId w:val="64"/>
                    </w:numPr>
                    <w:autoSpaceDE w:val="0"/>
                    <w:autoSpaceDN w:val="0"/>
                    <w:adjustRightInd w:val="0"/>
                    <w:spacing w:after="0" w:line="240" w:lineRule="auto"/>
                    <w:jc w:val="both"/>
                    <w:rPr>
                      <w:rFonts w:asciiTheme="majorHAnsi" w:hAnsiTheme="majorHAnsi" w:cs="Times New Roman"/>
                      <w:color w:val="000000"/>
                    </w:rPr>
                  </w:pPr>
                  <w:r w:rsidRPr="00150917">
                    <w:rPr>
                      <w:rFonts w:asciiTheme="majorHAnsi" w:hAnsiTheme="majorHAnsi" w:cs="Times New Roman"/>
                      <w:bCs/>
                      <w:color w:val="000000"/>
                    </w:rPr>
                    <w:t xml:space="preserve">657 Sayılı Devlet Memurları Kanun’unda belirtilen genel niteliklere sahip olmak. </w:t>
                  </w:r>
                </w:p>
                <w:p w:rsidR="005063BE" w:rsidRPr="00150917" w:rsidRDefault="005063BE" w:rsidP="005063BE">
                  <w:pPr>
                    <w:pStyle w:val="ListeParagraf"/>
                    <w:numPr>
                      <w:ilvl w:val="0"/>
                      <w:numId w:val="64"/>
                    </w:numPr>
                    <w:autoSpaceDE w:val="0"/>
                    <w:autoSpaceDN w:val="0"/>
                    <w:adjustRightInd w:val="0"/>
                    <w:spacing w:after="0" w:line="240" w:lineRule="auto"/>
                    <w:jc w:val="both"/>
                    <w:rPr>
                      <w:rFonts w:asciiTheme="majorHAnsi" w:hAnsiTheme="majorHAnsi" w:cs="Times New Roman"/>
                      <w:color w:val="000000"/>
                    </w:rPr>
                  </w:pPr>
                  <w:r w:rsidRPr="00150917">
                    <w:rPr>
                      <w:rFonts w:asciiTheme="majorHAnsi" w:hAnsiTheme="majorHAnsi" w:cs="Times New Roman"/>
                      <w:bCs/>
                      <w:color w:val="000000"/>
                    </w:rPr>
                    <w:t xml:space="preserve">En az lise veya dengi okul mezunu olmak. </w:t>
                  </w:r>
                </w:p>
                <w:p w:rsidR="005063BE" w:rsidRPr="00150917" w:rsidRDefault="005063BE" w:rsidP="005063BE">
                  <w:pPr>
                    <w:pStyle w:val="ListeParagraf"/>
                    <w:numPr>
                      <w:ilvl w:val="0"/>
                      <w:numId w:val="64"/>
                    </w:numPr>
                    <w:autoSpaceDE w:val="0"/>
                    <w:autoSpaceDN w:val="0"/>
                    <w:adjustRightInd w:val="0"/>
                    <w:spacing w:after="0" w:line="240" w:lineRule="auto"/>
                    <w:jc w:val="both"/>
                    <w:rPr>
                      <w:rFonts w:asciiTheme="majorHAnsi" w:hAnsiTheme="majorHAnsi" w:cs="Times New Roman"/>
                      <w:color w:val="000000"/>
                    </w:rPr>
                  </w:pPr>
                  <w:r w:rsidRPr="00150917">
                    <w:rPr>
                      <w:rFonts w:asciiTheme="majorHAnsi" w:hAnsiTheme="majorHAnsi" w:cs="Times New Roman"/>
                      <w:bCs/>
                      <w:color w:val="000000"/>
                    </w:rPr>
                    <w:t xml:space="preserve"> Görevini gereği gibi yerine getirebilmek için gerekli iş deneyimine sahip olmak.</w:t>
                  </w:r>
                  <w:r w:rsidRPr="00150917">
                    <w:rPr>
                      <w:rFonts w:asciiTheme="majorHAnsi" w:hAnsiTheme="majorHAnsi" w:cs="Times New Roman"/>
                      <w:b/>
                      <w:bCs/>
                      <w:color w:val="000000"/>
                    </w:rPr>
                    <w:t xml:space="preserve"> </w:t>
                  </w:r>
                </w:p>
              </w:tc>
            </w:tr>
          </w:tbl>
          <w:p w:rsidR="005063BE" w:rsidRPr="00150917" w:rsidRDefault="005063BE" w:rsidP="00055FF6">
            <w:pPr>
              <w:widowControl w:val="0"/>
              <w:overflowPunct w:val="0"/>
              <w:autoSpaceDE w:val="0"/>
              <w:autoSpaceDN w:val="0"/>
              <w:adjustRightInd w:val="0"/>
              <w:spacing w:line="214" w:lineRule="auto"/>
              <w:ind w:left="820" w:right="1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4" w:lineRule="auto"/>
              <w:ind w:left="820" w:right="120"/>
              <w:jc w:val="center"/>
              <w:rPr>
                <w:rFonts w:ascii="Arial Black" w:hAnsi="Arial Black" w:cs="Calibri"/>
              </w:rPr>
            </w:pPr>
            <w:r w:rsidRPr="00150917">
              <w:rPr>
                <w:rFonts w:ascii="Arial Black" w:hAnsi="Arial Black" w:cs="Calibri"/>
              </w:rPr>
              <w:lastRenderedPageBreak/>
              <w:t>BAĞLI İŞ ÜNVANLARI</w:t>
            </w:r>
          </w:p>
          <w:p w:rsidR="005063BE" w:rsidRPr="00150917" w:rsidRDefault="005063BE" w:rsidP="00055FF6">
            <w:pPr>
              <w:widowControl w:val="0"/>
              <w:overflowPunct w:val="0"/>
              <w:autoSpaceDE w:val="0"/>
              <w:autoSpaceDN w:val="0"/>
              <w:adjustRightInd w:val="0"/>
              <w:spacing w:line="214" w:lineRule="auto"/>
              <w:ind w:left="820" w:right="1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320911" w:rsidRDefault="005063BE" w:rsidP="00055FF6">
            <w:pPr>
              <w:pStyle w:val="AralkYok"/>
              <w:jc w:val="both"/>
              <w:rPr>
                <w:rFonts w:asciiTheme="majorHAnsi" w:hAnsiTheme="majorHAnsi" w:cs="Aharoni"/>
              </w:rPr>
            </w:pPr>
            <w:r w:rsidRPr="00C01694">
              <w:rPr>
                <w:rFonts w:asciiTheme="majorHAnsi" w:hAnsiTheme="majorHAnsi" w:cs="Aharoni"/>
                <w:sz w:val="20"/>
                <w:szCs w:val="20"/>
              </w:rPr>
              <w:t>Yetki ve sorumlulukları içerisinde yapılan iş ve işlemlere ilişkin her türlü yazılı ve sözlü açıklama, iş takip ve iş bitirme belgeleri, hazır formlar, hazırlanan raporlar, yerinde tespit ve bilgilendirme</w:t>
            </w:r>
            <w:r w:rsidRPr="00320911">
              <w:rPr>
                <w:rFonts w:asciiTheme="majorHAnsi" w:hAnsiTheme="majorHAnsi" w:cs="Aharoni"/>
              </w:rPr>
              <w:t>.</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C01694" w:rsidRDefault="005063BE" w:rsidP="00055FF6">
            <w:pPr>
              <w:pStyle w:val="ListeParagraf"/>
              <w:numPr>
                <w:ilvl w:val="0"/>
                <w:numId w:val="33"/>
              </w:numPr>
              <w:jc w:val="both"/>
              <w:rPr>
                <w:rFonts w:asciiTheme="majorHAnsi" w:hAnsiTheme="majorHAnsi"/>
                <w:sz w:val="20"/>
                <w:szCs w:val="20"/>
                <w:u w:val="single"/>
              </w:rPr>
            </w:pPr>
            <w:r w:rsidRPr="00C01694">
              <w:rPr>
                <w:rFonts w:asciiTheme="majorHAnsi" w:hAnsiTheme="majorHAnsi"/>
                <w:sz w:val="20"/>
                <w:szCs w:val="20"/>
                <w:u w:val="single"/>
              </w:rPr>
              <w:t>İşin gerçekleşmesi sırasında ihtiyaç duyulan bilgiler:</w:t>
            </w:r>
          </w:p>
          <w:p w:rsidR="005063BE" w:rsidRPr="00C01694" w:rsidRDefault="005063BE" w:rsidP="00055FF6">
            <w:pPr>
              <w:pStyle w:val="AralkYok"/>
              <w:ind w:left="443"/>
              <w:rPr>
                <w:sz w:val="20"/>
                <w:szCs w:val="20"/>
              </w:rPr>
            </w:pPr>
            <w:r w:rsidRPr="00C01694">
              <w:rPr>
                <w:sz w:val="20"/>
                <w:szCs w:val="20"/>
              </w:rPr>
              <w:t>Kanunlar, resmi yazılar, yönetmelik ve genelgeler.</w:t>
            </w:r>
          </w:p>
          <w:p w:rsidR="005063BE" w:rsidRPr="00C01694" w:rsidRDefault="005063BE" w:rsidP="00055FF6">
            <w:pPr>
              <w:pStyle w:val="AralkYok"/>
              <w:ind w:left="443"/>
              <w:rPr>
                <w:sz w:val="20"/>
                <w:szCs w:val="20"/>
              </w:rPr>
            </w:pPr>
            <w:r w:rsidRPr="00C01694">
              <w:rPr>
                <w:sz w:val="20"/>
                <w:szCs w:val="20"/>
              </w:rPr>
              <w:t>Yazılı ve sözlü talimatlar, havale edilen işlemler.</w:t>
            </w:r>
          </w:p>
          <w:p w:rsidR="005063BE" w:rsidRPr="00C01694" w:rsidRDefault="005063BE" w:rsidP="00055FF6">
            <w:pPr>
              <w:pStyle w:val="AralkYok"/>
              <w:ind w:left="443"/>
              <w:rPr>
                <w:sz w:val="20"/>
                <w:szCs w:val="20"/>
              </w:rPr>
            </w:pPr>
            <w:r w:rsidRPr="00C01694">
              <w:rPr>
                <w:sz w:val="20"/>
                <w:szCs w:val="20"/>
              </w:rPr>
              <w:t>Makine ve teçhizatla ilgili teknik belgeler, optik okuyucu formları, kullanım</w:t>
            </w:r>
          </w:p>
          <w:p w:rsidR="005063BE" w:rsidRPr="00C01694" w:rsidRDefault="005063BE" w:rsidP="00055FF6">
            <w:pPr>
              <w:pStyle w:val="AralkYok"/>
              <w:ind w:left="443"/>
              <w:rPr>
                <w:sz w:val="20"/>
                <w:szCs w:val="20"/>
              </w:rPr>
            </w:pPr>
            <w:r w:rsidRPr="00C01694">
              <w:rPr>
                <w:sz w:val="20"/>
                <w:szCs w:val="20"/>
              </w:rPr>
              <w:t>kitapçıkları, servisler, sınav programı, öğrenci sayıları.</w:t>
            </w:r>
          </w:p>
          <w:p w:rsidR="005063BE" w:rsidRPr="00C01694" w:rsidRDefault="005063BE" w:rsidP="00055FF6">
            <w:pPr>
              <w:pStyle w:val="ListeParagraf"/>
              <w:ind w:left="803"/>
              <w:jc w:val="both"/>
              <w:rPr>
                <w:rFonts w:asciiTheme="majorHAnsi" w:hAnsiTheme="majorHAnsi"/>
                <w:sz w:val="20"/>
                <w:szCs w:val="20"/>
              </w:rPr>
            </w:pPr>
          </w:p>
          <w:p w:rsidR="005063BE" w:rsidRPr="00C01694" w:rsidRDefault="005063BE" w:rsidP="00055FF6">
            <w:pPr>
              <w:pStyle w:val="ListeParagraf"/>
              <w:numPr>
                <w:ilvl w:val="0"/>
                <w:numId w:val="33"/>
              </w:numPr>
              <w:jc w:val="both"/>
              <w:rPr>
                <w:rFonts w:asciiTheme="majorHAnsi" w:hAnsiTheme="majorHAnsi"/>
                <w:sz w:val="20"/>
                <w:szCs w:val="20"/>
                <w:u w:val="single"/>
              </w:rPr>
            </w:pPr>
            <w:r w:rsidRPr="00C01694">
              <w:rPr>
                <w:rFonts w:asciiTheme="majorHAnsi" w:hAnsiTheme="majorHAnsi"/>
                <w:sz w:val="20"/>
                <w:szCs w:val="20"/>
                <w:u w:val="single"/>
              </w:rPr>
              <w:t>Bilgilerin temin edileceği yerler:</w:t>
            </w:r>
          </w:p>
          <w:p w:rsidR="005063BE" w:rsidRPr="00C01694" w:rsidRDefault="005063BE" w:rsidP="00055FF6">
            <w:pPr>
              <w:ind w:left="443"/>
              <w:jc w:val="both"/>
              <w:rPr>
                <w:rFonts w:asciiTheme="majorHAnsi" w:hAnsiTheme="majorHAnsi"/>
                <w:sz w:val="20"/>
                <w:szCs w:val="20"/>
              </w:rPr>
            </w:pPr>
            <w:r w:rsidRPr="00C01694">
              <w:rPr>
                <w:rFonts w:asciiTheme="majorHAnsi" w:hAnsiTheme="majorHAnsi"/>
                <w:sz w:val="20"/>
                <w:szCs w:val="20"/>
              </w:rPr>
              <w:t>Müdür, Müdür Yardımcıları, Yüksekokul Sekreteri, Müdürlük Birimleri, Yapı İşleri ve Teknik Daire Başkanlığı, iş yapılan özel kuruluşlar, firmalar.</w:t>
            </w:r>
          </w:p>
          <w:p w:rsidR="005063BE" w:rsidRPr="00C01694" w:rsidRDefault="005063BE" w:rsidP="00055FF6">
            <w:pPr>
              <w:pStyle w:val="ListeParagraf"/>
              <w:ind w:left="803"/>
              <w:jc w:val="both"/>
              <w:rPr>
                <w:rFonts w:asciiTheme="majorHAnsi" w:hAnsiTheme="majorHAnsi"/>
                <w:sz w:val="20"/>
                <w:szCs w:val="20"/>
              </w:rPr>
            </w:pPr>
          </w:p>
          <w:p w:rsidR="005063BE" w:rsidRPr="00C01694" w:rsidRDefault="005063BE" w:rsidP="00055FF6">
            <w:pPr>
              <w:pStyle w:val="ListeParagraf"/>
              <w:numPr>
                <w:ilvl w:val="0"/>
                <w:numId w:val="33"/>
              </w:numPr>
              <w:jc w:val="both"/>
              <w:rPr>
                <w:rFonts w:asciiTheme="majorHAnsi" w:hAnsiTheme="majorHAnsi"/>
                <w:sz w:val="20"/>
                <w:szCs w:val="20"/>
                <w:u w:val="single"/>
              </w:rPr>
            </w:pPr>
            <w:r w:rsidRPr="00C01694">
              <w:rPr>
                <w:rFonts w:asciiTheme="majorHAnsi" w:hAnsiTheme="majorHAnsi"/>
                <w:sz w:val="20"/>
                <w:szCs w:val="20"/>
                <w:u w:val="single"/>
              </w:rPr>
              <w:t>Bilginin şekli:</w:t>
            </w:r>
          </w:p>
          <w:p w:rsidR="005063BE" w:rsidRPr="00C01694" w:rsidRDefault="005063BE" w:rsidP="00055FF6">
            <w:pPr>
              <w:ind w:left="443"/>
              <w:jc w:val="both"/>
              <w:rPr>
                <w:rFonts w:ascii="Arial Black" w:hAnsi="Arial Black"/>
              </w:rPr>
            </w:pPr>
            <w:r w:rsidRPr="00C01694">
              <w:rPr>
                <w:rFonts w:asciiTheme="majorHAnsi" w:hAnsiTheme="majorHAnsi"/>
                <w:sz w:val="20"/>
                <w:szCs w:val="20"/>
              </w:rPr>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2158D8" w:rsidRDefault="005063BE" w:rsidP="00055FF6">
            <w:pPr>
              <w:pStyle w:val="AralkYok"/>
              <w:jc w:val="center"/>
              <w:rPr>
                <w:rFonts w:ascii="Arial Black" w:hAnsi="Arial Black"/>
              </w:rPr>
            </w:pPr>
            <w:r w:rsidRPr="002158D8">
              <w:rPr>
                <w:rFonts w:ascii="Arial Black" w:hAnsi="Arial Black" w:cs="Times New Roman"/>
              </w:rPr>
              <w:t>İ</w:t>
            </w:r>
            <w:r w:rsidRPr="002158D8">
              <w:rPr>
                <w:rFonts w:ascii="Arial Black" w:hAnsi="Arial Black"/>
              </w:rPr>
              <w:t>LET</w:t>
            </w:r>
            <w:r w:rsidRPr="002158D8">
              <w:rPr>
                <w:rFonts w:ascii="Arial Black" w:hAnsi="Arial Black" w:cs="Times New Roman"/>
              </w:rPr>
              <w:t>İŞİ</w:t>
            </w:r>
            <w:r w:rsidRPr="002158D8">
              <w:rPr>
                <w:rFonts w:ascii="Arial Black" w:hAnsi="Arial Black"/>
              </w:rPr>
              <w:t xml:space="preserve">M </w:t>
            </w:r>
            <w:r w:rsidRPr="002158D8">
              <w:rPr>
                <w:rFonts w:ascii="Arial Black" w:hAnsi="Arial Black" w:cs="Times New Roman"/>
              </w:rPr>
              <w:t>İ</w:t>
            </w:r>
            <w:r w:rsidRPr="002158D8">
              <w:rPr>
                <w:rFonts w:ascii="Arial Black" w:hAnsi="Arial Black" w:cs="Bodoni MT Black"/>
              </w:rPr>
              <w:t>Ç</w:t>
            </w:r>
            <w:r w:rsidRPr="002158D8">
              <w:rPr>
                <w:rFonts w:ascii="Arial Black" w:hAnsi="Arial Black" w:cs="Times New Roman"/>
              </w:rPr>
              <w:t>İ</w:t>
            </w:r>
            <w:r w:rsidRPr="002158D8">
              <w:rPr>
                <w:rFonts w:ascii="Arial Black" w:hAnsi="Arial Black"/>
              </w:rPr>
              <w:t>NDE OLUNAN B</w:t>
            </w:r>
            <w:r w:rsidRPr="002158D8">
              <w:rPr>
                <w:rFonts w:ascii="Arial Black" w:hAnsi="Arial Black" w:cs="Times New Roman"/>
              </w:rPr>
              <w:t>İ</w:t>
            </w:r>
            <w:r w:rsidRPr="002158D8">
              <w:rPr>
                <w:rFonts w:ascii="Arial Black" w:hAnsi="Arial Black"/>
              </w:rPr>
              <w:t>R</w:t>
            </w:r>
            <w:r w:rsidRPr="002158D8">
              <w:rPr>
                <w:rFonts w:ascii="Arial Black" w:hAnsi="Arial Black" w:cs="Times New Roman"/>
              </w:rPr>
              <w:t>İ</w:t>
            </w:r>
            <w:r w:rsidRPr="002158D8">
              <w:rPr>
                <w:rFonts w:ascii="Arial Black" w:hAnsi="Arial Black"/>
              </w:rPr>
              <w:t>MLER</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Müdür, Müdür Yardımcıları, Yüksekokul Sekreteri, Şef, Müdürlük Birimleri, Yapı İşleri ve Teknik</w:t>
            </w:r>
          </w:p>
          <w:p w:rsidR="005063BE" w:rsidRPr="000C73E9" w:rsidRDefault="005063BE" w:rsidP="00055FF6">
            <w:pPr>
              <w:pStyle w:val="AralkYok"/>
            </w:pPr>
            <w:r w:rsidRPr="00C01694">
              <w:rPr>
                <w:rFonts w:asciiTheme="majorHAnsi" w:hAnsiTheme="majorHAnsi"/>
                <w:sz w:val="20"/>
                <w:szCs w:val="20"/>
              </w:rPr>
              <w:t>Daire Başkanlığı, ilişki içerisinde olunan özel kuruluşlar, firmalar</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2158D8" w:rsidRDefault="005063BE" w:rsidP="00055FF6">
            <w:pPr>
              <w:pStyle w:val="AralkYok"/>
              <w:jc w:val="center"/>
              <w:rPr>
                <w:rFonts w:ascii="Arial Black" w:hAnsi="Arial Black" w:cs="Times New Roman"/>
              </w:rPr>
            </w:pPr>
            <w:r w:rsidRPr="002158D8">
              <w:rPr>
                <w:rFonts w:ascii="Arial Black" w:hAnsi="Arial Black" w:cs="Times New Roman"/>
              </w:rPr>
              <w:t>İ</w:t>
            </w:r>
            <w:r w:rsidRPr="002158D8">
              <w:rPr>
                <w:rFonts w:ascii="Arial Black" w:hAnsi="Arial Black"/>
              </w:rPr>
              <w:t>LET</w:t>
            </w:r>
            <w:r w:rsidRPr="002158D8">
              <w:rPr>
                <w:rFonts w:ascii="Arial Black" w:hAnsi="Arial Black" w:cs="Times New Roman"/>
              </w:rPr>
              <w:t>İŞİ</w:t>
            </w:r>
            <w:r w:rsidRPr="002158D8">
              <w:rPr>
                <w:rFonts w:ascii="Arial Black" w:hAnsi="Arial Black"/>
              </w:rPr>
              <w:t xml:space="preserve">M </w:t>
            </w:r>
            <w:r w:rsidRPr="002158D8">
              <w:rPr>
                <w:rFonts w:ascii="Arial Black" w:hAnsi="Arial Black" w:cs="Times New Roman"/>
              </w:rPr>
              <w:t>Ş</w:t>
            </w:r>
            <w:r w:rsidRPr="002158D8">
              <w:rPr>
                <w:rFonts w:ascii="Arial Black" w:hAnsi="Arial Black"/>
              </w:rPr>
              <w:t>EKL</w:t>
            </w:r>
            <w:r w:rsidRPr="002158D8">
              <w:rPr>
                <w:rFonts w:ascii="Arial Black" w:hAnsi="Arial Black" w:cs="Times New Roman"/>
              </w:rPr>
              <w:t>İ</w:t>
            </w:r>
          </w:p>
          <w:p w:rsidR="005063BE" w:rsidRPr="00C01694" w:rsidRDefault="005063BE" w:rsidP="00055FF6">
            <w:pPr>
              <w:pStyle w:val="AralkYok"/>
              <w:rPr>
                <w:rFonts w:cs="Times New Roman"/>
                <w:sz w:val="20"/>
                <w:szCs w:val="20"/>
              </w:rPr>
            </w:pPr>
            <w:r w:rsidRPr="00C01694">
              <w:rPr>
                <w:rFonts w:cs="Times New Roman"/>
                <w:sz w:val="20"/>
                <w:szCs w:val="20"/>
              </w:rPr>
              <w:t>Yazı, telefon, internet, yüz yüze, yerinde inceleme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B26249" w:rsidRDefault="005063BE" w:rsidP="00055FF6">
            <w:pPr>
              <w:pStyle w:val="AralkYok"/>
              <w:jc w:val="center"/>
              <w:rPr>
                <w:rFonts w:ascii="Arial Black" w:hAnsi="Arial Black"/>
              </w:rPr>
            </w:pPr>
            <w:r w:rsidRPr="00B26249">
              <w:rPr>
                <w:rFonts w:ascii="Arial Black" w:hAnsi="Arial Black"/>
              </w:rPr>
              <w:t>ÇALI</w:t>
            </w:r>
            <w:r w:rsidRPr="00B26249">
              <w:rPr>
                <w:rFonts w:ascii="Arial Black" w:hAnsi="Arial Black" w:cs="Times New Roman"/>
              </w:rPr>
              <w:t>Ş</w:t>
            </w:r>
            <w:r w:rsidRPr="00B26249">
              <w:rPr>
                <w:rFonts w:ascii="Arial Black" w:hAnsi="Arial Black"/>
              </w:rPr>
              <w:t>MA ORTAMI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Teknik Hizmet bürosu, laboratuvar, idari ve akademik birimler</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B26249" w:rsidRDefault="005063BE" w:rsidP="00055FF6">
            <w:pPr>
              <w:pStyle w:val="AralkYok"/>
              <w:jc w:val="center"/>
              <w:rPr>
                <w:rFonts w:ascii="Arial Black" w:hAnsi="Arial Black" w:cs="Times New Roman"/>
              </w:rPr>
            </w:pPr>
            <w:r w:rsidRPr="00B26249">
              <w:rPr>
                <w:rFonts w:ascii="Arial Black" w:hAnsi="Arial Black"/>
              </w:rPr>
              <w:t>ÇALI</w:t>
            </w:r>
            <w:r w:rsidRPr="00B26249">
              <w:rPr>
                <w:rFonts w:ascii="Arial Black" w:hAnsi="Arial Black" w:cs="Times New Roman"/>
              </w:rPr>
              <w:t>Ş</w:t>
            </w:r>
            <w:r w:rsidRPr="00B26249">
              <w:rPr>
                <w:rFonts w:ascii="Arial Black" w:hAnsi="Arial Black"/>
              </w:rPr>
              <w:t>MA SAATLER</w:t>
            </w:r>
            <w:r w:rsidRPr="00B26249">
              <w:rPr>
                <w:rFonts w:ascii="Arial Black" w:hAnsi="Arial Black" w:cs="Times New Roman"/>
              </w:rPr>
              <w:t>İ</w:t>
            </w:r>
          </w:p>
          <w:p w:rsidR="005063BE" w:rsidRPr="00C01694" w:rsidRDefault="005063BE" w:rsidP="00055FF6">
            <w:pPr>
              <w:pStyle w:val="AralkYok"/>
              <w:rPr>
                <w:sz w:val="20"/>
                <w:szCs w:val="20"/>
              </w:rPr>
            </w:pPr>
            <w:r w:rsidRPr="00C01694">
              <w:rPr>
                <w:rFonts w:asciiTheme="majorHAnsi" w:hAnsiTheme="majorHAnsi"/>
                <w:sz w:val="20"/>
                <w:szCs w:val="20"/>
              </w:rPr>
              <w:t>8.00-12.00, 13.00-17.00, iş yoğunluğu ve amirin isteği ile bu süreler aşılabilir</w:t>
            </w:r>
          </w:p>
        </w:tc>
      </w:tr>
    </w:tbl>
    <w:p w:rsidR="005063BE" w:rsidRPr="001D53FC" w:rsidRDefault="005063BE" w:rsidP="005063BE">
      <w:pPr>
        <w:pStyle w:val="AralkYok"/>
      </w:pPr>
    </w:p>
    <w:p w:rsidR="005063BE" w:rsidRDefault="005063BE" w:rsidP="005063BE"/>
    <w:p w:rsidR="00ED0E5A" w:rsidRDefault="00ED0E5A" w:rsidP="005063BE"/>
    <w:p w:rsidR="00ED0E5A" w:rsidRDefault="00ED0E5A" w:rsidP="005063BE"/>
    <w:p w:rsidR="00ED0E5A" w:rsidRDefault="00ED0E5A" w:rsidP="005063BE"/>
    <w:p w:rsidR="000E7F45" w:rsidRDefault="000E7F45" w:rsidP="000E7F45"/>
    <w:p w:rsidR="003E0BB1" w:rsidRDefault="003E0BB1" w:rsidP="000E7F45"/>
    <w:p w:rsidR="003E0BB1" w:rsidRDefault="003E0BB1" w:rsidP="000E7F45"/>
    <w:p w:rsidR="003E0BB1" w:rsidRDefault="003E0BB1"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0E7F45" w:rsidTr="00ED0E5A">
        <w:tc>
          <w:tcPr>
            <w:tcW w:w="2267" w:type="dxa"/>
            <w:vMerge/>
            <w:tcBorders>
              <w:left w:val="triple" w:sz="4" w:space="0" w:color="auto"/>
              <w:bottom w:val="triple" w:sz="4" w:space="0" w:color="auto"/>
            </w:tcBorders>
            <w:shd w:val="clear" w:color="auto" w:fill="FABF8F" w:themeFill="accent6" w:themeFillTint="99"/>
          </w:tcPr>
          <w:p w:rsidR="000E7F45" w:rsidRDefault="000E7F45" w:rsidP="00055FF6"/>
        </w:tc>
        <w:tc>
          <w:tcPr>
            <w:tcW w:w="4524" w:type="dxa"/>
            <w:gridSpan w:val="2"/>
            <w:vMerge/>
            <w:tcBorders>
              <w:bottom w:val="triple" w:sz="4" w:space="0" w:color="auto"/>
            </w:tcBorders>
            <w:shd w:val="clear" w:color="auto" w:fill="FABF8F" w:themeFill="accent6" w:themeFillTint="99"/>
          </w:tcPr>
          <w:p w:rsidR="000E7F45" w:rsidRDefault="000E7F45" w:rsidP="00055FF6"/>
        </w:tc>
        <w:tc>
          <w:tcPr>
            <w:tcW w:w="1277" w:type="dxa"/>
            <w:tcBorders>
              <w:bottom w:val="triple" w:sz="4" w:space="0" w:color="auto"/>
            </w:tcBorders>
            <w:shd w:val="clear" w:color="auto" w:fill="FABF8F" w:themeFill="accent6" w:themeFillTint="99"/>
          </w:tcPr>
          <w:p w:rsidR="000E7F45" w:rsidRDefault="000E7F45"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E7F45" w:rsidRDefault="000E7F45"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MÜDÜR SEKRETERİ</w:t>
            </w:r>
          </w:p>
        </w:tc>
      </w:tr>
      <w:tr w:rsidR="00E90D4F"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E90D4F" w:rsidRPr="001D53FC" w:rsidRDefault="00E90D4F"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E90D4F" w:rsidRPr="003E0BB1" w:rsidRDefault="00E90D4F" w:rsidP="00055FF6">
            <w:pPr>
              <w:rPr>
                <w:rFonts w:ascii="Arial" w:hAnsi="Arial" w:cs="Arial"/>
              </w:rPr>
            </w:pPr>
            <w:r w:rsidRPr="003E0BB1">
              <w:rPr>
                <w:rFonts w:ascii="Arial" w:hAnsi="Arial" w:cs="Arial"/>
              </w:rPr>
              <w:t xml:space="preserve">Nagehan </w:t>
            </w:r>
            <w:r w:rsidR="00C34C41" w:rsidRPr="003E0BB1">
              <w:rPr>
                <w:rFonts w:ascii="Arial" w:hAnsi="Arial" w:cs="Arial"/>
              </w:rPr>
              <w:t xml:space="preserve"> </w:t>
            </w:r>
            <w:r w:rsidR="00DC0348" w:rsidRPr="003E0BB1">
              <w:rPr>
                <w:rFonts w:ascii="Arial" w:hAnsi="Arial" w:cs="Arial"/>
              </w:rPr>
              <w:t xml:space="preserve"> </w:t>
            </w:r>
            <w:r w:rsidRPr="003E0BB1">
              <w:rPr>
                <w:rFonts w:ascii="Arial" w:hAnsi="Arial" w:cs="Arial"/>
              </w:rPr>
              <w:t>BİRİNCİ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 Müdür</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Müdürün  haberleşme ve randevularını düzenlemek, Müdürlüğe gelen misafirleri ağırlamak,</w:t>
            </w:r>
          </w:p>
          <w:p w:rsidR="005063BE" w:rsidRDefault="005063BE" w:rsidP="00055FF6">
            <w:r w:rsidRPr="00150917">
              <w:rPr>
                <w:sz w:val="24"/>
                <w:szCs w:val="24"/>
              </w:rPr>
              <w:t>Müdürün uygun göreceği yazışmalarını yapmak.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Default="005063BE" w:rsidP="00055FF6">
            <w:pPr>
              <w:widowControl w:val="0"/>
              <w:numPr>
                <w:ilvl w:val="0"/>
                <w:numId w:val="11"/>
              </w:numPr>
              <w:overflowPunct w:val="0"/>
              <w:autoSpaceDE w:val="0"/>
              <w:autoSpaceDN w:val="0"/>
              <w:adjustRightInd w:val="0"/>
              <w:spacing w:line="239" w:lineRule="auto"/>
              <w:jc w:val="both"/>
              <w:rPr>
                <w:rFonts w:ascii="Symbol" w:hAnsi="Symbol" w:cs="Symbol"/>
                <w:sz w:val="24"/>
                <w:szCs w:val="24"/>
              </w:rPr>
            </w:pPr>
            <w:r>
              <w:rPr>
                <w:noProof/>
                <w:lang w:val="tr-TR" w:eastAsia="tr-TR"/>
              </w:rPr>
              <w:drawing>
                <wp:anchor distT="0" distB="0" distL="114300" distR="114300" simplePos="0" relativeHeight="251664384" behindDoc="1" locked="0" layoutInCell="0" allowOverlap="1">
                  <wp:simplePos x="0" y="0"/>
                  <wp:positionH relativeFrom="column">
                    <wp:posOffset>-25400</wp:posOffset>
                  </wp:positionH>
                  <wp:positionV relativeFrom="paragraph">
                    <wp:posOffset>1290320</wp:posOffset>
                  </wp:positionV>
                  <wp:extent cx="5838825" cy="29527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38825" cy="295275"/>
                          </a:xfrm>
                          <a:prstGeom prst="rect">
                            <a:avLst/>
                          </a:prstGeom>
                          <a:noFill/>
                        </pic:spPr>
                      </pic:pic>
                    </a:graphicData>
                  </a:graphic>
                </wp:anchor>
              </w:drawing>
            </w:r>
            <w:r>
              <w:rPr>
                <w:rFonts w:ascii="Calibri" w:hAnsi="Calibri" w:cs="Calibri"/>
                <w:sz w:val="24"/>
                <w:szCs w:val="24"/>
              </w:rPr>
              <w:t xml:space="preserve">Müdür odasının açılması, hazırlanması ve temizliğinin sağlanması,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Müdüre bırakılan notların iletilmesi, </w:t>
            </w:r>
          </w:p>
          <w:p w:rsidR="005063BE" w:rsidRDefault="005063BE" w:rsidP="00055FF6">
            <w:pPr>
              <w:widowControl w:val="0"/>
              <w:numPr>
                <w:ilvl w:val="0"/>
                <w:numId w:val="11"/>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Gelen telefonların konusu öğrenilerek ilgililere yönlendirilmesi,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spacing w:line="214" w:lineRule="auto"/>
              <w:ind w:right="120"/>
              <w:jc w:val="both"/>
              <w:rPr>
                <w:rFonts w:ascii="Symbol" w:hAnsi="Symbol" w:cs="Symbol"/>
                <w:sz w:val="24"/>
                <w:szCs w:val="24"/>
              </w:rPr>
            </w:pPr>
            <w:r>
              <w:rPr>
                <w:rFonts w:ascii="Calibri" w:hAnsi="Calibri" w:cs="Calibri"/>
                <w:sz w:val="24"/>
                <w:szCs w:val="24"/>
              </w:rPr>
              <w:t xml:space="preserve">Müdüre gelen telefon görüşmelerinin müsait olması durumunda müdüre yönlendirilmesi, diğer durumlarda görüşme talebine uygun şekilde cevap verilmesi, </w:t>
            </w:r>
          </w:p>
          <w:p w:rsidR="005063BE" w:rsidRDefault="005063BE" w:rsidP="00055FF6">
            <w:pPr>
              <w:widowControl w:val="0"/>
              <w:autoSpaceDE w:val="0"/>
              <w:autoSpaceDN w:val="0"/>
              <w:adjustRightInd w:val="0"/>
              <w:spacing w:line="66"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spacing w:line="213" w:lineRule="auto"/>
              <w:ind w:right="540"/>
              <w:jc w:val="both"/>
              <w:rPr>
                <w:rFonts w:ascii="Symbol" w:hAnsi="Symbol" w:cs="Symbol"/>
                <w:sz w:val="24"/>
                <w:szCs w:val="24"/>
              </w:rPr>
            </w:pPr>
            <w:r>
              <w:rPr>
                <w:rFonts w:ascii="Calibri" w:hAnsi="Calibri" w:cs="Calibri"/>
                <w:sz w:val="24"/>
                <w:szCs w:val="24"/>
              </w:rPr>
              <w:t xml:space="preserve">Müdürün odasında bulunmadığı durumlarda gelen telefon çağrılarının daha sonra müdüre iletilmek üzere not edilmesi,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Gelen misafirler için ikramların yapılması,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Müdürlük makamına yapılan ziyaretlerden müdürün bilgilendirilerek odaya alınması, </w:t>
            </w:r>
          </w:p>
          <w:p w:rsidR="005063BE" w:rsidRDefault="005063BE" w:rsidP="00055FF6">
            <w:pPr>
              <w:widowControl w:val="0"/>
              <w:autoSpaceDE w:val="0"/>
              <w:autoSpaceDN w:val="0"/>
              <w:adjustRightInd w:val="0"/>
              <w:spacing w:line="64"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spacing w:line="213" w:lineRule="auto"/>
              <w:ind w:right="300"/>
              <w:jc w:val="both"/>
              <w:rPr>
                <w:rFonts w:ascii="Symbol" w:hAnsi="Symbol" w:cs="Symbol"/>
                <w:sz w:val="24"/>
                <w:szCs w:val="24"/>
              </w:rPr>
            </w:pPr>
            <w:r>
              <w:rPr>
                <w:rFonts w:ascii="Calibri" w:hAnsi="Calibri" w:cs="Calibri"/>
                <w:sz w:val="24"/>
                <w:szCs w:val="24"/>
              </w:rPr>
              <w:t xml:space="preserve">Randevusuz gelen misafirlerin durumunun değerlendirilerek yönlendirilmesi, gerekli durumlarda müdüre bilgi verilmesi,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11"/>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Gelen postaların tasnif edilmesi, </w:t>
            </w:r>
          </w:p>
          <w:p w:rsidR="005063BE" w:rsidRDefault="005063BE" w:rsidP="00055FF6">
            <w:pPr>
              <w:widowControl w:val="0"/>
              <w:numPr>
                <w:ilvl w:val="0"/>
                <w:numId w:val="11"/>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Gelen kargolarla ilgili olarak kişilerin bilgilendirilmesi, </w:t>
            </w:r>
          </w:p>
          <w:p w:rsidR="005063BE" w:rsidRDefault="005063BE" w:rsidP="00055FF6">
            <w:pPr>
              <w:widowControl w:val="0"/>
              <w:numPr>
                <w:ilvl w:val="0"/>
                <w:numId w:val="11"/>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Müdürün görüşmek istediği personelin müdürlük katına davet edilmesi,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2549C7" w:rsidRDefault="005063BE" w:rsidP="00055FF6">
            <w:pPr>
              <w:widowControl w:val="0"/>
              <w:numPr>
                <w:ilvl w:val="0"/>
                <w:numId w:val="11"/>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Amirin verdiği diğer görevlerin yerine getirilmesi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Faaliyetlerinin gerektirdiği her türlü araç, gereç ve malzemeyi kullanabilmek</w:t>
            </w:r>
            <w:r w:rsidRPr="00150917">
              <w:rPr>
                <w:rFonts w:ascii="Arial Black" w:hAnsi="Arial Black" w:cs="Calibri"/>
              </w:rPr>
              <w:t>.</w:t>
            </w:r>
          </w:p>
          <w:p w:rsidR="005063BE" w:rsidRPr="00150917" w:rsidRDefault="005063BE" w:rsidP="00055FF6">
            <w:pPr>
              <w:pStyle w:val="ListeParagraf"/>
              <w:widowControl w:val="0"/>
              <w:numPr>
                <w:ilvl w:val="0"/>
                <w:numId w:val="34"/>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İş verme, yönlendirme </w:t>
            </w:r>
          </w:p>
          <w:p w:rsidR="005063BE" w:rsidRPr="00150917" w:rsidRDefault="005063BE" w:rsidP="00055FF6">
            <w:pPr>
              <w:pStyle w:val="ListeParagraf"/>
              <w:widowControl w:val="0"/>
              <w:numPr>
                <w:ilvl w:val="0"/>
                <w:numId w:val="34"/>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055FF6">
            <w:pPr>
              <w:pStyle w:val="ListeParagraf"/>
              <w:widowControl w:val="0"/>
              <w:numPr>
                <w:ilvl w:val="0"/>
                <w:numId w:val="34"/>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Posta ve kargoların teslim alındığına dair imza atılması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Müdür sekreteri,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5063BE">
            <w:pPr>
              <w:pStyle w:val="ListeParagraf"/>
              <w:widowControl w:val="0"/>
              <w:numPr>
                <w:ilvl w:val="0"/>
                <w:numId w:val="65"/>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Türkçeyi çok iyi konuşup, yazabilmek, </w:t>
            </w:r>
          </w:p>
          <w:p w:rsidR="005063BE" w:rsidRPr="00150917" w:rsidRDefault="005063BE" w:rsidP="005063BE">
            <w:pPr>
              <w:pStyle w:val="ListeParagraf"/>
              <w:widowControl w:val="0"/>
              <w:numPr>
                <w:ilvl w:val="0"/>
                <w:numId w:val="65"/>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Büro otomasyonlarını tanımak ve kullanabilmek, </w:t>
            </w:r>
          </w:p>
          <w:p w:rsidR="005063BE" w:rsidRPr="00150917" w:rsidRDefault="005063BE" w:rsidP="005063BE">
            <w:pPr>
              <w:pStyle w:val="ListeParagraf"/>
              <w:widowControl w:val="0"/>
              <w:numPr>
                <w:ilvl w:val="0"/>
                <w:numId w:val="65"/>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Sağlıklı insan ilişkileri kurabilmek, </w:t>
            </w:r>
          </w:p>
          <w:p w:rsidR="005063BE" w:rsidRPr="00150917" w:rsidRDefault="005063BE" w:rsidP="00055FF6">
            <w:pPr>
              <w:widowControl w:val="0"/>
              <w:autoSpaceDE w:val="0"/>
              <w:autoSpaceDN w:val="0"/>
              <w:adjustRightInd w:val="0"/>
              <w:spacing w:line="1" w:lineRule="exact"/>
              <w:jc w:val="both"/>
              <w:rPr>
                <w:rFonts w:ascii="Symbol" w:hAnsi="Symbol" w:cs="Symbol"/>
              </w:rPr>
            </w:pPr>
          </w:p>
          <w:p w:rsidR="005063BE" w:rsidRPr="00150917" w:rsidRDefault="005063BE" w:rsidP="005063BE">
            <w:pPr>
              <w:pStyle w:val="ListeParagraf"/>
              <w:widowControl w:val="0"/>
              <w:numPr>
                <w:ilvl w:val="0"/>
                <w:numId w:val="65"/>
              </w:numPr>
              <w:overflowPunct w:val="0"/>
              <w:autoSpaceDE w:val="0"/>
              <w:autoSpaceDN w:val="0"/>
              <w:adjustRightInd w:val="0"/>
              <w:jc w:val="both"/>
              <w:rPr>
                <w:rFonts w:ascii="Symbol" w:hAnsi="Symbol" w:cs="Symbol"/>
              </w:rPr>
            </w:pPr>
            <w:r w:rsidRPr="00150917">
              <w:rPr>
                <w:rFonts w:ascii="Calibri" w:hAnsi="Calibri" w:cs="Calibri"/>
              </w:rPr>
              <w:t xml:space="preserve">Hızlı not alabilmek yeteneğine sahip olmak, </w:t>
            </w:r>
          </w:p>
          <w:p w:rsidR="005063BE" w:rsidRPr="00150917" w:rsidRDefault="005063BE" w:rsidP="005063BE">
            <w:pPr>
              <w:pStyle w:val="ListeParagraf"/>
              <w:widowControl w:val="0"/>
              <w:numPr>
                <w:ilvl w:val="0"/>
                <w:numId w:val="65"/>
              </w:numPr>
              <w:overflowPunct w:val="0"/>
              <w:autoSpaceDE w:val="0"/>
              <w:autoSpaceDN w:val="0"/>
              <w:adjustRightInd w:val="0"/>
              <w:spacing w:line="239" w:lineRule="auto"/>
              <w:jc w:val="both"/>
              <w:rPr>
                <w:rFonts w:ascii="Symbol" w:hAnsi="Symbol" w:cs="Symbol"/>
              </w:rPr>
            </w:pPr>
            <w:r w:rsidRPr="00150917">
              <w:rPr>
                <w:rFonts w:ascii="Calibri" w:hAnsi="Calibri" w:cs="Calibri"/>
              </w:rPr>
              <w:lastRenderedPageBreak/>
              <w:t xml:space="preserve">Protokol kurallarını bilmek, </w:t>
            </w:r>
          </w:p>
          <w:p w:rsidR="005063BE" w:rsidRPr="00150917" w:rsidRDefault="005063BE" w:rsidP="00055FF6">
            <w:pPr>
              <w:widowControl w:val="0"/>
              <w:autoSpaceDE w:val="0"/>
              <w:autoSpaceDN w:val="0"/>
              <w:adjustRightInd w:val="0"/>
              <w:spacing w:line="1" w:lineRule="exact"/>
              <w:jc w:val="both"/>
              <w:rPr>
                <w:rFonts w:ascii="Symbol" w:hAnsi="Symbol" w:cs="Symbol"/>
              </w:rPr>
            </w:pPr>
          </w:p>
          <w:p w:rsidR="005063BE" w:rsidRPr="00150917" w:rsidRDefault="005063BE" w:rsidP="005063BE">
            <w:pPr>
              <w:pStyle w:val="ListeParagraf"/>
              <w:widowControl w:val="0"/>
              <w:numPr>
                <w:ilvl w:val="0"/>
                <w:numId w:val="65"/>
              </w:numPr>
              <w:overflowPunct w:val="0"/>
              <w:autoSpaceDE w:val="0"/>
              <w:autoSpaceDN w:val="0"/>
              <w:adjustRightInd w:val="0"/>
              <w:jc w:val="both"/>
              <w:rPr>
                <w:rFonts w:ascii="Symbol" w:hAnsi="Symbol" w:cs="Symbol"/>
              </w:rPr>
            </w:pPr>
            <w:r w:rsidRPr="00150917">
              <w:rPr>
                <w:rFonts w:ascii="Calibri" w:hAnsi="Calibri" w:cs="Calibri"/>
              </w:rPr>
              <w:t xml:space="preserve">Güvenilir ve ketum olmak,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C01694" w:rsidRDefault="005063BE" w:rsidP="00055FF6">
            <w:pPr>
              <w:pStyle w:val="AralkYok"/>
              <w:jc w:val="both"/>
              <w:rPr>
                <w:rFonts w:asciiTheme="majorHAnsi" w:hAnsiTheme="majorHAnsi" w:cs="Aharoni"/>
                <w:sz w:val="20"/>
                <w:szCs w:val="20"/>
              </w:rPr>
            </w:pPr>
            <w:r w:rsidRPr="00C01694">
              <w:rPr>
                <w:rFonts w:asciiTheme="majorHAnsi" w:hAnsiTheme="majorHAnsi" w:cs="Aharoni"/>
                <w:sz w:val="20"/>
                <w:szCs w:val="20"/>
              </w:rPr>
              <w:t>Yetki ve sorumlulukları içerisinde yapılan iş ve işlemlere ilişkin müdüre sunulmaya hazır, kontrol edilmiş her türlü yazı, belge, form, liste, telefon, mesaj, faks yazısı, gündem, afiş, mektup, kargo, duyuru.</w:t>
            </w: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C01694" w:rsidRDefault="005063BE" w:rsidP="00055FF6">
            <w:pPr>
              <w:pStyle w:val="AralkYok"/>
              <w:numPr>
                <w:ilvl w:val="0"/>
                <w:numId w:val="35"/>
              </w:numPr>
              <w:rPr>
                <w:sz w:val="20"/>
                <w:szCs w:val="20"/>
                <w:u w:val="single"/>
              </w:rPr>
            </w:pPr>
            <w:r w:rsidRPr="00C01694">
              <w:rPr>
                <w:sz w:val="20"/>
                <w:szCs w:val="20"/>
                <w:u w:val="single"/>
              </w:rPr>
              <w:t>İşin gerçekleşmesi sırasında ihtiyaç duyulan bilgiler:</w:t>
            </w:r>
          </w:p>
          <w:p w:rsidR="005063BE" w:rsidRPr="00C01694" w:rsidRDefault="005063BE" w:rsidP="00055FF6">
            <w:pPr>
              <w:pStyle w:val="AralkYok"/>
              <w:ind w:left="360"/>
              <w:rPr>
                <w:sz w:val="20"/>
                <w:szCs w:val="20"/>
              </w:rPr>
            </w:pPr>
            <w:r w:rsidRPr="00C01694">
              <w:rPr>
                <w:sz w:val="20"/>
                <w:szCs w:val="20"/>
              </w:rPr>
              <w:t xml:space="preserve"> Kanunlar, resmi yazılar, yönetmelik ve genelgeler.</w:t>
            </w:r>
          </w:p>
          <w:p w:rsidR="005063BE" w:rsidRPr="00C01694" w:rsidRDefault="005063BE" w:rsidP="00055FF6">
            <w:pPr>
              <w:pStyle w:val="AralkYok"/>
              <w:ind w:left="360"/>
              <w:rPr>
                <w:sz w:val="20"/>
                <w:szCs w:val="20"/>
              </w:rPr>
            </w:pPr>
            <w:r w:rsidRPr="00C01694">
              <w:rPr>
                <w:sz w:val="20"/>
                <w:szCs w:val="20"/>
              </w:rPr>
              <w:t xml:space="preserve"> Yazılı ve sözlü talimatlar, havale edilen işlemler.</w:t>
            </w:r>
          </w:p>
          <w:p w:rsidR="005063BE" w:rsidRPr="00C01694" w:rsidRDefault="005063BE" w:rsidP="00055FF6">
            <w:pPr>
              <w:pStyle w:val="AralkYok"/>
              <w:ind w:left="360"/>
              <w:rPr>
                <w:sz w:val="20"/>
                <w:szCs w:val="20"/>
              </w:rPr>
            </w:pPr>
            <w:r w:rsidRPr="00C01694">
              <w:rPr>
                <w:sz w:val="20"/>
                <w:szCs w:val="20"/>
              </w:rPr>
              <w:t xml:space="preserve"> Makine ve teçhizatla ilgili teknik belgeler, optik okuyucu formları, kullanım</w:t>
            </w:r>
          </w:p>
          <w:p w:rsidR="005063BE" w:rsidRPr="00C01694" w:rsidRDefault="005063BE" w:rsidP="00055FF6">
            <w:pPr>
              <w:pStyle w:val="AralkYok"/>
              <w:ind w:left="360"/>
              <w:rPr>
                <w:sz w:val="20"/>
                <w:szCs w:val="20"/>
              </w:rPr>
            </w:pPr>
            <w:r w:rsidRPr="00C01694">
              <w:rPr>
                <w:sz w:val="20"/>
                <w:szCs w:val="20"/>
              </w:rPr>
              <w:t>kitapçıkları, servisler, sınav programı, öğrenci sayıları.</w:t>
            </w:r>
          </w:p>
          <w:p w:rsidR="005063BE" w:rsidRPr="00C01694" w:rsidRDefault="005063BE" w:rsidP="00055FF6">
            <w:pPr>
              <w:pStyle w:val="AralkYok"/>
              <w:ind w:left="720"/>
              <w:rPr>
                <w:sz w:val="20"/>
                <w:szCs w:val="20"/>
              </w:rPr>
            </w:pPr>
          </w:p>
          <w:p w:rsidR="005063BE" w:rsidRPr="00C01694" w:rsidRDefault="005063BE" w:rsidP="00055FF6">
            <w:pPr>
              <w:pStyle w:val="AralkYok"/>
              <w:numPr>
                <w:ilvl w:val="0"/>
                <w:numId w:val="35"/>
              </w:numPr>
              <w:rPr>
                <w:sz w:val="20"/>
                <w:szCs w:val="20"/>
                <w:u w:val="single"/>
              </w:rPr>
            </w:pPr>
            <w:r w:rsidRPr="00C01694">
              <w:rPr>
                <w:sz w:val="20"/>
                <w:szCs w:val="20"/>
                <w:u w:val="single"/>
              </w:rPr>
              <w:t>Bilgilerin temin edileceği yerler:</w:t>
            </w:r>
          </w:p>
          <w:p w:rsidR="005063BE" w:rsidRPr="00C01694" w:rsidRDefault="005063BE" w:rsidP="00055FF6">
            <w:pPr>
              <w:pStyle w:val="AralkYok"/>
              <w:ind w:left="360"/>
              <w:rPr>
                <w:sz w:val="20"/>
                <w:szCs w:val="20"/>
              </w:rPr>
            </w:pPr>
            <w:r w:rsidRPr="00C01694">
              <w:rPr>
                <w:sz w:val="20"/>
                <w:szCs w:val="20"/>
              </w:rPr>
              <w:t>Rektörlük Birimleri, Yüksekokul Sekreteri, Müdürlük Birimleri, diğer kuruluşlar.</w:t>
            </w:r>
          </w:p>
          <w:p w:rsidR="005063BE" w:rsidRPr="00C01694" w:rsidRDefault="005063BE" w:rsidP="00055FF6">
            <w:pPr>
              <w:pStyle w:val="AralkYok"/>
              <w:ind w:left="720"/>
              <w:rPr>
                <w:sz w:val="20"/>
                <w:szCs w:val="20"/>
              </w:rPr>
            </w:pPr>
          </w:p>
          <w:p w:rsidR="005063BE" w:rsidRPr="00C01694" w:rsidRDefault="005063BE" w:rsidP="00055FF6">
            <w:pPr>
              <w:pStyle w:val="AralkYok"/>
              <w:numPr>
                <w:ilvl w:val="0"/>
                <w:numId w:val="35"/>
              </w:numPr>
              <w:rPr>
                <w:sz w:val="20"/>
                <w:szCs w:val="20"/>
                <w:u w:val="single"/>
              </w:rPr>
            </w:pPr>
            <w:r w:rsidRPr="00C01694">
              <w:rPr>
                <w:sz w:val="20"/>
                <w:szCs w:val="20"/>
                <w:u w:val="single"/>
              </w:rPr>
              <w:t>Bilginin şekli:</w:t>
            </w:r>
          </w:p>
          <w:p w:rsidR="005063BE" w:rsidRPr="002679B7" w:rsidRDefault="005063BE" w:rsidP="00055FF6">
            <w:pPr>
              <w:pStyle w:val="AralkYok"/>
              <w:ind w:left="360"/>
            </w:pPr>
            <w:r w:rsidRPr="00C01694">
              <w:rPr>
                <w:sz w:val="20"/>
                <w:szCs w:val="20"/>
              </w:rPr>
              <w:t>Kanun, yönetmelik, genelge, yazı, telefon, e-mail,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C01694" w:rsidRDefault="005063BE" w:rsidP="00055FF6">
            <w:pPr>
              <w:pStyle w:val="AralkYok"/>
              <w:jc w:val="center"/>
              <w:rPr>
                <w:rFonts w:ascii="Arial Black" w:hAnsi="Arial Black"/>
                <w:sz w:val="20"/>
                <w:szCs w:val="20"/>
              </w:rPr>
            </w:pPr>
            <w:r w:rsidRPr="00C01694">
              <w:rPr>
                <w:rFonts w:ascii="Arial Black" w:hAnsi="Arial Black" w:cs="Times New Roman"/>
                <w:sz w:val="20"/>
                <w:szCs w:val="20"/>
              </w:rPr>
              <w:t>İ</w:t>
            </w:r>
            <w:r w:rsidRPr="00C01694">
              <w:rPr>
                <w:rFonts w:ascii="Arial Black" w:hAnsi="Arial Black"/>
                <w:sz w:val="20"/>
                <w:szCs w:val="20"/>
              </w:rPr>
              <w:t>LET</w:t>
            </w:r>
            <w:r w:rsidRPr="00C01694">
              <w:rPr>
                <w:rFonts w:ascii="Arial Black" w:hAnsi="Arial Black" w:cs="Times New Roman"/>
                <w:sz w:val="20"/>
                <w:szCs w:val="20"/>
              </w:rPr>
              <w:t>İŞİ</w:t>
            </w:r>
            <w:r w:rsidRPr="00C01694">
              <w:rPr>
                <w:rFonts w:ascii="Arial Black" w:hAnsi="Arial Black"/>
                <w:sz w:val="20"/>
                <w:szCs w:val="20"/>
              </w:rPr>
              <w:t xml:space="preserve">M </w:t>
            </w:r>
            <w:r w:rsidRPr="00C01694">
              <w:rPr>
                <w:rFonts w:ascii="Arial Black" w:hAnsi="Arial Black" w:cs="Times New Roman"/>
                <w:sz w:val="20"/>
                <w:szCs w:val="20"/>
              </w:rPr>
              <w:t>İ</w:t>
            </w:r>
            <w:r w:rsidRPr="00C01694">
              <w:rPr>
                <w:rFonts w:ascii="Arial Black" w:hAnsi="Arial Black" w:cs="Bodoni MT Black"/>
                <w:sz w:val="20"/>
                <w:szCs w:val="20"/>
              </w:rPr>
              <w:t>Ç</w:t>
            </w:r>
            <w:r w:rsidRPr="00C01694">
              <w:rPr>
                <w:rFonts w:ascii="Arial Black" w:hAnsi="Arial Black" w:cs="Times New Roman"/>
                <w:sz w:val="20"/>
                <w:szCs w:val="20"/>
              </w:rPr>
              <w:t>İ</w:t>
            </w:r>
            <w:r w:rsidRPr="00C01694">
              <w:rPr>
                <w:rFonts w:ascii="Arial Black" w:hAnsi="Arial Black"/>
                <w:sz w:val="20"/>
                <w:szCs w:val="20"/>
              </w:rPr>
              <w:t>NDE OLUNAN B</w:t>
            </w:r>
            <w:r w:rsidRPr="00C01694">
              <w:rPr>
                <w:rFonts w:ascii="Arial Black" w:hAnsi="Arial Black" w:cs="Times New Roman"/>
                <w:sz w:val="20"/>
                <w:szCs w:val="20"/>
              </w:rPr>
              <w:t>İ</w:t>
            </w:r>
            <w:r w:rsidRPr="00C01694">
              <w:rPr>
                <w:rFonts w:ascii="Arial Black" w:hAnsi="Arial Black"/>
                <w:sz w:val="20"/>
                <w:szCs w:val="20"/>
              </w:rPr>
              <w:t>R</w:t>
            </w:r>
            <w:r w:rsidRPr="00C01694">
              <w:rPr>
                <w:rFonts w:ascii="Arial Black" w:hAnsi="Arial Black" w:cs="Times New Roman"/>
                <w:sz w:val="20"/>
                <w:szCs w:val="20"/>
              </w:rPr>
              <w:t>İ</w:t>
            </w:r>
            <w:r w:rsidRPr="00C01694">
              <w:rPr>
                <w:rFonts w:ascii="Arial Black" w:hAnsi="Arial Black"/>
                <w:sz w:val="20"/>
                <w:szCs w:val="20"/>
              </w:rPr>
              <w:t>MLER</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Rektörlük ve Birimleri, Müdür, Müdür Yardımcıları, Yüksekokul Sekreteri, Müdürlük</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birimleri, Diğer kurumlar,</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2BCD" w:rsidRDefault="005063BE" w:rsidP="00055FF6">
            <w:pPr>
              <w:pStyle w:val="AralkYok"/>
              <w:jc w:val="center"/>
              <w:rPr>
                <w:rFonts w:ascii="Arial Black" w:hAnsi="Arial Black" w:cs="Times New Roman"/>
              </w:rPr>
            </w:pPr>
            <w:r w:rsidRPr="00DA2BCD">
              <w:rPr>
                <w:rFonts w:ascii="Arial Black" w:hAnsi="Arial Black" w:cs="Times New Roman"/>
              </w:rPr>
              <w:t>İ</w:t>
            </w:r>
            <w:r w:rsidRPr="00DA2BCD">
              <w:rPr>
                <w:rFonts w:ascii="Arial Black" w:hAnsi="Arial Black"/>
              </w:rPr>
              <w:t>LET</w:t>
            </w:r>
            <w:r w:rsidRPr="00DA2BCD">
              <w:rPr>
                <w:rFonts w:ascii="Arial Black" w:hAnsi="Arial Black" w:cs="Times New Roman"/>
              </w:rPr>
              <w:t>İŞİ</w:t>
            </w:r>
            <w:r w:rsidRPr="00DA2BCD">
              <w:rPr>
                <w:rFonts w:ascii="Arial Black" w:hAnsi="Arial Black"/>
              </w:rPr>
              <w:t xml:space="preserve">M </w:t>
            </w:r>
            <w:r w:rsidRPr="00DA2BCD">
              <w:rPr>
                <w:rFonts w:ascii="Arial Black" w:hAnsi="Arial Black" w:cs="Times New Roman"/>
              </w:rPr>
              <w:t>Ş</w:t>
            </w:r>
            <w:r w:rsidRPr="00DA2BCD">
              <w:rPr>
                <w:rFonts w:ascii="Arial Black" w:hAnsi="Arial Black"/>
              </w:rPr>
              <w:t>EKL</w:t>
            </w:r>
            <w:r w:rsidRPr="00DA2BCD">
              <w:rPr>
                <w:rFonts w:ascii="Arial Black" w:hAnsi="Arial Black" w:cs="Times New Roman"/>
              </w:rPr>
              <w:t>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Yazı, telefon, internet, yüz yüze, yerinde inceleme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2BCD" w:rsidRDefault="005063BE" w:rsidP="00055FF6">
            <w:pPr>
              <w:pStyle w:val="AralkYok"/>
              <w:jc w:val="center"/>
              <w:rPr>
                <w:rFonts w:ascii="Arial Black" w:hAnsi="Arial Black"/>
              </w:rPr>
            </w:pPr>
            <w:r w:rsidRPr="00DA2BCD">
              <w:rPr>
                <w:rFonts w:ascii="Arial Black" w:hAnsi="Arial Black"/>
              </w:rPr>
              <w:t>ÇALI</w:t>
            </w:r>
            <w:r w:rsidRPr="00DA2BCD">
              <w:rPr>
                <w:rFonts w:ascii="Arial Black" w:hAnsi="Arial Black" w:cs="Times New Roman"/>
              </w:rPr>
              <w:t>Ş</w:t>
            </w:r>
            <w:r w:rsidRPr="00DA2BCD">
              <w:rPr>
                <w:rFonts w:ascii="Arial Black" w:hAnsi="Arial Black"/>
              </w:rPr>
              <w:t>MA ORTAMI</w:t>
            </w:r>
          </w:p>
          <w:p w:rsidR="005063BE" w:rsidRPr="00C01694" w:rsidRDefault="005063BE" w:rsidP="00055FF6">
            <w:pPr>
              <w:pStyle w:val="AralkYok"/>
              <w:rPr>
                <w:rFonts w:asciiTheme="majorHAnsi" w:hAnsiTheme="majorHAnsi"/>
                <w:sz w:val="20"/>
                <w:szCs w:val="20"/>
              </w:rPr>
            </w:pPr>
            <w:r w:rsidRPr="00C01694">
              <w:rPr>
                <w:rFonts w:asciiTheme="majorHAnsi" w:hAnsiTheme="majorHAnsi"/>
                <w:sz w:val="20"/>
                <w:szCs w:val="20"/>
              </w:rPr>
              <w:t>Çalışma masası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DA2BCD" w:rsidRDefault="005063BE" w:rsidP="00055FF6">
            <w:pPr>
              <w:pStyle w:val="AralkYok"/>
              <w:jc w:val="center"/>
              <w:rPr>
                <w:rFonts w:ascii="Arial Black" w:hAnsi="Arial Black" w:cs="Times New Roman"/>
              </w:rPr>
            </w:pPr>
            <w:r w:rsidRPr="00DA2BCD">
              <w:rPr>
                <w:rFonts w:ascii="Arial Black" w:hAnsi="Arial Black"/>
              </w:rPr>
              <w:t>ÇALI</w:t>
            </w:r>
            <w:r w:rsidRPr="00DA2BCD">
              <w:rPr>
                <w:rFonts w:ascii="Arial Black" w:hAnsi="Arial Black" w:cs="Times New Roman"/>
              </w:rPr>
              <w:t>Ş</w:t>
            </w:r>
            <w:r w:rsidRPr="00DA2BCD">
              <w:rPr>
                <w:rFonts w:ascii="Arial Black" w:hAnsi="Arial Black"/>
              </w:rPr>
              <w:t>MA SAATLER</w:t>
            </w:r>
            <w:r w:rsidRPr="00DA2BCD">
              <w:rPr>
                <w:rFonts w:ascii="Arial Black" w:hAnsi="Arial Black" w:cs="Times New Roman"/>
              </w:rPr>
              <w:t>İ</w:t>
            </w:r>
          </w:p>
          <w:p w:rsidR="005063BE" w:rsidRPr="00C01694" w:rsidRDefault="005063BE" w:rsidP="00055FF6">
            <w:pPr>
              <w:pStyle w:val="AralkYok"/>
              <w:rPr>
                <w:sz w:val="20"/>
                <w:szCs w:val="20"/>
              </w:rPr>
            </w:pPr>
            <w:r w:rsidRPr="00C01694">
              <w:rPr>
                <w:sz w:val="20"/>
                <w:szCs w:val="20"/>
              </w:rPr>
              <w:t>08.00-12.00, 13.00-17.00, yetkili amirlerin uygun gördüğü ve hizmetine ihtiyaç</w:t>
            </w:r>
            <w:r>
              <w:rPr>
                <w:sz w:val="20"/>
                <w:szCs w:val="20"/>
              </w:rPr>
              <w:t xml:space="preserve"> </w:t>
            </w:r>
            <w:r w:rsidRPr="00C01694">
              <w:rPr>
                <w:sz w:val="20"/>
                <w:szCs w:val="20"/>
              </w:rPr>
              <w:t>duyulan diğer zamanlar.</w:t>
            </w:r>
          </w:p>
        </w:tc>
      </w:tr>
    </w:tbl>
    <w:p w:rsidR="005063BE" w:rsidRPr="001D53FC" w:rsidRDefault="005063BE" w:rsidP="005063BE">
      <w:pPr>
        <w:pStyle w:val="AralkYok"/>
      </w:pPr>
    </w:p>
    <w:p w:rsidR="000E7F45" w:rsidRDefault="000E7F45" w:rsidP="000E7F45"/>
    <w:p w:rsidR="00ED0E5A" w:rsidRDefault="00ED0E5A" w:rsidP="000E7F45"/>
    <w:p w:rsidR="00ED0E5A" w:rsidRDefault="00ED0E5A" w:rsidP="000E7F45"/>
    <w:p w:rsidR="00ED0E5A" w:rsidRDefault="00ED0E5A" w:rsidP="000E7F45"/>
    <w:p w:rsidR="00ED0E5A" w:rsidRDefault="00ED0E5A" w:rsidP="000E7F45"/>
    <w:p w:rsidR="00ED0E5A" w:rsidRDefault="00ED0E5A" w:rsidP="000E7F45"/>
    <w:p w:rsidR="00E90D4F" w:rsidRDefault="00E90D4F" w:rsidP="000E7F45"/>
    <w:p w:rsidR="00E90D4F" w:rsidRDefault="00E90D4F" w:rsidP="000E7F45"/>
    <w:p w:rsidR="00ED0E5A" w:rsidRDefault="00ED0E5A" w:rsidP="000E7F45"/>
    <w:tbl>
      <w:tblPr>
        <w:tblStyle w:val="TabloKlavuzu"/>
        <w:tblW w:w="0" w:type="auto"/>
        <w:tblLook w:val="04A0" w:firstRow="1" w:lastRow="0" w:firstColumn="1" w:lastColumn="0" w:noHBand="0" w:noVBand="1"/>
      </w:tblPr>
      <w:tblGrid>
        <w:gridCol w:w="2267"/>
        <w:gridCol w:w="803"/>
        <w:gridCol w:w="3721"/>
        <w:gridCol w:w="1277"/>
        <w:gridCol w:w="1142"/>
        <w:gridCol w:w="78"/>
      </w:tblGrid>
      <w:tr w:rsidR="00ED0E5A" w:rsidTr="00ED0E5A">
        <w:tc>
          <w:tcPr>
            <w:tcW w:w="2267"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524"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77" w:type="dxa"/>
            <w:tcBorders>
              <w:top w:val="triple" w:sz="4" w:space="0" w:color="auto"/>
            </w:tcBorders>
            <w:shd w:val="clear" w:color="auto" w:fill="FABF8F" w:themeFill="accent6" w:themeFillTint="99"/>
          </w:tcPr>
          <w:p w:rsidR="00ED0E5A" w:rsidRDefault="00ED0E5A" w:rsidP="005C699D">
            <w:r>
              <w:t>Yayın Tarihi</w:t>
            </w:r>
          </w:p>
        </w:tc>
        <w:tc>
          <w:tcPr>
            <w:tcW w:w="1220"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77" w:type="dxa"/>
            <w:shd w:val="clear" w:color="auto" w:fill="FABF8F" w:themeFill="accent6" w:themeFillTint="99"/>
          </w:tcPr>
          <w:p w:rsidR="00ED0E5A" w:rsidRDefault="00ED0E5A" w:rsidP="00055FF6">
            <w:r>
              <w:t>Rev.Tarihi</w:t>
            </w:r>
          </w:p>
        </w:tc>
        <w:tc>
          <w:tcPr>
            <w:tcW w:w="1220"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ED0E5A">
        <w:tc>
          <w:tcPr>
            <w:tcW w:w="2267" w:type="dxa"/>
            <w:vMerge/>
            <w:tcBorders>
              <w:left w:val="triple" w:sz="4" w:space="0" w:color="auto"/>
            </w:tcBorders>
            <w:shd w:val="clear" w:color="auto" w:fill="FABF8F" w:themeFill="accent6" w:themeFillTint="99"/>
          </w:tcPr>
          <w:p w:rsidR="00ED0E5A" w:rsidRDefault="00ED0E5A" w:rsidP="00055FF6"/>
        </w:tc>
        <w:tc>
          <w:tcPr>
            <w:tcW w:w="4524" w:type="dxa"/>
            <w:gridSpan w:val="2"/>
            <w:vMerge/>
            <w:shd w:val="clear" w:color="auto" w:fill="FABF8F" w:themeFill="accent6" w:themeFillTint="99"/>
          </w:tcPr>
          <w:p w:rsidR="00ED0E5A" w:rsidRDefault="00ED0E5A" w:rsidP="00055FF6"/>
        </w:tc>
        <w:tc>
          <w:tcPr>
            <w:tcW w:w="1277" w:type="dxa"/>
            <w:shd w:val="clear" w:color="auto" w:fill="FABF8F" w:themeFill="accent6" w:themeFillTint="99"/>
          </w:tcPr>
          <w:p w:rsidR="00ED0E5A" w:rsidRDefault="00ED0E5A" w:rsidP="00055FF6">
            <w:r>
              <w:t>Rev.No</w:t>
            </w:r>
          </w:p>
        </w:tc>
        <w:tc>
          <w:tcPr>
            <w:tcW w:w="1220" w:type="dxa"/>
            <w:gridSpan w:val="2"/>
            <w:tcBorders>
              <w:right w:val="triple" w:sz="4" w:space="0" w:color="auto"/>
            </w:tcBorders>
            <w:shd w:val="clear" w:color="auto" w:fill="FABF8F" w:themeFill="accent6" w:themeFillTint="99"/>
          </w:tcPr>
          <w:p w:rsidR="00ED0E5A" w:rsidRDefault="00ED0E5A" w:rsidP="00055FF6">
            <w:r>
              <w:t>2</w:t>
            </w:r>
          </w:p>
        </w:tc>
      </w:tr>
      <w:tr w:rsidR="000E7F45" w:rsidTr="00ED0E5A">
        <w:tc>
          <w:tcPr>
            <w:tcW w:w="2267" w:type="dxa"/>
            <w:vMerge/>
            <w:tcBorders>
              <w:left w:val="triple" w:sz="4" w:space="0" w:color="auto"/>
              <w:bottom w:val="triple" w:sz="4" w:space="0" w:color="auto"/>
            </w:tcBorders>
            <w:shd w:val="clear" w:color="auto" w:fill="FABF8F" w:themeFill="accent6" w:themeFillTint="99"/>
          </w:tcPr>
          <w:p w:rsidR="000E7F45" w:rsidRDefault="000E7F45" w:rsidP="00055FF6"/>
        </w:tc>
        <w:tc>
          <w:tcPr>
            <w:tcW w:w="4524" w:type="dxa"/>
            <w:gridSpan w:val="2"/>
            <w:vMerge/>
            <w:tcBorders>
              <w:bottom w:val="triple" w:sz="4" w:space="0" w:color="auto"/>
            </w:tcBorders>
            <w:shd w:val="clear" w:color="auto" w:fill="FABF8F" w:themeFill="accent6" w:themeFillTint="99"/>
          </w:tcPr>
          <w:p w:rsidR="000E7F45" w:rsidRDefault="000E7F45" w:rsidP="00055FF6"/>
        </w:tc>
        <w:tc>
          <w:tcPr>
            <w:tcW w:w="1277" w:type="dxa"/>
            <w:tcBorders>
              <w:bottom w:val="triple" w:sz="4" w:space="0" w:color="auto"/>
            </w:tcBorders>
            <w:shd w:val="clear" w:color="auto" w:fill="FABF8F" w:themeFill="accent6" w:themeFillTint="99"/>
          </w:tcPr>
          <w:p w:rsidR="000E7F45" w:rsidRDefault="000E7F45" w:rsidP="00055FF6">
            <w:r>
              <w:t>Sayfa No</w:t>
            </w:r>
          </w:p>
        </w:tc>
        <w:tc>
          <w:tcPr>
            <w:tcW w:w="1220" w:type="dxa"/>
            <w:gridSpan w:val="2"/>
            <w:tcBorders>
              <w:bottom w:val="triple" w:sz="4" w:space="0" w:color="auto"/>
              <w:right w:val="triple" w:sz="4" w:space="0" w:color="auto"/>
            </w:tcBorders>
            <w:shd w:val="clear" w:color="auto" w:fill="FABF8F" w:themeFill="accent6" w:themeFillTint="99"/>
          </w:tcPr>
          <w:p w:rsidR="000E7F45" w:rsidRDefault="000E7F45" w:rsidP="00055FF6">
            <w:r>
              <w:t>55</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104CCD" w:rsidP="00055FF6">
            <w:pPr>
              <w:rPr>
                <w:rFonts w:ascii="Arial" w:hAnsi="Arial" w:cs="Arial"/>
              </w:rPr>
            </w:pPr>
            <w:r w:rsidRPr="003E0BB1">
              <w:rPr>
                <w:rFonts w:ascii="Arial" w:hAnsi="Arial" w:cs="Arial"/>
              </w:rPr>
              <w:t xml:space="preserve">MYO </w:t>
            </w:r>
            <w:r w:rsidR="005063BE" w:rsidRPr="003E0BB1">
              <w:rPr>
                <w:rFonts w:ascii="Arial" w:hAnsi="Arial" w:cs="Arial"/>
              </w:rPr>
              <w:t>BÖLÜM</w:t>
            </w:r>
            <w:r w:rsidRPr="003E0BB1">
              <w:rPr>
                <w:rFonts w:ascii="Arial" w:hAnsi="Arial" w:cs="Arial"/>
              </w:rPr>
              <w:t xml:space="preserve">LERİ </w:t>
            </w:r>
            <w:r w:rsidR="005063BE" w:rsidRPr="003E0BB1">
              <w:rPr>
                <w:rFonts w:ascii="Arial" w:hAnsi="Arial" w:cs="Arial"/>
              </w:rPr>
              <w:t xml:space="preserve"> SEKRETERİ</w:t>
            </w:r>
          </w:p>
        </w:tc>
      </w:tr>
      <w:tr w:rsidR="00E90D4F"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E90D4F" w:rsidRPr="001D53FC" w:rsidRDefault="006C6ADE"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E90D4F" w:rsidRPr="003E0BB1" w:rsidRDefault="00C34C41" w:rsidP="00055FF6">
            <w:pPr>
              <w:rPr>
                <w:rFonts w:ascii="Arial" w:hAnsi="Arial" w:cs="Arial"/>
              </w:rPr>
            </w:pPr>
            <w:r w:rsidRPr="003E0BB1">
              <w:rPr>
                <w:rFonts w:ascii="Arial" w:hAnsi="Arial" w:cs="Arial"/>
              </w:rPr>
              <w:t>Nagihan BİRİNCİ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Bölüm Başkanı, Bölüm Başkan Yardımcıları, Müdür, Müdür Yardımcıları, Yüksekokul Sekreterliği</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Bölümle ilgili resmi yazışmaları yapmak, bölüm başkanının haberleşme ve randevularını</w:t>
            </w:r>
          </w:p>
          <w:p w:rsidR="005063BE" w:rsidRDefault="005063BE" w:rsidP="00055FF6">
            <w:r w:rsidRPr="00150917">
              <w:rPr>
                <w:sz w:val="24"/>
                <w:szCs w:val="24"/>
              </w:rPr>
              <w:t>düzenlemek, bölümün öğrenci işleri hizmetlerini yürütmek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Default="005063BE" w:rsidP="00055FF6">
            <w:pPr>
              <w:widowControl w:val="0"/>
              <w:numPr>
                <w:ilvl w:val="0"/>
                <w:numId w:val="4"/>
              </w:numPr>
              <w:overflowPunct w:val="0"/>
              <w:autoSpaceDE w:val="0"/>
              <w:autoSpaceDN w:val="0"/>
              <w:adjustRightInd w:val="0"/>
              <w:spacing w:line="214" w:lineRule="auto"/>
              <w:ind w:right="640"/>
              <w:jc w:val="both"/>
              <w:rPr>
                <w:rFonts w:ascii="Symbol" w:hAnsi="Symbol" w:cs="Symbol"/>
                <w:sz w:val="24"/>
                <w:szCs w:val="24"/>
              </w:rPr>
            </w:pPr>
            <w:r>
              <w:rPr>
                <w:noProof/>
                <w:lang w:val="tr-TR" w:eastAsia="tr-TR"/>
              </w:rPr>
              <w:drawing>
                <wp:anchor distT="0" distB="0" distL="114300" distR="114300" simplePos="0" relativeHeight="251665408" behindDoc="1" locked="0" layoutInCell="0" allowOverlap="1">
                  <wp:simplePos x="0" y="0"/>
                  <wp:positionH relativeFrom="column">
                    <wp:posOffset>-25400</wp:posOffset>
                  </wp:positionH>
                  <wp:positionV relativeFrom="paragraph">
                    <wp:posOffset>1285240</wp:posOffset>
                  </wp:positionV>
                  <wp:extent cx="5781675" cy="29527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781675" cy="295275"/>
                          </a:xfrm>
                          <a:prstGeom prst="rect">
                            <a:avLst/>
                          </a:prstGeom>
                          <a:noFill/>
                        </pic:spPr>
                      </pic:pic>
                    </a:graphicData>
                  </a:graphic>
                </wp:anchor>
              </w:drawing>
            </w:r>
            <w:r>
              <w:rPr>
                <w:rFonts w:ascii="Calibri" w:hAnsi="Calibri" w:cs="Calibri"/>
                <w:sz w:val="24"/>
                <w:szCs w:val="24"/>
              </w:rPr>
              <w:t xml:space="preserve">Bölümlere gelen ve bölümlerden giden evrakların kaydedilmesi, takibi, teslimi ve dosyalanması işlemlerinin yürütülmesi,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Bölüm Başkanlıklarının yazışmalarının hazırlanması, </w:t>
            </w:r>
          </w:p>
          <w:p w:rsidR="005063BE" w:rsidRDefault="005063BE" w:rsidP="00055FF6">
            <w:pPr>
              <w:widowControl w:val="0"/>
              <w:autoSpaceDE w:val="0"/>
              <w:autoSpaceDN w:val="0"/>
              <w:adjustRightInd w:val="0"/>
              <w:spacing w:line="65"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13" w:lineRule="auto"/>
              <w:ind w:right="740"/>
              <w:jc w:val="both"/>
              <w:rPr>
                <w:rFonts w:ascii="Symbol" w:hAnsi="Symbol" w:cs="Symbol"/>
                <w:sz w:val="24"/>
                <w:szCs w:val="24"/>
              </w:rPr>
            </w:pPr>
            <w:r>
              <w:rPr>
                <w:rFonts w:ascii="Calibri" w:hAnsi="Calibri" w:cs="Calibri"/>
                <w:sz w:val="24"/>
                <w:szCs w:val="24"/>
              </w:rPr>
              <w:t xml:space="preserve">Bölümlere ait öğrenci listelerinin belirli dönemlerde güncellenerek ilgili öğretim elemanlarına dağıtılması,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Bölümlere ve öğrenci işlerine ait duyuruların, ilgili panolarda ilan edilmesi, </w:t>
            </w:r>
          </w:p>
          <w:p w:rsidR="005063BE" w:rsidRDefault="005063BE" w:rsidP="00055FF6">
            <w:pPr>
              <w:widowControl w:val="0"/>
              <w:autoSpaceDE w:val="0"/>
              <w:autoSpaceDN w:val="0"/>
              <w:adjustRightInd w:val="0"/>
              <w:spacing w:line="64"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13" w:lineRule="auto"/>
              <w:ind w:right="160"/>
              <w:jc w:val="both"/>
              <w:rPr>
                <w:rFonts w:ascii="Symbol" w:hAnsi="Symbol" w:cs="Symbol"/>
                <w:sz w:val="24"/>
                <w:szCs w:val="24"/>
              </w:rPr>
            </w:pPr>
            <w:r>
              <w:rPr>
                <w:rFonts w:ascii="Calibri" w:hAnsi="Calibri" w:cs="Calibri"/>
                <w:sz w:val="24"/>
                <w:szCs w:val="24"/>
              </w:rPr>
              <w:t xml:space="preserve">Öğrencilerin mezuniyet, ilişik kesme ve kayıt sildirme işlemleri ile askerlikle ilgili evrak işlerinin yürütülmesi,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Öğrenci kimliklerinin bandrollenme ve dağıtılma işlerinin yürütülmesi, </w:t>
            </w:r>
          </w:p>
          <w:p w:rsidR="005063BE" w:rsidRDefault="005063BE" w:rsidP="00055FF6">
            <w:pPr>
              <w:widowControl w:val="0"/>
              <w:autoSpaceDE w:val="0"/>
              <w:autoSpaceDN w:val="0"/>
              <w:adjustRightInd w:val="0"/>
              <w:spacing w:line="67"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13" w:lineRule="auto"/>
              <w:ind w:right="1140"/>
              <w:jc w:val="both"/>
              <w:rPr>
                <w:rFonts w:ascii="Symbol" w:hAnsi="Symbol" w:cs="Symbol"/>
                <w:sz w:val="24"/>
                <w:szCs w:val="24"/>
              </w:rPr>
            </w:pPr>
            <w:r>
              <w:rPr>
                <w:rFonts w:ascii="Calibri" w:hAnsi="Calibri" w:cs="Calibri"/>
                <w:sz w:val="24"/>
                <w:szCs w:val="24"/>
              </w:rPr>
              <w:t xml:space="preserve">Öğrencilerin sınav sonuçlarına itiraz ve özür sınavı formlarının hazırlanması, dağıtılması ve takibi işlemlerinin yürütülmesi,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Mezuniyet töreni ile ilgili çalışmaların yürütülmesine yardımcı olunması, </w:t>
            </w:r>
          </w:p>
          <w:p w:rsidR="005063BE" w:rsidRDefault="005063BE" w:rsidP="00055FF6">
            <w:pPr>
              <w:widowControl w:val="0"/>
              <w:autoSpaceDE w:val="0"/>
              <w:autoSpaceDN w:val="0"/>
              <w:adjustRightInd w:val="0"/>
              <w:spacing w:line="2"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Ek kontenjanlar ve yatay geçiş işlemlerine ilişkin prosedürlerin yerine getirilmesi, </w:t>
            </w: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Sınıflara ait ders programı çizelgelerinin hazırlanması, </w:t>
            </w: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Öğrencilere kendi görev alanına giren konularda danışmanlık yapılması,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jc w:val="both"/>
              <w:rPr>
                <w:rFonts w:ascii="Symbol" w:hAnsi="Symbol" w:cs="Symbol"/>
                <w:sz w:val="24"/>
                <w:szCs w:val="24"/>
              </w:rPr>
            </w:pPr>
            <w:r>
              <w:rPr>
                <w:rFonts w:ascii="Calibri" w:hAnsi="Calibri" w:cs="Calibri"/>
                <w:sz w:val="24"/>
                <w:szCs w:val="24"/>
              </w:rPr>
              <w:t xml:space="preserve">Zorunlu staj formlarının öğrencilere verilmesi, </w:t>
            </w:r>
          </w:p>
          <w:p w:rsidR="005063BE"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Staj dosyalarının öğrencilere verilmesi, </w:t>
            </w:r>
          </w:p>
          <w:p w:rsidR="005063BE" w:rsidRDefault="005063BE" w:rsidP="00055FF6">
            <w:pPr>
              <w:widowControl w:val="0"/>
              <w:autoSpaceDE w:val="0"/>
              <w:autoSpaceDN w:val="0"/>
              <w:adjustRightInd w:val="0"/>
              <w:spacing w:line="67" w:lineRule="exact"/>
              <w:rPr>
                <w:rFonts w:ascii="Symbol" w:hAnsi="Symbol" w:cs="Symbol"/>
                <w:sz w:val="24"/>
                <w:szCs w:val="24"/>
              </w:rPr>
            </w:pPr>
          </w:p>
          <w:p w:rsidR="005063BE" w:rsidRDefault="005063BE" w:rsidP="00055FF6">
            <w:pPr>
              <w:widowControl w:val="0"/>
              <w:numPr>
                <w:ilvl w:val="0"/>
                <w:numId w:val="4"/>
              </w:numPr>
              <w:overflowPunct w:val="0"/>
              <w:autoSpaceDE w:val="0"/>
              <w:autoSpaceDN w:val="0"/>
              <w:adjustRightInd w:val="0"/>
              <w:spacing w:line="213" w:lineRule="auto"/>
              <w:ind w:right="840"/>
              <w:jc w:val="both"/>
              <w:rPr>
                <w:rFonts w:ascii="Symbol" w:hAnsi="Symbol" w:cs="Symbol"/>
                <w:sz w:val="24"/>
                <w:szCs w:val="24"/>
              </w:rPr>
            </w:pPr>
            <w:r>
              <w:rPr>
                <w:rFonts w:ascii="Calibri" w:hAnsi="Calibri" w:cs="Calibri"/>
                <w:sz w:val="24"/>
                <w:szCs w:val="24"/>
              </w:rPr>
              <w:t xml:space="preserve">Bölümlerde toplam staj süresini tamamlayan öğrencilerin bilgilerin Yüksekokul Müdürlüğüne bildiren yazının yazılması, </w:t>
            </w:r>
          </w:p>
          <w:p w:rsidR="005063BE" w:rsidRDefault="005063BE" w:rsidP="00055FF6">
            <w:pPr>
              <w:widowControl w:val="0"/>
              <w:autoSpaceDE w:val="0"/>
              <w:autoSpaceDN w:val="0"/>
              <w:adjustRightInd w:val="0"/>
              <w:spacing w:line="1" w:lineRule="exact"/>
              <w:rPr>
                <w:rFonts w:ascii="Symbol" w:hAnsi="Symbol" w:cs="Symbol"/>
                <w:sz w:val="24"/>
                <w:szCs w:val="24"/>
              </w:rPr>
            </w:pPr>
          </w:p>
          <w:p w:rsidR="005063BE" w:rsidRPr="007D40B1" w:rsidRDefault="005063BE" w:rsidP="00055FF6">
            <w:pPr>
              <w:widowControl w:val="0"/>
              <w:numPr>
                <w:ilvl w:val="0"/>
                <w:numId w:val="4"/>
              </w:numPr>
              <w:overflowPunct w:val="0"/>
              <w:autoSpaceDE w:val="0"/>
              <w:autoSpaceDN w:val="0"/>
              <w:adjustRightInd w:val="0"/>
              <w:spacing w:line="239" w:lineRule="auto"/>
              <w:jc w:val="both"/>
              <w:rPr>
                <w:rFonts w:ascii="Symbol" w:hAnsi="Symbol" w:cs="Symbol"/>
                <w:sz w:val="24"/>
                <w:szCs w:val="24"/>
              </w:rPr>
            </w:pPr>
            <w:r>
              <w:rPr>
                <w:rFonts w:ascii="Calibri" w:hAnsi="Calibri" w:cs="Calibri"/>
                <w:sz w:val="24"/>
                <w:szCs w:val="24"/>
              </w:rPr>
              <w:t xml:space="preserve">Amirinin verdiği diğer işlerin yerine getirilmesi,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Faaliyetlerinin gerektirdiği her türlü araç, gereç ve malzemeyi kullanabilmek</w:t>
            </w:r>
            <w:r w:rsidRPr="00150917">
              <w:rPr>
                <w:rFonts w:ascii="Arial Black" w:hAnsi="Arial Black" w:cs="Calibri"/>
              </w:rPr>
              <w:t>.</w:t>
            </w:r>
          </w:p>
          <w:p w:rsidR="005063BE" w:rsidRPr="00150917" w:rsidRDefault="005063BE" w:rsidP="00055FF6">
            <w:pPr>
              <w:pStyle w:val="ListeParagraf"/>
              <w:widowControl w:val="0"/>
              <w:numPr>
                <w:ilvl w:val="0"/>
                <w:numId w:val="3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055FF6">
            <w:pPr>
              <w:pStyle w:val="ListeParagraf"/>
              <w:widowControl w:val="0"/>
              <w:numPr>
                <w:ilvl w:val="0"/>
                <w:numId w:val="3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Vekâlet etme, </w:t>
            </w:r>
          </w:p>
          <w:p w:rsidR="005063BE" w:rsidRPr="00150917" w:rsidRDefault="005063BE" w:rsidP="00055FF6">
            <w:pPr>
              <w:pStyle w:val="ListeParagraf"/>
              <w:widowControl w:val="0"/>
              <w:numPr>
                <w:ilvl w:val="0"/>
                <w:numId w:val="3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İmza, </w:t>
            </w:r>
          </w:p>
          <w:p w:rsidR="005063BE" w:rsidRPr="00150917" w:rsidRDefault="005063BE" w:rsidP="00055FF6">
            <w:pPr>
              <w:pStyle w:val="ListeParagraf"/>
              <w:widowControl w:val="0"/>
              <w:numPr>
                <w:ilvl w:val="0"/>
                <w:numId w:val="36"/>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Bölüm sekreteri,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5063BE">
            <w:pPr>
              <w:widowControl w:val="0"/>
              <w:numPr>
                <w:ilvl w:val="0"/>
                <w:numId w:val="66"/>
              </w:numPr>
              <w:overflowPunct w:val="0"/>
              <w:autoSpaceDE w:val="0"/>
              <w:autoSpaceDN w:val="0"/>
              <w:adjustRightInd w:val="0"/>
              <w:jc w:val="both"/>
              <w:rPr>
                <w:rFonts w:ascii="Symbol" w:hAnsi="Symbol" w:cs="Symbol"/>
              </w:rPr>
            </w:pPr>
            <w:r w:rsidRPr="00150917">
              <w:rPr>
                <w:rFonts w:ascii="Calibri" w:hAnsi="Calibri" w:cs="Calibri"/>
              </w:rPr>
              <w:t xml:space="preserve">Tercihen Büro Yönetimi ve Yönetici Asistanlığı mezunu olmak, </w:t>
            </w:r>
          </w:p>
          <w:p w:rsidR="005063BE" w:rsidRPr="00150917" w:rsidRDefault="005063BE" w:rsidP="00055FF6">
            <w:pPr>
              <w:widowControl w:val="0"/>
              <w:autoSpaceDE w:val="0"/>
              <w:autoSpaceDN w:val="0"/>
              <w:adjustRightInd w:val="0"/>
              <w:spacing w:line="1" w:lineRule="exact"/>
              <w:rPr>
                <w:rFonts w:ascii="Symbol" w:hAnsi="Symbol" w:cs="Symbol"/>
              </w:rPr>
            </w:pPr>
          </w:p>
          <w:p w:rsidR="005063BE" w:rsidRPr="00150917" w:rsidRDefault="005063BE" w:rsidP="005063BE">
            <w:pPr>
              <w:widowControl w:val="0"/>
              <w:numPr>
                <w:ilvl w:val="0"/>
                <w:numId w:val="66"/>
              </w:numPr>
              <w:overflowPunct w:val="0"/>
              <w:autoSpaceDE w:val="0"/>
              <w:autoSpaceDN w:val="0"/>
              <w:adjustRightInd w:val="0"/>
              <w:jc w:val="both"/>
              <w:rPr>
                <w:rFonts w:ascii="Symbol" w:hAnsi="Symbol" w:cs="Symbol"/>
              </w:rPr>
            </w:pPr>
            <w:r w:rsidRPr="00150917">
              <w:rPr>
                <w:rFonts w:ascii="Calibri" w:hAnsi="Calibri" w:cs="Calibri"/>
              </w:rPr>
              <w:t xml:space="preserve">Ofis programlarını kullanabilmek, </w:t>
            </w:r>
          </w:p>
          <w:p w:rsidR="005063BE" w:rsidRPr="00150917" w:rsidRDefault="005063BE" w:rsidP="005063BE">
            <w:pPr>
              <w:widowControl w:val="0"/>
              <w:numPr>
                <w:ilvl w:val="0"/>
                <w:numId w:val="66"/>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Kamu etiği konusunda bilgi sahibi olmak, </w:t>
            </w:r>
          </w:p>
          <w:p w:rsidR="005063BE" w:rsidRPr="00150917" w:rsidRDefault="005063BE" w:rsidP="005063BE">
            <w:pPr>
              <w:widowControl w:val="0"/>
              <w:numPr>
                <w:ilvl w:val="0"/>
                <w:numId w:val="66"/>
              </w:numPr>
              <w:overflowPunct w:val="0"/>
              <w:autoSpaceDE w:val="0"/>
              <w:autoSpaceDN w:val="0"/>
              <w:adjustRightInd w:val="0"/>
              <w:spacing w:line="239" w:lineRule="auto"/>
              <w:jc w:val="both"/>
              <w:rPr>
                <w:rFonts w:ascii="Symbol" w:hAnsi="Symbol" w:cs="Symbol"/>
              </w:rPr>
            </w:pPr>
            <w:r w:rsidRPr="00150917">
              <w:rPr>
                <w:rFonts w:ascii="Calibri" w:hAnsi="Calibri" w:cs="Calibri"/>
              </w:rPr>
              <w:t xml:space="preserve">Dosyalama ve arşivleme konusunda deneyimli olmak.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E56957" w:rsidRDefault="005063BE" w:rsidP="00055FF6">
            <w:pPr>
              <w:pStyle w:val="AralkYok"/>
              <w:jc w:val="both"/>
              <w:rPr>
                <w:rFonts w:asciiTheme="majorHAnsi" w:hAnsiTheme="majorHAnsi" w:cs="Aharoni"/>
                <w:sz w:val="20"/>
                <w:szCs w:val="20"/>
              </w:rPr>
            </w:pPr>
            <w:r w:rsidRPr="00E56957">
              <w:rPr>
                <w:rFonts w:asciiTheme="majorHAnsi" w:hAnsiTheme="majorHAnsi" w:cs="Aharoni"/>
                <w:sz w:val="20"/>
                <w:szCs w:val="20"/>
              </w:rPr>
              <w:t>Yetki ve sorumlulukları içerisinde yapılan iş ve işlemlere ilişkin bölüm başkanına</w:t>
            </w:r>
          </w:p>
          <w:p w:rsidR="005063BE" w:rsidRPr="00E56957" w:rsidRDefault="005063BE" w:rsidP="00055FF6">
            <w:pPr>
              <w:pStyle w:val="AralkYok"/>
              <w:jc w:val="both"/>
              <w:rPr>
                <w:rFonts w:asciiTheme="majorHAnsi" w:hAnsiTheme="majorHAnsi" w:cs="Aharoni"/>
                <w:sz w:val="20"/>
                <w:szCs w:val="20"/>
              </w:rPr>
            </w:pPr>
            <w:r w:rsidRPr="00E56957">
              <w:rPr>
                <w:rFonts w:asciiTheme="majorHAnsi" w:hAnsiTheme="majorHAnsi" w:cs="Aharoni"/>
                <w:sz w:val="20"/>
                <w:szCs w:val="20"/>
              </w:rPr>
              <w:t>sunulmaya hazır, kontrol edilmiş her türlü yazı, belge, form, liste, onay, duyuru, rapor.</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E56957" w:rsidRDefault="005063BE" w:rsidP="005063BE">
            <w:pPr>
              <w:pStyle w:val="AralkYok"/>
              <w:numPr>
                <w:ilvl w:val="0"/>
                <w:numId w:val="89"/>
              </w:numPr>
              <w:jc w:val="both"/>
              <w:rPr>
                <w:sz w:val="20"/>
                <w:szCs w:val="20"/>
                <w:u w:val="single"/>
              </w:rPr>
            </w:pPr>
            <w:r w:rsidRPr="00E56957">
              <w:rPr>
                <w:sz w:val="20"/>
                <w:szCs w:val="20"/>
                <w:u w:val="single"/>
              </w:rPr>
              <w:t>İşin gerçekleşmesi sırasında ihtiyaç duyulan bilgiler:</w:t>
            </w:r>
          </w:p>
          <w:p w:rsidR="005063BE" w:rsidRPr="00E56957" w:rsidRDefault="005063BE" w:rsidP="00055FF6">
            <w:pPr>
              <w:pStyle w:val="AralkYok"/>
              <w:ind w:left="720"/>
              <w:jc w:val="both"/>
              <w:rPr>
                <w:sz w:val="20"/>
                <w:szCs w:val="20"/>
              </w:rPr>
            </w:pPr>
            <w:r w:rsidRPr="00E56957">
              <w:rPr>
                <w:sz w:val="20"/>
                <w:szCs w:val="20"/>
              </w:rPr>
              <w:t>Resmi yazılar, Kanunlar, yönetmelik ve tamimler</w:t>
            </w:r>
          </w:p>
          <w:p w:rsidR="005063BE" w:rsidRPr="00E56957" w:rsidRDefault="005063BE" w:rsidP="00055FF6">
            <w:pPr>
              <w:pStyle w:val="AralkYok"/>
              <w:ind w:left="720"/>
              <w:jc w:val="both"/>
              <w:rPr>
                <w:sz w:val="20"/>
                <w:szCs w:val="20"/>
              </w:rPr>
            </w:pPr>
            <w:r w:rsidRPr="00E56957">
              <w:rPr>
                <w:sz w:val="20"/>
                <w:szCs w:val="20"/>
              </w:rPr>
              <w:t>Yazılı ve sözlü talimatlar</w:t>
            </w:r>
          </w:p>
          <w:p w:rsidR="005063BE" w:rsidRPr="00E56957" w:rsidRDefault="005063BE" w:rsidP="00055FF6">
            <w:pPr>
              <w:pStyle w:val="AralkYok"/>
              <w:ind w:left="720"/>
              <w:jc w:val="both"/>
              <w:rPr>
                <w:sz w:val="20"/>
                <w:szCs w:val="20"/>
              </w:rPr>
            </w:pPr>
            <w:r w:rsidRPr="00E56957">
              <w:rPr>
                <w:sz w:val="20"/>
                <w:szCs w:val="20"/>
              </w:rPr>
              <w:t>Havale edilen işlemler, hazırlanan çalışmalar</w:t>
            </w:r>
          </w:p>
          <w:p w:rsidR="005063BE" w:rsidRPr="00E56957" w:rsidRDefault="005063BE" w:rsidP="00055FF6">
            <w:pPr>
              <w:pStyle w:val="AralkYok"/>
              <w:ind w:left="720"/>
              <w:jc w:val="both"/>
              <w:rPr>
                <w:sz w:val="20"/>
                <w:szCs w:val="20"/>
              </w:rPr>
            </w:pPr>
          </w:p>
          <w:p w:rsidR="005063BE" w:rsidRPr="00E56957" w:rsidRDefault="005063BE" w:rsidP="005063BE">
            <w:pPr>
              <w:pStyle w:val="AralkYok"/>
              <w:numPr>
                <w:ilvl w:val="0"/>
                <w:numId w:val="89"/>
              </w:numPr>
              <w:jc w:val="both"/>
              <w:rPr>
                <w:sz w:val="20"/>
                <w:szCs w:val="20"/>
                <w:u w:val="single"/>
              </w:rPr>
            </w:pPr>
            <w:r w:rsidRPr="00E56957">
              <w:rPr>
                <w:sz w:val="20"/>
                <w:szCs w:val="20"/>
                <w:u w:val="single"/>
              </w:rPr>
              <w:t>Bilgilerin temin edileceği yerler:</w:t>
            </w:r>
          </w:p>
          <w:p w:rsidR="005063BE" w:rsidRPr="00E56957" w:rsidRDefault="005063BE" w:rsidP="005063BE">
            <w:pPr>
              <w:pStyle w:val="AralkYok"/>
              <w:numPr>
                <w:ilvl w:val="0"/>
                <w:numId w:val="89"/>
              </w:numPr>
              <w:jc w:val="both"/>
              <w:rPr>
                <w:sz w:val="20"/>
                <w:szCs w:val="20"/>
              </w:rPr>
            </w:pPr>
            <w:r w:rsidRPr="00E56957">
              <w:rPr>
                <w:sz w:val="20"/>
                <w:szCs w:val="20"/>
              </w:rPr>
              <w:t>Öğrenci İşleri Daire Başkanlığı, Y</w:t>
            </w:r>
            <w:r>
              <w:rPr>
                <w:sz w:val="20"/>
                <w:szCs w:val="20"/>
              </w:rPr>
              <w:t>üksekokul Sekreteri</w:t>
            </w:r>
            <w:r w:rsidRPr="00E56957">
              <w:rPr>
                <w:sz w:val="20"/>
                <w:szCs w:val="20"/>
              </w:rPr>
              <w:t>, Tahakkuk</w:t>
            </w:r>
          </w:p>
          <w:p w:rsidR="005063BE" w:rsidRPr="00E56957" w:rsidRDefault="005063BE" w:rsidP="005063BE">
            <w:pPr>
              <w:pStyle w:val="AralkYok"/>
              <w:numPr>
                <w:ilvl w:val="0"/>
                <w:numId w:val="89"/>
              </w:numPr>
              <w:jc w:val="both"/>
              <w:rPr>
                <w:sz w:val="20"/>
                <w:szCs w:val="20"/>
              </w:rPr>
            </w:pPr>
            <w:r w:rsidRPr="00E56957">
              <w:rPr>
                <w:sz w:val="20"/>
                <w:szCs w:val="20"/>
              </w:rPr>
              <w:t>Birimi, Müdür ve Yardımcıları, Bölüm Başkanı ve Yardımcıları, Bilgi İşlem Birimi</w:t>
            </w:r>
          </w:p>
          <w:p w:rsidR="005063BE" w:rsidRPr="00E56957" w:rsidRDefault="005063BE" w:rsidP="00055FF6">
            <w:pPr>
              <w:pStyle w:val="AralkYok"/>
              <w:ind w:left="720"/>
              <w:jc w:val="both"/>
              <w:rPr>
                <w:sz w:val="20"/>
                <w:szCs w:val="20"/>
              </w:rPr>
            </w:pPr>
          </w:p>
          <w:p w:rsidR="005063BE" w:rsidRPr="00E56957" w:rsidRDefault="005063BE" w:rsidP="005063BE">
            <w:pPr>
              <w:pStyle w:val="AralkYok"/>
              <w:numPr>
                <w:ilvl w:val="0"/>
                <w:numId w:val="89"/>
              </w:numPr>
              <w:jc w:val="both"/>
              <w:rPr>
                <w:sz w:val="20"/>
                <w:szCs w:val="20"/>
                <w:u w:val="single"/>
              </w:rPr>
            </w:pPr>
            <w:r w:rsidRPr="00E56957">
              <w:rPr>
                <w:sz w:val="20"/>
                <w:szCs w:val="20"/>
                <w:u w:val="single"/>
              </w:rPr>
              <w:t>Bilginin Şekli:</w:t>
            </w:r>
          </w:p>
          <w:p w:rsidR="005063BE" w:rsidRPr="0095179C" w:rsidRDefault="005063BE" w:rsidP="00055FF6">
            <w:pPr>
              <w:pStyle w:val="AralkYok"/>
              <w:jc w:val="both"/>
            </w:pPr>
            <w:r w:rsidRPr="00E56957">
              <w:rPr>
                <w:sz w:val="20"/>
                <w:szCs w:val="20"/>
              </w:rPr>
              <w:t xml:space="preserve">       Kanun, genelge, yönetmelik, yazı, telefon, e-mail, yazılı ve görsel yayın organları, yüz yüze</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sidRPr="000C73E9">
              <w:rPr>
                <w:rFonts w:ascii="Arial Black" w:hAnsi="Arial Black" w:cs="Times New Roman"/>
              </w:rPr>
              <w:t>İ</w:t>
            </w:r>
            <w:r w:rsidRPr="000C73E9">
              <w:rPr>
                <w:rFonts w:ascii="Arial Black" w:hAnsi="Arial Black"/>
              </w:rPr>
              <w:t>LET</w:t>
            </w:r>
            <w:r w:rsidRPr="000C73E9">
              <w:rPr>
                <w:rFonts w:ascii="Arial Black" w:hAnsi="Arial Black" w:cs="Times New Roman"/>
              </w:rPr>
              <w:t>İŞİ</w:t>
            </w:r>
            <w:r w:rsidRPr="000C73E9">
              <w:rPr>
                <w:rFonts w:ascii="Arial Black" w:hAnsi="Arial Black"/>
              </w:rPr>
              <w:t xml:space="preserve">M </w:t>
            </w:r>
            <w:r w:rsidRPr="000C73E9">
              <w:rPr>
                <w:rFonts w:ascii="Arial Black" w:hAnsi="Arial Black" w:cs="Times New Roman"/>
              </w:rPr>
              <w:t>İ</w:t>
            </w:r>
            <w:r w:rsidRPr="000C73E9">
              <w:rPr>
                <w:rFonts w:ascii="Arial Black" w:hAnsi="Arial Black" w:cs="Bodoni MT Black"/>
              </w:rPr>
              <w:t>Ç</w:t>
            </w:r>
            <w:r w:rsidRPr="000C73E9">
              <w:rPr>
                <w:rFonts w:ascii="Arial Black" w:hAnsi="Arial Black" w:cs="Times New Roman"/>
              </w:rPr>
              <w:t>İ</w:t>
            </w:r>
            <w:r w:rsidRPr="000C73E9">
              <w:rPr>
                <w:rFonts w:ascii="Arial Black" w:hAnsi="Arial Black"/>
              </w:rPr>
              <w:t>NDE OLUNAN B</w:t>
            </w:r>
            <w:r w:rsidRPr="000C73E9">
              <w:rPr>
                <w:rFonts w:ascii="Arial Black" w:hAnsi="Arial Black" w:cs="Times New Roman"/>
              </w:rPr>
              <w:t>İ</w:t>
            </w:r>
            <w:r w:rsidRPr="000C73E9">
              <w:rPr>
                <w:rFonts w:ascii="Arial Black" w:hAnsi="Arial Black"/>
              </w:rPr>
              <w:t>R</w:t>
            </w:r>
            <w:r w:rsidRPr="000C73E9">
              <w:rPr>
                <w:rFonts w:ascii="Arial Black" w:hAnsi="Arial Black" w:cs="Times New Roman"/>
              </w:rPr>
              <w:t>İ</w:t>
            </w:r>
            <w:r w:rsidRPr="000C73E9">
              <w:rPr>
                <w:rFonts w:ascii="Arial Black" w:hAnsi="Arial Black"/>
              </w:rPr>
              <w:t>MLER</w:t>
            </w:r>
          </w:p>
          <w:p w:rsidR="005063BE" w:rsidRPr="00E56957" w:rsidRDefault="005063BE" w:rsidP="00055FF6">
            <w:pPr>
              <w:pStyle w:val="AralkYok"/>
              <w:rPr>
                <w:sz w:val="20"/>
                <w:szCs w:val="20"/>
              </w:rPr>
            </w:pPr>
            <w:r w:rsidRPr="00E56957">
              <w:rPr>
                <w:sz w:val="20"/>
                <w:szCs w:val="20"/>
              </w:rPr>
              <w:t>Diğer Bölüm Sekreteri, Yüksekokul Sekreteri, Şef Müdürü, Yazı İşleri, Tahakkuk, Bilgi işlem, Öğrenci işleri Bürosu, ihtiyaç duyulan diğer birimler</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5179C" w:rsidRDefault="005063BE" w:rsidP="00055FF6">
            <w:pPr>
              <w:pStyle w:val="AralkYok"/>
              <w:jc w:val="center"/>
              <w:rPr>
                <w:rFonts w:ascii="Arial Black" w:hAnsi="Arial Black" w:cs="Times New Roman"/>
              </w:rPr>
            </w:pPr>
            <w:r w:rsidRPr="0095179C">
              <w:rPr>
                <w:rFonts w:ascii="Arial Black" w:hAnsi="Arial Black" w:cs="Times New Roman"/>
              </w:rPr>
              <w:t>İ</w:t>
            </w:r>
            <w:r w:rsidRPr="0095179C">
              <w:rPr>
                <w:rFonts w:ascii="Arial Black" w:hAnsi="Arial Black"/>
              </w:rPr>
              <w:t>LET</w:t>
            </w:r>
            <w:r w:rsidRPr="0095179C">
              <w:rPr>
                <w:rFonts w:ascii="Arial Black" w:hAnsi="Arial Black" w:cs="Times New Roman"/>
              </w:rPr>
              <w:t>İŞİ</w:t>
            </w:r>
            <w:r w:rsidRPr="0095179C">
              <w:rPr>
                <w:rFonts w:ascii="Arial Black" w:hAnsi="Arial Black"/>
              </w:rPr>
              <w:t xml:space="preserve">M </w:t>
            </w:r>
            <w:r w:rsidRPr="0095179C">
              <w:rPr>
                <w:rFonts w:ascii="Arial Black" w:hAnsi="Arial Black" w:cs="Times New Roman"/>
              </w:rPr>
              <w:t>Ş</w:t>
            </w:r>
            <w:r w:rsidRPr="0095179C">
              <w:rPr>
                <w:rFonts w:ascii="Arial Black" w:hAnsi="Arial Black"/>
              </w:rPr>
              <w:t>EKL</w:t>
            </w:r>
            <w:r w:rsidRPr="0095179C">
              <w:rPr>
                <w:rFonts w:ascii="Arial Black" w:hAnsi="Arial Black" w:cs="Times New Roman"/>
              </w:rPr>
              <w:t>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Yazı, telefon, internet, yüz yüze</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5179C" w:rsidRDefault="005063BE" w:rsidP="00055FF6">
            <w:pPr>
              <w:pStyle w:val="AralkYok"/>
              <w:jc w:val="center"/>
              <w:rPr>
                <w:rFonts w:ascii="Arial Black" w:hAnsi="Arial Black"/>
              </w:rPr>
            </w:pPr>
            <w:r w:rsidRPr="0095179C">
              <w:rPr>
                <w:rFonts w:ascii="Arial Black" w:hAnsi="Arial Black"/>
              </w:rPr>
              <w:t>ÇALI</w:t>
            </w:r>
            <w:r w:rsidRPr="0095179C">
              <w:rPr>
                <w:rFonts w:ascii="Arial Black" w:hAnsi="Arial Black" w:cs="Times New Roman"/>
              </w:rPr>
              <w:t>Ş</w:t>
            </w:r>
            <w:r w:rsidRPr="0095179C">
              <w:rPr>
                <w:rFonts w:ascii="Arial Black" w:hAnsi="Arial Black"/>
              </w:rPr>
              <w:t>MA ORTAMI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Bölüm sekreterliği odası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95179C" w:rsidRDefault="005063BE" w:rsidP="00055FF6">
            <w:pPr>
              <w:pStyle w:val="AralkYok"/>
              <w:jc w:val="center"/>
              <w:rPr>
                <w:rFonts w:ascii="Arial Black" w:hAnsi="Arial Black" w:cs="Times New Roman"/>
              </w:rPr>
            </w:pPr>
            <w:r w:rsidRPr="0095179C">
              <w:rPr>
                <w:rFonts w:ascii="Arial Black" w:hAnsi="Arial Black"/>
              </w:rPr>
              <w:t>ÇALI</w:t>
            </w:r>
            <w:r w:rsidRPr="0095179C">
              <w:rPr>
                <w:rFonts w:ascii="Arial Black" w:hAnsi="Arial Black" w:cs="Times New Roman"/>
              </w:rPr>
              <w:t>Ş</w:t>
            </w:r>
            <w:r w:rsidRPr="0095179C">
              <w:rPr>
                <w:rFonts w:ascii="Arial Black" w:hAnsi="Arial Black"/>
              </w:rPr>
              <w:t>MA SAATLER</w:t>
            </w:r>
            <w:r w:rsidRPr="0095179C">
              <w:rPr>
                <w:rFonts w:ascii="Arial Black" w:hAnsi="Arial Black" w:cs="Times New Roman"/>
              </w:rPr>
              <w:t>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08.00-12.00, 13.00-17.00, yetkili amirlerin uygun gördüğü ve hizmetine ihtiyaç duyulan</w:t>
            </w:r>
          </w:p>
          <w:p w:rsidR="005063BE" w:rsidRPr="0095179C" w:rsidRDefault="005063BE" w:rsidP="00055FF6">
            <w:pPr>
              <w:pStyle w:val="AralkYok"/>
              <w:rPr>
                <w:rFonts w:asciiTheme="majorHAnsi" w:hAnsiTheme="majorHAnsi"/>
              </w:rPr>
            </w:pPr>
            <w:r w:rsidRPr="00E56957">
              <w:rPr>
                <w:rFonts w:asciiTheme="majorHAnsi" w:hAnsiTheme="majorHAnsi"/>
                <w:sz w:val="20"/>
                <w:szCs w:val="20"/>
              </w:rPr>
              <w:t>diğer zamanlar.</w:t>
            </w:r>
          </w:p>
        </w:tc>
      </w:tr>
    </w:tbl>
    <w:p w:rsidR="005063BE" w:rsidRPr="001D53FC" w:rsidRDefault="005063BE" w:rsidP="005063BE">
      <w:pPr>
        <w:pStyle w:val="AralkYok"/>
      </w:pPr>
    </w:p>
    <w:p w:rsidR="005063BE" w:rsidRDefault="005063BE" w:rsidP="005063BE"/>
    <w:p w:rsidR="00CB2B29" w:rsidRDefault="00CB2B29" w:rsidP="005063BE"/>
    <w:p w:rsidR="005063BE" w:rsidRDefault="005063BE" w:rsidP="005063BE"/>
    <w:p w:rsidR="003E0BB1" w:rsidRDefault="003E0BB1" w:rsidP="005063BE"/>
    <w:p w:rsidR="003E0BB1" w:rsidRDefault="003E0BB1" w:rsidP="005063BE"/>
    <w:tbl>
      <w:tblPr>
        <w:tblStyle w:val="TabloKlavuzu"/>
        <w:tblW w:w="0" w:type="auto"/>
        <w:tblLook w:val="04A0" w:firstRow="1" w:lastRow="0" w:firstColumn="1" w:lastColumn="0" w:noHBand="0" w:noVBand="1"/>
      </w:tblPr>
      <w:tblGrid>
        <w:gridCol w:w="2299"/>
        <w:gridCol w:w="771"/>
        <w:gridCol w:w="3829"/>
        <w:gridCol w:w="1281"/>
        <w:gridCol w:w="1030"/>
        <w:gridCol w:w="78"/>
      </w:tblGrid>
      <w:tr w:rsidR="00ED0E5A" w:rsidTr="00CB2B29">
        <w:tc>
          <w:tcPr>
            <w:tcW w:w="2299"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600"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81" w:type="dxa"/>
            <w:tcBorders>
              <w:top w:val="triple" w:sz="4" w:space="0" w:color="auto"/>
            </w:tcBorders>
            <w:shd w:val="clear" w:color="auto" w:fill="FABF8F" w:themeFill="accent6" w:themeFillTint="99"/>
          </w:tcPr>
          <w:p w:rsidR="00ED0E5A" w:rsidRDefault="00ED0E5A" w:rsidP="005C699D">
            <w:r>
              <w:t>Yayın Tarihi</w:t>
            </w:r>
          </w:p>
        </w:tc>
        <w:tc>
          <w:tcPr>
            <w:tcW w:w="1108"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CB2B29">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81" w:type="dxa"/>
            <w:shd w:val="clear" w:color="auto" w:fill="FABF8F" w:themeFill="accent6" w:themeFillTint="99"/>
          </w:tcPr>
          <w:p w:rsidR="00ED0E5A" w:rsidRDefault="00ED0E5A" w:rsidP="00055FF6">
            <w:r>
              <w:t>Rev.Tarihi</w:t>
            </w:r>
          </w:p>
        </w:tc>
        <w:tc>
          <w:tcPr>
            <w:tcW w:w="1108"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CB2B29">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shd w:val="clear" w:color="auto" w:fill="FABF8F" w:themeFill="accent6" w:themeFillTint="99"/>
          </w:tcPr>
          <w:p w:rsidR="00ED0E5A" w:rsidRDefault="00ED0E5A" w:rsidP="00055FF6"/>
        </w:tc>
        <w:tc>
          <w:tcPr>
            <w:tcW w:w="1281" w:type="dxa"/>
            <w:shd w:val="clear" w:color="auto" w:fill="FABF8F" w:themeFill="accent6" w:themeFillTint="99"/>
          </w:tcPr>
          <w:p w:rsidR="00ED0E5A" w:rsidRDefault="00ED0E5A" w:rsidP="00055FF6">
            <w:r>
              <w:t>Rev.No</w:t>
            </w:r>
          </w:p>
        </w:tc>
        <w:tc>
          <w:tcPr>
            <w:tcW w:w="1108" w:type="dxa"/>
            <w:gridSpan w:val="2"/>
            <w:tcBorders>
              <w:right w:val="triple" w:sz="4" w:space="0" w:color="auto"/>
            </w:tcBorders>
            <w:shd w:val="clear" w:color="auto" w:fill="FABF8F" w:themeFill="accent6" w:themeFillTint="99"/>
          </w:tcPr>
          <w:p w:rsidR="00ED0E5A" w:rsidRDefault="00ED0E5A" w:rsidP="00055FF6">
            <w:r>
              <w:t>2</w:t>
            </w:r>
          </w:p>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KALORİFER</w:t>
            </w:r>
          </w:p>
        </w:tc>
      </w:tr>
      <w:tr w:rsidR="00CB2B29"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CB2B29" w:rsidRPr="001D53FC" w:rsidRDefault="00CB2B29"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CB2B29" w:rsidRPr="003E0BB1" w:rsidRDefault="00C34C41" w:rsidP="00055FF6">
            <w:pPr>
              <w:rPr>
                <w:rFonts w:ascii="Arial" w:hAnsi="Arial" w:cs="Arial"/>
              </w:rPr>
            </w:pPr>
            <w:r w:rsidRPr="003E0BB1">
              <w:rPr>
                <w:rFonts w:ascii="Arial" w:hAnsi="Arial" w:cs="Arial"/>
              </w:rPr>
              <w:t>Hasan TÜYSÜZ</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 xml:space="preserve">Yüksekokul Sekreteri </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E56957" w:rsidRDefault="005063BE" w:rsidP="00055FF6">
            <w:pPr>
              <w:rPr>
                <w:sz w:val="24"/>
                <w:szCs w:val="24"/>
              </w:rPr>
            </w:pPr>
            <w:r w:rsidRPr="00E56957">
              <w:rPr>
                <w:sz w:val="24"/>
                <w:szCs w:val="24"/>
              </w:rPr>
              <w:t>Binanın ısınması için gerekli önlemleri almak</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 xml:space="preserve">GÖREVLERİ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86D71" w:rsidRDefault="005063BE" w:rsidP="005063BE">
            <w:pPr>
              <w:pStyle w:val="ListeParagraf"/>
              <w:widowControl w:val="0"/>
              <w:numPr>
                <w:ilvl w:val="0"/>
                <w:numId w:val="82"/>
              </w:numPr>
              <w:overflowPunct w:val="0"/>
              <w:autoSpaceDE w:val="0"/>
              <w:autoSpaceDN w:val="0"/>
              <w:adjustRightInd w:val="0"/>
              <w:spacing w:line="231" w:lineRule="auto"/>
              <w:ind w:right="60"/>
              <w:jc w:val="both"/>
              <w:rPr>
                <w:rFonts w:ascii="Calibri" w:hAnsi="Calibri" w:cs="Calibri"/>
                <w:sz w:val="24"/>
                <w:szCs w:val="24"/>
              </w:rPr>
            </w:pPr>
            <w:r w:rsidRPr="00186D71">
              <w:rPr>
                <w:rFonts w:ascii="Calibri" w:hAnsi="Calibri" w:cs="Calibri"/>
                <w:sz w:val="24"/>
                <w:szCs w:val="24"/>
              </w:rPr>
              <w:t xml:space="preserve">Yangın ve diğer tehlikelere karşı  ve kalorifer dairesinin güvenliği ile ilgili gerekli ekipmanı hazır bulundurmak, eksik olanları tamamlatmak,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Satın alınacak makine teçhizatla ilgili idareye destek olmak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Yüksekokul mallarını ve kaynaklarını verimli ve ekonomik kullanmak, </w:t>
            </w: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Savurganlıktan kaçınmak, gizliliğe riayet etmek, </w:t>
            </w:r>
          </w:p>
          <w:p w:rsidR="005063BE" w:rsidRPr="00F30808" w:rsidRDefault="005063BE" w:rsidP="00055FF6">
            <w:pPr>
              <w:widowControl w:val="0"/>
              <w:autoSpaceDE w:val="0"/>
              <w:autoSpaceDN w:val="0"/>
              <w:adjustRightInd w:val="0"/>
              <w:spacing w:line="1"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Kılık-kıyafet yönetmeliğine uymak, </w:t>
            </w:r>
          </w:p>
          <w:p w:rsidR="005063BE" w:rsidRPr="00F30808" w:rsidRDefault="005063BE" w:rsidP="00055FF6">
            <w:pPr>
              <w:widowControl w:val="0"/>
              <w:autoSpaceDE w:val="0"/>
              <w:autoSpaceDN w:val="0"/>
              <w:adjustRightInd w:val="0"/>
              <w:spacing w:line="67"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spacing w:line="243" w:lineRule="auto"/>
              <w:ind w:right="60"/>
              <w:jc w:val="both"/>
              <w:rPr>
                <w:rFonts w:ascii="Calibri" w:hAnsi="Calibri" w:cs="Calibri"/>
                <w:sz w:val="24"/>
                <w:szCs w:val="24"/>
              </w:rPr>
            </w:pPr>
            <w:r w:rsidRPr="00186D71">
              <w:rPr>
                <w:rFonts w:ascii="Calibri" w:hAnsi="Calibri" w:cs="Calibri"/>
                <w:sz w:val="24"/>
                <w:szCs w:val="24"/>
              </w:rPr>
              <w:t xml:space="preserve">Makine ve teçhizatlarla ilgili yıllık bakım sözleşmelerinin yapılmasını sağlamak, aylık bakımlarının yapılıp yapılmadığını kontrol ederek bunlarla ilgili yazışmaları ve tutulan raporları, garanti belgelerini muhafaza etmek, </w:t>
            </w:r>
          </w:p>
          <w:p w:rsidR="005063BE" w:rsidRPr="00F30808" w:rsidRDefault="005063BE" w:rsidP="00055FF6">
            <w:pPr>
              <w:widowControl w:val="0"/>
              <w:autoSpaceDE w:val="0"/>
              <w:autoSpaceDN w:val="0"/>
              <w:adjustRightInd w:val="0"/>
              <w:spacing w:line="21"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Bu birimle ilgili ihtiyaçları zamanında ilgililere bildirerek gerekli önlemleri almak,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Yüksekokulun  yakıt ihtiyacının karşılanması ve ısınması için gerekli önlemleri almak, </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Yakıt alımı ve boşaltılması ile ilgili diğer görevlilere yardımcı olmak, </w:t>
            </w:r>
          </w:p>
          <w:p w:rsidR="005063BE" w:rsidRPr="00F30808" w:rsidRDefault="005063BE" w:rsidP="00055FF6">
            <w:pPr>
              <w:widowControl w:val="0"/>
              <w:autoSpaceDE w:val="0"/>
              <w:autoSpaceDN w:val="0"/>
              <w:adjustRightInd w:val="0"/>
              <w:spacing w:line="67"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spacing w:line="243" w:lineRule="auto"/>
              <w:ind w:right="60"/>
              <w:jc w:val="both"/>
              <w:rPr>
                <w:rFonts w:ascii="Calibri" w:hAnsi="Calibri" w:cs="Calibri"/>
                <w:sz w:val="24"/>
                <w:szCs w:val="24"/>
              </w:rPr>
            </w:pPr>
            <w:r w:rsidRPr="00186D71">
              <w:rPr>
                <w:rFonts w:ascii="Calibri" w:hAnsi="Calibri" w:cs="Calibri"/>
                <w:sz w:val="24"/>
                <w:szCs w:val="24"/>
              </w:rPr>
              <w:t xml:space="preserve">Kalorifer dairesinin sürekli temiz ve bakımlı kalmasını, onarımının zamanında yapılmasını sağlamak, gerektiğinde ısının yükseltilmesi, düşürülmesi ya da tamamen kapatılarak tasarruf sağlanmasına özen göstermek, </w:t>
            </w:r>
          </w:p>
          <w:p w:rsidR="005063BE" w:rsidRPr="00F30808" w:rsidRDefault="005063BE" w:rsidP="00055FF6">
            <w:pPr>
              <w:widowControl w:val="0"/>
              <w:autoSpaceDE w:val="0"/>
              <w:autoSpaceDN w:val="0"/>
              <w:adjustRightInd w:val="0"/>
              <w:spacing w:line="60"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spacing w:line="231" w:lineRule="auto"/>
              <w:ind w:right="60"/>
              <w:jc w:val="both"/>
              <w:rPr>
                <w:rFonts w:ascii="Calibri" w:hAnsi="Calibri" w:cs="Calibri"/>
                <w:sz w:val="24"/>
                <w:szCs w:val="24"/>
              </w:rPr>
            </w:pPr>
            <w:r w:rsidRPr="00186D71">
              <w:rPr>
                <w:rFonts w:ascii="Calibri" w:hAnsi="Calibri" w:cs="Calibri"/>
                <w:sz w:val="24"/>
                <w:szCs w:val="24"/>
              </w:rPr>
              <w:t xml:space="preserve">Çok yüksek riskli bir görevde bulunduğunu bilerek buna göre hareket etmek ve bu konuda amirlerinden alacağı emirleri titizlikle uygulamak., </w:t>
            </w:r>
          </w:p>
          <w:p w:rsidR="005063BE" w:rsidRPr="00F30808" w:rsidRDefault="005063BE" w:rsidP="00055FF6">
            <w:pPr>
              <w:widowControl w:val="0"/>
              <w:autoSpaceDE w:val="0"/>
              <w:autoSpaceDN w:val="0"/>
              <w:adjustRightInd w:val="0"/>
              <w:spacing w:line="24"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jc w:val="both"/>
              <w:rPr>
                <w:rFonts w:ascii="Calibri" w:hAnsi="Calibri" w:cs="Calibri"/>
                <w:sz w:val="24"/>
                <w:szCs w:val="24"/>
              </w:rPr>
            </w:pPr>
            <w:r w:rsidRPr="00186D71">
              <w:rPr>
                <w:rFonts w:ascii="Calibri" w:hAnsi="Calibri" w:cs="Calibri"/>
                <w:sz w:val="24"/>
                <w:szCs w:val="24"/>
              </w:rPr>
              <w:t xml:space="preserve">Yüksekokulun etik kurallarına uymak, iç kontrol faaliyetlerini desteklemek, </w:t>
            </w:r>
          </w:p>
          <w:p w:rsidR="005063BE" w:rsidRPr="00F30808" w:rsidRDefault="005063BE" w:rsidP="00055FF6">
            <w:pPr>
              <w:widowControl w:val="0"/>
              <w:autoSpaceDE w:val="0"/>
              <w:autoSpaceDN w:val="0"/>
              <w:adjustRightInd w:val="0"/>
              <w:spacing w:line="25" w:lineRule="exact"/>
              <w:rPr>
                <w:rFonts w:ascii="Calibri" w:hAnsi="Calibri" w:cs="Calibri"/>
                <w:sz w:val="24"/>
                <w:szCs w:val="24"/>
              </w:rPr>
            </w:pPr>
          </w:p>
          <w:p w:rsidR="005063BE" w:rsidRPr="00186D71" w:rsidRDefault="005063BE" w:rsidP="005063BE">
            <w:pPr>
              <w:pStyle w:val="ListeParagraf"/>
              <w:widowControl w:val="0"/>
              <w:numPr>
                <w:ilvl w:val="0"/>
                <w:numId w:val="82"/>
              </w:numPr>
              <w:overflowPunct w:val="0"/>
              <w:autoSpaceDE w:val="0"/>
              <w:autoSpaceDN w:val="0"/>
              <w:adjustRightInd w:val="0"/>
              <w:spacing w:line="239" w:lineRule="auto"/>
              <w:jc w:val="both"/>
              <w:rPr>
                <w:rFonts w:ascii="Calibri" w:hAnsi="Calibri" w:cs="Calibri"/>
                <w:sz w:val="24"/>
                <w:szCs w:val="24"/>
              </w:rPr>
            </w:pPr>
            <w:r w:rsidRPr="00186D71">
              <w:rPr>
                <w:rFonts w:ascii="Calibri" w:hAnsi="Calibri" w:cs="Calibri"/>
                <w:sz w:val="24"/>
                <w:szCs w:val="24"/>
              </w:rPr>
              <w:t xml:space="preserve">Yüksekokul Sekreteri’nin vereceği diğer işleri yapmaktır.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noProof/>
                <w:lang w:val="tr-TR" w:eastAsia="tr-TR"/>
              </w:rPr>
              <w:drawing>
                <wp:anchor distT="0" distB="0" distL="114300" distR="114300" simplePos="0" relativeHeight="251666432" behindDoc="1" locked="0" layoutInCell="0" allowOverlap="1">
                  <wp:simplePos x="0" y="0"/>
                  <wp:positionH relativeFrom="column">
                    <wp:posOffset>-25400</wp:posOffset>
                  </wp:positionH>
                  <wp:positionV relativeFrom="paragraph">
                    <wp:posOffset>-538480</wp:posOffset>
                  </wp:positionV>
                  <wp:extent cx="5810250" cy="29527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10250" cy="295275"/>
                          </a:xfrm>
                          <a:prstGeom prst="rect">
                            <a:avLst/>
                          </a:prstGeom>
                          <a:noFill/>
                        </pic:spPr>
                      </pic:pic>
                    </a:graphicData>
                  </a:graphic>
                </wp:anchor>
              </w:drawing>
            </w: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5063BE">
            <w:pPr>
              <w:pStyle w:val="ListeParagraf"/>
              <w:widowControl w:val="0"/>
              <w:numPr>
                <w:ilvl w:val="0"/>
                <w:numId w:val="42"/>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42"/>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42"/>
              </w:numPr>
              <w:overflowPunct w:val="0"/>
              <w:autoSpaceDE w:val="0"/>
              <w:autoSpaceDN w:val="0"/>
              <w:adjustRightInd w:val="0"/>
              <w:spacing w:line="239" w:lineRule="auto"/>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Kalorifer görevlisi ,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1133"/>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lastRenderedPageBreak/>
              <w:t>BU İŞTE ÇALIŞANDA ARANAN NİTELİKLER</w:t>
            </w:r>
          </w:p>
          <w:p w:rsidR="005063BE" w:rsidRPr="00150917" w:rsidRDefault="005063BE" w:rsidP="00055FF6">
            <w:r w:rsidRPr="00150917">
              <w:t xml:space="preserve">Alanında yeterli deneyime  sahip olmak  </w:t>
            </w:r>
          </w:p>
          <w:p w:rsidR="005063BE" w:rsidRPr="00150917" w:rsidRDefault="005063BE" w:rsidP="00055FF6">
            <w:r w:rsidRPr="00150917">
              <w:t>Kursa katılmış ve başarılı olmuş olmak</w:t>
            </w:r>
          </w:p>
          <w:tbl>
            <w:tblPr>
              <w:tblW w:w="0" w:type="auto"/>
              <w:tblBorders>
                <w:top w:val="nil"/>
                <w:left w:val="nil"/>
                <w:bottom w:val="nil"/>
                <w:right w:val="nil"/>
              </w:tblBorders>
              <w:tblLook w:val="0000" w:firstRow="0" w:lastRow="0" w:firstColumn="0" w:lastColumn="0" w:noHBand="0" w:noVBand="0"/>
            </w:tblPr>
            <w:tblGrid>
              <w:gridCol w:w="236"/>
            </w:tblGrid>
            <w:tr w:rsidR="005063BE" w:rsidRPr="00150917" w:rsidTr="00055FF6">
              <w:trPr>
                <w:trHeight w:val="729"/>
              </w:trPr>
              <w:tc>
                <w:tcPr>
                  <w:tcW w:w="236" w:type="dxa"/>
                </w:tcPr>
                <w:p w:rsidR="005063BE" w:rsidRPr="00150917" w:rsidRDefault="005063BE" w:rsidP="00055FF6">
                  <w:pPr>
                    <w:rPr>
                      <w:rFonts w:cs="Times New Roman"/>
                      <w:color w:val="000000"/>
                    </w:rPr>
                  </w:pPr>
                </w:p>
              </w:tc>
            </w:tr>
          </w:tbl>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rPr>
              <w:t>İŞ ÇIKTISI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Yetki ve sorumlulukları içerisinde yapılan iş ve işlemlere ilişkin Müdüre                                          sunulmaya hazır, kontrol edilmiş her türlü yazı, belge, liste, raporlar, yerinde tespit, aylık bakım onarım tutanakları,</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rPr>
              <w:t>BİLGİ KAYNAKLARI</w:t>
            </w:r>
          </w:p>
          <w:p w:rsidR="005063BE" w:rsidRPr="00E56957" w:rsidRDefault="005063BE" w:rsidP="005063BE">
            <w:pPr>
              <w:pStyle w:val="AralkYok"/>
              <w:numPr>
                <w:ilvl w:val="0"/>
                <w:numId w:val="90"/>
              </w:numPr>
              <w:rPr>
                <w:sz w:val="20"/>
                <w:szCs w:val="20"/>
                <w:u w:val="single"/>
              </w:rPr>
            </w:pPr>
            <w:r w:rsidRPr="00E56957">
              <w:rPr>
                <w:sz w:val="20"/>
                <w:szCs w:val="20"/>
                <w:u w:val="single"/>
              </w:rPr>
              <w:t>İşin gerçekleşmesi sırasında ihtiyaç duyulan bilgiler:</w:t>
            </w:r>
          </w:p>
          <w:p w:rsidR="005063BE" w:rsidRPr="00E56957" w:rsidRDefault="005063BE" w:rsidP="00055FF6">
            <w:pPr>
              <w:pStyle w:val="AralkYok"/>
              <w:rPr>
                <w:sz w:val="20"/>
                <w:szCs w:val="20"/>
              </w:rPr>
            </w:pPr>
            <w:r w:rsidRPr="00E56957">
              <w:rPr>
                <w:sz w:val="20"/>
                <w:szCs w:val="20"/>
              </w:rPr>
              <w:t xml:space="preserve">         Kanunlar, resmi yazılar, yönetmelik ve genelgeler </w:t>
            </w:r>
          </w:p>
          <w:p w:rsidR="005063BE" w:rsidRPr="00E56957" w:rsidRDefault="005063BE" w:rsidP="00055FF6">
            <w:pPr>
              <w:pStyle w:val="AralkYok"/>
              <w:rPr>
                <w:sz w:val="20"/>
                <w:szCs w:val="20"/>
              </w:rPr>
            </w:pPr>
            <w:r w:rsidRPr="00E56957">
              <w:rPr>
                <w:sz w:val="20"/>
                <w:szCs w:val="20"/>
              </w:rPr>
              <w:t xml:space="preserve">         Yazılı ve sözlü talimatlar, havale edilen işlemler. </w:t>
            </w:r>
          </w:p>
          <w:p w:rsidR="005063BE" w:rsidRPr="00E56957" w:rsidRDefault="005063BE" w:rsidP="00055FF6">
            <w:pPr>
              <w:pStyle w:val="AralkYok"/>
              <w:rPr>
                <w:sz w:val="20"/>
                <w:szCs w:val="20"/>
              </w:rPr>
            </w:pPr>
            <w:r w:rsidRPr="00E56957">
              <w:rPr>
                <w:sz w:val="20"/>
                <w:szCs w:val="20"/>
              </w:rPr>
              <w:t xml:space="preserve">         Teknik raporlar, tespit tutanakları, uzman bilgileri, sınav programları, öğrenci sayıları. </w:t>
            </w:r>
          </w:p>
          <w:p w:rsidR="005063BE" w:rsidRPr="00E56957" w:rsidRDefault="005063BE" w:rsidP="00055FF6">
            <w:pPr>
              <w:pStyle w:val="AralkYok"/>
              <w:rPr>
                <w:sz w:val="20"/>
                <w:szCs w:val="20"/>
              </w:rPr>
            </w:pPr>
          </w:p>
          <w:p w:rsidR="005063BE" w:rsidRPr="00E56957" w:rsidRDefault="005063BE" w:rsidP="005063BE">
            <w:pPr>
              <w:pStyle w:val="AralkYok"/>
              <w:numPr>
                <w:ilvl w:val="0"/>
                <w:numId w:val="90"/>
              </w:numPr>
              <w:rPr>
                <w:sz w:val="20"/>
                <w:szCs w:val="20"/>
                <w:u w:val="single"/>
              </w:rPr>
            </w:pPr>
            <w:r w:rsidRPr="00E56957">
              <w:rPr>
                <w:sz w:val="20"/>
                <w:szCs w:val="20"/>
                <w:u w:val="single"/>
              </w:rPr>
              <w:t>Bilgilerin temin edileceği yerler:</w:t>
            </w:r>
          </w:p>
          <w:p w:rsidR="005063BE" w:rsidRPr="00E56957" w:rsidRDefault="003E0BB1" w:rsidP="00055FF6">
            <w:pPr>
              <w:pStyle w:val="AralkYok"/>
              <w:rPr>
                <w:sz w:val="20"/>
                <w:szCs w:val="20"/>
              </w:rPr>
            </w:pPr>
            <w:r>
              <w:rPr>
                <w:sz w:val="20"/>
                <w:szCs w:val="20"/>
              </w:rPr>
              <w:t xml:space="preserve">       Yüksekokul </w:t>
            </w:r>
            <w:r w:rsidR="005063BE" w:rsidRPr="00E56957">
              <w:rPr>
                <w:sz w:val="20"/>
                <w:szCs w:val="20"/>
              </w:rPr>
              <w:t>Sekreteri, Şef, Teknik Servis, ilgili özel sektör firmaları, Isı santrali.</w:t>
            </w:r>
          </w:p>
          <w:p w:rsidR="005063BE" w:rsidRPr="00E56957" w:rsidRDefault="005063BE" w:rsidP="00055FF6">
            <w:pPr>
              <w:pStyle w:val="AralkYok"/>
              <w:rPr>
                <w:sz w:val="20"/>
                <w:szCs w:val="20"/>
              </w:rPr>
            </w:pPr>
          </w:p>
          <w:p w:rsidR="005063BE" w:rsidRPr="00E56957" w:rsidRDefault="005063BE" w:rsidP="005063BE">
            <w:pPr>
              <w:pStyle w:val="AralkYok"/>
              <w:numPr>
                <w:ilvl w:val="0"/>
                <w:numId w:val="90"/>
              </w:numPr>
              <w:rPr>
                <w:sz w:val="20"/>
                <w:szCs w:val="20"/>
                <w:u w:val="single"/>
              </w:rPr>
            </w:pPr>
            <w:r w:rsidRPr="00E56957">
              <w:rPr>
                <w:sz w:val="20"/>
                <w:szCs w:val="20"/>
                <w:u w:val="single"/>
              </w:rPr>
              <w:t>Bilginin şekli:</w:t>
            </w:r>
            <w:r w:rsidRPr="00E56957">
              <w:rPr>
                <w:sz w:val="20"/>
                <w:szCs w:val="20"/>
                <w:u w:val="single"/>
              </w:rPr>
              <w:tab/>
            </w:r>
            <w:r w:rsidRPr="00E56957">
              <w:rPr>
                <w:sz w:val="20"/>
                <w:szCs w:val="20"/>
                <w:u w:val="single"/>
              </w:rPr>
              <w:tab/>
            </w:r>
          </w:p>
          <w:p w:rsidR="005063BE" w:rsidRPr="00F30808" w:rsidRDefault="005063BE" w:rsidP="00055FF6">
            <w:pPr>
              <w:pStyle w:val="AralkYok"/>
            </w:pPr>
            <w:r w:rsidRPr="00E56957">
              <w:rPr>
                <w:sz w:val="20"/>
                <w:szCs w:val="20"/>
              </w:rPr>
              <w:t xml:space="preserve">        Kanun, yönetmelik, genelge yazı, telefon, e-mail, yüz yüze, yerinde tespit.</w:t>
            </w:r>
            <w:r w:rsidRPr="00E56957">
              <w:rPr>
                <w:sz w:val="20"/>
                <w:szCs w:val="20"/>
              </w:rPr>
              <w:tab/>
            </w:r>
            <w:r w:rsidRPr="00F30808">
              <w:tab/>
            </w:r>
          </w:p>
          <w:p w:rsidR="005063BE" w:rsidRPr="000C73E9" w:rsidRDefault="005063BE" w:rsidP="00055FF6">
            <w:pPr>
              <w:pStyle w:val="AralkYok"/>
            </w:pP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cs="Times New Roman"/>
              </w:rPr>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İ</w:t>
            </w:r>
            <w:r w:rsidRPr="008035BD">
              <w:rPr>
                <w:rFonts w:ascii="Arial Black" w:hAnsi="Arial Black" w:cs="Bodoni MT Black"/>
              </w:rPr>
              <w:t>Ç</w:t>
            </w:r>
            <w:r w:rsidRPr="008035BD">
              <w:rPr>
                <w:rFonts w:ascii="Arial Black" w:hAnsi="Arial Black" w:cs="Times New Roman"/>
              </w:rPr>
              <w:t>İ</w:t>
            </w:r>
            <w:r w:rsidRPr="008035BD">
              <w:rPr>
                <w:rFonts w:ascii="Arial Black" w:hAnsi="Arial Black"/>
              </w:rPr>
              <w:t>NDE OLUNAN B</w:t>
            </w:r>
            <w:r w:rsidRPr="008035BD">
              <w:rPr>
                <w:rFonts w:ascii="Arial Black" w:hAnsi="Arial Black" w:cs="Times New Roman"/>
              </w:rPr>
              <w:t>İ</w:t>
            </w:r>
            <w:r w:rsidRPr="008035BD">
              <w:rPr>
                <w:rFonts w:ascii="Arial Black" w:hAnsi="Arial Black"/>
              </w:rPr>
              <w:t>R</w:t>
            </w:r>
            <w:r w:rsidRPr="008035BD">
              <w:rPr>
                <w:rFonts w:ascii="Arial Black" w:hAnsi="Arial Black" w:cs="Times New Roman"/>
              </w:rPr>
              <w:t>İ</w:t>
            </w:r>
            <w:r w:rsidRPr="008035BD">
              <w:rPr>
                <w:rFonts w:ascii="Arial Black" w:hAnsi="Arial Black"/>
              </w:rPr>
              <w:t>MLER</w:t>
            </w:r>
          </w:p>
          <w:p w:rsidR="005063BE" w:rsidRPr="00E56957" w:rsidRDefault="003E0BB1" w:rsidP="00055FF6">
            <w:pPr>
              <w:pStyle w:val="AralkYok"/>
              <w:rPr>
                <w:rFonts w:asciiTheme="majorHAnsi" w:hAnsiTheme="majorHAnsi"/>
                <w:sz w:val="20"/>
                <w:szCs w:val="20"/>
              </w:rPr>
            </w:pPr>
            <w:r>
              <w:rPr>
                <w:rFonts w:asciiTheme="majorHAnsi" w:hAnsiTheme="majorHAnsi"/>
                <w:sz w:val="20"/>
                <w:szCs w:val="20"/>
              </w:rPr>
              <w:t xml:space="preserve">Müdür   Yardımcıları, Yüksekokul   Sekreteri, şef, </w:t>
            </w:r>
            <w:r w:rsidR="005063BE" w:rsidRPr="00E56957">
              <w:rPr>
                <w:rFonts w:asciiTheme="majorHAnsi" w:hAnsiTheme="majorHAnsi"/>
                <w:sz w:val="20"/>
                <w:szCs w:val="20"/>
              </w:rPr>
              <w:t>Müdürlük Birimleri, Isı Santrali, firma yetkilileri.</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cs="Times New Roman"/>
              </w:rPr>
              <w:t>İ</w:t>
            </w:r>
            <w:r w:rsidRPr="008035BD">
              <w:rPr>
                <w:rFonts w:ascii="Arial Black" w:hAnsi="Arial Black"/>
              </w:rPr>
              <w:t>LET</w:t>
            </w:r>
            <w:r w:rsidRPr="008035BD">
              <w:rPr>
                <w:rFonts w:ascii="Arial Black" w:hAnsi="Arial Black" w:cs="Times New Roman"/>
              </w:rPr>
              <w:t>İŞİ</w:t>
            </w:r>
            <w:r w:rsidRPr="008035BD">
              <w:rPr>
                <w:rFonts w:ascii="Arial Black" w:hAnsi="Arial Black"/>
              </w:rPr>
              <w:t xml:space="preserve">M </w:t>
            </w:r>
            <w:r w:rsidRPr="008035BD">
              <w:rPr>
                <w:rFonts w:ascii="Arial Black" w:hAnsi="Arial Black" w:cs="Times New Roman"/>
              </w:rPr>
              <w:t>Ş</w:t>
            </w:r>
            <w:r w:rsidRPr="008035BD">
              <w:rPr>
                <w:rFonts w:ascii="Arial Black" w:hAnsi="Arial Black"/>
              </w:rPr>
              <w:t>EKL</w:t>
            </w:r>
            <w:r w:rsidRPr="008035BD">
              <w:rPr>
                <w:rFonts w:ascii="Arial Black" w:hAnsi="Arial Black" w:cs="Times New Roman"/>
              </w:rPr>
              <w:t>İ</w:t>
            </w:r>
          </w:p>
          <w:p w:rsidR="005063BE" w:rsidRPr="00E56957" w:rsidRDefault="003E0BB1" w:rsidP="00055FF6">
            <w:pPr>
              <w:pStyle w:val="AralkYok"/>
              <w:rPr>
                <w:sz w:val="20"/>
                <w:szCs w:val="20"/>
              </w:rPr>
            </w:pPr>
            <w:r>
              <w:rPr>
                <w:sz w:val="20"/>
                <w:szCs w:val="20"/>
              </w:rPr>
              <w:t xml:space="preserve">Müdür   Yardımcıları, Yüksekokul   Sekreteri, Şef, </w:t>
            </w:r>
            <w:r w:rsidR="005063BE" w:rsidRPr="00E56957">
              <w:rPr>
                <w:sz w:val="20"/>
                <w:szCs w:val="20"/>
              </w:rPr>
              <w:t>Müdürlük Birimleri, Isı Santrali, firma yetkilileri.</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ORTAMI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Kalorifer dairesi</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8035BD" w:rsidRDefault="005063BE" w:rsidP="00055FF6">
            <w:pPr>
              <w:pStyle w:val="AralkYok"/>
              <w:jc w:val="center"/>
              <w:rPr>
                <w:rFonts w:ascii="Arial Black" w:hAnsi="Arial Black" w:cs="Times New Roman"/>
              </w:rPr>
            </w:pPr>
            <w:r w:rsidRPr="008035BD">
              <w:rPr>
                <w:rFonts w:ascii="Arial Black" w:hAnsi="Arial Black"/>
              </w:rPr>
              <w:t>ÇALI</w:t>
            </w:r>
            <w:r w:rsidRPr="008035BD">
              <w:rPr>
                <w:rFonts w:ascii="Arial Black" w:hAnsi="Arial Black" w:cs="Times New Roman"/>
              </w:rPr>
              <w:t>Ş</w:t>
            </w:r>
            <w:r w:rsidRPr="008035BD">
              <w:rPr>
                <w:rFonts w:ascii="Arial Black" w:hAnsi="Arial Black"/>
              </w:rPr>
              <w:t>MA SAATLER</w:t>
            </w:r>
            <w:r w:rsidRPr="008035BD">
              <w:rPr>
                <w:rFonts w:ascii="Arial Black" w:hAnsi="Arial Black" w:cs="Times New Roman"/>
              </w:rPr>
              <w:t>İ</w:t>
            </w:r>
          </w:p>
          <w:p w:rsidR="005063BE" w:rsidRPr="003223A0" w:rsidRDefault="005063BE" w:rsidP="00055FF6">
            <w:pPr>
              <w:pStyle w:val="AralkYok"/>
              <w:rPr>
                <w:rFonts w:asciiTheme="majorHAnsi" w:hAnsiTheme="majorHAnsi"/>
              </w:rPr>
            </w:pPr>
            <w:r w:rsidRPr="00E56957">
              <w:rPr>
                <w:rFonts w:asciiTheme="majorHAnsi" w:hAnsiTheme="majorHAnsi"/>
                <w:sz w:val="20"/>
                <w:szCs w:val="20"/>
              </w:rPr>
              <w:t>8.00-12.00, 13.00-17.00 ve sonrasında ihtiyaç duyulan zaman.</w:t>
            </w:r>
          </w:p>
        </w:tc>
      </w:tr>
    </w:tbl>
    <w:p w:rsidR="005063BE" w:rsidRPr="001D53FC" w:rsidRDefault="005063BE" w:rsidP="005063BE">
      <w:pPr>
        <w:pStyle w:val="AralkYok"/>
      </w:pPr>
    </w:p>
    <w:p w:rsidR="00DA0BC0" w:rsidRDefault="00DA0BC0" w:rsidP="005063BE"/>
    <w:p w:rsidR="00ED0E5A" w:rsidRDefault="00ED0E5A" w:rsidP="005063BE"/>
    <w:p w:rsidR="00DA0BC0" w:rsidRDefault="00DA0BC0" w:rsidP="005063BE"/>
    <w:p w:rsidR="009F2464" w:rsidRDefault="009F2464" w:rsidP="005063BE"/>
    <w:p w:rsidR="009F2464" w:rsidRDefault="009F2464" w:rsidP="005063BE"/>
    <w:p w:rsidR="009F2464" w:rsidRDefault="009F2464" w:rsidP="005063BE"/>
    <w:p w:rsidR="009F2464" w:rsidRDefault="009F2464" w:rsidP="005063BE"/>
    <w:p w:rsidR="005063BE" w:rsidRDefault="005063BE" w:rsidP="005063BE"/>
    <w:tbl>
      <w:tblPr>
        <w:tblStyle w:val="TabloKlavuzu"/>
        <w:tblW w:w="0" w:type="auto"/>
        <w:tblLook w:val="04A0" w:firstRow="1" w:lastRow="0" w:firstColumn="1" w:lastColumn="0" w:noHBand="0" w:noVBand="1"/>
      </w:tblPr>
      <w:tblGrid>
        <w:gridCol w:w="2299"/>
        <w:gridCol w:w="771"/>
        <w:gridCol w:w="3829"/>
        <w:gridCol w:w="1281"/>
        <w:gridCol w:w="1030"/>
        <w:gridCol w:w="78"/>
      </w:tblGrid>
      <w:tr w:rsidR="00ED0E5A" w:rsidTr="009F2464">
        <w:tc>
          <w:tcPr>
            <w:tcW w:w="2299"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600"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81" w:type="dxa"/>
            <w:tcBorders>
              <w:top w:val="triple" w:sz="4" w:space="0" w:color="auto"/>
            </w:tcBorders>
            <w:shd w:val="clear" w:color="auto" w:fill="FABF8F" w:themeFill="accent6" w:themeFillTint="99"/>
          </w:tcPr>
          <w:p w:rsidR="00ED0E5A" w:rsidRDefault="00ED0E5A" w:rsidP="005C699D">
            <w:r>
              <w:t>Yayın Tarihi</w:t>
            </w:r>
          </w:p>
        </w:tc>
        <w:tc>
          <w:tcPr>
            <w:tcW w:w="1108"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9F2464">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81" w:type="dxa"/>
            <w:shd w:val="clear" w:color="auto" w:fill="FABF8F" w:themeFill="accent6" w:themeFillTint="99"/>
          </w:tcPr>
          <w:p w:rsidR="00ED0E5A" w:rsidRDefault="00ED0E5A" w:rsidP="00055FF6">
            <w:r>
              <w:t>Rev.Tarihi</w:t>
            </w:r>
          </w:p>
        </w:tc>
        <w:tc>
          <w:tcPr>
            <w:tcW w:w="1108"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9F2464">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shd w:val="clear" w:color="auto" w:fill="FABF8F" w:themeFill="accent6" w:themeFillTint="99"/>
          </w:tcPr>
          <w:p w:rsidR="00ED0E5A" w:rsidRDefault="00ED0E5A" w:rsidP="00055FF6"/>
        </w:tc>
        <w:tc>
          <w:tcPr>
            <w:tcW w:w="1281" w:type="dxa"/>
            <w:shd w:val="clear" w:color="auto" w:fill="FABF8F" w:themeFill="accent6" w:themeFillTint="99"/>
          </w:tcPr>
          <w:p w:rsidR="00ED0E5A" w:rsidRDefault="00ED0E5A" w:rsidP="00055FF6">
            <w:r>
              <w:t>Rev.No</w:t>
            </w:r>
          </w:p>
        </w:tc>
        <w:tc>
          <w:tcPr>
            <w:tcW w:w="1108" w:type="dxa"/>
            <w:gridSpan w:val="2"/>
            <w:tcBorders>
              <w:right w:val="triple" w:sz="4" w:space="0" w:color="auto"/>
            </w:tcBorders>
            <w:shd w:val="clear" w:color="auto" w:fill="FABF8F" w:themeFill="accent6" w:themeFillTint="99"/>
          </w:tcPr>
          <w:p w:rsidR="00ED0E5A" w:rsidRDefault="00ED0E5A" w:rsidP="00055FF6">
            <w:r>
              <w:t>2</w:t>
            </w:r>
          </w:p>
        </w:tc>
      </w:tr>
      <w:tr w:rsidR="005063BE" w:rsidTr="009F2464">
        <w:tc>
          <w:tcPr>
            <w:tcW w:w="2299" w:type="dxa"/>
            <w:vMerge/>
            <w:tcBorders>
              <w:left w:val="triple" w:sz="4" w:space="0" w:color="auto"/>
              <w:bottom w:val="triple" w:sz="4" w:space="0" w:color="auto"/>
            </w:tcBorders>
            <w:shd w:val="clear" w:color="auto" w:fill="FABF8F" w:themeFill="accent6" w:themeFillTint="99"/>
          </w:tcPr>
          <w:p w:rsidR="005063BE" w:rsidRDefault="005063BE" w:rsidP="00055FF6"/>
        </w:tc>
        <w:tc>
          <w:tcPr>
            <w:tcW w:w="4600" w:type="dxa"/>
            <w:gridSpan w:val="2"/>
            <w:vMerge/>
            <w:tcBorders>
              <w:bottom w:val="triple" w:sz="4" w:space="0" w:color="auto"/>
            </w:tcBorders>
            <w:shd w:val="clear" w:color="auto" w:fill="FABF8F" w:themeFill="accent6" w:themeFillTint="99"/>
          </w:tcPr>
          <w:p w:rsidR="005063BE" w:rsidRDefault="005063BE" w:rsidP="00055FF6"/>
        </w:tc>
        <w:tc>
          <w:tcPr>
            <w:tcW w:w="1281" w:type="dxa"/>
            <w:tcBorders>
              <w:bottom w:val="triple" w:sz="4" w:space="0" w:color="auto"/>
            </w:tcBorders>
            <w:shd w:val="clear" w:color="auto" w:fill="FABF8F" w:themeFill="accent6" w:themeFillTint="99"/>
          </w:tcPr>
          <w:p w:rsidR="005063BE" w:rsidRDefault="005063BE" w:rsidP="00055FF6">
            <w:r>
              <w:t>Sayfa No</w:t>
            </w:r>
          </w:p>
        </w:tc>
        <w:tc>
          <w:tcPr>
            <w:tcW w:w="1108" w:type="dxa"/>
            <w:gridSpan w:val="2"/>
            <w:tcBorders>
              <w:bottom w:val="triple" w:sz="4" w:space="0" w:color="auto"/>
              <w:right w:val="triple" w:sz="4" w:space="0" w:color="auto"/>
            </w:tcBorders>
            <w:shd w:val="clear" w:color="auto" w:fill="FABF8F" w:themeFill="accent6" w:themeFillTint="99"/>
          </w:tcPr>
          <w:p w:rsidR="005063BE" w:rsidRDefault="005063BE" w:rsidP="00055FF6"/>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GÜVENLİK  İŞLERİ</w:t>
            </w:r>
          </w:p>
        </w:tc>
      </w:tr>
      <w:tr w:rsidR="009F2464"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9F2464" w:rsidRPr="001D53FC" w:rsidRDefault="009F2464"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9F2464" w:rsidRPr="003E0BB1" w:rsidRDefault="009F2464" w:rsidP="00055FF6">
            <w:pPr>
              <w:rPr>
                <w:rFonts w:ascii="Arial" w:hAnsi="Arial" w:cs="Arial"/>
              </w:rPr>
            </w:pPr>
            <w:r w:rsidRPr="003E0BB1">
              <w:rPr>
                <w:rFonts w:ascii="Arial" w:hAnsi="Arial" w:cs="Arial"/>
              </w:rPr>
              <w:t>Feti İSKENDER</w:t>
            </w:r>
          </w:p>
          <w:p w:rsidR="009F2464" w:rsidRPr="003E0BB1" w:rsidRDefault="009F2464" w:rsidP="00055FF6">
            <w:pPr>
              <w:rPr>
                <w:rFonts w:ascii="Arial" w:hAnsi="Arial" w:cs="Arial"/>
              </w:rPr>
            </w:pPr>
            <w:r w:rsidRPr="003E0BB1">
              <w:rPr>
                <w:rFonts w:ascii="Arial" w:hAnsi="Arial" w:cs="Arial"/>
              </w:rPr>
              <w:t>Ali Temel ŞEN</w:t>
            </w:r>
          </w:p>
          <w:p w:rsidR="009F2464" w:rsidRPr="003E0BB1" w:rsidRDefault="009F2464" w:rsidP="00055FF6">
            <w:pPr>
              <w:rPr>
                <w:rFonts w:ascii="Arial" w:hAnsi="Arial" w:cs="Arial"/>
              </w:rPr>
            </w:pPr>
            <w:r w:rsidRPr="003E0BB1">
              <w:rPr>
                <w:rFonts w:ascii="Arial" w:hAnsi="Arial" w:cs="Arial"/>
              </w:rPr>
              <w:t>Şeref KURTOĞLU</w:t>
            </w:r>
          </w:p>
          <w:p w:rsidR="009F2464" w:rsidRPr="003E0BB1" w:rsidRDefault="009F2464" w:rsidP="00055FF6">
            <w:pPr>
              <w:rPr>
                <w:rFonts w:ascii="Arial" w:hAnsi="Arial" w:cs="Arial"/>
              </w:rPr>
            </w:pPr>
            <w:r w:rsidRPr="003E0BB1">
              <w:rPr>
                <w:rFonts w:ascii="Arial" w:hAnsi="Arial" w:cs="Arial"/>
              </w:rPr>
              <w:t>Erdem TÜYSÜZOĞLU</w:t>
            </w:r>
          </w:p>
          <w:p w:rsidR="009F2464" w:rsidRPr="003E0BB1" w:rsidRDefault="009F2464" w:rsidP="00055FF6">
            <w:pPr>
              <w:rPr>
                <w:rFonts w:ascii="Arial" w:hAnsi="Arial" w:cs="Arial"/>
              </w:rPr>
            </w:pPr>
            <w:r w:rsidRPr="003E0BB1">
              <w:rPr>
                <w:rFonts w:ascii="Arial" w:hAnsi="Arial" w:cs="Arial"/>
              </w:rPr>
              <w:t>Faik EMİR</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 xml:space="preserve">Yüksekokul Sekreteri </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E56957" w:rsidRDefault="005063BE" w:rsidP="00055FF6">
            <w:pPr>
              <w:rPr>
                <w:rFonts w:asciiTheme="majorHAnsi" w:hAnsiTheme="majorHAnsi"/>
                <w:sz w:val="24"/>
                <w:szCs w:val="24"/>
              </w:rPr>
            </w:pPr>
            <w:r w:rsidRPr="00E56957">
              <w:rPr>
                <w:rFonts w:asciiTheme="majorHAnsi" w:hAnsiTheme="majorHAnsi"/>
                <w:sz w:val="24"/>
                <w:szCs w:val="24"/>
              </w:rPr>
              <w:t>Belirlenen çalışma süreleri içerisinde bina içi ve çevresinin güvenliğini sağlamak, olumsuzluklara müdahale etmek, ilgilileri bilgilendirmek.</w:t>
            </w:r>
          </w:p>
          <w:p w:rsidR="005063BE" w:rsidRDefault="005063BE" w:rsidP="00055FF6"/>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GÖREVLERİ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Görevlendirildiği alanın güvenliğini sağlamak, </w:t>
            </w:r>
          </w:p>
          <w:p w:rsidR="005063BE" w:rsidRPr="00E2407C" w:rsidRDefault="005063BE" w:rsidP="00055FF6">
            <w:pPr>
              <w:widowControl w:val="0"/>
              <w:autoSpaceDE w:val="0"/>
              <w:autoSpaceDN w:val="0"/>
              <w:adjustRightInd w:val="0"/>
              <w:spacing w:line="69"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Görev yerini göreve mani bir hal meydana gelmedikçe terk etmemek, karşılaştığı sorunları ve görev yapmasını engelleyen durumları amirlerine bildirmek, </w:t>
            </w:r>
          </w:p>
          <w:p w:rsidR="005063BE" w:rsidRPr="00E2407C" w:rsidRDefault="005063BE" w:rsidP="00055FF6">
            <w:pPr>
              <w:widowControl w:val="0"/>
              <w:autoSpaceDE w:val="0"/>
              <w:autoSpaceDN w:val="0"/>
              <w:adjustRightInd w:val="0"/>
              <w:spacing w:line="24"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t xml:space="preserve">Olaylara karşı dikkatli ve tedbirli olmak, bunları öncelikle güvenlik birimlerine ve amirlerine bildirmek,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Bina içerisinde özellikle salonlarda işi olmayan öğrencileri o bölgeden uzaklaştırmak, karşı gelenleri ve kurallara uymayanların kimliklerini tespit ederek ilgili makama bildirmek, </w:t>
            </w:r>
          </w:p>
          <w:p w:rsidR="005063BE" w:rsidRPr="00E2407C" w:rsidRDefault="005063BE" w:rsidP="00055FF6">
            <w:pPr>
              <w:widowControl w:val="0"/>
              <w:autoSpaceDE w:val="0"/>
              <w:autoSpaceDN w:val="0"/>
              <w:adjustRightInd w:val="0"/>
              <w:spacing w:line="24"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t xml:space="preserve">Bina içerisinde sigara içilmesini önlemek, uymayanları uyarmak,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Binayı periyodik aralıklarla dolaşırken gereksiz olarak yanan lambaları söndürmek, kapı ve pencereleri kapatmak, </w:t>
            </w:r>
          </w:p>
          <w:p w:rsidR="005063BE" w:rsidRPr="00E2407C" w:rsidRDefault="005063BE" w:rsidP="00055FF6">
            <w:pPr>
              <w:widowControl w:val="0"/>
              <w:autoSpaceDE w:val="0"/>
              <w:autoSpaceDN w:val="0"/>
              <w:adjustRightInd w:val="0"/>
              <w:spacing w:line="68"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40"/>
              <w:jc w:val="both"/>
              <w:rPr>
                <w:rFonts w:ascii="Calibri" w:hAnsi="Calibri" w:cs="Calibri"/>
                <w:sz w:val="24"/>
                <w:szCs w:val="24"/>
              </w:rPr>
            </w:pPr>
            <w:r w:rsidRPr="00E2407C">
              <w:rPr>
                <w:rFonts w:ascii="Calibri" w:hAnsi="Calibri" w:cs="Calibri"/>
                <w:sz w:val="24"/>
                <w:szCs w:val="24"/>
              </w:rPr>
              <w:t xml:space="preserve">Öğrenci, öğretim elemanı ya da personeli ziyarete gelenlere yol göstermek, gidecekleri yere kadar kendilerine refakat etmek,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Doğrudan ilgili olmasa da temizlik, onarım ve benzeri konularda gördüğü eksiklikleri ya da karşılaştığı olumsuzlukları ilgililere bildirmek,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40"/>
              <w:jc w:val="both"/>
              <w:rPr>
                <w:rFonts w:ascii="Calibri" w:hAnsi="Calibri" w:cs="Calibri"/>
                <w:sz w:val="24"/>
                <w:szCs w:val="24"/>
              </w:rPr>
            </w:pPr>
            <w:r>
              <w:rPr>
                <w:noProof/>
                <w:lang w:val="tr-TR" w:eastAsia="tr-TR"/>
              </w:rPr>
              <w:drawing>
                <wp:anchor distT="0" distB="0" distL="114300" distR="114300" simplePos="0" relativeHeight="251667456" behindDoc="1" locked="0" layoutInCell="0" allowOverlap="1">
                  <wp:simplePos x="0" y="0"/>
                  <wp:positionH relativeFrom="column">
                    <wp:posOffset>-25400</wp:posOffset>
                  </wp:positionH>
                  <wp:positionV relativeFrom="paragraph">
                    <wp:posOffset>1287780</wp:posOffset>
                  </wp:positionV>
                  <wp:extent cx="5829300" cy="29527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29300" cy="295275"/>
                          </a:xfrm>
                          <a:prstGeom prst="rect">
                            <a:avLst/>
                          </a:prstGeom>
                          <a:noFill/>
                        </pic:spPr>
                      </pic:pic>
                    </a:graphicData>
                  </a:graphic>
                </wp:anchor>
              </w:drawing>
            </w:r>
            <w:r w:rsidRPr="00E2407C">
              <w:rPr>
                <w:rFonts w:ascii="Calibri" w:hAnsi="Calibri" w:cs="Calibri"/>
                <w:sz w:val="24"/>
                <w:szCs w:val="24"/>
              </w:rPr>
              <w:t xml:space="preserve">Öğrenci ya da idari kısımla hiçbir ilgisi olmayan, yardım isteyen, yardım makbuzu veren ya da satıcı olan kişileri binaya sokmamak, gerekirse güvenliği aramak,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t xml:space="preserve">Özellikle geceleri giriş kapılarını kontrol ederek kapatılmasını sağlamak,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28" w:lineRule="auto"/>
              <w:ind w:right="60"/>
              <w:jc w:val="both"/>
              <w:rPr>
                <w:rFonts w:ascii="Calibri" w:hAnsi="Calibri" w:cs="Calibri"/>
                <w:sz w:val="24"/>
                <w:szCs w:val="24"/>
              </w:rPr>
            </w:pPr>
            <w:r w:rsidRPr="00E2407C">
              <w:rPr>
                <w:rFonts w:ascii="Calibri" w:hAnsi="Calibri" w:cs="Calibri"/>
                <w:sz w:val="24"/>
                <w:szCs w:val="24"/>
              </w:rPr>
              <w:t xml:space="preserve">Hafta içi ve hafta sonları binadan ayrılacak son görevli olması nedeniyle bina güvenliğinin tam olarak sağlandığından emin olmak. Önemli sayılabilecek problemleri ilgili amirlere iletmek, </w:t>
            </w:r>
          </w:p>
          <w:p w:rsidR="005063BE" w:rsidRPr="00E2407C" w:rsidRDefault="005063BE" w:rsidP="00055FF6">
            <w:pPr>
              <w:widowControl w:val="0"/>
              <w:autoSpaceDE w:val="0"/>
              <w:autoSpaceDN w:val="0"/>
              <w:adjustRightInd w:val="0"/>
              <w:spacing w:line="26"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t xml:space="preserve">İzin taleplerini, idarenin çalışma sistemini aksatmayacak şekilde istemek ve kullanmak, </w:t>
            </w:r>
          </w:p>
          <w:p w:rsidR="005063BE" w:rsidRPr="00E2407C" w:rsidRDefault="005063BE" w:rsidP="00055FF6">
            <w:pPr>
              <w:widowControl w:val="0"/>
              <w:autoSpaceDE w:val="0"/>
              <w:autoSpaceDN w:val="0"/>
              <w:adjustRightInd w:val="0"/>
              <w:spacing w:line="24"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t xml:space="preserve">İşini benimseyip sorumluluğunu bilmek, her konuda hızlı ve güvenilir olmak, </w:t>
            </w:r>
          </w:p>
          <w:p w:rsidR="005063BE" w:rsidRPr="00E2407C" w:rsidRDefault="005063BE" w:rsidP="00055FF6">
            <w:pPr>
              <w:widowControl w:val="0"/>
              <w:autoSpaceDE w:val="0"/>
              <w:autoSpaceDN w:val="0"/>
              <w:adjustRightInd w:val="0"/>
              <w:spacing w:line="24"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sidRPr="00E2407C">
              <w:rPr>
                <w:rFonts w:ascii="Calibri" w:hAnsi="Calibri" w:cs="Calibri"/>
                <w:sz w:val="24"/>
                <w:szCs w:val="24"/>
              </w:rPr>
              <w:lastRenderedPageBreak/>
              <w:t xml:space="preserve">Göreve dinlenmiş, dinamik ve kılık kıyafeti düzgün bir şekilde başlamak,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Talep ya da şikayetlerini hiyerarşik sisteme uygun yapmak,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Göreve zamanında gelip ayrılmak,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Görev teslimlerinde karşılıklı bilgi alış verişinde bulunmak,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Göreve başlarken görev mahallini kontrol etmek, görülen eksiklikleri rapor etmek, </w:t>
            </w:r>
          </w:p>
          <w:p w:rsidR="005063BE" w:rsidRPr="00E2407C" w:rsidRDefault="005063BE" w:rsidP="00055FF6">
            <w:pPr>
              <w:widowControl w:val="0"/>
              <w:autoSpaceDE w:val="0"/>
              <w:autoSpaceDN w:val="0"/>
              <w:adjustRightInd w:val="0"/>
              <w:spacing w:line="68"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Fakülte binasının önüne veya çevresine park eden araçları denetlemek, uygunsuz yere araç park edenleri uyarmak, </w:t>
            </w:r>
          </w:p>
          <w:p w:rsidR="005063BE" w:rsidRPr="00E2407C" w:rsidRDefault="005063BE" w:rsidP="00055FF6">
            <w:pPr>
              <w:widowControl w:val="0"/>
              <w:autoSpaceDE w:val="0"/>
              <w:autoSpaceDN w:val="0"/>
              <w:adjustRightInd w:val="0"/>
              <w:spacing w:line="68"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Gece ya da gündüz nöbet sırasında tehlikeli görülen, şüphelenilen durumları ilgililere bildirmek, gerekirse böyle durumları tutanakla tespit etmek, </w:t>
            </w:r>
          </w:p>
          <w:p w:rsidR="005063BE" w:rsidRPr="00E2407C" w:rsidRDefault="005063BE" w:rsidP="00055FF6">
            <w:pPr>
              <w:widowControl w:val="0"/>
              <w:autoSpaceDE w:val="0"/>
              <w:autoSpaceDN w:val="0"/>
              <w:adjustRightInd w:val="0"/>
              <w:spacing w:line="24"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Nöbet sırasında belli bir yerde oturmamak, nöbetin gerektiği şekilde tutulmasını sağlamak, </w:t>
            </w:r>
          </w:p>
          <w:p w:rsidR="005063BE" w:rsidRPr="00E2407C" w:rsidRDefault="005063BE" w:rsidP="00055FF6">
            <w:pPr>
              <w:widowControl w:val="0"/>
              <w:autoSpaceDE w:val="0"/>
              <w:autoSpaceDN w:val="0"/>
              <w:adjustRightInd w:val="0"/>
              <w:spacing w:line="68"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43" w:lineRule="auto"/>
              <w:ind w:right="60"/>
              <w:jc w:val="both"/>
              <w:rPr>
                <w:rFonts w:ascii="Calibri" w:hAnsi="Calibri" w:cs="Calibri"/>
                <w:sz w:val="24"/>
                <w:szCs w:val="24"/>
              </w:rPr>
            </w:pPr>
            <w:r w:rsidRPr="00E2407C">
              <w:rPr>
                <w:rFonts w:ascii="Calibri" w:hAnsi="Calibri" w:cs="Calibri"/>
                <w:sz w:val="24"/>
                <w:szCs w:val="24"/>
              </w:rPr>
              <w:t xml:space="preserve">Milli ve resmi bayramlar, kurtuluş günleri, Atatürk’ü anma, devlet büyüklerimizin ilimize ve dolayısıyla üniversitemize ziyaretlerinde ve üniversitemizin düzenlediği yasal tören ve toplantılar ile diğer özel durumlarda binanın uygun yerlerine bayrakların asılması, işlem bitince de kaldırılmasını sağlamak, </w:t>
            </w:r>
          </w:p>
          <w:p w:rsidR="005063BE" w:rsidRPr="00E2407C" w:rsidRDefault="005063BE" w:rsidP="00055FF6">
            <w:pPr>
              <w:widowControl w:val="0"/>
              <w:autoSpaceDE w:val="0"/>
              <w:autoSpaceDN w:val="0"/>
              <w:adjustRightInd w:val="0"/>
              <w:spacing w:line="21"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jc w:val="both"/>
              <w:rPr>
                <w:rFonts w:ascii="Calibri" w:hAnsi="Calibri" w:cs="Calibri"/>
                <w:sz w:val="24"/>
                <w:szCs w:val="24"/>
              </w:rPr>
            </w:pPr>
            <w:r>
              <w:rPr>
                <w:rFonts w:ascii="Calibri" w:hAnsi="Calibri" w:cs="Calibri"/>
                <w:sz w:val="24"/>
                <w:szCs w:val="24"/>
              </w:rPr>
              <w:t>Yüksekokula</w:t>
            </w:r>
            <w:r w:rsidRPr="00E2407C">
              <w:rPr>
                <w:rFonts w:ascii="Calibri" w:hAnsi="Calibri" w:cs="Calibri"/>
                <w:sz w:val="24"/>
                <w:szCs w:val="24"/>
              </w:rPr>
              <w:t xml:space="preserve"> ait gizli kalması gereken konularda hiçbir şekilde ilgisiz kişi ve kurumlara bilgi vermemek, </w:t>
            </w:r>
          </w:p>
          <w:p w:rsidR="005063BE" w:rsidRPr="00E2407C" w:rsidRDefault="005063BE" w:rsidP="005063BE">
            <w:pPr>
              <w:widowControl w:val="0"/>
              <w:numPr>
                <w:ilvl w:val="0"/>
                <w:numId w:val="83"/>
              </w:numPr>
              <w:overflowPunct w:val="0"/>
              <w:autoSpaceDE w:val="0"/>
              <w:autoSpaceDN w:val="0"/>
              <w:adjustRightInd w:val="0"/>
              <w:spacing w:line="231" w:lineRule="auto"/>
              <w:ind w:right="40"/>
              <w:jc w:val="both"/>
              <w:rPr>
                <w:rFonts w:ascii="Calibri" w:hAnsi="Calibri" w:cs="Calibri"/>
                <w:sz w:val="24"/>
                <w:szCs w:val="24"/>
              </w:rPr>
            </w:pPr>
            <w:r w:rsidRPr="00E2407C">
              <w:rPr>
                <w:rFonts w:ascii="Calibri" w:hAnsi="Calibri" w:cs="Calibri"/>
                <w:sz w:val="24"/>
                <w:szCs w:val="24"/>
              </w:rPr>
              <w:t xml:space="preserve">Görevi sırasında devlet memurluğuna yakışan tavır içerisinde davranmak, görevle bağdaşmayan kolye, künye, rozet vb. şeyler takmamak,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40"/>
              <w:jc w:val="both"/>
              <w:rPr>
                <w:rFonts w:ascii="Calibri" w:hAnsi="Calibri" w:cs="Calibri"/>
                <w:sz w:val="24"/>
                <w:szCs w:val="24"/>
              </w:rPr>
            </w:pPr>
            <w:r w:rsidRPr="00E2407C">
              <w:rPr>
                <w:rFonts w:ascii="Calibri" w:hAnsi="Calibri" w:cs="Calibri"/>
                <w:sz w:val="24"/>
                <w:szCs w:val="24"/>
              </w:rPr>
              <w:t xml:space="preserve">Devlete ait malzemeyi resmi amacına ve görevine uygun olarak kullanmak, danışma yerleri, binalarının içinde ve önünde başkalarının oturmasına izin vermemek, </w:t>
            </w:r>
          </w:p>
          <w:p w:rsidR="005063BE" w:rsidRPr="00E2407C" w:rsidRDefault="005063BE" w:rsidP="00055FF6">
            <w:pPr>
              <w:widowControl w:val="0"/>
              <w:autoSpaceDE w:val="0"/>
              <w:autoSpaceDN w:val="0"/>
              <w:adjustRightInd w:val="0"/>
              <w:spacing w:line="62"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Görev esnasında, göreve geliş ve gidişlerinde amir veya aynı statüdeki arkadaşlarıyla kesinlikle münakaşa ve kavga etmemek, görev teslimi sırasında gerekli bilgileri görevi devralanlara aktarmak,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Yasak olan davranış ve eylemlerden uzak durmak, </w:t>
            </w:r>
          </w:p>
          <w:p w:rsidR="005063BE" w:rsidRPr="00E2407C" w:rsidRDefault="005063BE" w:rsidP="00055FF6">
            <w:pPr>
              <w:widowControl w:val="0"/>
              <w:autoSpaceDE w:val="0"/>
              <w:autoSpaceDN w:val="0"/>
              <w:adjustRightInd w:val="0"/>
              <w:spacing w:line="68"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Öğrencilerin bildiri dağıtmaları, duvarlara ya da binanın çeşitli yerlerine çıkartma yapıştırmaları konusunda dikkatli olmak, tespit edilenleri ilgililere bildirmek,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40"/>
              <w:jc w:val="both"/>
              <w:rPr>
                <w:rFonts w:ascii="Calibri" w:hAnsi="Calibri" w:cs="Calibri"/>
                <w:sz w:val="24"/>
                <w:szCs w:val="24"/>
              </w:rPr>
            </w:pPr>
            <w:r w:rsidRPr="00E2407C">
              <w:rPr>
                <w:rFonts w:ascii="Calibri" w:hAnsi="Calibri" w:cs="Calibri"/>
                <w:sz w:val="24"/>
                <w:szCs w:val="24"/>
              </w:rPr>
              <w:t xml:space="preserve">Güvenlik kamera sisteminden sorumlu olmak, sistemin sağlıklı çalışmasını ve amaçlanan doğrultuda kullanılmasını sağlamak. Kamera kayıtlarını amirlerinin bilgisi ve onayı olmadan vermemek, </w:t>
            </w:r>
          </w:p>
          <w:p w:rsidR="005063BE" w:rsidRPr="00E2407C" w:rsidRDefault="005063BE" w:rsidP="00055FF6">
            <w:pPr>
              <w:widowControl w:val="0"/>
              <w:autoSpaceDE w:val="0"/>
              <w:autoSpaceDN w:val="0"/>
              <w:adjustRightInd w:val="0"/>
              <w:spacing w:line="67"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1" w:lineRule="auto"/>
              <w:ind w:right="60"/>
              <w:jc w:val="both"/>
              <w:rPr>
                <w:rFonts w:ascii="Calibri" w:hAnsi="Calibri" w:cs="Calibri"/>
                <w:sz w:val="24"/>
                <w:szCs w:val="24"/>
              </w:rPr>
            </w:pPr>
            <w:r w:rsidRPr="00E2407C">
              <w:rPr>
                <w:rFonts w:ascii="Calibri" w:hAnsi="Calibri" w:cs="Calibri"/>
                <w:sz w:val="24"/>
                <w:szCs w:val="24"/>
              </w:rPr>
              <w:t xml:space="preserve">Hafta sonları ve özellikle sınav dönemlerinde öğrencilerin öğretim üyelerinin kapılarının önünde, salonlarda birikmelerine, ses, gürültü, taşkınlık yapmalarına izin vermemek,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Pr>
                <w:rFonts w:ascii="Calibri" w:hAnsi="Calibri" w:cs="Calibri"/>
                <w:sz w:val="24"/>
                <w:szCs w:val="24"/>
              </w:rPr>
              <w:t xml:space="preserve">Müdürün </w:t>
            </w:r>
            <w:r w:rsidRPr="00E2407C">
              <w:rPr>
                <w:rFonts w:ascii="Calibri" w:hAnsi="Calibri" w:cs="Calibri"/>
                <w:sz w:val="24"/>
                <w:szCs w:val="24"/>
              </w:rPr>
              <w:t xml:space="preserve"> uygun göreceği durumlarda kendisine refakat etmek,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Pr>
                <w:rFonts w:ascii="Calibri" w:hAnsi="Calibri" w:cs="Calibri"/>
                <w:sz w:val="24"/>
                <w:szCs w:val="24"/>
              </w:rPr>
              <w:t xml:space="preserve">Yüksekokulun </w:t>
            </w:r>
            <w:r w:rsidRPr="00E2407C">
              <w:rPr>
                <w:rFonts w:ascii="Calibri" w:hAnsi="Calibri" w:cs="Calibri"/>
                <w:sz w:val="24"/>
                <w:szCs w:val="24"/>
              </w:rPr>
              <w:t xml:space="preserve"> etik kurallarına uymak, iç kontrol faaliyetlerini desteklemek, </w:t>
            </w:r>
          </w:p>
          <w:p w:rsidR="005063BE" w:rsidRPr="00E2407C" w:rsidRDefault="005063BE" w:rsidP="00055FF6">
            <w:pPr>
              <w:widowControl w:val="0"/>
              <w:autoSpaceDE w:val="0"/>
              <w:autoSpaceDN w:val="0"/>
              <w:adjustRightInd w:val="0"/>
              <w:spacing w:line="25"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Pr>
                <w:rFonts w:ascii="Calibri" w:hAnsi="Calibri" w:cs="Calibri"/>
                <w:sz w:val="24"/>
                <w:szCs w:val="24"/>
              </w:rPr>
              <w:t xml:space="preserve">Yüksekokulun </w:t>
            </w:r>
            <w:r w:rsidRPr="00E2407C">
              <w:rPr>
                <w:rFonts w:ascii="Calibri" w:hAnsi="Calibri" w:cs="Calibri"/>
                <w:sz w:val="24"/>
                <w:szCs w:val="24"/>
              </w:rPr>
              <w:t xml:space="preserve"> mallarını ve kaynaklarını verimli ve ekonomik kullanmak, </w:t>
            </w:r>
          </w:p>
          <w:p w:rsidR="005063BE" w:rsidRPr="00E2407C" w:rsidRDefault="005063BE" w:rsidP="00055FF6">
            <w:pPr>
              <w:widowControl w:val="0"/>
              <w:autoSpaceDE w:val="0"/>
              <w:autoSpaceDN w:val="0"/>
              <w:adjustRightInd w:val="0"/>
              <w:spacing w:line="1"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Savurganlıktan kaçınmak, gizliliğe riayet etmek, </w:t>
            </w:r>
          </w:p>
          <w:p w:rsidR="005063BE" w:rsidRPr="00E2407C" w:rsidRDefault="005063BE" w:rsidP="00055FF6">
            <w:pPr>
              <w:widowControl w:val="0"/>
              <w:autoSpaceDE w:val="0"/>
              <w:autoSpaceDN w:val="0"/>
              <w:adjustRightInd w:val="0"/>
              <w:spacing w:line="1"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9" w:lineRule="auto"/>
              <w:jc w:val="both"/>
              <w:rPr>
                <w:rFonts w:ascii="Calibri" w:hAnsi="Calibri" w:cs="Calibri"/>
                <w:sz w:val="24"/>
                <w:szCs w:val="24"/>
              </w:rPr>
            </w:pPr>
            <w:r w:rsidRPr="00E2407C">
              <w:rPr>
                <w:rFonts w:ascii="Calibri" w:hAnsi="Calibri" w:cs="Calibri"/>
                <w:sz w:val="24"/>
                <w:szCs w:val="24"/>
              </w:rPr>
              <w:t xml:space="preserve">Hassas ve riskli görevleri bulunduğunu bilmek ve buna göre hareket etmek, </w:t>
            </w:r>
          </w:p>
          <w:p w:rsidR="005063BE" w:rsidRPr="00E2407C" w:rsidRDefault="005063BE" w:rsidP="00055FF6">
            <w:pPr>
              <w:widowControl w:val="0"/>
              <w:autoSpaceDE w:val="0"/>
              <w:autoSpaceDN w:val="0"/>
              <w:adjustRightInd w:val="0"/>
              <w:spacing w:line="1" w:lineRule="exact"/>
              <w:rPr>
                <w:rFonts w:ascii="Calibri" w:hAnsi="Calibri" w:cs="Calibri"/>
                <w:sz w:val="24"/>
                <w:szCs w:val="24"/>
              </w:rPr>
            </w:pPr>
          </w:p>
          <w:p w:rsidR="005063BE" w:rsidRPr="00E2407C" w:rsidRDefault="005063BE" w:rsidP="005063BE">
            <w:pPr>
              <w:widowControl w:val="0"/>
              <w:numPr>
                <w:ilvl w:val="0"/>
                <w:numId w:val="83"/>
              </w:numPr>
              <w:overflowPunct w:val="0"/>
              <w:autoSpaceDE w:val="0"/>
              <w:autoSpaceDN w:val="0"/>
              <w:adjustRightInd w:val="0"/>
              <w:spacing w:line="235" w:lineRule="auto"/>
              <w:jc w:val="both"/>
              <w:rPr>
                <w:rFonts w:ascii="Calibri" w:hAnsi="Calibri" w:cs="Calibri"/>
                <w:sz w:val="24"/>
                <w:szCs w:val="24"/>
              </w:rPr>
            </w:pPr>
            <w:r>
              <w:rPr>
                <w:rFonts w:ascii="Calibri" w:hAnsi="Calibri" w:cs="Calibri"/>
                <w:sz w:val="24"/>
                <w:szCs w:val="24"/>
              </w:rPr>
              <w:t>Müdür, Müdür Yardımcıları ve Yüksekokul</w:t>
            </w:r>
            <w:r w:rsidRPr="00E2407C">
              <w:rPr>
                <w:rFonts w:ascii="Calibri" w:hAnsi="Calibri" w:cs="Calibri"/>
                <w:sz w:val="24"/>
                <w:szCs w:val="24"/>
              </w:rPr>
              <w:t xml:space="preserve"> Sekreteri’nin vereceği diğer işleri yapmaktır. </w:t>
            </w:r>
          </w:p>
          <w:p w:rsidR="005063BE" w:rsidRDefault="005063BE" w:rsidP="00055FF6">
            <w:pPr>
              <w:shd w:val="clear" w:color="auto" w:fill="FFFFFF" w:themeFill="background1"/>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YETKİLERİ</w:t>
            </w:r>
          </w:p>
          <w:p w:rsidR="005063BE" w:rsidRPr="00150917" w:rsidRDefault="005063BE" w:rsidP="00055FF6">
            <w:pPr>
              <w:widowControl w:val="0"/>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Yukarıda belirtilen görev ve sorumlulukları gerçekleştirme yetkisine sahip olmak. Faaliyetlerinin gerektirdiği her türlü araç, gereç ve malzemeyi kullanabilmek.</w:t>
            </w:r>
          </w:p>
          <w:p w:rsidR="005063BE" w:rsidRPr="00150917" w:rsidRDefault="005063BE" w:rsidP="005063BE">
            <w:pPr>
              <w:pStyle w:val="ListeParagraf"/>
              <w:widowControl w:val="0"/>
              <w:numPr>
                <w:ilvl w:val="0"/>
                <w:numId w:val="4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4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lastRenderedPageBreak/>
              <w:t xml:space="preserve">Vekâlet etme, </w:t>
            </w:r>
          </w:p>
          <w:p w:rsidR="005063BE" w:rsidRPr="00150917" w:rsidRDefault="005063BE" w:rsidP="005063BE">
            <w:pPr>
              <w:pStyle w:val="ListeParagraf"/>
              <w:widowControl w:val="0"/>
              <w:numPr>
                <w:ilvl w:val="0"/>
                <w:numId w:val="4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43"/>
              </w:numPr>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SORUMLULUK</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Güvenlik görevlisi olarak ,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055FF6">
            <w:pPr>
              <w:widowControl w:val="0"/>
              <w:overflowPunct w:val="0"/>
              <w:autoSpaceDE w:val="0"/>
              <w:autoSpaceDN w:val="0"/>
              <w:adjustRightInd w:val="0"/>
              <w:spacing w:line="239" w:lineRule="auto"/>
              <w:jc w:val="both"/>
              <w:rPr>
                <w:rFonts w:ascii="Symbol" w:hAnsi="Symbol" w:cs="Symbol"/>
              </w:rPr>
            </w:pPr>
          </w:p>
          <w:p w:rsidR="005063BE" w:rsidRPr="00150917" w:rsidRDefault="005063BE" w:rsidP="005063BE">
            <w:pPr>
              <w:widowControl w:val="0"/>
              <w:numPr>
                <w:ilvl w:val="0"/>
                <w:numId w:val="69"/>
              </w:numPr>
              <w:overflowPunct w:val="0"/>
              <w:autoSpaceDE w:val="0"/>
              <w:autoSpaceDN w:val="0"/>
              <w:adjustRightInd w:val="0"/>
              <w:spacing w:line="239" w:lineRule="auto"/>
              <w:ind w:left="700" w:hanging="344"/>
              <w:jc w:val="both"/>
              <w:rPr>
                <w:rFonts w:ascii="Symbol" w:hAnsi="Symbol" w:cs="Symbol"/>
              </w:rPr>
            </w:pPr>
            <w:r w:rsidRPr="00150917">
              <w:rPr>
                <w:rFonts w:ascii="Calibri" w:hAnsi="Calibri" w:cs="Calibri"/>
              </w:rPr>
              <w:t xml:space="preserve">Konusunda tecrübeli olmalı, </w:t>
            </w:r>
          </w:p>
          <w:p w:rsidR="005063BE" w:rsidRPr="00150917" w:rsidRDefault="005063BE" w:rsidP="00055FF6">
            <w:pPr>
              <w:widowControl w:val="0"/>
              <w:autoSpaceDE w:val="0"/>
              <w:autoSpaceDN w:val="0"/>
              <w:adjustRightInd w:val="0"/>
              <w:spacing w:line="65" w:lineRule="exact"/>
              <w:rPr>
                <w:rFonts w:ascii="Symbol" w:hAnsi="Symbol" w:cs="Symbol"/>
              </w:rPr>
            </w:pPr>
          </w:p>
          <w:p w:rsidR="005063BE" w:rsidRPr="00150917" w:rsidRDefault="005063BE" w:rsidP="005063BE">
            <w:pPr>
              <w:widowControl w:val="0"/>
              <w:numPr>
                <w:ilvl w:val="0"/>
                <w:numId w:val="69"/>
              </w:numPr>
              <w:overflowPunct w:val="0"/>
              <w:autoSpaceDE w:val="0"/>
              <w:autoSpaceDN w:val="0"/>
              <w:adjustRightInd w:val="0"/>
              <w:spacing w:line="214" w:lineRule="auto"/>
              <w:ind w:right="20" w:hanging="364"/>
              <w:jc w:val="both"/>
              <w:rPr>
                <w:rFonts w:ascii="Symbol" w:hAnsi="Symbol" w:cs="Symbol"/>
              </w:rPr>
            </w:pPr>
            <w:r w:rsidRPr="00150917">
              <w:rPr>
                <w:rFonts w:ascii="Calibri" w:hAnsi="Calibri" w:cs="Calibri"/>
              </w:rPr>
              <w:t xml:space="preserve">Geniş veya dar bir meslek alanında, o mesleğin gerektirdiği bir kısmı rutin olmayan ve karmaşık nitelikli görev ve işlemleri yapabilmeli. </w:t>
            </w:r>
          </w:p>
          <w:p w:rsidR="005063BE" w:rsidRPr="00150917" w:rsidRDefault="005063BE" w:rsidP="00055FF6">
            <w:pPr>
              <w:widowControl w:val="0"/>
              <w:autoSpaceDE w:val="0"/>
              <w:autoSpaceDN w:val="0"/>
              <w:adjustRightInd w:val="0"/>
              <w:spacing w:line="66" w:lineRule="exact"/>
              <w:rPr>
                <w:rFonts w:ascii="Symbol" w:hAnsi="Symbol" w:cs="Symbol"/>
              </w:rPr>
            </w:pPr>
          </w:p>
          <w:p w:rsidR="005063BE" w:rsidRPr="00150917" w:rsidRDefault="005063BE" w:rsidP="005063BE">
            <w:pPr>
              <w:widowControl w:val="0"/>
              <w:numPr>
                <w:ilvl w:val="0"/>
                <w:numId w:val="69"/>
              </w:numPr>
              <w:overflowPunct w:val="0"/>
              <w:autoSpaceDE w:val="0"/>
              <w:autoSpaceDN w:val="0"/>
              <w:adjustRightInd w:val="0"/>
              <w:spacing w:line="213" w:lineRule="auto"/>
              <w:ind w:right="20" w:hanging="364"/>
              <w:jc w:val="both"/>
              <w:rPr>
                <w:rFonts w:ascii="Symbol" w:hAnsi="Symbol" w:cs="Symbol"/>
              </w:rPr>
            </w:pPr>
            <w:r w:rsidRPr="00150917">
              <w:rPr>
                <w:rFonts w:ascii="Calibri" w:hAnsi="Calibri" w:cs="Calibri"/>
              </w:rPr>
              <w:t xml:space="preserve">Bu görev ve işlemleri yerine getirirken bireysel sorumluluk alabilir ya da başkaları ile işbirliği içinde çalışabilmeli. </w:t>
            </w:r>
          </w:p>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pStyle w:val="AralkYok"/>
              <w:jc w:val="center"/>
              <w:rPr>
                <w:rFonts w:ascii="Arial Black" w:hAnsi="Arial Black" w:cs="Aharoni"/>
              </w:rPr>
            </w:pPr>
            <w:r w:rsidRPr="00DB178E">
              <w:rPr>
                <w:rFonts w:ascii="Arial Black" w:hAnsi="Arial Black" w:cs="Aharoni"/>
              </w:rPr>
              <w:t>İŞ ÇIKTISI</w:t>
            </w:r>
          </w:p>
          <w:p w:rsidR="005063BE" w:rsidRPr="00E56957" w:rsidRDefault="005063BE" w:rsidP="00055FF6">
            <w:pPr>
              <w:pStyle w:val="AralkYok"/>
              <w:jc w:val="both"/>
              <w:rPr>
                <w:rFonts w:asciiTheme="majorHAnsi" w:hAnsiTheme="majorHAnsi" w:cs="Aharoni"/>
                <w:sz w:val="20"/>
                <w:szCs w:val="20"/>
              </w:rPr>
            </w:pPr>
            <w:r w:rsidRPr="00E56957">
              <w:rPr>
                <w:rFonts w:asciiTheme="majorHAnsi" w:hAnsiTheme="majorHAnsi" w:cs="Aharoni"/>
                <w:sz w:val="20"/>
                <w:szCs w:val="20"/>
              </w:rPr>
              <w:t>Yetki ve sorumlulukları içerisinde yapılan iş ve işlemlere ilişkin her türlü                                         yazılı ve sözlü açıklama, tutanaklar, güvenlik kamera görüntüleri,</w:t>
            </w:r>
            <w:r>
              <w:rPr>
                <w:rFonts w:asciiTheme="majorHAnsi" w:hAnsiTheme="majorHAnsi" w:cs="Aharoni"/>
                <w:sz w:val="20"/>
                <w:szCs w:val="20"/>
              </w:rPr>
              <w:t xml:space="preserve"> </w:t>
            </w:r>
            <w:r w:rsidRPr="00E56957">
              <w:rPr>
                <w:rFonts w:asciiTheme="majorHAnsi" w:hAnsiTheme="majorHAnsi" w:cs="Aharoni"/>
                <w:sz w:val="20"/>
                <w:szCs w:val="20"/>
              </w:rPr>
              <w:t>hazırlanan raporlar, yerinde tespit ve bilgilendirme.</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Pr>
                <w:rFonts w:ascii="Arial Black" w:hAnsi="Arial Black"/>
              </w:rPr>
              <w:t>BİLGİ KAYNAKLARI</w:t>
            </w:r>
          </w:p>
          <w:p w:rsidR="005063BE" w:rsidRPr="00E56957" w:rsidRDefault="005063BE" w:rsidP="005063BE">
            <w:pPr>
              <w:pStyle w:val="AralkYok"/>
              <w:numPr>
                <w:ilvl w:val="0"/>
                <w:numId w:val="44"/>
              </w:numPr>
              <w:rPr>
                <w:sz w:val="20"/>
                <w:szCs w:val="20"/>
                <w:u w:val="single"/>
              </w:rPr>
            </w:pPr>
            <w:r w:rsidRPr="00E56957">
              <w:rPr>
                <w:sz w:val="20"/>
                <w:szCs w:val="20"/>
                <w:u w:val="single"/>
              </w:rPr>
              <w:t>İşin gerçekleşmesi sırasında ihtiyaç duyulan bilgiler:</w:t>
            </w:r>
          </w:p>
          <w:p w:rsidR="005063BE" w:rsidRPr="00E56957" w:rsidRDefault="005063BE" w:rsidP="00055FF6">
            <w:pPr>
              <w:pStyle w:val="AralkYok"/>
              <w:ind w:left="360"/>
              <w:rPr>
                <w:sz w:val="20"/>
                <w:szCs w:val="20"/>
              </w:rPr>
            </w:pPr>
            <w:r w:rsidRPr="00E56957">
              <w:rPr>
                <w:sz w:val="20"/>
                <w:szCs w:val="20"/>
              </w:rPr>
              <w:t xml:space="preserve">Kanunlar, resmi yazılar, yönetmelik ve genelgeler. </w:t>
            </w:r>
          </w:p>
          <w:p w:rsidR="005063BE" w:rsidRPr="00E56957" w:rsidRDefault="005063BE" w:rsidP="00055FF6">
            <w:pPr>
              <w:pStyle w:val="AralkYok"/>
              <w:ind w:left="360"/>
              <w:rPr>
                <w:sz w:val="20"/>
                <w:szCs w:val="20"/>
              </w:rPr>
            </w:pPr>
            <w:r w:rsidRPr="00E56957">
              <w:rPr>
                <w:sz w:val="20"/>
                <w:szCs w:val="20"/>
              </w:rPr>
              <w:t xml:space="preserve">Yazılı ve sözlü talimatlar, havale edilen işlemler. </w:t>
            </w:r>
          </w:p>
          <w:p w:rsidR="005063BE" w:rsidRPr="00E56957" w:rsidRDefault="005063BE" w:rsidP="00055FF6">
            <w:pPr>
              <w:pStyle w:val="AralkYok"/>
              <w:ind w:left="360"/>
              <w:rPr>
                <w:sz w:val="20"/>
                <w:szCs w:val="20"/>
              </w:rPr>
            </w:pPr>
            <w:r w:rsidRPr="00E56957">
              <w:rPr>
                <w:sz w:val="20"/>
                <w:szCs w:val="20"/>
              </w:rPr>
              <w:t xml:space="preserve">Güvenlik kamera sistemi, telsiz telefonlar. </w:t>
            </w:r>
          </w:p>
          <w:p w:rsidR="005063BE" w:rsidRPr="00E56957" w:rsidRDefault="005063BE" w:rsidP="00055FF6">
            <w:pPr>
              <w:pStyle w:val="AralkYok"/>
              <w:ind w:left="360"/>
              <w:rPr>
                <w:sz w:val="20"/>
                <w:szCs w:val="20"/>
              </w:rPr>
            </w:pPr>
          </w:p>
          <w:p w:rsidR="005063BE" w:rsidRPr="00E56957" w:rsidRDefault="005063BE" w:rsidP="005063BE">
            <w:pPr>
              <w:pStyle w:val="AralkYok"/>
              <w:numPr>
                <w:ilvl w:val="0"/>
                <w:numId w:val="44"/>
              </w:numPr>
              <w:rPr>
                <w:sz w:val="20"/>
                <w:szCs w:val="20"/>
                <w:u w:val="single"/>
              </w:rPr>
            </w:pPr>
            <w:r w:rsidRPr="00E56957">
              <w:rPr>
                <w:sz w:val="20"/>
                <w:szCs w:val="20"/>
                <w:u w:val="single"/>
              </w:rPr>
              <w:t>Bilgilerin temin edileceği yerler:</w:t>
            </w:r>
          </w:p>
          <w:p w:rsidR="005063BE" w:rsidRPr="00E56957" w:rsidRDefault="003E0BB1" w:rsidP="00055FF6">
            <w:pPr>
              <w:pStyle w:val="AralkYok"/>
              <w:ind w:left="360"/>
              <w:rPr>
                <w:sz w:val="20"/>
                <w:szCs w:val="20"/>
              </w:rPr>
            </w:pPr>
            <w:r>
              <w:rPr>
                <w:sz w:val="20"/>
                <w:szCs w:val="20"/>
              </w:rPr>
              <w:t xml:space="preserve">Yüksekokul </w:t>
            </w:r>
            <w:r w:rsidR="005063BE" w:rsidRPr="00E56957">
              <w:rPr>
                <w:sz w:val="20"/>
                <w:szCs w:val="20"/>
              </w:rPr>
              <w:t>Sekreteri, Şef, Güvenlik Şube Müdürü.</w:t>
            </w:r>
          </w:p>
          <w:p w:rsidR="005063BE" w:rsidRPr="00E56957" w:rsidRDefault="005063BE" w:rsidP="005063BE">
            <w:pPr>
              <w:pStyle w:val="AralkYok"/>
              <w:numPr>
                <w:ilvl w:val="0"/>
                <w:numId w:val="44"/>
              </w:numPr>
              <w:rPr>
                <w:sz w:val="20"/>
                <w:szCs w:val="20"/>
              </w:rPr>
            </w:pPr>
          </w:p>
          <w:p w:rsidR="005063BE" w:rsidRPr="00E56957" w:rsidRDefault="005063BE" w:rsidP="00055FF6">
            <w:pPr>
              <w:pStyle w:val="AralkYok"/>
              <w:rPr>
                <w:sz w:val="20"/>
                <w:szCs w:val="20"/>
                <w:u w:val="single"/>
              </w:rPr>
            </w:pPr>
            <w:r w:rsidRPr="00E56957">
              <w:rPr>
                <w:sz w:val="20"/>
                <w:szCs w:val="20"/>
                <w:u w:val="single"/>
              </w:rPr>
              <w:t xml:space="preserve">                Bilginin şekli:</w:t>
            </w:r>
            <w:r w:rsidRPr="00E56957">
              <w:rPr>
                <w:sz w:val="20"/>
                <w:szCs w:val="20"/>
                <w:u w:val="single"/>
              </w:rPr>
              <w:tab/>
            </w:r>
            <w:r w:rsidRPr="00E56957">
              <w:rPr>
                <w:sz w:val="20"/>
                <w:szCs w:val="20"/>
                <w:u w:val="single"/>
              </w:rPr>
              <w:tab/>
            </w:r>
          </w:p>
          <w:p w:rsidR="005063BE" w:rsidRPr="00E56957" w:rsidRDefault="005063BE" w:rsidP="00055FF6">
            <w:pPr>
              <w:pStyle w:val="AralkYok"/>
              <w:ind w:left="360"/>
              <w:rPr>
                <w:sz w:val="20"/>
                <w:szCs w:val="20"/>
              </w:rPr>
            </w:pPr>
            <w:r w:rsidRPr="00E56957">
              <w:rPr>
                <w:sz w:val="20"/>
                <w:szCs w:val="20"/>
              </w:rPr>
              <w:t>Kanun, yönetmelik, yazı, telefon, e-mail, yüz yüze,  yerinde</w:t>
            </w:r>
            <w:r w:rsidRPr="00E56957">
              <w:rPr>
                <w:sz w:val="20"/>
                <w:szCs w:val="20"/>
              </w:rPr>
              <w:tab/>
            </w:r>
            <w:r w:rsidRPr="00E56957">
              <w:rPr>
                <w:sz w:val="20"/>
                <w:szCs w:val="20"/>
              </w:rPr>
              <w:tab/>
            </w:r>
          </w:p>
          <w:p w:rsidR="005063BE" w:rsidRPr="00F84148" w:rsidRDefault="005063BE" w:rsidP="00055FF6">
            <w:pPr>
              <w:pStyle w:val="AralkYok"/>
              <w:ind w:left="360"/>
            </w:pPr>
            <w:r w:rsidRPr="00E56957">
              <w:rPr>
                <w:sz w:val="20"/>
                <w:szCs w:val="20"/>
              </w:rPr>
              <w:t>tespit ve inceleme.</w:t>
            </w:r>
            <w:r w:rsidRPr="00E56957">
              <w:rPr>
                <w:sz w:val="20"/>
                <w:szCs w:val="20"/>
              </w:rPr>
              <w:tab/>
            </w:r>
            <w:r w:rsidRPr="00E56957">
              <w:rPr>
                <w:sz w:val="20"/>
                <w:szCs w:val="20"/>
              </w:rPr>
              <w:tab/>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Default="005063BE" w:rsidP="00055FF6">
            <w:pPr>
              <w:ind w:left="83"/>
              <w:jc w:val="center"/>
              <w:rPr>
                <w:rFonts w:ascii="Arial Black" w:hAnsi="Arial Black"/>
              </w:rPr>
            </w:pPr>
            <w:r w:rsidRPr="000C73E9">
              <w:rPr>
                <w:rFonts w:ascii="Arial Black" w:hAnsi="Arial Black" w:cs="Times New Roman"/>
              </w:rPr>
              <w:t>İ</w:t>
            </w:r>
            <w:r w:rsidRPr="000C73E9">
              <w:rPr>
                <w:rFonts w:ascii="Arial Black" w:hAnsi="Arial Black"/>
              </w:rPr>
              <w:t>LET</w:t>
            </w:r>
            <w:r w:rsidRPr="000C73E9">
              <w:rPr>
                <w:rFonts w:ascii="Arial Black" w:hAnsi="Arial Black" w:cs="Times New Roman"/>
              </w:rPr>
              <w:t>İŞİ</w:t>
            </w:r>
            <w:r w:rsidRPr="000C73E9">
              <w:rPr>
                <w:rFonts w:ascii="Arial Black" w:hAnsi="Arial Black"/>
              </w:rPr>
              <w:t xml:space="preserve">M </w:t>
            </w:r>
            <w:r w:rsidRPr="000C73E9">
              <w:rPr>
                <w:rFonts w:ascii="Arial Black" w:hAnsi="Arial Black" w:cs="Times New Roman"/>
              </w:rPr>
              <w:t>İ</w:t>
            </w:r>
            <w:r w:rsidRPr="000C73E9">
              <w:rPr>
                <w:rFonts w:ascii="Arial Black" w:hAnsi="Arial Black" w:cs="Bodoni MT Black"/>
              </w:rPr>
              <w:t>Ç</w:t>
            </w:r>
            <w:r w:rsidRPr="000C73E9">
              <w:rPr>
                <w:rFonts w:ascii="Arial Black" w:hAnsi="Arial Black" w:cs="Times New Roman"/>
              </w:rPr>
              <w:t>İ</w:t>
            </w:r>
            <w:r w:rsidRPr="000C73E9">
              <w:rPr>
                <w:rFonts w:ascii="Arial Black" w:hAnsi="Arial Black"/>
              </w:rPr>
              <w:t>NDE OLUNAN B</w:t>
            </w:r>
            <w:r w:rsidRPr="000C73E9">
              <w:rPr>
                <w:rFonts w:ascii="Arial Black" w:hAnsi="Arial Black" w:cs="Times New Roman"/>
              </w:rPr>
              <w:t>İ</w:t>
            </w:r>
            <w:r w:rsidRPr="000C73E9">
              <w:rPr>
                <w:rFonts w:ascii="Arial Black" w:hAnsi="Arial Black"/>
              </w:rPr>
              <w:t>R</w:t>
            </w:r>
            <w:r w:rsidRPr="000C73E9">
              <w:rPr>
                <w:rFonts w:ascii="Arial Black" w:hAnsi="Arial Black" w:cs="Times New Roman"/>
              </w:rPr>
              <w:t>İ</w:t>
            </w:r>
            <w:r w:rsidRPr="000C73E9">
              <w:rPr>
                <w:rFonts w:ascii="Arial Black" w:hAnsi="Arial Black"/>
              </w:rPr>
              <w:t>MLER</w:t>
            </w:r>
          </w:p>
          <w:p w:rsidR="005063BE" w:rsidRPr="00E56957" w:rsidRDefault="005063BE" w:rsidP="00055FF6">
            <w:pPr>
              <w:pStyle w:val="AralkYok"/>
              <w:rPr>
                <w:sz w:val="20"/>
                <w:szCs w:val="20"/>
              </w:rPr>
            </w:pPr>
            <w:r w:rsidRPr="00E56957">
              <w:rPr>
                <w:sz w:val="20"/>
                <w:szCs w:val="20"/>
              </w:rPr>
              <w:t>Müdür, Müdür  Yardımcıları, Yüksekokul  Sekreteri, Şef, bölüm öğretim elemanları, Güvenlik Şube Müdürü, Polis,</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6A5D0F" w:rsidRDefault="005063BE" w:rsidP="00055FF6">
            <w:pPr>
              <w:pStyle w:val="AralkYok"/>
              <w:jc w:val="center"/>
              <w:rPr>
                <w:rFonts w:ascii="Arial Black" w:hAnsi="Arial Black" w:cs="Aharoni"/>
              </w:rPr>
            </w:pPr>
            <w:r w:rsidRPr="006A5D0F">
              <w:rPr>
                <w:rFonts w:ascii="Arial Black" w:hAnsi="Arial Black" w:cs="Aharoni"/>
              </w:rPr>
              <w:t>İLETİŞİM ŞEKLİ</w:t>
            </w:r>
          </w:p>
          <w:p w:rsidR="005063BE" w:rsidRPr="00E56957" w:rsidRDefault="005063BE" w:rsidP="00055FF6">
            <w:pPr>
              <w:pStyle w:val="AralkYok"/>
              <w:jc w:val="center"/>
              <w:rPr>
                <w:rFonts w:asciiTheme="majorHAnsi" w:hAnsiTheme="majorHAnsi"/>
                <w:sz w:val="20"/>
                <w:szCs w:val="20"/>
              </w:rPr>
            </w:pPr>
            <w:r w:rsidRPr="00E56957">
              <w:rPr>
                <w:rFonts w:asciiTheme="majorHAnsi" w:hAnsiTheme="majorHAnsi"/>
                <w:sz w:val="20"/>
                <w:szCs w:val="20"/>
              </w:rPr>
              <w:t>Yazı, telefon, internet, yüz yüze, kamera kayıtları</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363B9B" w:rsidRDefault="005063BE" w:rsidP="00055FF6">
            <w:pPr>
              <w:pStyle w:val="AralkYok"/>
              <w:jc w:val="center"/>
              <w:rPr>
                <w:rFonts w:ascii="Arial Black" w:hAnsi="Arial Black"/>
              </w:rPr>
            </w:pPr>
            <w:r w:rsidRPr="00363B9B">
              <w:rPr>
                <w:rFonts w:ascii="Arial Black" w:hAnsi="Arial Black"/>
              </w:rPr>
              <w:t>ÇALI</w:t>
            </w:r>
            <w:r w:rsidRPr="00363B9B">
              <w:rPr>
                <w:rFonts w:ascii="Arial Black" w:hAnsi="Arial Black" w:cs="Times New Roman"/>
              </w:rPr>
              <w:t>Ş</w:t>
            </w:r>
            <w:r w:rsidRPr="00363B9B">
              <w:rPr>
                <w:rFonts w:ascii="Arial Black" w:hAnsi="Arial Black"/>
              </w:rPr>
              <w:t>MA ORTAMI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Güvenlik odası ve görevlendirileceği diğer alanlar</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363B9B" w:rsidRDefault="005063BE" w:rsidP="00055FF6">
            <w:pPr>
              <w:pStyle w:val="AralkYok"/>
              <w:jc w:val="center"/>
              <w:rPr>
                <w:rFonts w:ascii="Arial Black" w:hAnsi="Arial Black" w:cs="Times New Roman"/>
              </w:rPr>
            </w:pPr>
            <w:r w:rsidRPr="00363B9B">
              <w:rPr>
                <w:rFonts w:ascii="Arial Black" w:hAnsi="Arial Black"/>
              </w:rPr>
              <w:t>ÇALI</w:t>
            </w:r>
            <w:r w:rsidRPr="00363B9B">
              <w:rPr>
                <w:rFonts w:ascii="Arial Black" w:hAnsi="Arial Black" w:cs="Times New Roman"/>
              </w:rPr>
              <w:t>Ş</w:t>
            </w:r>
            <w:r w:rsidRPr="00363B9B">
              <w:rPr>
                <w:rFonts w:ascii="Arial Black" w:hAnsi="Arial Black"/>
              </w:rPr>
              <w:t>MA SAATLER</w:t>
            </w:r>
            <w:r w:rsidRPr="00363B9B">
              <w:rPr>
                <w:rFonts w:ascii="Arial Black" w:hAnsi="Arial Black" w:cs="Times New Roman"/>
              </w:rPr>
              <w:t>İ</w:t>
            </w:r>
          </w:p>
          <w:p w:rsidR="005063BE" w:rsidRPr="00E56957" w:rsidRDefault="005063BE" w:rsidP="00055FF6">
            <w:pPr>
              <w:pStyle w:val="AralkYok"/>
              <w:rPr>
                <w:rFonts w:asciiTheme="majorHAnsi" w:hAnsiTheme="majorHAnsi"/>
                <w:sz w:val="20"/>
                <w:szCs w:val="20"/>
              </w:rPr>
            </w:pPr>
            <w:r w:rsidRPr="00E56957">
              <w:rPr>
                <w:rFonts w:asciiTheme="majorHAnsi" w:hAnsiTheme="majorHAnsi" w:cs="Times New Roman"/>
                <w:sz w:val="20"/>
                <w:szCs w:val="20"/>
              </w:rPr>
              <w:t>Aylık nöbet çizelgesinde belirtilen saatler arası ve ihtiyaç duyulan diğer saatler</w:t>
            </w:r>
          </w:p>
        </w:tc>
      </w:tr>
    </w:tbl>
    <w:p w:rsidR="005063BE" w:rsidRPr="001D53FC" w:rsidRDefault="005063BE" w:rsidP="005063BE">
      <w:pPr>
        <w:pStyle w:val="AralkYok"/>
      </w:pPr>
    </w:p>
    <w:p w:rsidR="005063BE" w:rsidRDefault="005063BE" w:rsidP="005063BE"/>
    <w:p w:rsidR="005063BE" w:rsidRDefault="005063BE" w:rsidP="005063BE"/>
    <w:tbl>
      <w:tblPr>
        <w:tblStyle w:val="TabloKlavuzu"/>
        <w:tblW w:w="0" w:type="auto"/>
        <w:tblLook w:val="04A0" w:firstRow="1" w:lastRow="0" w:firstColumn="1" w:lastColumn="0" w:noHBand="0" w:noVBand="1"/>
      </w:tblPr>
      <w:tblGrid>
        <w:gridCol w:w="2299"/>
        <w:gridCol w:w="771"/>
        <w:gridCol w:w="3829"/>
        <w:gridCol w:w="1281"/>
        <w:gridCol w:w="1030"/>
        <w:gridCol w:w="78"/>
      </w:tblGrid>
      <w:tr w:rsidR="00ED0E5A" w:rsidTr="008B7439">
        <w:tc>
          <w:tcPr>
            <w:tcW w:w="2299" w:type="dxa"/>
            <w:vMerge w:val="restart"/>
            <w:tcBorders>
              <w:top w:val="triple" w:sz="4" w:space="0" w:color="auto"/>
              <w:left w:val="triple" w:sz="4" w:space="0" w:color="auto"/>
            </w:tcBorders>
            <w:shd w:val="clear" w:color="auto" w:fill="FABF8F" w:themeFill="accent6" w:themeFillTint="99"/>
          </w:tcPr>
          <w:p w:rsidR="00ED0E5A" w:rsidRDefault="00ED0E5A" w:rsidP="005C699D">
            <w:pPr>
              <w:jc w:val="center"/>
            </w:pPr>
          </w:p>
          <w:p w:rsidR="00ED0E5A" w:rsidRDefault="00ED0E5A" w:rsidP="005C699D">
            <w:pPr>
              <w:jc w:val="center"/>
            </w:pPr>
            <w:r>
              <w:t>ARSİN  MYO</w:t>
            </w:r>
          </w:p>
          <w:p w:rsidR="00ED0E5A" w:rsidRDefault="00ED0E5A" w:rsidP="005C699D">
            <w:pPr>
              <w:jc w:val="center"/>
            </w:pPr>
            <w:r>
              <w:t>İç Kontrol</w:t>
            </w:r>
          </w:p>
          <w:p w:rsidR="00ED0E5A" w:rsidRDefault="00ED0E5A" w:rsidP="005C699D"/>
        </w:tc>
        <w:tc>
          <w:tcPr>
            <w:tcW w:w="4600" w:type="dxa"/>
            <w:gridSpan w:val="2"/>
            <w:tcBorders>
              <w:top w:val="triple" w:sz="4" w:space="0" w:color="auto"/>
            </w:tcBorders>
            <w:shd w:val="clear" w:color="auto" w:fill="FABF8F" w:themeFill="accent6" w:themeFillTint="99"/>
          </w:tcPr>
          <w:p w:rsidR="00ED0E5A" w:rsidRDefault="00ED0E5A" w:rsidP="005C699D">
            <w:pPr>
              <w:jc w:val="center"/>
            </w:pPr>
            <w:r>
              <w:t>İK-8</w:t>
            </w:r>
          </w:p>
        </w:tc>
        <w:tc>
          <w:tcPr>
            <w:tcW w:w="1281" w:type="dxa"/>
            <w:tcBorders>
              <w:top w:val="triple" w:sz="4" w:space="0" w:color="auto"/>
            </w:tcBorders>
            <w:shd w:val="clear" w:color="auto" w:fill="FABF8F" w:themeFill="accent6" w:themeFillTint="99"/>
          </w:tcPr>
          <w:p w:rsidR="00ED0E5A" w:rsidRDefault="00ED0E5A" w:rsidP="005C699D">
            <w:r>
              <w:t>Yayın Tarihi</w:t>
            </w:r>
          </w:p>
        </w:tc>
        <w:tc>
          <w:tcPr>
            <w:tcW w:w="1108" w:type="dxa"/>
            <w:gridSpan w:val="2"/>
            <w:tcBorders>
              <w:top w:val="triple" w:sz="4" w:space="0" w:color="auto"/>
              <w:right w:val="triple" w:sz="4" w:space="0" w:color="auto"/>
            </w:tcBorders>
            <w:shd w:val="clear" w:color="auto" w:fill="FABF8F" w:themeFill="accent6" w:themeFillTint="99"/>
          </w:tcPr>
          <w:p w:rsidR="00ED0E5A" w:rsidRDefault="00ED0E5A" w:rsidP="005C699D">
            <w:r>
              <w:t>17.06.015</w:t>
            </w:r>
          </w:p>
        </w:tc>
      </w:tr>
      <w:tr w:rsidR="00ED0E5A" w:rsidTr="008B7439">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val="restart"/>
            <w:shd w:val="clear" w:color="auto" w:fill="FABF8F" w:themeFill="accent6" w:themeFillTint="99"/>
          </w:tcPr>
          <w:p w:rsidR="00ED0E5A" w:rsidRPr="000E7F45" w:rsidRDefault="00ED0E5A"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0E5A" w:rsidRDefault="00ED0E5A" w:rsidP="00055FF6">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81" w:type="dxa"/>
            <w:shd w:val="clear" w:color="auto" w:fill="FABF8F" w:themeFill="accent6" w:themeFillTint="99"/>
          </w:tcPr>
          <w:p w:rsidR="00ED0E5A" w:rsidRDefault="00ED0E5A" w:rsidP="00055FF6">
            <w:r>
              <w:t>Rev.Tarihi</w:t>
            </w:r>
          </w:p>
        </w:tc>
        <w:tc>
          <w:tcPr>
            <w:tcW w:w="1108" w:type="dxa"/>
            <w:gridSpan w:val="2"/>
            <w:tcBorders>
              <w:right w:val="triple" w:sz="4" w:space="0" w:color="auto"/>
            </w:tcBorders>
            <w:shd w:val="clear" w:color="auto" w:fill="FABF8F" w:themeFill="accent6" w:themeFillTint="99"/>
          </w:tcPr>
          <w:p w:rsidR="00ED0E5A" w:rsidRDefault="00ED0E5A" w:rsidP="00055FF6">
            <w:r>
              <w:t>...03.2017</w:t>
            </w:r>
          </w:p>
        </w:tc>
      </w:tr>
      <w:tr w:rsidR="00ED0E5A" w:rsidTr="008B7439">
        <w:tc>
          <w:tcPr>
            <w:tcW w:w="2299" w:type="dxa"/>
            <w:vMerge/>
            <w:tcBorders>
              <w:left w:val="triple" w:sz="4" w:space="0" w:color="auto"/>
            </w:tcBorders>
            <w:shd w:val="clear" w:color="auto" w:fill="FABF8F" w:themeFill="accent6" w:themeFillTint="99"/>
          </w:tcPr>
          <w:p w:rsidR="00ED0E5A" w:rsidRDefault="00ED0E5A" w:rsidP="00055FF6"/>
        </w:tc>
        <w:tc>
          <w:tcPr>
            <w:tcW w:w="4600" w:type="dxa"/>
            <w:gridSpan w:val="2"/>
            <w:vMerge/>
            <w:shd w:val="clear" w:color="auto" w:fill="FABF8F" w:themeFill="accent6" w:themeFillTint="99"/>
          </w:tcPr>
          <w:p w:rsidR="00ED0E5A" w:rsidRDefault="00ED0E5A" w:rsidP="00055FF6"/>
        </w:tc>
        <w:tc>
          <w:tcPr>
            <w:tcW w:w="1281" w:type="dxa"/>
            <w:shd w:val="clear" w:color="auto" w:fill="FABF8F" w:themeFill="accent6" w:themeFillTint="99"/>
          </w:tcPr>
          <w:p w:rsidR="00ED0E5A" w:rsidRDefault="00ED0E5A" w:rsidP="00055FF6">
            <w:r>
              <w:t>Rev.No</w:t>
            </w:r>
          </w:p>
        </w:tc>
        <w:tc>
          <w:tcPr>
            <w:tcW w:w="1108" w:type="dxa"/>
            <w:gridSpan w:val="2"/>
            <w:tcBorders>
              <w:right w:val="triple" w:sz="4" w:space="0" w:color="auto"/>
            </w:tcBorders>
            <w:shd w:val="clear" w:color="auto" w:fill="FABF8F" w:themeFill="accent6" w:themeFillTint="99"/>
          </w:tcPr>
          <w:p w:rsidR="00ED0E5A" w:rsidRDefault="00ED0E5A" w:rsidP="00055FF6">
            <w:r>
              <w:t>2</w:t>
            </w:r>
          </w:p>
        </w:tc>
      </w:tr>
      <w:tr w:rsidR="005063BE" w:rsidTr="008B7439">
        <w:tc>
          <w:tcPr>
            <w:tcW w:w="2299" w:type="dxa"/>
            <w:vMerge/>
            <w:tcBorders>
              <w:left w:val="triple" w:sz="4" w:space="0" w:color="auto"/>
              <w:bottom w:val="triple" w:sz="4" w:space="0" w:color="auto"/>
            </w:tcBorders>
            <w:shd w:val="clear" w:color="auto" w:fill="FABF8F" w:themeFill="accent6" w:themeFillTint="99"/>
          </w:tcPr>
          <w:p w:rsidR="005063BE" w:rsidRDefault="005063BE" w:rsidP="00055FF6"/>
        </w:tc>
        <w:tc>
          <w:tcPr>
            <w:tcW w:w="4600" w:type="dxa"/>
            <w:gridSpan w:val="2"/>
            <w:vMerge/>
            <w:tcBorders>
              <w:bottom w:val="triple" w:sz="4" w:space="0" w:color="auto"/>
            </w:tcBorders>
            <w:shd w:val="clear" w:color="auto" w:fill="FABF8F" w:themeFill="accent6" w:themeFillTint="99"/>
          </w:tcPr>
          <w:p w:rsidR="005063BE" w:rsidRDefault="005063BE" w:rsidP="00055FF6"/>
        </w:tc>
        <w:tc>
          <w:tcPr>
            <w:tcW w:w="1281" w:type="dxa"/>
            <w:tcBorders>
              <w:bottom w:val="triple" w:sz="4" w:space="0" w:color="auto"/>
            </w:tcBorders>
            <w:shd w:val="clear" w:color="auto" w:fill="FABF8F" w:themeFill="accent6" w:themeFillTint="99"/>
          </w:tcPr>
          <w:p w:rsidR="005063BE" w:rsidRDefault="005063BE" w:rsidP="00055FF6">
            <w:r>
              <w:t>Sayfa No</w:t>
            </w:r>
          </w:p>
        </w:tc>
        <w:tc>
          <w:tcPr>
            <w:tcW w:w="1108" w:type="dxa"/>
            <w:gridSpan w:val="2"/>
            <w:tcBorders>
              <w:bottom w:val="triple" w:sz="4" w:space="0" w:color="auto"/>
              <w:right w:val="triple" w:sz="4" w:space="0" w:color="auto"/>
            </w:tcBorders>
            <w:shd w:val="clear" w:color="auto" w:fill="FABF8F" w:themeFill="accent6" w:themeFillTint="99"/>
          </w:tcPr>
          <w:p w:rsidR="005063BE" w:rsidRDefault="005063BE" w:rsidP="00055FF6"/>
        </w:tc>
      </w:tr>
      <w:tr w:rsidR="005063BE" w:rsidTr="00055FF6">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5063BE" w:rsidRPr="003E0BB1" w:rsidRDefault="005063BE" w:rsidP="00055FF6">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5063BE" w:rsidRPr="00851039" w:rsidRDefault="005063BE" w:rsidP="00055FF6">
            <w:pPr>
              <w:tabs>
                <w:tab w:val="left" w:pos="5865"/>
              </w:tabs>
              <w:jc w:val="center"/>
              <w:rPr>
                <w:rFonts w:ascii="Arial Black" w:hAnsi="Arial Black"/>
                <w:b/>
              </w:rPr>
            </w:pP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TEMİZLİK GÖREVLİSİ</w:t>
            </w:r>
          </w:p>
        </w:tc>
      </w:tr>
      <w:tr w:rsidR="008B7439"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8B7439" w:rsidRPr="001D53FC" w:rsidRDefault="008B7439" w:rsidP="00055FF6">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8B7439" w:rsidRPr="003E0BB1" w:rsidRDefault="008B7439" w:rsidP="00055FF6">
            <w:pPr>
              <w:rPr>
                <w:rFonts w:ascii="Arial" w:hAnsi="Arial" w:cs="Arial"/>
              </w:rPr>
            </w:pPr>
            <w:r w:rsidRPr="003E0BB1">
              <w:rPr>
                <w:rFonts w:ascii="Arial" w:hAnsi="Arial" w:cs="Arial"/>
              </w:rPr>
              <w:t>Erdoğan MEMİŞ</w:t>
            </w:r>
          </w:p>
          <w:p w:rsidR="008B7439" w:rsidRPr="003E0BB1" w:rsidRDefault="008B7439" w:rsidP="00055FF6">
            <w:pPr>
              <w:rPr>
                <w:rFonts w:ascii="Arial" w:hAnsi="Arial" w:cs="Arial"/>
              </w:rPr>
            </w:pPr>
            <w:r w:rsidRPr="003E0BB1">
              <w:rPr>
                <w:rFonts w:ascii="Arial" w:hAnsi="Arial" w:cs="Arial"/>
              </w:rPr>
              <w:t>Hasan TÜYSÜZ</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Yüksekokul Sekreteri</w:t>
            </w:r>
          </w:p>
        </w:tc>
      </w:tr>
      <w:tr w:rsidR="005063BE" w:rsidTr="00055FF6">
        <w:trPr>
          <w:gridAfter w:val="1"/>
          <w:wAfter w:w="78" w:type="dxa"/>
        </w:trPr>
        <w:tc>
          <w:tcPr>
            <w:tcW w:w="3070" w:type="dxa"/>
            <w:gridSpan w:val="2"/>
            <w:tcBorders>
              <w:left w:val="thinThickSmallGap" w:sz="24" w:space="0" w:color="auto"/>
            </w:tcBorders>
            <w:shd w:val="clear" w:color="auto" w:fill="DDD9C3" w:themeFill="background2" w:themeFillShade="E6"/>
          </w:tcPr>
          <w:p w:rsidR="005063BE" w:rsidRPr="001D53FC" w:rsidRDefault="005063BE" w:rsidP="00055FF6">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5063BE" w:rsidRPr="003E0BB1" w:rsidRDefault="005063BE" w:rsidP="00055FF6">
            <w:pPr>
              <w:rPr>
                <w:rFonts w:ascii="Arial" w:hAnsi="Arial" w:cs="Arial"/>
              </w:rPr>
            </w:pPr>
            <w:r w:rsidRPr="003E0BB1">
              <w:rPr>
                <w:rFonts w:ascii="Arial" w:hAnsi="Arial" w:cs="Arial"/>
              </w:rPr>
              <w:t xml:space="preserve">Müdür, Müdür Yardımcıları Yüksekokul Sekreteri, </w:t>
            </w:r>
          </w:p>
        </w:tc>
      </w:tr>
      <w:tr w:rsidR="005063BE" w:rsidTr="00055FF6">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5063BE" w:rsidRPr="001D53FC" w:rsidRDefault="005063BE" w:rsidP="00055FF6">
            <w:pPr>
              <w:rPr>
                <w:rFonts w:ascii="Arial Black" w:hAnsi="Arial Black"/>
              </w:rPr>
            </w:pPr>
          </w:p>
          <w:p w:rsidR="005063BE" w:rsidRPr="001D53FC" w:rsidRDefault="005063BE" w:rsidP="00055FF6">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5063BE" w:rsidRPr="00150917" w:rsidRDefault="005063BE" w:rsidP="00055FF6">
            <w:pPr>
              <w:rPr>
                <w:sz w:val="24"/>
                <w:szCs w:val="24"/>
              </w:rPr>
            </w:pPr>
            <w:r w:rsidRPr="00150917">
              <w:rPr>
                <w:sz w:val="24"/>
                <w:szCs w:val="24"/>
              </w:rPr>
              <w:t>Kendi başına ve belli bir süre içerisinde, sorumlu olduğu alanlarda hijyenik kurallara uygun olarak toz alma, leke çıkarma, süpürme, paspaslama, parlatma, yıkama, cilalama, ovma, kazıma vb. temizlik ve bakım işlemlerini yapma bilgi ve becerisine sahip nitelikli kişidir.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5063BE" w:rsidRPr="00632754" w:rsidRDefault="005063BE" w:rsidP="00055FF6">
            <w:pPr>
              <w:spacing w:after="200" w:line="276" w:lineRule="auto"/>
              <w:ind w:left="108"/>
              <w:jc w:val="center"/>
              <w:rPr>
                <w:rFonts w:ascii="Arial Black" w:hAnsi="Arial Black"/>
              </w:rPr>
            </w:pPr>
            <w:r>
              <w:rPr>
                <w:rFonts w:ascii="Arial Black" w:hAnsi="Arial Black"/>
              </w:rPr>
              <w:t xml:space="preserve">GÖREVLERİ </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F84148" w:rsidRDefault="005063BE" w:rsidP="005063BE">
            <w:pPr>
              <w:pStyle w:val="ListeParagraf"/>
              <w:widowControl w:val="0"/>
              <w:numPr>
                <w:ilvl w:val="0"/>
                <w:numId w:val="45"/>
              </w:numPr>
              <w:overflowPunct w:val="0"/>
              <w:autoSpaceDE w:val="0"/>
              <w:autoSpaceDN w:val="0"/>
              <w:adjustRightInd w:val="0"/>
              <w:spacing w:line="235" w:lineRule="auto"/>
              <w:ind w:right="180"/>
              <w:rPr>
                <w:rFonts w:ascii="Times New Roman" w:hAnsi="Times New Roman" w:cs="Times New Roman"/>
                <w:sz w:val="24"/>
                <w:szCs w:val="24"/>
              </w:rPr>
            </w:pPr>
            <w:r>
              <w:rPr>
                <w:noProof/>
                <w:lang w:val="tr-TR" w:eastAsia="tr-TR"/>
              </w:rPr>
              <w:drawing>
                <wp:anchor distT="0" distB="0" distL="114300" distR="114300" simplePos="0" relativeHeight="251674624" behindDoc="1" locked="0" layoutInCell="0" allowOverlap="1">
                  <wp:simplePos x="0" y="0"/>
                  <wp:positionH relativeFrom="column">
                    <wp:posOffset>-25400</wp:posOffset>
                  </wp:positionH>
                  <wp:positionV relativeFrom="paragraph">
                    <wp:posOffset>1289050</wp:posOffset>
                  </wp:positionV>
                  <wp:extent cx="5800725" cy="295275"/>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800725" cy="295275"/>
                          </a:xfrm>
                          <a:prstGeom prst="rect">
                            <a:avLst/>
                          </a:prstGeom>
                          <a:noFill/>
                        </pic:spPr>
                      </pic:pic>
                    </a:graphicData>
                  </a:graphic>
                </wp:anchor>
              </w:drawing>
            </w:r>
            <w:r w:rsidRPr="00F84148">
              <w:rPr>
                <w:rFonts w:ascii="Calibri" w:hAnsi="Calibri" w:cs="Calibri"/>
                <w:sz w:val="24"/>
                <w:szCs w:val="24"/>
              </w:rPr>
              <w:t>Sorumluluğunda olan iç ve dış alanların düzenli, temiz ve hijyenik olmasını, birimlerin bina, eklenti ve katlarında yerleşimin düzenini devamını sağlamak.</w:t>
            </w:r>
          </w:p>
          <w:p w:rsidR="005063BE" w:rsidRPr="00F84148" w:rsidRDefault="005063BE" w:rsidP="005063BE">
            <w:pPr>
              <w:pStyle w:val="ListeParagraf"/>
              <w:widowControl w:val="0"/>
              <w:numPr>
                <w:ilvl w:val="0"/>
                <w:numId w:val="45"/>
              </w:numPr>
              <w:autoSpaceDE w:val="0"/>
              <w:autoSpaceDN w:val="0"/>
              <w:adjustRightInd w:val="0"/>
              <w:rPr>
                <w:rFonts w:ascii="Times New Roman" w:hAnsi="Times New Roman" w:cs="Times New Roman"/>
                <w:sz w:val="24"/>
                <w:szCs w:val="24"/>
              </w:rPr>
            </w:pPr>
            <w:r w:rsidRPr="00F84148">
              <w:rPr>
                <w:rFonts w:ascii="Calibri" w:hAnsi="Calibri" w:cs="Calibri"/>
                <w:sz w:val="24"/>
                <w:szCs w:val="24"/>
              </w:rPr>
              <w:t>Sınıf, laboratu</w:t>
            </w:r>
            <w:r>
              <w:rPr>
                <w:rFonts w:ascii="Calibri" w:hAnsi="Calibri" w:cs="Calibri"/>
                <w:sz w:val="24"/>
                <w:szCs w:val="24"/>
              </w:rPr>
              <w:t>v</w:t>
            </w:r>
            <w:r w:rsidRPr="00F84148">
              <w:rPr>
                <w:rFonts w:ascii="Calibri" w:hAnsi="Calibri" w:cs="Calibri"/>
                <w:sz w:val="24"/>
                <w:szCs w:val="24"/>
              </w:rPr>
              <w:t>ar, koridor gibi alanları havalandırmak.</w:t>
            </w:r>
          </w:p>
          <w:p w:rsidR="005063BE" w:rsidRPr="00F84148" w:rsidRDefault="005063BE" w:rsidP="005063BE">
            <w:pPr>
              <w:pStyle w:val="ListeParagraf"/>
              <w:widowControl w:val="0"/>
              <w:numPr>
                <w:ilvl w:val="0"/>
                <w:numId w:val="45"/>
              </w:numPr>
              <w:overflowPunct w:val="0"/>
              <w:autoSpaceDE w:val="0"/>
              <w:autoSpaceDN w:val="0"/>
              <w:adjustRightInd w:val="0"/>
              <w:spacing w:line="237" w:lineRule="auto"/>
              <w:ind w:right="420"/>
              <w:rPr>
                <w:rFonts w:ascii="Times New Roman" w:hAnsi="Times New Roman" w:cs="Times New Roman"/>
                <w:sz w:val="24"/>
                <w:szCs w:val="24"/>
              </w:rPr>
            </w:pPr>
            <w:r w:rsidRPr="00F84148">
              <w:rPr>
                <w:rFonts w:ascii="Calibri" w:hAnsi="Calibri" w:cs="Calibri"/>
                <w:sz w:val="24"/>
                <w:szCs w:val="24"/>
              </w:rPr>
              <w:t>Elektrik, su, cam, çerçeve, kapılarda vb. aksaklıkları fakülte sekreterine bildirmek, yanan lamba, açık kalmış ışık, açık kalmış musluk vb. israfa neden olan her şeye müdahale etmek</w:t>
            </w:r>
          </w:p>
          <w:p w:rsidR="005063BE" w:rsidRPr="00F84148" w:rsidRDefault="005063BE" w:rsidP="005063BE">
            <w:pPr>
              <w:pStyle w:val="ListeParagraf"/>
              <w:widowControl w:val="0"/>
              <w:numPr>
                <w:ilvl w:val="0"/>
                <w:numId w:val="45"/>
              </w:numPr>
              <w:autoSpaceDE w:val="0"/>
              <w:autoSpaceDN w:val="0"/>
              <w:adjustRightInd w:val="0"/>
              <w:rPr>
                <w:rFonts w:ascii="Times New Roman" w:hAnsi="Times New Roman" w:cs="Times New Roman"/>
                <w:sz w:val="24"/>
                <w:szCs w:val="24"/>
              </w:rPr>
            </w:pPr>
            <w:r w:rsidRPr="00F84148">
              <w:rPr>
                <w:rFonts w:ascii="Calibri" w:hAnsi="Calibri" w:cs="Calibri"/>
                <w:sz w:val="24"/>
                <w:szCs w:val="24"/>
              </w:rPr>
              <w:t>Sınıf</w:t>
            </w:r>
            <w:r>
              <w:rPr>
                <w:rFonts w:ascii="Calibri" w:hAnsi="Calibri" w:cs="Calibri"/>
                <w:sz w:val="24"/>
                <w:szCs w:val="24"/>
              </w:rPr>
              <w:t xml:space="preserve"> </w:t>
            </w:r>
            <w:r w:rsidRPr="00F84148">
              <w:rPr>
                <w:rFonts w:ascii="Calibri" w:hAnsi="Calibri" w:cs="Calibri"/>
                <w:sz w:val="24"/>
                <w:szCs w:val="24"/>
              </w:rPr>
              <w:t>,laboratu</w:t>
            </w:r>
            <w:r>
              <w:rPr>
                <w:rFonts w:ascii="Calibri" w:hAnsi="Calibri" w:cs="Calibri"/>
                <w:sz w:val="24"/>
                <w:szCs w:val="24"/>
              </w:rPr>
              <w:t>v</w:t>
            </w:r>
            <w:r w:rsidRPr="00F84148">
              <w:rPr>
                <w:rFonts w:ascii="Calibri" w:hAnsi="Calibri" w:cs="Calibri"/>
                <w:sz w:val="24"/>
                <w:szCs w:val="24"/>
              </w:rPr>
              <w:t>ar,</w:t>
            </w:r>
            <w:r>
              <w:rPr>
                <w:rFonts w:ascii="Calibri" w:hAnsi="Calibri" w:cs="Calibri"/>
                <w:sz w:val="24"/>
                <w:szCs w:val="24"/>
              </w:rPr>
              <w:t xml:space="preserve"> </w:t>
            </w:r>
            <w:r w:rsidRPr="00F84148">
              <w:rPr>
                <w:rFonts w:ascii="Calibri" w:hAnsi="Calibri" w:cs="Calibri"/>
                <w:sz w:val="24"/>
                <w:szCs w:val="24"/>
              </w:rPr>
              <w:t>Akademik ve İdari büroları sürekli temiz saklamak</w:t>
            </w:r>
          </w:p>
          <w:p w:rsidR="005063BE" w:rsidRPr="00F84148" w:rsidRDefault="005063BE" w:rsidP="00055FF6">
            <w:pPr>
              <w:pStyle w:val="ListeParagraf"/>
              <w:widowControl w:val="0"/>
              <w:autoSpaceDE w:val="0"/>
              <w:autoSpaceDN w:val="0"/>
              <w:adjustRightInd w:val="0"/>
              <w:spacing w:line="239" w:lineRule="auto"/>
              <w:rPr>
                <w:rFonts w:ascii="Times New Roman" w:hAnsi="Times New Roman" w:cs="Times New Roman"/>
                <w:sz w:val="24"/>
                <w:szCs w:val="24"/>
              </w:rPr>
            </w:pPr>
            <w:r w:rsidRPr="00F84148">
              <w:rPr>
                <w:rFonts w:ascii="Calibri" w:hAnsi="Calibri" w:cs="Calibri"/>
                <w:sz w:val="24"/>
                <w:szCs w:val="24"/>
              </w:rPr>
              <w:t>-Dekanlık ve bölüm lavabolarını hijyenik şartlarda temizlemek</w:t>
            </w:r>
          </w:p>
          <w:p w:rsidR="005063BE" w:rsidRPr="00F84148" w:rsidRDefault="005063BE" w:rsidP="005063BE">
            <w:pPr>
              <w:pStyle w:val="ListeParagraf"/>
              <w:widowControl w:val="0"/>
              <w:numPr>
                <w:ilvl w:val="0"/>
                <w:numId w:val="45"/>
              </w:numPr>
              <w:autoSpaceDE w:val="0"/>
              <w:autoSpaceDN w:val="0"/>
              <w:adjustRightInd w:val="0"/>
              <w:spacing w:line="239" w:lineRule="auto"/>
              <w:rPr>
                <w:rFonts w:ascii="Times New Roman" w:hAnsi="Times New Roman" w:cs="Times New Roman"/>
                <w:sz w:val="24"/>
                <w:szCs w:val="24"/>
              </w:rPr>
            </w:pPr>
            <w:r w:rsidRPr="00F84148">
              <w:rPr>
                <w:rFonts w:ascii="Calibri" w:hAnsi="Calibri" w:cs="Calibri"/>
                <w:sz w:val="24"/>
                <w:szCs w:val="24"/>
              </w:rPr>
              <w:t>Büro ve sınıflara çöp kovası yerleştirerek haftada bir kontrol edilerek boşaltılmasının sağlanması.</w:t>
            </w:r>
          </w:p>
          <w:p w:rsidR="005063BE" w:rsidRPr="00F84148" w:rsidRDefault="005063BE" w:rsidP="005063BE">
            <w:pPr>
              <w:pStyle w:val="ListeParagraf"/>
              <w:widowControl w:val="0"/>
              <w:numPr>
                <w:ilvl w:val="0"/>
                <w:numId w:val="45"/>
              </w:numPr>
              <w:autoSpaceDE w:val="0"/>
              <w:autoSpaceDN w:val="0"/>
              <w:adjustRightInd w:val="0"/>
              <w:spacing w:line="239" w:lineRule="auto"/>
              <w:rPr>
                <w:rFonts w:ascii="Times New Roman" w:hAnsi="Times New Roman" w:cs="Times New Roman"/>
                <w:sz w:val="24"/>
                <w:szCs w:val="24"/>
              </w:rPr>
            </w:pPr>
            <w:r w:rsidRPr="00F84148">
              <w:rPr>
                <w:rFonts w:ascii="Calibri" w:hAnsi="Calibri" w:cs="Calibri"/>
                <w:sz w:val="24"/>
                <w:szCs w:val="24"/>
              </w:rPr>
              <w:t>Lavabolarda bulunan sabun ve havlu peçetelerin kontrol edilerek değiştirilmesi</w:t>
            </w:r>
          </w:p>
          <w:p w:rsidR="005063BE" w:rsidRPr="00071AE0" w:rsidRDefault="005063BE" w:rsidP="005063BE">
            <w:pPr>
              <w:pStyle w:val="ListeParagraf"/>
              <w:widowControl w:val="0"/>
              <w:numPr>
                <w:ilvl w:val="0"/>
                <w:numId w:val="45"/>
              </w:numPr>
              <w:autoSpaceDE w:val="0"/>
              <w:autoSpaceDN w:val="0"/>
              <w:adjustRightInd w:val="0"/>
              <w:spacing w:line="239" w:lineRule="auto"/>
              <w:rPr>
                <w:rFonts w:ascii="Times New Roman" w:hAnsi="Times New Roman" w:cs="Times New Roman"/>
                <w:sz w:val="24"/>
                <w:szCs w:val="24"/>
              </w:rPr>
            </w:pPr>
            <w:r w:rsidRPr="00F84148">
              <w:rPr>
                <w:rFonts w:ascii="Calibri" w:hAnsi="Calibri" w:cs="Calibri"/>
                <w:sz w:val="24"/>
                <w:szCs w:val="24"/>
              </w:rPr>
              <w:t xml:space="preserve"> Bina camlarının periyodik olarak iç ve dış temizliğinin yapılması</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YETKİLERİ</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5063BE" w:rsidRPr="00150917" w:rsidRDefault="005063BE" w:rsidP="00055FF6">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5063BE" w:rsidRPr="00150917" w:rsidRDefault="005063BE" w:rsidP="005063BE">
            <w:pPr>
              <w:pStyle w:val="ListeParagraf"/>
              <w:widowControl w:val="0"/>
              <w:numPr>
                <w:ilvl w:val="0"/>
                <w:numId w:val="4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5063BE" w:rsidRPr="00150917" w:rsidRDefault="005063BE" w:rsidP="005063BE">
            <w:pPr>
              <w:pStyle w:val="ListeParagraf"/>
              <w:widowControl w:val="0"/>
              <w:numPr>
                <w:ilvl w:val="0"/>
                <w:numId w:val="4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İmza, </w:t>
            </w:r>
          </w:p>
          <w:p w:rsidR="005063BE" w:rsidRPr="00150917" w:rsidRDefault="005063BE" w:rsidP="005063BE">
            <w:pPr>
              <w:pStyle w:val="ListeParagraf"/>
              <w:widowControl w:val="0"/>
              <w:numPr>
                <w:ilvl w:val="0"/>
                <w:numId w:val="46"/>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Paraflama</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5063BE" w:rsidRPr="00150917" w:rsidRDefault="005063BE" w:rsidP="00055FF6">
            <w:pPr>
              <w:widowControl w:val="0"/>
              <w:overflowPunct w:val="0"/>
              <w:autoSpaceDE w:val="0"/>
              <w:autoSpaceDN w:val="0"/>
              <w:adjustRightInd w:val="0"/>
              <w:spacing w:line="239" w:lineRule="auto"/>
              <w:rPr>
                <w:rFonts w:asciiTheme="majorHAnsi" w:hAnsiTheme="majorHAnsi" w:cs="Calibri"/>
              </w:rPr>
            </w:pPr>
            <w:r w:rsidRPr="00150917">
              <w:rPr>
                <w:rFonts w:asciiTheme="majorHAnsi" w:hAnsiTheme="majorHAnsi" w:cs="Calibri"/>
              </w:rPr>
              <w:t>Temizlik görevlileri, yukarıda yazılı olan bütün bu görevleri kanunlara ve yönetmeliklere uygun olarak yerine getirirken, Meslek Yüksek Okulu Sekreterine karşı sorumludur</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512"/>
        </w:trPr>
        <w:tc>
          <w:tcPr>
            <w:tcW w:w="9210" w:type="dxa"/>
            <w:gridSpan w:val="5"/>
            <w:tcBorders>
              <w:top w:val="triple" w:sz="4" w:space="0" w:color="auto"/>
              <w:bottom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063BE" w:rsidRPr="00150917" w:rsidRDefault="005063BE" w:rsidP="00055FF6">
            <w:pPr>
              <w:widowControl w:val="0"/>
              <w:overflowPunct w:val="0"/>
              <w:autoSpaceDE w:val="0"/>
              <w:autoSpaceDN w:val="0"/>
              <w:adjustRightInd w:val="0"/>
              <w:spacing w:line="239" w:lineRule="auto"/>
              <w:jc w:val="both"/>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spacing w:line="239" w:lineRule="auto"/>
              <w:ind w:left="820" w:hanging="344"/>
              <w:jc w:val="both"/>
              <w:rPr>
                <w:rFonts w:ascii="Symbol" w:hAnsi="Symbol" w:cs="Symbol"/>
              </w:rPr>
            </w:pPr>
            <w:r w:rsidRPr="00150917">
              <w:rPr>
                <w:rFonts w:ascii="Calibri" w:hAnsi="Calibri" w:cs="Calibri"/>
              </w:rPr>
              <w:t xml:space="preserve">Araç, gereç ve ekipman bilgisi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Çevre koruma bilgisi </w:t>
            </w:r>
          </w:p>
          <w:p w:rsidR="005063BE" w:rsidRPr="00150917" w:rsidRDefault="005063BE" w:rsidP="00055FF6">
            <w:pPr>
              <w:widowControl w:val="0"/>
              <w:autoSpaceDE w:val="0"/>
              <w:autoSpaceDN w:val="0"/>
              <w:adjustRightInd w:val="0"/>
              <w:spacing w:line="45"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Dinleme yeteneği </w:t>
            </w:r>
          </w:p>
          <w:p w:rsidR="005063BE" w:rsidRPr="00150917" w:rsidRDefault="005063BE" w:rsidP="00055FF6">
            <w:pPr>
              <w:widowControl w:val="0"/>
              <w:autoSpaceDE w:val="0"/>
              <w:autoSpaceDN w:val="0"/>
              <w:adjustRightInd w:val="0"/>
              <w:spacing w:line="42"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Ekip içinde çalışma yeteneği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lastRenderedPageBreak/>
              <w:t xml:space="preserve">El becerisi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Ergonomi bilgisi - ağırlık kaldırma bilgisi (eğilme, uzanma, ağırlık kaldırma) </w:t>
            </w:r>
          </w:p>
          <w:p w:rsidR="005063BE" w:rsidRPr="00150917" w:rsidRDefault="005063BE" w:rsidP="00055FF6">
            <w:pPr>
              <w:widowControl w:val="0"/>
              <w:autoSpaceDE w:val="0"/>
              <w:autoSpaceDN w:val="0"/>
              <w:adjustRightInd w:val="0"/>
              <w:spacing w:line="42"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Eşya ve yüzey özellikleri bilgisi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Hijyen bilgisi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İletişim yeteneği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İlkyardım bilgisi </w:t>
            </w:r>
          </w:p>
          <w:p w:rsidR="005063BE" w:rsidRPr="00150917" w:rsidRDefault="005063BE" w:rsidP="00055FF6">
            <w:pPr>
              <w:widowControl w:val="0"/>
              <w:autoSpaceDE w:val="0"/>
              <w:autoSpaceDN w:val="0"/>
              <w:adjustRightInd w:val="0"/>
              <w:spacing w:line="42"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 xml:space="preserve">İşçi sağlığı ve iş güvenliği önlemleri bilgisi </w:t>
            </w:r>
          </w:p>
          <w:p w:rsidR="005063BE" w:rsidRPr="00150917" w:rsidRDefault="005063BE" w:rsidP="00055FF6">
            <w:pPr>
              <w:widowControl w:val="0"/>
              <w:autoSpaceDE w:val="0"/>
              <w:autoSpaceDN w:val="0"/>
              <w:adjustRightInd w:val="0"/>
              <w:spacing w:line="44" w:lineRule="exact"/>
              <w:rPr>
                <w:rFonts w:ascii="Symbol" w:hAnsi="Symbol" w:cs="Symbol"/>
              </w:rPr>
            </w:pPr>
          </w:p>
          <w:p w:rsidR="005063BE" w:rsidRPr="00150917" w:rsidRDefault="005063BE" w:rsidP="005063BE">
            <w:pPr>
              <w:widowControl w:val="0"/>
              <w:numPr>
                <w:ilvl w:val="0"/>
                <w:numId w:val="68"/>
              </w:numPr>
              <w:tabs>
                <w:tab w:val="clear" w:pos="720"/>
                <w:tab w:val="num" w:pos="820"/>
              </w:tabs>
              <w:overflowPunct w:val="0"/>
              <w:autoSpaceDE w:val="0"/>
              <w:autoSpaceDN w:val="0"/>
              <w:adjustRightInd w:val="0"/>
              <w:ind w:left="820" w:hanging="344"/>
              <w:jc w:val="both"/>
              <w:rPr>
                <w:rFonts w:ascii="Symbol" w:hAnsi="Symbol" w:cs="Symbol"/>
              </w:rPr>
            </w:pPr>
            <w:r w:rsidRPr="00150917">
              <w:rPr>
                <w:rFonts w:ascii="Calibri" w:hAnsi="Calibri" w:cs="Calibri"/>
              </w:rPr>
              <w:t>İşyeri çalışma prosedürleri bilgisi</w:t>
            </w:r>
          </w:p>
        </w:tc>
      </w:tr>
      <w:tr w:rsidR="005063BE" w:rsidTr="00055FF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5063BE" w:rsidRPr="00150917" w:rsidRDefault="005063BE" w:rsidP="00055FF6">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lastRenderedPageBreak/>
              <w:t>BAĞLI İŞ UNVANLARI</w:t>
            </w:r>
          </w:p>
          <w:p w:rsidR="005063BE" w:rsidRPr="00150917" w:rsidRDefault="005063BE" w:rsidP="00055FF6">
            <w:pPr>
              <w:widowControl w:val="0"/>
              <w:overflowPunct w:val="0"/>
              <w:autoSpaceDE w:val="0"/>
              <w:autoSpaceDN w:val="0"/>
              <w:adjustRightInd w:val="0"/>
              <w:spacing w:line="239" w:lineRule="auto"/>
              <w:ind w:left="820"/>
              <w:jc w:val="center"/>
              <w:rPr>
                <w:rFonts w:asciiTheme="majorHAnsi" w:hAnsiTheme="majorHAnsi" w:cs="Calibri"/>
              </w:rPr>
            </w:pPr>
            <w:r w:rsidRPr="00150917">
              <w:rPr>
                <w:rFonts w:asciiTheme="majorHAnsi" w:hAnsiTheme="majorHAnsi" w:cs="Calibri"/>
              </w:rPr>
              <w:t>Yok</w:t>
            </w:r>
          </w:p>
        </w:tc>
      </w:tr>
    </w:tbl>
    <w:p w:rsidR="005063BE" w:rsidRDefault="005063BE" w:rsidP="005063BE"/>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5063BE" w:rsidRPr="001D53FC" w:rsidTr="00055FF6">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rPr>
            </w:pPr>
            <w:r w:rsidRPr="001F5FCB">
              <w:rPr>
                <w:rFonts w:ascii="Arial Black" w:hAnsi="Arial Black"/>
              </w:rPr>
              <w:t>İŞ ÇIKTISI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Belirlenen alanların temiz ve düzenli ve kullanıma uygun olması</w:t>
            </w:r>
          </w:p>
          <w:p w:rsidR="005063BE" w:rsidRPr="00DB178E" w:rsidRDefault="005063BE" w:rsidP="00055FF6">
            <w:pPr>
              <w:pStyle w:val="AralkYok"/>
              <w:rPr>
                <w:rFonts w:ascii="Calibri" w:hAnsi="Calibri" w:cs="Calibri"/>
              </w:rPr>
            </w:pPr>
          </w:p>
        </w:tc>
      </w:tr>
      <w:tr w:rsidR="005063BE" w:rsidRPr="001D53FC" w:rsidTr="00055FF6">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rPr>
            </w:pPr>
            <w:r w:rsidRPr="001F5FCB">
              <w:rPr>
                <w:rFonts w:ascii="Arial Black" w:hAnsi="Arial Black"/>
              </w:rPr>
              <w:t>BİLGİ KAYNAKLARI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Yazılı ve sözlü talimatlar, havale edilen işlemler. Şirket iş tanımı ve gerekleri</w:t>
            </w:r>
          </w:p>
        </w:tc>
      </w:tr>
      <w:tr w:rsidR="005063BE" w:rsidRPr="001D53FC" w:rsidTr="00055FF6">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rPr>
            </w:pPr>
            <w:r w:rsidRPr="001F5FCB">
              <w:rPr>
                <w:rFonts w:ascii="Arial Black" w:hAnsi="Arial Black" w:cs="Times New Roman"/>
              </w:rPr>
              <w:t>İ</w:t>
            </w:r>
            <w:r w:rsidRPr="001F5FCB">
              <w:rPr>
                <w:rFonts w:ascii="Arial Black" w:hAnsi="Arial Black"/>
              </w:rPr>
              <w:t>LET</w:t>
            </w:r>
            <w:r w:rsidRPr="001F5FCB">
              <w:rPr>
                <w:rFonts w:ascii="Arial Black" w:hAnsi="Arial Black" w:cs="Times New Roman"/>
              </w:rPr>
              <w:t>İŞİ</w:t>
            </w:r>
            <w:r w:rsidRPr="001F5FCB">
              <w:rPr>
                <w:rFonts w:ascii="Arial Black" w:hAnsi="Arial Black"/>
              </w:rPr>
              <w:t xml:space="preserve">M </w:t>
            </w:r>
            <w:r w:rsidRPr="001F5FCB">
              <w:rPr>
                <w:rFonts w:ascii="Arial Black" w:hAnsi="Arial Black" w:cs="Times New Roman"/>
              </w:rPr>
              <w:t>İ</w:t>
            </w:r>
            <w:r w:rsidRPr="001F5FCB">
              <w:rPr>
                <w:rFonts w:ascii="Arial Black" w:hAnsi="Arial Black" w:cs="Bodoni MT Black"/>
              </w:rPr>
              <w:t>Ç</w:t>
            </w:r>
            <w:r w:rsidRPr="001F5FCB">
              <w:rPr>
                <w:rFonts w:ascii="Arial Black" w:hAnsi="Arial Black" w:cs="Times New Roman"/>
              </w:rPr>
              <w:t>İ</w:t>
            </w:r>
            <w:r w:rsidRPr="001F5FCB">
              <w:rPr>
                <w:rFonts w:ascii="Arial Black" w:hAnsi="Arial Black"/>
              </w:rPr>
              <w:t>NDE OLUNAN B</w:t>
            </w:r>
            <w:r w:rsidRPr="001F5FCB">
              <w:rPr>
                <w:rFonts w:ascii="Arial Black" w:hAnsi="Arial Black" w:cs="Times New Roman"/>
              </w:rPr>
              <w:t>İ</w:t>
            </w:r>
            <w:r w:rsidRPr="001F5FCB">
              <w:rPr>
                <w:rFonts w:ascii="Arial Black" w:hAnsi="Arial Black"/>
              </w:rPr>
              <w:t>R</w:t>
            </w:r>
            <w:r w:rsidRPr="001F5FCB">
              <w:rPr>
                <w:rFonts w:ascii="Arial Black" w:hAnsi="Arial Black" w:cs="Times New Roman"/>
              </w:rPr>
              <w:t>İ</w:t>
            </w:r>
            <w:r w:rsidRPr="001F5FCB">
              <w:rPr>
                <w:rFonts w:ascii="Arial Black" w:hAnsi="Arial Black"/>
              </w:rPr>
              <w:t>MLER</w:t>
            </w:r>
          </w:p>
          <w:p w:rsidR="005063BE" w:rsidRPr="00E56957" w:rsidRDefault="005063BE" w:rsidP="00055FF6">
            <w:pPr>
              <w:pStyle w:val="AralkYok"/>
              <w:rPr>
                <w:rFonts w:asciiTheme="majorHAnsi" w:hAnsiTheme="majorHAnsi"/>
                <w:sz w:val="20"/>
                <w:szCs w:val="20"/>
              </w:rPr>
            </w:pPr>
            <w:r w:rsidRPr="00E56957">
              <w:rPr>
                <w:rFonts w:asciiTheme="majorHAnsi" w:hAnsiTheme="majorHAnsi" w:cs="Times New Roman"/>
                <w:sz w:val="20"/>
                <w:szCs w:val="20"/>
              </w:rPr>
              <w:t>Yüksekokul sekreteri, şef ve teknik birim</w:t>
            </w:r>
          </w:p>
        </w:tc>
      </w:tr>
      <w:tr w:rsidR="005063BE" w:rsidRPr="001D53FC" w:rsidTr="00055FF6">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cs="Times New Roman"/>
              </w:rPr>
            </w:pPr>
            <w:r w:rsidRPr="001F5FCB">
              <w:rPr>
                <w:rFonts w:ascii="Arial Black" w:hAnsi="Arial Black" w:cs="Times New Roman"/>
              </w:rPr>
              <w:t>İ</w:t>
            </w:r>
            <w:r w:rsidRPr="001F5FCB">
              <w:rPr>
                <w:rFonts w:ascii="Arial Black" w:hAnsi="Arial Black"/>
              </w:rPr>
              <w:t>LET</w:t>
            </w:r>
            <w:r w:rsidRPr="001F5FCB">
              <w:rPr>
                <w:rFonts w:ascii="Arial Black" w:hAnsi="Arial Black" w:cs="Times New Roman"/>
              </w:rPr>
              <w:t>İŞİ</w:t>
            </w:r>
            <w:r w:rsidRPr="001F5FCB">
              <w:rPr>
                <w:rFonts w:ascii="Arial Black" w:hAnsi="Arial Black"/>
              </w:rPr>
              <w:t xml:space="preserve">M </w:t>
            </w:r>
            <w:r w:rsidRPr="001F5FCB">
              <w:rPr>
                <w:rFonts w:ascii="Arial Black" w:hAnsi="Arial Black" w:cs="Times New Roman"/>
              </w:rPr>
              <w:t>Ş</w:t>
            </w:r>
            <w:r w:rsidRPr="001F5FCB">
              <w:rPr>
                <w:rFonts w:ascii="Arial Black" w:hAnsi="Arial Black"/>
              </w:rPr>
              <w:t>EKL</w:t>
            </w:r>
            <w:r w:rsidRPr="001F5FCB">
              <w:rPr>
                <w:rFonts w:ascii="Arial Black" w:hAnsi="Arial Black" w:cs="Times New Roman"/>
              </w:rPr>
              <w:t>İ</w:t>
            </w:r>
          </w:p>
          <w:p w:rsidR="005063BE" w:rsidRPr="00E56957" w:rsidRDefault="005063BE" w:rsidP="00055FF6">
            <w:pPr>
              <w:pStyle w:val="AralkYok"/>
              <w:rPr>
                <w:rFonts w:asciiTheme="majorHAnsi" w:hAnsiTheme="majorHAnsi"/>
                <w:sz w:val="20"/>
                <w:szCs w:val="20"/>
              </w:rPr>
            </w:pPr>
            <w:r w:rsidRPr="00E56957">
              <w:rPr>
                <w:rFonts w:asciiTheme="majorHAnsi" w:hAnsiTheme="majorHAnsi" w:cs="Times New Roman"/>
                <w:sz w:val="20"/>
                <w:szCs w:val="20"/>
              </w:rPr>
              <w:t xml:space="preserve">Yüz yüze ve   yazılı </w:t>
            </w:r>
          </w:p>
        </w:tc>
      </w:tr>
      <w:tr w:rsidR="005063BE" w:rsidRPr="001D53FC" w:rsidTr="00055FF6">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rPr>
            </w:pPr>
            <w:r w:rsidRPr="001F5FCB">
              <w:rPr>
                <w:rFonts w:ascii="Arial Black" w:hAnsi="Arial Black"/>
              </w:rPr>
              <w:t>ÇALI</w:t>
            </w:r>
            <w:r w:rsidRPr="001F5FCB">
              <w:rPr>
                <w:rFonts w:ascii="Arial Black" w:hAnsi="Arial Black" w:cs="Times New Roman"/>
              </w:rPr>
              <w:t>Ş</w:t>
            </w:r>
            <w:r w:rsidRPr="001F5FCB">
              <w:rPr>
                <w:rFonts w:ascii="Arial Black" w:hAnsi="Arial Black"/>
              </w:rPr>
              <w:t>MA ORTAMI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Akademik ve idari odalar ile derslik ve salonlar ve çevre  peyzaj  alanı</w:t>
            </w:r>
          </w:p>
        </w:tc>
      </w:tr>
      <w:tr w:rsidR="005063BE" w:rsidRPr="001D53FC" w:rsidTr="00055FF6">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5063BE" w:rsidRPr="001F5FCB" w:rsidRDefault="005063BE" w:rsidP="00055FF6">
            <w:pPr>
              <w:pStyle w:val="AralkYok"/>
              <w:jc w:val="center"/>
              <w:rPr>
                <w:rFonts w:ascii="Arial Black" w:hAnsi="Arial Black" w:cs="Times New Roman"/>
              </w:rPr>
            </w:pPr>
            <w:r w:rsidRPr="001F5FCB">
              <w:rPr>
                <w:rFonts w:ascii="Arial Black" w:hAnsi="Arial Black"/>
              </w:rPr>
              <w:t>ÇALI</w:t>
            </w:r>
            <w:r w:rsidRPr="001F5FCB">
              <w:rPr>
                <w:rFonts w:ascii="Arial Black" w:hAnsi="Arial Black" w:cs="Times New Roman"/>
              </w:rPr>
              <w:t>Ş</w:t>
            </w:r>
            <w:r w:rsidRPr="001F5FCB">
              <w:rPr>
                <w:rFonts w:ascii="Arial Black" w:hAnsi="Arial Black"/>
              </w:rPr>
              <w:t>MA SAATLER</w:t>
            </w:r>
            <w:r w:rsidRPr="001F5FCB">
              <w:rPr>
                <w:rFonts w:ascii="Arial Black" w:hAnsi="Arial Black" w:cs="Times New Roman"/>
              </w:rPr>
              <w:t>İ</w:t>
            </w:r>
          </w:p>
          <w:p w:rsidR="005063BE" w:rsidRPr="00E56957" w:rsidRDefault="005063BE" w:rsidP="00055FF6">
            <w:pPr>
              <w:pStyle w:val="AralkYok"/>
              <w:rPr>
                <w:rFonts w:asciiTheme="majorHAnsi" w:hAnsiTheme="majorHAnsi"/>
                <w:sz w:val="20"/>
                <w:szCs w:val="20"/>
              </w:rPr>
            </w:pPr>
            <w:r w:rsidRPr="00E56957">
              <w:rPr>
                <w:rFonts w:asciiTheme="majorHAnsi" w:hAnsiTheme="majorHAnsi"/>
                <w:sz w:val="20"/>
                <w:szCs w:val="20"/>
              </w:rPr>
              <w:t>08.00-12.00, 13.00-17.00, yetkili amirlerin uygun gördüğü ve hizmetine ihtiyaç duyulan diğer zamanlar.</w:t>
            </w:r>
          </w:p>
        </w:tc>
      </w:tr>
    </w:tbl>
    <w:p w:rsidR="005063BE" w:rsidRPr="001D53FC" w:rsidRDefault="005063BE" w:rsidP="005063BE">
      <w:pPr>
        <w:pStyle w:val="AralkYok"/>
      </w:pPr>
    </w:p>
    <w:p w:rsidR="00ED784C" w:rsidRDefault="00ED784C" w:rsidP="00ED784C"/>
    <w:tbl>
      <w:tblPr>
        <w:tblStyle w:val="TabloKlavuzu"/>
        <w:tblW w:w="0" w:type="auto"/>
        <w:tblLook w:val="04A0" w:firstRow="1" w:lastRow="0" w:firstColumn="1" w:lastColumn="0" w:noHBand="0" w:noVBand="1"/>
      </w:tblPr>
      <w:tblGrid>
        <w:gridCol w:w="2299"/>
        <w:gridCol w:w="771"/>
        <w:gridCol w:w="3829"/>
        <w:gridCol w:w="1281"/>
        <w:gridCol w:w="1030"/>
        <w:gridCol w:w="78"/>
      </w:tblGrid>
      <w:tr w:rsidR="00ED784C" w:rsidTr="005C699D">
        <w:tc>
          <w:tcPr>
            <w:tcW w:w="2299" w:type="dxa"/>
            <w:vMerge w:val="restart"/>
            <w:tcBorders>
              <w:top w:val="triple" w:sz="4" w:space="0" w:color="auto"/>
              <w:left w:val="triple" w:sz="4" w:space="0" w:color="auto"/>
            </w:tcBorders>
            <w:shd w:val="clear" w:color="auto" w:fill="FABF8F" w:themeFill="accent6" w:themeFillTint="99"/>
          </w:tcPr>
          <w:p w:rsidR="00ED784C" w:rsidRDefault="00ED784C" w:rsidP="005C699D">
            <w:pPr>
              <w:jc w:val="center"/>
            </w:pPr>
          </w:p>
          <w:p w:rsidR="00ED784C" w:rsidRDefault="00ED784C" w:rsidP="005C699D">
            <w:pPr>
              <w:jc w:val="center"/>
            </w:pPr>
            <w:r>
              <w:t>ARSİN  MYO</w:t>
            </w:r>
          </w:p>
          <w:p w:rsidR="00ED784C" w:rsidRDefault="00ED784C" w:rsidP="005C699D">
            <w:pPr>
              <w:jc w:val="center"/>
            </w:pPr>
            <w:r>
              <w:t>İç Kontrol</w:t>
            </w:r>
          </w:p>
          <w:p w:rsidR="00ED784C" w:rsidRDefault="00ED784C" w:rsidP="005C699D"/>
        </w:tc>
        <w:tc>
          <w:tcPr>
            <w:tcW w:w="4600" w:type="dxa"/>
            <w:gridSpan w:val="2"/>
            <w:tcBorders>
              <w:top w:val="triple" w:sz="4" w:space="0" w:color="auto"/>
            </w:tcBorders>
            <w:shd w:val="clear" w:color="auto" w:fill="FABF8F" w:themeFill="accent6" w:themeFillTint="99"/>
          </w:tcPr>
          <w:p w:rsidR="00ED784C" w:rsidRDefault="00ED784C" w:rsidP="005C699D">
            <w:pPr>
              <w:jc w:val="center"/>
            </w:pPr>
            <w:r>
              <w:t>İK-8</w:t>
            </w:r>
          </w:p>
        </w:tc>
        <w:tc>
          <w:tcPr>
            <w:tcW w:w="1281" w:type="dxa"/>
            <w:tcBorders>
              <w:top w:val="triple" w:sz="4" w:space="0" w:color="auto"/>
            </w:tcBorders>
            <w:shd w:val="clear" w:color="auto" w:fill="FABF8F" w:themeFill="accent6" w:themeFillTint="99"/>
          </w:tcPr>
          <w:p w:rsidR="00ED784C" w:rsidRDefault="00ED784C" w:rsidP="005C699D">
            <w:r>
              <w:t>Yayın Tarihi</w:t>
            </w:r>
          </w:p>
        </w:tc>
        <w:tc>
          <w:tcPr>
            <w:tcW w:w="1108" w:type="dxa"/>
            <w:gridSpan w:val="2"/>
            <w:tcBorders>
              <w:top w:val="triple" w:sz="4" w:space="0" w:color="auto"/>
              <w:right w:val="triple" w:sz="4" w:space="0" w:color="auto"/>
            </w:tcBorders>
            <w:shd w:val="clear" w:color="auto" w:fill="FABF8F" w:themeFill="accent6" w:themeFillTint="99"/>
          </w:tcPr>
          <w:p w:rsidR="00ED784C" w:rsidRDefault="00ED784C" w:rsidP="005C699D">
            <w:r>
              <w:t>17.06.015</w:t>
            </w:r>
          </w:p>
        </w:tc>
      </w:tr>
      <w:tr w:rsidR="00ED784C" w:rsidTr="005C699D">
        <w:tc>
          <w:tcPr>
            <w:tcW w:w="2299" w:type="dxa"/>
            <w:vMerge/>
            <w:tcBorders>
              <w:left w:val="triple" w:sz="4" w:space="0" w:color="auto"/>
            </w:tcBorders>
            <w:shd w:val="clear" w:color="auto" w:fill="FABF8F" w:themeFill="accent6" w:themeFillTint="99"/>
          </w:tcPr>
          <w:p w:rsidR="00ED784C" w:rsidRDefault="00ED784C" w:rsidP="005C699D"/>
        </w:tc>
        <w:tc>
          <w:tcPr>
            <w:tcW w:w="4600" w:type="dxa"/>
            <w:gridSpan w:val="2"/>
            <w:vMerge w:val="restart"/>
            <w:shd w:val="clear" w:color="auto" w:fill="FABF8F" w:themeFill="accent6" w:themeFillTint="99"/>
          </w:tcPr>
          <w:p w:rsidR="00ED784C" w:rsidRPr="000E7F45" w:rsidRDefault="00ED784C" w:rsidP="005C699D">
            <w:pPr>
              <w:jc w:val="center"/>
              <w:rPr>
                <w:rFonts w:ascii="Times New Roman" w:hAnsi="Times New Roman" w:cs="Times New Roman"/>
                <w:b/>
                <w:sz w:val="24"/>
                <w:szCs w:val="24"/>
              </w:rPr>
            </w:pPr>
            <w:r w:rsidRPr="000E7F45">
              <w:rPr>
                <w:rFonts w:ascii="Times New Roman" w:hAnsi="Times New Roman" w:cs="Times New Roman"/>
                <w:b/>
                <w:sz w:val="24"/>
                <w:szCs w:val="24"/>
              </w:rPr>
              <w:t>Akademik Personel</w:t>
            </w:r>
          </w:p>
          <w:p w:rsidR="00ED784C" w:rsidRDefault="00ED784C" w:rsidP="005C699D">
            <w:pPr>
              <w:jc w:val="center"/>
            </w:pPr>
            <w:r>
              <w:rPr>
                <w:rFonts w:ascii="Times New Roman" w:hAnsi="Times New Roman" w:cs="Times New Roman"/>
                <w:b/>
                <w:sz w:val="24"/>
                <w:szCs w:val="24"/>
              </w:rPr>
              <w:t>Görev  Tanımı</w:t>
            </w:r>
            <w:r w:rsidRPr="000E7F45">
              <w:rPr>
                <w:rFonts w:ascii="Times New Roman" w:hAnsi="Times New Roman" w:cs="Times New Roman"/>
                <w:b/>
                <w:sz w:val="24"/>
                <w:szCs w:val="24"/>
              </w:rPr>
              <w:t xml:space="preserve"> Ve Gerekleri</w:t>
            </w:r>
          </w:p>
        </w:tc>
        <w:tc>
          <w:tcPr>
            <w:tcW w:w="1281" w:type="dxa"/>
            <w:shd w:val="clear" w:color="auto" w:fill="FABF8F" w:themeFill="accent6" w:themeFillTint="99"/>
          </w:tcPr>
          <w:p w:rsidR="00ED784C" w:rsidRDefault="00ED784C" w:rsidP="005C699D">
            <w:r>
              <w:t>Rev.Tarihi</w:t>
            </w:r>
          </w:p>
        </w:tc>
        <w:tc>
          <w:tcPr>
            <w:tcW w:w="1108" w:type="dxa"/>
            <w:gridSpan w:val="2"/>
            <w:tcBorders>
              <w:right w:val="triple" w:sz="4" w:space="0" w:color="auto"/>
            </w:tcBorders>
            <w:shd w:val="clear" w:color="auto" w:fill="FABF8F" w:themeFill="accent6" w:themeFillTint="99"/>
          </w:tcPr>
          <w:p w:rsidR="00ED784C" w:rsidRDefault="00ED784C" w:rsidP="005C699D">
            <w:r>
              <w:t>...03.2017</w:t>
            </w:r>
          </w:p>
        </w:tc>
      </w:tr>
      <w:tr w:rsidR="00ED784C" w:rsidTr="005C699D">
        <w:tc>
          <w:tcPr>
            <w:tcW w:w="2299" w:type="dxa"/>
            <w:vMerge/>
            <w:tcBorders>
              <w:left w:val="triple" w:sz="4" w:space="0" w:color="auto"/>
            </w:tcBorders>
            <w:shd w:val="clear" w:color="auto" w:fill="FABF8F" w:themeFill="accent6" w:themeFillTint="99"/>
          </w:tcPr>
          <w:p w:rsidR="00ED784C" w:rsidRDefault="00ED784C" w:rsidP="005C699D"/>
        </w:tc>
        <w:tc>
          <w:tcPr>
            <w:tcW w:w="4600" w:type="dxa"/>
            <w:gridSpan w:val="2"/>
            <w:vMerge/>
            <w:shd w:val="clear" w:color="auto" w:fill="FABF8F" w:themeFill="accent6" w:themeFillTint="99"/>
          </w:tcPr>
          <w:p w:rsidR="00ED784C" w:rsidRDefault="00ED784C" w:rsidP="005C699D"/>
        </w:tc>
        <w:tc>
          <w:tcPr>
            <w:tcW w:w="1281" w:type="dxa"/>
            <w:shd w:val="clear" w:color="auto" w:fill="FABF8F" w:themeFill="accent6" w:themeFillTint="99"/>
          </w:tcPr>
          <w:p w:rsidR="00ED784C" w:rsidRDefault="00ED784C" w:rsidP="005C699D">
            <w:r>
              <w:t>Rev.No</w:t>
            </w:r>
          </w:p>
        </w:tc>
        <w:tc>
          <w:tcPr>
            <w:tcW w:w="1108" w:type="dxa"/>
            <w:gridSpan w:val="2"/>
            <w:tcBorders>
              <w:right w:val="triple" w:sz="4" w:space="0" w:color="auto"/>
            </w:tcBorders>
            <w:shd w:val="clear" w:color="auto" w:fill="FABF8F" w:themeFill="accent6" w:themeFillTint="99"/>
          </w:tcPr>
          <w:p w:rsidR="00ED784C" w:rsidRDefault="00ED784C" w:rsidP="005C699D">
            <w:r>
              <w:t>2</w:t>
            </w:r>
          </w:p>
        </w:tc>
      </w:tr>
      <w:tr w:rsidR="00ED784C" w:rsidTr="005C699D">
        <w:tc>
          <w:tcPr>
            <w:tcW w:w="2299" w:type="dxa"/>
            <w:vMerge/>
            <w:tcBorders>
              <w:left w:val="triple" w:sz="4" w:space="0" w:color="auto"/>
              <w:bottom w:val="triple" w:sz="4" w:space="0" w:color="auto"/>
            </w:tcBorders>
            <w:shd w:val="clear" w:color="auto" w:fill="FABF8F" w:themeFill="accent6" w:themeFillTint="99"/>
          </w:tcPr>
          <w:p w:rsidR="00ED784C" w:rsidRDefault="00ED784C" w:rsidP="005C699D"/>
        </w:tc>
        <w:tc>
          <w:tcPr>
            <w:tcW w:w="4600" w:type="dxa"/>
            <w:gridSpan w:val="2"/>
            <w:vMerge/>
            <w:tcBorders>
              <w:bottom w:val="triple" w:sz="4" w:space="0" w:color="auto"/>
            </w:tcBorders>
            <w:shd w:val="clear" w:color="auto" w:fill="FABF8F" w:themeFill="accent6" w:themeFillTint="99"/>
          </w:tcPr>
          <w:p w:rsidR="00ED784C" w:rsidRDefault="00ED784C" w:rsidP="005C699D"/>
        </w:tc>
        <w:tc>
          <w:tcPr>
            <w:tcW w:w="1281" w:type="dxa"/>
            <w:tcBorders>
              <w:bottom w:val="triple" w:sz="4" w:space="0" w:color="auto"/>
            </w:tcBorders>
            <w:shd w:val="clear" w:color="auto" w:fill="FABF8F" w:themeFill="accent6" w:themeFillTint="99"/>
          </w:tcPr>
          <w:p w:rsidR="00ED784C" w:rsidRDefault="00ED784C" w:rsidP="005C699D">
            <w:r>
              <w:t>Sayfa No</w:t>
            </w:r>
          </w:p>
        </w:tc>
        <w:tc>
          <w:tcPr>
            <w:tcW w:w="1108" w:type="dxa"/>
            <w:gridSpan w:val="2"/>
            <w:tcBorders>
              <w:bottom w:val="triple" w:sz="4" w:space="0" w:color="auto"/>
              <w:right w:val="triple" w:sz="4" w:space="0" w:color="auto"/>
            </w:tcBorders>
            <w:shd w:val="clear" w:color="auto" w:fill="FABF8F" w:themeFill="accent6" w:themeFillTint="99"/>
          </w:tcPr>
          <w:p w:rsidR="00ED784C" w:rsidRDefault="00ED784C" w:rsidP="005C699D"/>
        </w:tc>
      </w:tr>
      <w:tr w:rsidR="00ED784C" w:rsidTr="005C699D">
        <w:trPr>
          <w:gridAfter w:val="1"/>
          <w:wAfter w:w="78" w:type="dxa"/>
        </w:trPr>
        <w:tc>
          <w:tcPr>
            <w:tcW w:w="9210" w:type="dxa"/>
            <w:gridSpan w:val="5"/>
            <w:tcBorders>
              <w:top w:val="thinThickSmallGap" w:sz="24" w:space="0" w:color="auto"/>
              <w:left w:val="thinThickSmallGap" w:sz="24" w:space="0" w:color="auto"/>
              <w:right w:val="thinThickSmallGap" w:sz="24" w:space="0" w:color="auto"/>
            </w:tcBorders>
            <w:shd w:val="clear" w:color="auto" w:fill="C4BC96" w:themeFill="background2" w:themeFillShade="BF"/>
          </w:tcPr>
          <w:p w:rsidR="00ED784C" w:rsidRPr="003E0BB1" w:rsidRDefault="00ED784C" w:rsidP="005C699D">
            <w:pPr>
              <w:tabs>
                <w:tab w:val="left" w:pos="5865"/>
              </w:tabs>
              <w:jc w:val="center"/>
              <w:rPr>
                <w:rFonts w:cs="Aharoni"/>
                <w:b/>
                <w:sz w:val="28"/>
                <w:szCs w:val="28"/>
                <w:shd w:val="clear" w:color="auto" w:fill="4F81BD" w:themeFill="accent1"/>
              </w:rPr>
            </w:pPr>
            <w:r w:rsidRPr="003E0BB1">
              <w:rPr>
                <w:rFonts w:cs="Aharoni"/>
                <w:b/>
                <w:sz w:val="28"/>
                <w:szCs w:val="28"/>
                <w:shd w:val="clear" w:color="auto" w:fill="4F81BD" w:themeFill="accent1"/>
              </w:rPr>
              <w:t>G Ö R E V  T A N I M I</w:t>
            </w:r>
          </w:p>
          <w:p w:rsidR="00ED784C" w:rsidRPr="00851039" w:rsidRDefault="00ED784C" w:rsidP="005C699D">
            <w:pPr>
              <w:tabs>
                <w:tab w:val="left" w:pos="5865"/>
              </w:tabs>
              <w:jc w:val="center"/>
              <w:rPr>
                <w:rFonts w:ascii="Arial Black" w:hAnsi="Arial Black"/>
                <w:b/>
              </w:rPr>
            </w:pPr>
          </w:p>
        </w:tc>
      </w:tr>
      <w:tr w:rsidR="00ED784C" w:rsidTr="005C699D">
        <w:trPr>
          <w:gridAfter w:val="1"/>
          <w:wAfter w:w="78" w:type="dxa"/>
        </w:trPr>
        <w:tc>
          <w:tcPr>
            <w:tcW w:w="3070" w:type="dxa"/>
            <w:gridSpan w:val="2"/>
            <w:tcBorders>
              <w:left w:val="thinThickSmallGap" w:sz="24" w:space="0" w:color="auto"/>
            </w:tcBorders>
            <w:shd w:val="clear" w:color="auto" w:fill="DDD9C3" w:themeFill="background2" w:themeFillShade="E6"/>
          </w:tcPr>
          <w:p w:rsidR="00ED784C" w:rsidRPr="001D53FC" w:rsidRDefault="00ED784C" w:rsidP="005C699D">
            <w:pPr>
              <w:rPr>
                <w:rFonts w:ascii="Arial Black" w:hAnsi="Arial Black"/>
              </w:rPr>
            </w:pPr>
            <w:r w:rsidRPr="001D53FC">
              <w:rPr>
                <w:rFonts w:ascii="Arial Black" w:hAnsi="Arial Black"/>
              </w:rPr>
              <w:t>GÖREV UNVANI</w:t>
            </w:r>
          </w:p>
        </w:tc>
        <w:tc>
          <w:tcPr>
            <w:tcW w:w="6140" w:type="dxa"/>
            <w:gridSpan w:val="3"/>
            <w:tcBorders>
              <w:right w:val="thinThickSmallGap" w:sz="24" w:space="0" w:color="auto"/>
            </w:tcBorders>
            <w:shd w:val="clear" w:color="auto" w:fill="DDD9C3" w:themeFill="background2" w:themeFillShade="E6"/>
          </w:tcPr>
          <w:p w:rsidR="00ED784C" w:rsidRPr="003E0BB1" w:rsidRDefault="00ED784C" w:rsidP="005C699D">
            <w:pPr>
              <w:rPr>
                <w:rFonts w:ascii="Arial" w:hAnsi="Arial" w:cs="Arial"/>
              </w:rPr>
            </w:pPr>
            <w:r w:rsidRPr="003E0BB1">
              <w:rPr>
                <w:rFonts w:ascii="Arial" w:hAnsi="Arial" w:cs="Arial"/>
              </w:rPr>
              <w:t>ARŞİV GÖREVLİSİ</w:t>
            </w:r>
          </w:p>
        </w:tc>
      </w:tr>
      <w:tr w:rsidR="00ED784C" w:rsidTr="005C699D">
        <w:trPr>
          <w:gridAfter w:val="1"/>
          <w:wAfter w:w="78" w:type="dxa"/>
        </w:trPr>
        <w:tc>
          <w:tcPr>
            <w:tcW w:w="3070" w:type="dxa"/>
            <w:gridSpan w:val="2"/>
            <w:tcBorders>
              <w:left w:val="thinThickSmallGap" w:sz="24" w:space="0" w:color="auto"/>
            </w:tcBorders>
            <w:shd w:val="clear" w:color="auto" w:fill="DDD9C3" w:themeFill="background2" w:themeFillShade="E6"/>
          </w:tcPr>
          <w:p w:rsidR="00ED784C" w:rsidRPr="001D53FC" w:rsidRDefault="00ED784C" w:rsidP="005C699D">
            <w:pPr>
              <w:rPr>
                <w:rFonts w:ascii="Arial Black" w:hAnsi="Arial Black"/>
              </w:rPr>
            </w:pPr>
            <w:r>
              <w:rPr>
                <w:rFonts w:ascii="Arial Black" w:hAnsi="Arial Black"/>
              </w:rPr>
              <w:t>GÖREVLİ ADI</w:t>
            </w:r>
          </w:p>
        </w:tc>
        <w:tc>
          <w:tcPr>
            <w:tcW w:w="6140" w:type="dxa"/>
            <w:gridSpan w:val="3"/>
            <w:tcBorders>
              <w:right w:val="thinThickSmallGap" w:sz="24" w:space="0" w:color="auto"/>
            </w:tcBorders>
            <w:shd w:val="clear" w:color="auto" w:fill="DDD9C3" w:themeFill="background2" w:themeFillShade="E6"/>
          </w:tcPr>
          <w:p w:rsidR="00ED784C" w:rsidRPr="003E0BB1" w:rsidRDefault="00C92717" w:rsidP="005C699D">
            <w:pPr>
              <w:rPr>
                <w:rFonts w:ascii="Arial" w:hAnsi="Arial" w:cs="Arial"/>
              </w:rPr>
            </w:pPr>
            <w:r w:rsidRPr="003E0BB1">
              <w:rPr>
                <w:rFonts w:ascii="Arial" w:hAnsi="Arial" w:cs="Arial"/>
              </w:rPr>
              <w:t>Muhammet SAĞLAM</w:t>
            </w:r>
          </w:p>
        </w:tc>
      </w:tr>
      <w:tr w:rsidR="00ED784C" w:rsidTr="005C699D">
        <w:trPr>
          <w:gridAfter w:val="1"/>
          <w:wAfter w:w="78" w:type="dxa"/>
        </w:trPr>
        <w:tc>
          <w:tcPr>
            <w:tcW w:w="3070" w:type="dxa"/>
            <w:gridSpan w:val="2"/>
            <w:tcBorders>
              <w:left w:val="thinThickSmallGap" w:sz="24" w:space="0" w:color="auto"/>
            </w:tcBorders>
            <w:shd w:val="clear" w:color="auto" w:fill="DDD9C3" w:themeFill="background2" w:themeFillShade="E6"/>
          </w:tcPr>
          <w:p w:rsidR="00ED784C" w:rsidRPr="001D53FC" w:rsidRDefault="00ED784C" w:rsidP="005C699D">
            <w:pPr>
              <w:rPr>
                <w:rFonts w:ascii="Arial Black" w:hAnsi="Arial Black"/>
              </w:rPr>
            </w:pPr>
            <w:r w:rsidRPr="001D53FC">
              <w:rPr>
                <w:rFonts w:ascii="Arial Black" w:hAnsi="Arial Black"/>
              </w:rPr>
              <w:t>BAĞLI OLDUĞU MAKAM</w:t>
            </w:r>
          </w:p>
        </w:tc>
        <w:tc>
          <w:tcPr>
            <w:tcW w:w="6140" w:type="dxa"/>
            <w:gridSpan w:val="3"/>
            <w:tcBorders>
              <w:right w:val="thinThickSmallGap" w:sz="24" w:space="0" w:color="auto"/>
            </w:tcBorders>
            <w:shd w:val="clear" w:color="auto" w:fill="DDD9C3" w:themeFill="background2" w:themeFillShade="E6"/>
          </w:tcPr>
          <w:p w:rsidR="00ED784C" w:rsidRPr="003E0BB1" w:rsidRDefault="00ED784C" w:rsidP="005C699D">
            <w:pPr>
              <w:rPr>
                <w:rFonts w:ascii="Arial" w:hAnsi="Arial" w:cs="Arial"/>
              </w:rPr>
            </w:pPr>
            <w:r w:rsidRPr="003E0BB1">
              <w:rPr>
                <w:rFonts w:ascii="Arial" w:hAnsi="Arial" w:cs="Arial"/>
              </w:rPr>
              <w:t>Yüksekokul Sekreteri</w:t>
            </w:r>
          </w:p>
        </w:tc>
      </w:tr>
      <w:tr w:rsidR="00ED784C" w:rsidTr="005C699D">
        <w:trPr>
          <w:gridAfter w:val="1"/>
          <w:wAfter w:w="78" w:type="dxa"/>
        </w:trPr>
        <w:tc>
          <w:tcPr>
            <w:tcW w:w="3070" w:type="dxa"/>
            <w:gridSpan w:val="2"/>
            <w:tcBorders>
              <w:left w:val="thinThickSmallGap" w:sz="24" w:space="0" w:color="auto"/>
            </w:tcBorders>
            <w:shd w:val="clear" w:color="auto" w:fill="DDD9C3" w:themeFill="background2" w:themeFillShade="E6"/>
          </w:tcPr>
          <w:p w:rsidR="00ED784C" w:rsidRPr="001D53FC" w:rsidRDefault="00ED784C" w:rsidP="005C699D">
            <w:pPr>
              <w:rPr>
                <w:rFonts w:ascii="Arial Black" w:hAnsi="Arial Black"/>
              </w:rPr>
            </w:pPr>
            <w:r w:rsidRPr="001D53FC">
              <w:rPr>
                <w:rFonts w:ascii="Arial Black" w:hAnsi="Arial Black"/>
              </w:rPr>
              <w:t>ÜST YÖNETİCİLER</w:t>
            </w:r>
          </w:p>
        </w:tc>
        <w:tc>
          <w:tcPr>
            <w:tcW w:w="6140" w:type="dxa"/>
            <w:gridSpan w:val="3"/>
            <w:tcBorders>
              <w:right w:val="thinThickSmallGap" w:sz="24" w:space="0" w:color="auto"/>
            </w:tcBorders>
            <w:shd w:val="clear" w:color="auto" w:fill="DDD9C3" w:themeFill="background2" w:themeFillShade="E6"/>
          </w:tcPr>
          <w:p w:rsidR="00ED784C" w:rsidRPr="003E0BB1" w:rsidRDefault="00ED784C" w:rsidP="005C699D">
            <w:pPr>
              <w:rPr>
                <w:rFonts w:ascii="Arial" w:hAnsi="Arial" w:cs="Arial"/>
              </w:rPr>
            </w:pPr>
            <w:r w:rsidRPr="003E0BB1">
              <w:rPr>
                <w:rFonts w:ascii="Arial" w:hAnsi="Arial" w:cs="Arial"/>
              </w:rPr>
              <w:t xml:space="preserve">Müdür, Müdür Yardımcıları Yüksekokul Sekreteri, </w:t>
            </w:r>
          </w:p>
        </w:tc>
      </w:tr>
      <w:tr w:rsidR="00ED784C" w:rsidTr="005C699D">
        <w:trPr>
          <w:gridAfter w:val="1"/>
          <w:wAfter w:w="78" w:type="dxa"/>
          <w:trHeight w:val="1104"/>
        </w:trPr>
        <w:tc>
          <w:tcPr>
            <w:tcW w:w="3070" w:type="dxa"/>
            <w:gridSpan w:val="2"/>
            <w:tcBorders>
              <w:left w:val="thinThickSmallGap" w:sz="24" w:space="0" w:color="auto"/>
              <w:bottom w:val="thinThickSmallGap" w:sz="24" w:space="0" w:color="auto"/>
            </w:tcBorders>
            <w:shd w:val="clear" w:color="auto" w:fill="8DB3E2" w:themeFill="text2" w:themeFillTint="66"/>
          </w:tcPr>
          <w:p w:rsidR="00ED784C" w:rsidRPr="001D53FC" w:rsidRDefault="00ED784C" w:rsidP="005C699D">
            <w:pPr>
              <w:rPr>
                <w:rFonts w:ascii="Arial Black" w:hAnsi="Arial Black"/>
              </w:rPr>
            </w:pPr>
          </w:p>
          <w:p w:rsidR="00ED784C" w:rsidRPr="001D53FC" w:rsidRDefault="00ED784C" w:rsidP="005C699D">
            <w:pPr>
              <w:rPr>
                <w:rFonts w:ascii="Arial Black" w:hAnsi="Arial Black"/>
              </w:rPr>
            </w:pPr>
            <w:r w:rsidRPr="001D53FC">
              <w:rPr>
                <w:rFonts w:ascii="Arial Black" w:hAnsi="Arial Black"/>
              </w:rPr>
              <w:t>TEMEL GÖREVLER</w:t>
            </w:r>
          </w:p>
        </w:tc>
        <w:tc>
          <w:tcPr>
            <w:tcW w:w="6140" w:type="dxa"/>
            <w:gridSpan w:val="3"/>
            <w:tcBorders>
              <w:bottom w:val="thinThickSmallGap" w:sz="24" w:space="0" w:color="auto"/>
              <w:right w:val="thinThickSmallGap" w:sz="24" w:space="0" w:color="auto"/>
            </w:tcBorders>
            <w:shd w:val="clear" w:color="auto" w:fill="8DB3E2" w:themeFill="text2" w:themeFillTint="66"/>
          </w:tcPr>
          <w:p w:rsidR="00ED784C" w:rsidRPr="00150917" w:rsidRDefault="005C699D" w:rsidP="005C699D">
            <w:pPr>
              <w:rPr>
                <w:sz w:val="24"/>
                <w:szCs w:val="24"/>
              </w:rPr>
            </w:pPr>
            <w:r>
              <w:rPr>
                <w:sz w:val="24"/>
                <w:szCs w:val="24"/>
              </w:rPr>
              <w:t>Arşiv hizmetlerinin  KTÜ arşiv yaönetmeliğine uygun olarak yürütmek</w:t>
            </w: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240"/>
        </w:trPr>
        <w:tc>
          <w:tcPr>
            <w:tcW w:w="9210" w:type="dxa"/>
            <w:gridSpan w:val="5"/>
            <w:tcBorders>
              <w:bottom w:val="triple" w:sz="4" w:space="0" w:color="auto"/>
            </w:tcBorders>
            <w:shd w:val="clear" w:color="auto" w:fill="E36C0A" w:themeFill="accent6" w:themeFillShade="BF"/>
          </w:tcPr>
          <w:p w:rsidR="00ED784C" w:rsidRPr="00632754" w:rsidRDefault="00ED784C" w:rsidP="005C699D">
            <w:pPr>
              <w:spacing w:after="200" w:line="276" w:lineRule="auto"/>
              <w:ind w:left="108"/>
              <w:jc w:val="center"/>
              <w:rPr>
                <w:rFonts w:ascii="Arial Black" w:hAnsi="Arial Black"/>
              </w:rPr>
            </w:pPr>
            <w:r>
              <w:rPr>
                <w:rFonts w:ascii="Arial Black" w:hAnsi="Arial Black"/>
              </w:rPr>
              <w:t xml:space="preserve">GÖREVLERİ </w:t>
            </w: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ED784C" w:rsidRPr="005C699D" w:rsidRDefault="00ED784C" w:rsidP="005C699D">
            <w:pPr>
              <w:widowControl w:val="0"/>
              <w:autoSpaceDE w:val="0"/>
              <w:autoSpaceDN w:val="0"/>
              <w:adjustRightInd w:val="0"/>
              <w:spacing w:line="239" w:lineRule="auto"/>
              <w:rPr>
                <w:rFonts w:ascii="Times New Roman" w:hAnsi="Times New Roman" w:cs="Times New Roman"/>
                <w:sz w:val="24"/>
                <w:szCs w:val="24"/>
              </w:rPr>
            </w:pP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ED784C" w:rsidRPr="00150917" w:rsidRDefault="00ED784C" w:rsidP="005C699D">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YETKİLERİ</w:t>
            </w:r>
          </w:p>
          <w:p w:rsidR="00ED784C" w:rsidRPr="00150917" w:rsidRDefault="00ED784C" w:rsidP="005C699D">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Yukarıda belirtilen görev ve sorumlulukları gerçekleştirme yetkisine sahip olmak. </w:t>
            </w:r>
          </w:p>
          <w:p w:rsidR="00ED784C" w:rsidRPr="00150917" w:rsidRDefault="00ED784C" w:rsidP="005C699D">
            <w:pPr>
              <w:widowControl w:val="0"/>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Faaliyetlerinin gerektirdiği her türlü araç, gereç ve malzemeyi kullanabilmek.</w:t>
            </w:r>
          </w:p>
          <w:p w:rsidR="00ED784C" w:rsidRPr="00150917" w:rsidRDefault="00ED784C" w:rsidP="005C699D">
            <w:pPr>
              <w:pStyle w:val="ListeParagraf"/>
              <w:widowControl w:val="0"/>
              <w:numPr>
                <w:ilvl w:val="0"/>
                <w:numId w:val="4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Kontrol etme, düzeltme, </w:t>
            </w:r>
          </w:p>
          <w:p w:rsidR="00ED784C" w:rsidRPr="00150917" w:rsidRDefault="00ED784C" w:rsidP="005C699D">
            <w:pPr>
              <w:pStyle w:val="ListeParagraf"/>
              <w:widowControl w:val="0"/>
              <w:numPr>
                <w:ilvl w:val="0"/>
                <w:numId w:val="46"/>
              </w:numPr>
              <w:overflowPunct w:val="0"/>
              <w:autoSpaceDE w:val="0"/>
              <w:autoSpaceDN w:val="0"/>
              <w:adjustRightInd w:val="0"/>
              <w:spacing w:line="239" w:lineRule="auto"/>
              <w:jc w:val="both"/>
              <w:rPr>
                <w:rFonts w:asciiTheme="majorHAnsi" w:hAnsiTheme="majorHAnsi" w:cs="Calibri"/>
              </w:rPr>
            </w:pPr>
            <w:r w:rsidRPr="00150917">
              <w:rPr>
                <w:rFonts w:asciiTheme="majorHAnsi" w:hAnsiTheme="majorHAnsi" w:cs="Calibri"/>
              </w:rPr>
              <w:t xml:space="preserve">İmza, </w:t>
            </w:r>
          </w:p>
          <w:p w:rsidR="00ED784C" w:rsidRPr="00150917" w:rsidRDefault="00ED784C" w:rsidP="005C699D">
            <w:pPr>
              <w:pStyle w:val="ListeParagraf"/>
              <w:widowControl w:val="0"/>
              <w:numPr>
                <w:ilvl w:val="0"/>
                <w:numId w:val="46"/>
              </w:numPr>
              <w:overflowPunct w:val="0"/>
              <w:autoSpaceDE w:val="0"/>
              <w:autoSpaceDN w:val="0"/>
              <w:adjustRightInd w:val="0"/>
              <w:spacing w:line="239" w:lineRule="auto"/>
              <w:jc w:val="both"/>
              <w:rPr>
                <w:rFonts w:ascii="Arial Black" w:hAnsi="Arial Black" w:cs="Calibri"/>
              </w:rPr>
            </w:pPr>
            <w:r w:rsidRPr="00150917">
              <w:rPr>
                <w:rFonts w:asciiTheme="majorHAnsi" w:hAnsiTheme="majorHAnsi" w:cs="Calibri"/>
              </w:rPr>
              <w:t>Paraflama</w:t>
            </w: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bottom w:val="triple" w:sz="4" w:space="0" w:color="auto"/>
            </w:tcBorders>
            <w:shd w:val="clear" w:color="auto" w:fill="C6D9F1" w:themeFill="text2" w:themeFillTint="33"/>
          </w:tcPr>
          <w:p w:rsidR="00ED784C" w:rsidRPr="00150917" w:rsidRDefault="00ED784C" w:rsidP="005C699D">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SORUMLULUK</w:t>
            </w:r>
          </w:p>
          <w:p w:rsidR="00ED784C" w:rsidRPr="00150917" w:rsidRDefault="005C699D" w:rsidP="005C699D">
            <w:pPr>
              <w:widowControl w:val="0"/>
              <w:overflowPunct w:val="0"/>
              <w:autoSpaceDE w:val="0"/>
              <w:autoSpaceDN w:val="0"/>
              <w:adjustRightInd w:val="0"/>
              <w:spacing w:line="239" w:lineRule="auto"/>
              <w:rPr>
                <w:rFonts w:asciiTheme="majorHAnsi" w:hAnsiTheme="majorHAnsi" w:cs="Calibri"/>
              </w:rPr>
            </w:pPr>
            <w:r>
              <w:rPr>
                <w:rFonts w:asciiTheme="majorHAnsi" w:hAnsiTheme="majorHAnsi" w:cs="Calibri"/>
              </w:rPr>
              <w:t xml:space="preserve">Arşiv görevlisi </w:t>
            </w:r>
            <w:r w:rsidR="00ED784C" w:rsidRPr="00150917">
              <w:rPr>
                <w:rFonts w:asciiTheme="majorHAnsi" w:hAnsiTheme="majorHAnsi" w:cs="Calibri"/>
              </w:rPr>
              <w:t xml:space="preserve"> yukarıda yazılı olan bütün bu görevleri kanunlara ve yönetmeliklere uygun olarak yerine getirirken, Meslek Yüksek Okulu Sekreterine karşı sorumludur</w:t>
            </w: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512"/>
        </w:trPr>
        <w:tc>
          <w:tcPr>
            <w:tcW w:w="9210" w:type="dxa"/>
            <w:gridSpan w:val="5"/>
            <w:tcBorders>
              <w:top w:val="triple" w:sz="4" w:space="0" w:color="auto"/>
              <w:bottom w:val="triple" w:sz="4" w:space="0" w:color="auto"/>
            </w:tcBorders>
            <w:shd w:val="clear" w:color="auto" w:fill="C6D9F1" w:themeFill="text2" w:themeFillTint="33"/>
          </w:tcPr>
          <w:p w:rsidR="00ED784C" w:rsidRPr="00150917" w:rsidRDefault="00ED784C" w:rsidP="005C699D">
            <w:pPr>
              <w:widowControl w:val="0"/>
              <w:overflowPunct w:val="0"/>
              <w:autoSpaceDE w:val="0"/>
              <w:autoSpaceDN w:val="0"/>
              <w:adjustRightInd w:val="0"/>
              <w:spacing w:line="213" w:lineRule="auto"/>
              <w:ind w:left="840" w:right="660"/>
              <w:jc w:val="center"/>
              <w:rPr>
                <w:rFonts w:ascii="Arial Black" w:hAnsi="Arial Black" w:cs="Calibri"/>
              </w:rPr>
            </w:pPr>
            <w:r w:rsidRPr="00150917">
              <w:rPr>
                <w:rFonts w:ascii="Arial Black" w:hAnsi="Arial Black" w:cs="Calibri"/>
              </w:rPr>
              <w:t>BU İŞTE ÇALIŞANDA ARANAN NİTELİKLER</w:t>
            </w:r>
          </w:p>
          <w:p w:rsidR="005C699D" w:rsidRPr="00150917" w:rsidRDefault="005C699D" w:rsidP="005C699D">
            <w:pPr>
              <w:widowControl w:val="0"/>
              <w:numPr>
                <w:ilvl w:val="0"/>
                <w:numId w:val="66"/>
              </w:numPr>
              <w:overflowPunct w:val="0"/>
              <w:autoSpaceDE w:val="0"/>
              <w:autoSpaceDN w:val="0"/>
              <w:adjustRightInd w:val="0"/>
              <w:spacing w:after="200" w:line="276" w:lineRule="auto"/>
              <w:jc w:val="both"/>
              <w:rPr>
                <w:rFonts w:ascii="Symbol" w:hAnsi="Symbol" w:cs="Symbol"/>
              </w:rPr>
            </w:pPr>
            <w:r w:rsidRPr="00150917">
              <w:rPr>
                <w:rFonts w:ascii="Calibri" w:hAnsi="Calibri" w:cs="Calibri"/>
              </w:rPr>
              <w:t xml:space="preserve">Tercihen Büro Yönetimi ve Yönetici Asistanlığı mezunu olmak, </w:t>
            </w:r>
          </w:p>
          <w:p w:rsidR="005C699D" w:rsidRPr="00150917" w:rsidRDefault="005C699D" w:rsidP="005C699D">
            <w:pPr>
              <w:widowControl w:val="0"/>
              <w:autoSpaceDE w:val="0"/>
              <w:autoSpaceDN w:val="0"/>
              <w:adjustRightInd w:val="0"/>
              <w:spacing w:line="1" w:lineRule="exact"/>
              <w:rPr>
                <w:rFonts w:ascii="Symbol" w:hAnsi="Symbol" w:cs="Symbol"/>
              </w:rPr>
            </w:pPr>
          </w:p>
          <w:p w:rsidR="005C699D" w:rsidRPr="00150917" w:rsidRDefault="005C699D" w:rsidP="005C699D">
            <w:pPr>
              <w:widowControl w:val="0"/>
              <w:numPr>
                <w:ilvl w:val="0"/>
                <w:numId w:val="66"/>
              </w:numPr>
              <w:overflowPunct w:val="0"/>
              <w:autoSpaceDE w:val="0"/>
              <w:autoSpaceDN w:val="0"/>
              <w:adjustRightInd w:val="0"/>
              <w:spacing w:after="200" w:line="276" w:lineRule="auto"/>
              <w:jc w:val="both"/>
              <w:rPr>
                <w:rFonts w:ascii="Symbol" w:hAnsi="Symbol" w:cs="Symbol"/>
              </w:rPr>
            </w:pPr>
            <w:r w:rsidRPr="00150917">
              <w:rPr>
                <w:rFonts w:ascii="Calibri" w:hAnsi="Calibri" w:cs="Calibri"/>
              </w:rPr>
              <w:t xml:space="preserve">Ofis programlarını kullanabilmek, </w:t>
            </w:r>
          </w:p>
          <w:p w:rsidR="005C699D" w:rsidRPr="00150917" w:rsidRDefault="005C699D" w:rsidP="005C699D">
            <w:pPr>
              <w:widowControl w:val="0"/>
              <w:numPr>
                <w:ilvl w:val="0"/>
                <w:numId w:val="66"/>
              </w:numPr>
              <w:overflowPunct w:val="0"/>
              <w:autoSpaceDE w:val="0"/>
              <w:autoSpaceDN w:val="0"/>
              <w:adjustRightInd w:val="0"/>
              <w:spacing w:after="200" w:line="239" w:lineRule="auto"/>
              <w:jc w:val="both"/>
              <w:rPr>
                <w:rFonts w:ascii="Symbol" w:hAnsi="Symbol" w:cs="Symbol"/>
              </w:rPr>
            </w:pPr>
            <w:r w:rsidRPr="00150917">
              <w:rPr>
                <w:rFonts w:ascii="Calibri" w:hAnsi="Calibri" w:cs="Calibri"/>
              </w:rPr>
              <w:t xml:space="preserve">Kamu etiği konusunda bilgi sahibi olmak, </w:t>
            </w:r>
          </w:p>
          <w:p w:rsidR="00ED784C" w:rsidRPr="00150917" w:rsidRDefault="005C699D" w:rsidP="005C699D">
            <w:pPr>
              <w:widowControl w:val="0"/>
              <w:overflowPunct w:val="0"/>
              <w:autoSpaceDE w:val="0"/>
              <w:autoSpaceDN w:val="0"/>
              <w:adjustRightInd w:val="0"/>
              <w:spacing w:line="239" w:lineRule="auto"/>
              <w:jc w:val="both"/>
              <w:rPr>
                <w:rFonts w:ascii="Symbol" w:hAnsi="Symbol" w:cs="Symbol"/>
              </w:rPr>
            </w:pPr>
            <w:r w:rsidRPr="00150917">
              <w:rPr>
                <w:rFonts w:ascii="Calibri" w:hAnsi="Calibri" w:cs="Calibri"/>
              </w:rPr>
              <w:t>Dosyalama ve arşivleme konusunda deneyimli olmak.</w:t>
            </w:r>
          </w:p>
          <w:p w:rsidR="00ED784C" w:rsidRPr="00150917" w:rsidRDefault="00ED784C" w:rsidP="005C699D">
            <w:pPr>
              <w:widowControl w:val="0"/>
              <w:overflowPunct w:val="0"/>
              <w:autoSpaceDE w:val="0"/>
              <w:autoSpaceDN w:val="0"/>
              <w:adjustRightInd w:val="0"/>
              <w:jc w:val="both"/>
              <w:rPr>
                <w:rFonts w:ascii="Symbol" w:hAnsi="Symbol" w:cs="Symbol"/>
              </w:rPr>
            </w:pPr>
          </w:p>
        </w:tc>
      </w:tr>
      <w:tr w:rsidR="00ED784C" w:rsidTr="005C699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gridAfter w:val="1"/>
          <w:wAfter w:w="78" w:type="dxa"/>
          <w:trHeight w:val="734"/>
        </w:trPr>
        <w:tc>
          <w:tcPr>
            <w:tcW w:w="9210" w:type="dxa"/>
            <w:gridSpan w:val="5"/>
            <w:tcBorders>
              <w:top w:val="triple" w:sz="4" w:space="0" w:color="auto"/>
            </w:tcBorders>
            <w:shd w:val="clear" w:color="auto" w:fill="C6D9F1" w:themeFill="text2" w:themeFillTint="33"/>
          </w:tcPr>
          <w:p w:rsidR="00ED784C" w:rsidRPr="00150917" w:rsidRDefault="00ED784C" w:rsidP="005C699D">
            <w:pPr>
              <w:widowControl w:val="0"/>
              <w:overflowPunct w:val="0"/>
              <w:autoSpaceDE w:val="0"/>
              <w:autoSpaceDN w:val="0"/>
              <w:adjustRightInd w:val="0"/>
              <w:spacing w:line="239" w:lineRule="auto"/>
              <w:ind w:left="820"/>
              <w:jc w:val="center"/>
              <w:rPr>
                <w:rFonts w:ascii="Arial Black" w:hAnsi="Arial Black" w:cs="Calibri"/>
              </w:rPr>
            </w:pPr>
            <w:r w:rsidRPr="00150917">
              <w:rPr>
                <w:rFonts w:ascii="Arial Black" w:hAnsi="Arial Black" w:cs="Calibri"/>
              </w:rPr>
              <w:t>BAĞLI İŞ UNVANLARI</w:t>
            </w:r>
          </w:p>
          <w:p w:rsidR="00ED784C" w:rsidRPr="00150917" w:rsidRDefault="00ED784C" w:rsidP="005C699D">
            <w:pPr>
              <w:widowControl w:val="0"/>
              <w:overflowPunct w:val="0"/>
              <w:autoSpaceDE w:val="0"/>
              <w:autoSpaceDN w:val="0"/>
              <w:adjustRightInd w:val="0"/>
              <w:spacing w:line="239" w:lineRule="auto"/>
              <w:ind w:left="820"/>
              <w:jc w:val="center"/>
              <w:rPr>
                <w:rFonts w:asciiTheme="majorHAnsi" w:hAnsiTheme="majorHAnsi" w:cs="Calibri"/>
              </w:rPr>
            </w:pPr>
          </w:p>
        </w:tc>
      </w:tr>
    </w:tbl>
    <w:p w:rsidR="00ED784C" w:rsidRDefault="00ED784C" w:rsidP="00ED784C"/>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ED784C" w:rsidRPr="001D53FC" w:rsidTr="005C699D">
        <w:trPr>
          <w:trHeight w:val="766"/>
        </w:trPr>
        <w:tc>
          <w:tcPr>
            <w:tcW w:w="9285" w:type="dxa"/>
            <w:tcBorders>
              <w:top w:val="single" w:sz="24"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rPr>
            </w:pPr>
            <w:r w:rsidRPr="001F5FCB">
              <w:rPr>
                <w:rFonts w:ascii="Arial Black" w:hAnsi="Arial Black"/>
              </w:rPr>
              <w:t>İŞ ÇIKTISI</w:t>
            </w:r>
          </w:p>
          <w:p w:rsidR="00ED784C" w:rsidRPr="00DB178E" w:rsidRDefault="005C699D" w:rsidP="005C699D">
            <w:pPr>
              <w:pStyle w:val="AralkYok"/>
              <w:rPr>
                <w:rFonts w:ascii="Calibri" w:hAnsi="Calibri" w:cs="Calibri"/>
              </w:rPr>
            </w:pPr>
            <w:r>
              <w:rPr>
                <w:rFonts w:asciiTheme="majorHAnsi" w:hAnsiTheme="majorHAnsi"/>
                <w:sz w:val="20"/>
                <w:szCs w:val="20"/>
              </w:rPr>
              <w:t>Evrakların  düzenli  olarak kayıt altına alınması</w:t>
            </w:r>
          </w:p>
        </w:tc>
      </w:tr>
      <w:tr w:rsidR="00ED784C" w:rsidRPr="001D53FC" w:rsidTr="005C699D">
        <w:trPr>
          <w:trHeight w:val="510"/>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rPr>
            </w:pPr>
            <w:r w:rsidRPr="001F5FCB">
              <w:rPr>
                <w:rFonts w:ascii="Arial Black" w:hAnsi="Arial Black"/>
              </w:rPr>
              <w:t>BİLGİ KAYNAKLARI</w:t>
            </w:r>
          </w:p>
          <w:p w:rsidR="00ED784C" w:rsidRPr="00E56957" w:rsidRDefault="005C699D" w:rsidP="005C699D">
            <w:pPr>
              <w:pStyle w:val="AralkYok"/>
              <w:rPr>
                <w:rFonts w:asciiTheme="majorHAnsi" w:hAnsiTheme="majorHAnsi"/>
                <w:sz w:val="20"/>
                <w:szCs w:val="20"/>
              </w:rPr>
            </w:pPr>
            <w:r>
              <w:rPr>
                <w:rFonts w:asciiTheme="majorHAnsi" w:hAnsiTheme="majorHAnsi"/>
                <w:sz w:val="20"/>
                <w:szCs w:val="20"/>
              </w:rPr>
              <w:t xml:space="preserve"> Yönetmelikler </w:t>
            </w:r>
            <w:r w:rsidR="00ED784C" w:rsidRPr="00E56957">
              <w:rPr>
                <w:rFonts w:asciiTheme="majorHAnsi" w:hAnsiTheme="majorHAnsi"/>
                <w:sz w:val="20"/>
                <w:szCs w:val="20"/>
              </w:rPr>
              <w:t xml:space="preserve">Yazılı ve sözlü talimatlar, havale edilen işlemler. </w:t>
            </w:r>
          </w:p>
        </w:tc>
      </w:tr>
      <w:tr w:rsidR="00ED784C" w:rsidRPr="001D53FC" w:rsidTr="005C699D">
        <w:trPr>
          <w:trHeight w:val="43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rPr>
            </w:pPr>
            <w:r w:rsidRPr="001F5FCB">
              <w:rPr>
                <w:rFonts w:ascii="Arial Black" w:hAnsi="Arial Black" w:cs="Times New Roman"/>
              </w:rPr>
              <w:t>İ</w:t>
            </w:r>
            <w:r w:rsidRPr="001F5FCB">
              <w:rPr>
                <w:rFonts w:ascii="Arial Black" w:hAnsi="Arial Black"/>
              </w:rPr>
              <w:t>LET</w:t>
            </w:r>
            <w:r w:rsidRPr="001F5FCB">
              <w:rPr>
                <w:rFonts w:ascii="Arial Black" w:hAnsi="Arial Black" w:cs="Times New Roman"/>
              </w:rPr>
              <w:t>İŞİ</w:t>
            </w:r>
            <w:r w:rsidRPr="001F5FCB">
              <w:rPr>
                <w:rFonts w:ascii="Arial Black" w:hAnsi="Arial Black"/>
              </w:rPr>
              <w:t xml:space="preserve">M </w:t>
            </w:r>
            <w:r w:rsidRPr="001F5FCB">
              <w:rPr>
                <w:rFonts w:ascii="Arial Black" w:hAnsi="Arial Black" w:cs="Times New Roman"/>
              </w:rPr>
              <w:t>İ</w:t>
            </w:r>
            <w:r w:rsidRPr="001F5FCB">
              <w:rPr>
                <w:rFonts w:ascii="Arial Black" w:hAnsi="Arial Black" w:cs="Bodoni MT Black"/>
              </w:rPr>
              <w:t>Ç</w:t>
            </w:r>
            <w:r w:rsidRPr="001F5FCB">
              <w:rPr>
                <w:rFonts w:ascii="Arial Black" w:hAnsi="Arial Black" w:cs="Times New Roman"/>
              </w:rPr>
              <w:t>İ</w:t>
            </w:r>
            <w:r w:rsidRPr="001F5FCB">
              <w:rPr>
                <w:rFonts w:ascii="Arial Black" w:hAnsi="Arial Black"/>
              </w:rPr>
              <w:t>NDE OLUNAN B</w:t>
            </w:r>
            <w:r w:rsidRPr="001F5FCB">
              <w:rPr>
                <w:rFonts w:ascii="Arial Black" w:hAnsi="Arial Black" w:cs="Times New Roman"/>
              </w:rPr>
              <w:t>İ</w:t>
            </w:r>
            <w:r w:rsidRPr="001F5FCB">
              <w:rPr>
                <w:rFonts w:ascii="Arial Black" w:hAnsi="Arial Black"/>
              </w:rPr>
              <w:t>R</w:t>
            </w:r>
            <w:r w:rsidRPr="001F5FCB">
              <w:rPr>
                <w:rFonts w:ascii="Arial Black" w:hAnsi="Arial Black" w:cs="Times New Roman"/>
              </w:rPr>
              <w:t>İ</w:t>
            </w:r>
            <w:r w:rsidRPr="001F5FCB">
              <w:rPr>
                <w:rFonts w:ascii="Arial Black" w:hAnsi="Arial Black"/>
              </w:rPr>
              <w:t>MLER</w:t>
            </w:r>
          </w:p>
          <w:p w:rsidR="00ED784C" w:rsidRPr="00E56957" w:rsidRDefault="005C699D" w:rsidP="005C699D">
            <w:pPr>
              <w:pStyle w:val="AralkYok"/>
              <w:rPr>
                <w:rFonts w:asciiTheme="majorHAnsi" w:hAnsiTheme="majorHAnsi"/>
                <w:sz w:val="20"/>
                <w:szCs w:val="20"/>
              </w:rPr>
            </w:pPr>
            <w:r>
              <w:rPr>
                <w:rFonts w:asciiTheme="majorHAnsi" w:hAnsiTheme="majorHAnsi" w:cs="Times New Roman"/>
                <w:sz w:val="20"/>
                <w:szCs w:val="20"/>
              </w:rPr>
              <w:t xml:space="preserve">Yüksekokul sekreteri, </w:t>
            </w:r>
          </w:p>
        </w:tc>
      </w:tr>
      <w:tr w:rsidR="00ED784C" w:rsidRPr="001D53FC" w:rsidTr="005C699D">
        <w:trPr>
          <w:trHeight w:val="55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cs="Times New Roman"/>
              </w:rPr>
            </w:pPr>
            <w:r w:rsidRPr="001F5FCB">
              <w:rPr>
                <w:rFonts w:ascii="Arial Black" w:hAnsi="Arial Black" w:cs="Times New Roman"/>
              </w:rPr>
              <w:t>İ</w:t>
            </w:r>
            <w:r w:rsidRPr="001F5FCB">
              <w:rPr>
                <w:rFonts w:ascii="Arial Black" w:hAnsi="Arial Black"/>
              </w:rPr>
              <w:t>LET</w:t>
            </w:r>
            <w:r w:rsidRPr="001F5FCB">
              <w:rPr>
                <w:rFonts w:ascii="Arial Black" w:hAnsi="Arial Black" w:cs="Times New Roman"/>
              </w:rPr>
              <w:t>İŞİ</w:t>
            </w:r>
            <w:r w:rsidRPr="001F5FCB">
              <w:rPr>
                <w:rFonts w:ascii="Arial Black" w:hAnsi="Arial Black"/>
              </w:rPr>
              <w:t xml:space="preserve">M </w:t>
            </w:r>
            <w:r w:rsidRPr="001F5FCB">
              <w:rPr>
                <w:rFonts w:ascii="Arial Black" w:hAnsi="Arial Black" w:cs="Times New Roman"/>
              </w:rPr>
              <w:t>Ş</w:t>
            </w:r>
            <w:r w:rsidRPr="001F5FCB">
              <w:rPr>
                <w:rFonts w:ascii="Arial Black" w:hAnsi="Arial Black"/>
              </w:rPr>
              <w:t>EKL</w:t>
            </w:r>
            <w:r w:rsidRPr="001F5FCB">
              <w:rPr>
                <w:rFonts w:ascii="Arial Black" w:hAnsi="Arial Black" w:cs="Times New Roman"/>
              </w:rPr>
              <w:t>İ</w:t>
            </w:r>
          </w:p>
          <w:p w:rsidR="00ED784C" w:rsidRPr="00E56957" w:rsidRDefault="00ED784C" w:rsidP="005C699D">
            <w:pPr>
              <w:pStyle w:val="AralkYok"/>
              <w:rPr>
                <w:rFonts w:asciiTheme="majorHAnsi" w:hAnsiTheme="majorHAnsi"/>
                <w:sz w:val="20"/>
                <w:szCs w:val="20"/>
              </w:rPr>
            </w:pPr>
            <w:r w:rsidRPr="00E56957">
              <w:rPr>
                <w:rFonts w:asciiTheme="majorHAnsi" w:hAnsiTheme="majorHAnsi" w:cs="Times New Roman"/>
                <w:sz w:val="20"/>
                <w:szCs w:val="20"/>
              </w:rPr>
              <w:t xml:space="preserve">Yüz yüze ve   yazılı </w:t>
            </w:r>
          </w:p>
        </w:tc>
      </w:tr>
      <w:tr w:rsidR="00ED784C" w:rsidRPr="001D53FC" w:rsidTr="005C699D">
        <w:trPr>
          <w:trHeight w:val="463"/>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rPr>
            </w:pPr>
            <w:r w:rsidRPr="001F5FCB">
              <w:rPr>
                <w:rFonts w:ascii="Arial Black" w:hAnsi="Arial Black"/>
              </w:rPr>
              <w:t>ÇALI</w:t>
            </w:r>
            <w:r w:rsidRPr="001F5FCB">
              <w:rPr>
                <w:rFonts w:ascii="Arial Black" w:hAnsi="Arial Black" w:cs="Times New Roman"/>
              </w:rPr>
              <w:t>Ş</w:t>
            </w:r>
            <w:r w:rsidRPr="001F5FCB">
              <w:rPr>
                <w:rFonts w:ascii="Arial Black" w:hAnsi="Arial Black"/>
              </w:rPr>
              <w:t>MA ORTAMI</w:t>
            </w:r>
          </w:p>
          <w:p w:rsidR="00ED784C" w:rsidRPr="00E56957" w:rsidRDefault="00A25AFD" w:rsidP="005C699D">
            <w:pPr>
              <w:pStyle w:val="AralkYok"/>
              <w:rPr>
                <w:rFonts w:asciiTheme="majorHAnsi" w:hAnsiTheme="majorHAnsi"/>
                <w:sz w:val="20"/>
                <w:szCs w:val="20"/>
              </w:rPr>
            </w:pPr>
            <w:r>
              <w:rPr>
                <w:rFonts w:asciiTheme="majorHAnsi" w:hAnsiTheme="majorHAnsi"/>
                <w:sz w:val="20"/>
                <w:szCs w:val="20"/>
              </w:rPr>
              <w:t>Idari büro</w:t>
            </w:r>
          </w:p>
        </w:tc>
      </w:tr>
      <w:tr w:rsidR="00ED784C" w:rsidRPr="001D53FC" w:rsidTr="005C699D">
        <w:trPr>
          <w:trHeight w:val="525"/>
        </w:trPr>
        <w:tc>
          <w:tcPr>
            <w:tcW w:w="9285" w:type="dxa"/>
            <w:tcBorders>
              <w:top w:val="single" w:sz="12" w:space="0" w:color="auto"/>
              <w:left w:val="single" w:sz="24" w:space="0" w:color="auto"/>
              <w:bottom w:val="single" w:sz="12" w:space="0" w:color="auto"/>
              <w:right w:val="single" w:sz="24" w:space="0" w:color="auto"/>
            </w:tcBorders>
            <w:shd w:val="clear" w:color="auto" w:fill="FDE9D9" w:themeFill="accent6" w:themeFillTint="33"/>
          </w:tcPr>
          <w:p w:rsidR="00ED784C" w:rsidRPr="001F5FCB" w:rsidRDefault="00ED784C" w:rsidP="005C699D">
            <w:pPr>
              <w:pStyle w:val="AralkYok"/>
              <w:jc w:val="center"/>
              <w:rPr>
                <w:rFonts w:ascii="Arial Black" w:hAnsi="Arial Black" w:cs="Times New Roman"/>
              </w:rPr>
            </w:pPr>
            <w:r w:rsidRPr="001F5FCB">
              <w:rPr>
                <w:rFonts w:ascii="Arial Black" w:hAnsi="Arial Black"/>
              </w:rPr>
              <w:t>ÇALI</w:t>
            </w:r>
            <w:r w:rsidRPr="001F5FCB">
              <w:rPr>
                <w:rFonts w:ascii="Arial Black" w:hAnsi="Arial Black" w:cs="Times New Roman"/>
              </w:rPr>
              <w:t>Ş</w:t>
            </w:r>
            <w:r w:rsidRPr="001F5FCB">
              <w:rPr>
                <w:rFonts w:ascii="Arial Black" w:hAnsi="Arial Black"/>
              </w:rPr>
              <w:t>MA SAATLER</w:t>
            </w:r>
            <w:r w:rsidRPr="001F5FCB">
              <w:rPr>
                <w:rFonts w:ascii="Arial Black" w:hAnsi="Arial Black" w:cs="Times New Roman"/>
              </w:rPr>
              <w:t>İ</w:t>
            </w:r>
          </w:p>
          <w:p w:rsidR="00ED784C" w:rsidRPr="00E56957" w:rsidRDefault="00ED784C" w:rsidP="005C699D">
            <w:pPr>
              <w:pStyle w:val="AralkYok"/>
              <w:rPr>
                <w:rFonts w:asciiTheme="majorHAnsi" w:hAnsiTheme="majorHAnsi"/>
                <w:sz w:val="20"/>
                <w:szCs w:val="20"/>
              </w:rPr>
            </w:pPr>
            <w:r w:rsidRPr="00E56957">
              <w:rPr>
                <w:rFonts w:asciiTheme="majorHAnsi" w:hAnsiTheme="majorHAnsi"/>
                <w:sz w:val="20"/>
                <w:szCs w:val="20"/>
              </w:rPr>
              <w:t>08.00-12.00, 13.00-17.00, yetkili amirlerin uygun gördüğü ve hizmetine ihtiyaç duyulan diğer zamanlar.</w:t>
            </w:r>
          </w:p>
        </w:tc>
      </w:tr>
    </w:tbl>
    <w:p w:rsidR="00ED784C" w:rsidRPr="001D53FC" w:rsidRDefault="00ED784C" w:rsidP="00ED784C">
      <w:pPr>
        <w:pStyle w:val="AralkYok"/>
      </w:pPr>
    </w:p>
    <w:p w:rsidR="00ED784C" w:rsidRPr="00933B6F" w:rsidRDefault="00ED784C" w:rsidP="00ED784C">
      <w:pPr>
        <w:spacing w:after="0" w:line="240" w:lineRule="auto"/>
        <w:rPr>
          <w:rFonts w:ascii="Times New Roman" w:eastAsiaTheme="minorHAnsi" w:hAnsi="Times New Roman" w:cs="Times New Roman"/>
          <w:sz w:val="24"/>
          <w:szCs w:val="24"/>
          <w:lang w:val="tr-TR"/>
        </w:rPr>
      </w:pPr>
    </w:p>
    <w:p w:rsidR="00ED784C" w:rsidRPr="00933B6F" w:rsidRDefault="00ED784C" w:rsidP="00ED784C">
      <w:pPr>
        <w:spacing w:after="0" w:line="240" w:lineRule="auto"/>
        <w:rPr>
          <w:rFonts w:ascii="Times New Roman" w:eastAsiaTheme="minorHAnsi" w:hAnsi="Times New Roman" w:cs="Times New Roman"/>
          <w:sz w:val="24"/>
          <w:szCs w:val="24"/>
          <w:lang w:val="tr-TR"/>
        </w:rPr>
      </w:pPr>
    </w:p>
    <w:p w:rsidR="00933B6F" w:rsidRPr="00933B6F" w:rsidRDefault="00933B6F" w:rsidP="00933B6F">
      <w:pPr>
        <w:spacing w:after="0" w:line="240" w:lineRule="auto"/>
        <w:rPr>
          <w:rFonts w:ascii="Times New Roman" w:eastAsiaTheme="minorHAnsi" w:hAnsi="Times New Roman" w:cs="Times New Roman"/>
          <w:sz w:val="24"/>
          <w:szCs w:val="24"/>
          <w:lang w:val="tr-TR"/>
        </w:rPr>
      </w:pPr>
    </w:p>
    <w:p w:rsidR="00933B6F" w:rsidRPr="00933B6F" w:rsidRDefault="00933B6F" w:rsidP="00933B6F">
      <w:pPr>
        <w:spacing w:after="0" w:line="240" w:lineRule="auto"/>
        <w:rPr>
          <w:rFonts w:ascii="Times New Roman" w:eastAsiaTheme="minorHAnsi" w:hAnsi="Times New Roman" w:cs="Times New Roman"/>
          <w:sz w:val="24"/>
          <w:szCs w:val="24"/>
          <w:lang w:val="tr-TR"/>
        </w:rPr>
      </w:pPr>
    </w:p>
    <w:p w:rsidR="002B4137" w:rsidRPr="00D370A9" w:rsidRDefault="002B4137" w:rsidP="002B4137">
      <w:pPr>
        <w:tabs>
          <w:tab w:val="left" w:pos="6795"/>
        </w:tabs>
        <w:rPr>
          <w:rFonts w:cs="Aharoni"/>
          <w:b/>
          <w:sz w:val="24"/>
          <w:szCs w:val="24"/>
        </w:rPr>
      </w:pPr>
      <w:r w:rsidRPr="00D370A9">
        <w:rPr>
          <w:rFonts w:cs="Aharoni"/>
          <w:b/>
          <w:sz w:val="24"/>
          <w:szCs w:val="24"/>
        </w:rPr>
        <w:t xml:space="preserve">        Hazırlayan</w:t>
      </w:r>
      <w:r>
        <w:rPr>
          <w:rFonts w:cs="Aharoni"/>
          <w:b/>
          <w:sz w:val="24"/>
          <w:szCs w:val="24"/>
        </w:rPr>
        <w:tab/>
        <w:t>Onaylayan</w:t>
      </w:r>
    </w:p>
    <w:p w:rsidR="002B4137" w:rsidRDefault="002B4137" w:rsidP="002B4137">
      <w:pPr>
        <w:widowControl w:val="0"/>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3E0BB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Enver PEKTAŞ                                         </w:t>
      </w:r>
      <w:r w:rsidR="003E0BB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Doç.</w:t>
      </w:r>
      <w:r w:rsidR="003E0BB1">
        <w:rPr>
          <w:rFonts w:ascii="Times New Roman" w:hAnsi="Times New Roman" w:cs="Times New Roman"/>
          <w:sz w:val="24"/>
          <w:szCs w:val="24"/>
          <w:lang w:val="tr-TR"/>
        </w:rPr>
        <w:t xml:space="preserve"> </w:t>
      </w:r>
      <w:r>
        <w:rPr>
          <w:rFonts w:ascii="Times New Roman" w:hAnsi="Times New Roman" w:cs="Times New Roman"/>
          <w:sz w:val="24"/>
          <w:szCs w:val="24"/>
          <w:lang w:val="tr-TR"/>
        </w:rPr>
        <w:t>Dr.</w:t>
      </w:r>
      <w:r w:rsidR="003E0BB1">
        <w:rPr>
          <w:rFonts w:ascii="Times New Roman" w:hAnsi="Times New Roman" w:cs="Times New Roman"/>
          <w:sz w:val="24"/>
          <w:szCs w:val="24"/>
          <w:lang w:val="tr-TR"/>
        </w:rPr>
        <w:t xml:space="preserve"> </w:t>
      </w:r>
      <w:r>
        <w:rPr>
          <w:rFonts w:ascii="Times New Roman" w:hAnsi="Times New Roman" w:cs="Times New Roman"/>
          <w:sz w:val="24"/>
          <w:szCs w:val="24"/>
          <w:lang w:val="tr-TR"/>
        </w:rPr>
        <w:t>Şükrü ÖZŞAHİN</w:t>
      </w:r>
    </w:p>
    <w:p w:rsidR="002B4137" w:rsidRDefault="003E0BB1" w:rsidP="002B4137">
      <w:pPr>
        <w:widowControl w:val="0"/>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2B4137">
        <w:rPr>
          <w:rFonts w:ascii="Times New Roman" w:hAnsi="Times New Roman" w:cs="Times New Roman"/>
          <w:sz w:val="24"/>
          <w:szCs w:val="24"/>
          <w:lang w:val="tr-TR"/>
        </w:rPr>
        <w:t>MeslekYüksekokulu Sekreteri                                                                    Müdür</w:t>
      </w:r>
    </w:p>
    <w:p w:rsidR="00933B6F" w:rsidRPr="00933B6F" w:rsidRDefault="003E0BB1" w:rsidP="00933B6F">
      <w:pPr>
        <w:widowControl w:val="0"/>
        <w:overflowPunct w:val="0"/>
        <w:autoSpaceDE w:val="0"/>
        <w:autoSpaceDN w:val="0"/>
        <w:adjustRightInd w:val="0"/>
        <w:spacing w:after="0" w:line="215" w:lineRule="auto"/>
        <w:ind w:left="120" w:right="220"/>
        <w:jc w:val="both"/>
        <w:rPr>
          <w:rFonts w:ascii="Times New Roman" w:hAnsi="Times New Roman" w:cs="Times New Roman"/>
          <w:sz w:val="24"/>
          <w:szCs w:val="24"/>
        </w:rPr>
      </w:pPr>
      <w:r>
        <w:rPr>
          <w:rFonts w:ascii="Times New Roman" w:hAnsi="Times New Roman" w:cs="Times New Roman"/>
          <w:sz w:val="24"/>
          <w:szCs w:val="24"/>
        </w:rPr>
        <w:t xml:space="preserve"> </w:t>
      </w:r>
    </w:p>
    <w:p w:rsidR="00933B6F" w:rsidRPr="00933B6F" w:rsidRDefault="00933B6F" w:rsidP="00933B6F">
      <w:bookmarkStart w:id="1" w:name="_GoBack"/>
      <w:bookmarkEnd w:id="1"/>
    </w:p>
    <w:sectPr w:rsidR="00933B6F" w:rsidRPr="00933B6F" w:rsidSect="00D04E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65" w:rsidRDefault="00574065" w:rsidP="00DA0BC0">
      <w:pPr>
        <w:spacing w:after="0" w:line="240" w:lineRule="auto"/>
      </w:pPr>
      <w:r>
        <w:separator/>
      </w:r>
    </w:p>
  </w:endnote>
  <w:endnote w:type="continuationSeparator" w:id="0">
    <w:p w:rsidR="00574065" w:rsidRDefault="00574065" w:rsidP="00DA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65" w:rsidRDefault="00574065" w:rsidP="00DA0BC0">
      <w:pPr>
        <w:spacing w:after="0" w:line="240" w:lineRule="auto"/>
      </w:pPr>
      <w:r>
        <w:separator/>
      </w:r>
    </w:p>
  </w:footnote>
  <w:footnote w:type="continuationSeparator" w:id="0">
    <w:p w:rsidR="00574065" w:rsidRDefault="00574065" w:rsidP="00DA0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D3"/>
    <w:multiLevelType w:val="hybridMultilevel"/>
    <w:tmpl w:val="ACDE4862"/>
    <w:lvl w:ilvl="0" w:tplc="00003A2D">
      <w:start w:val="1"/>
      <w:numFmt w:val="decimal"/>
      <w:lvlText w:val="%1."/>
      <w:lvlJc w:val="left"/>
      <w:pPr>
        <w:tabs>
          <w:tab w:val="num" w:pos="720"/>
        </w:tabs>
        <w:ind w:left="720" w:hanging="360"/>
      </w:pPr>
    </w:lvl>
    <w:lvl w:ilvl="1" w:tplc="0000604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CF"/>
    <w:multiLevelType w:val="hybridMultilevel"/>
    <w:tmpl w:val="2F1A64CA"/>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CD0"/>
    <w:multiLevelType w:val="hybridMultilevel"/>
    <w:tmpl w:val="61161188"/>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26E82028"/>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1E"/>
    <w:multiLevelType w:val="hybridMultilevel"/>
    <w:tmpl w:val="4CCA51B4"/>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CA"/>
    <w:multiLevelType w:val="hybridMultilevel"/>
    <w:tmpl w:val="EAD22D0E"/>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F7"/>
    <w:multiLevelType w:val="hybridMultilevel"/>
    <w:tmpl w:val="A150FC28"/>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789466AA"/>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078"/>
    <w:multiLevelType w:val="hybridMultilevel"/>
    <w:tmpl w:val="DFB6F822"/>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A9F"/>
    <w:multiLevelType w:val="hybridMultilevel"/>
    <w:tmpl w:val="6BFC1096"/>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784"/>
    <w:multiLevelType w:val="hybridMultilevel"/>
    <w:tmpl w:val="00004AE1"/>
    <w:lvl w:ilvl="0" w:tplc="00003D6C">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E5D"/>
    <w:multiLevelType w:val="hybridMultilevel"/>
    <w:tmpl w:val="E3C0B7B2"/>
    <w:lvl w:ilvl="0" w:tplc="041F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B6320B"/>
    <w:multiLevelType w:val="hybridMultilevel"/>
    <w:tmpl w:val="29A26F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06470325"/>
    <w:multiLevelType w:val="hybridMultilevel"/>
    <w:tmpl w:val="9752C5C2"/>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A730EF9"/>
    <w:multiLevelType w:val="hybridMultilevel"/>
    <w:tmpl w:val="2C7CE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AD959AD"/>
    <w:multiLevelType w:val="hybridMultilevel"/>
    <w:tmpl w:val="125210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0C1408BA"/>
    <w:multiLevelType w:val="hybridMultilevel"/>
    <w:tmpl w:val="627E0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0DCF7D29"/>
    <w:multiLevelType w:val="hybridMultilevel"/>
    <w:tmpl w:val="DAC08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1C846A6"/>
    <w:multiLevelType w:val="hybridMultilevel"/>
    <w:tmpl w:val="8B0CB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2434639"/>
    <w:multiLevelType w:val="hybridMultilevel"/>
    <w:tmpl w:val="88442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2B25D37"/>
    <w:multiLevelType w:val="hybridMultilevel"/>
    <w:tmpl w:val="8CBA6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3416504"/>
    <w:multiLevelType w:val="hybridMultilevel"/>
    <w:tmpl w:val="1F601EEE"/>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1685326B"/>
    <w:multiLevelType w:val="hybridMultilevel"/>
    <w:tmpl w:val="FC9A6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6D34D14"/>
    <w:multiLevelType w:val="hybridMultilevel"/>
    <w:tmpl w:val="78A03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1A416370"/>
    <w:multiLevelType w:val="hybridMultilevel"/>
    <w:tmpl w:val="CE8EC978"/>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17A047F"/>
    <w:multiLevelType w:val="multilevel"/>
    <w:tmpl w:val="1278FEDE"/>
    <w:lvl w:ilvl="0">
      <w:start w:val="1"/>
      <w:numFmt w:val="decimal"/>
      <w:lvlText w:val="%1."/>
      <w:lvlJc w:val="left"/>
      <w:pPr>
        <w:tabs>
          <w:tab w:val="num" w:pos="720"/>
        </w:tabs>
        <w:ind w:left="720" w:hanging="360"/>
      </w:pPr>
    </w:lvl>
    <w:lvl w:ilvl="1">
      <w:start w:val="4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29D0E10"/>
    <w:multiLevelType w:val="hybridMultilevel"/>
    <w:tmpl w:val="587AA60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5294342"/>
    <w:multiLevelType w:val="hybridMultilevel"/>
    <w:tmpl w:val="E0EE8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6194E0B"/>
    <w:multiLevelType w:val="hybridMultilevel"/>
    <w:tmpl w:val="8B165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67765CF"/>
    <w:multiLevelType w:val="hybridMultilevel"/>
    <w:tmpl w:val="0382C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7A92D85"/>
    <w:multiLevelType w:val="hybridMultilevel"/>
    <w:tmpl w:val="25F48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280334F6"/>
    <w:multiLevelType w:val="hybridMultilevel"/>
    <w:tmpl w:val="3676C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85F7ECA"/>
    <w:multiLevelType w:val="hybridMultilevel"/>
    <w:tmpl w:val="D728C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2BB577F0"/>
    <w:multiLevelType w:val="hybridMultilevel"/>
    <w:tmpl w:val="FA3EE6B8"/>
    <w:lvl w:ilvl="0" w:tplc="041F0001">
      <w:start w:val="1"/>
      <w:numFmt w:val="bullet"/>
      <w:lvlText w:val=""/>
      <w:lvlJc w:val="left"/>
      <w:pPr>
        <w:ind w:left="720" w:hanging="360"/>
      </w:pPr>
      <w:rPr>
        <w:rFonts w:ascii="Symbol" w:hAnsi="Symbol" w:hint="default"/>
      </w:rPr>
    </w:lvl>
    <w:lvl w:ilvl="1" w:tplc="ACD60A6C">
      <w:start w:val="24"/>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2C306F45"/>
    <w:multiLevelType w:val="hybridMultilevel"/>
    <w:tmpl w:val="CD389D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C4B665D"/>
    <w:multiLevelType w:val="hybridMultilevel"/>
    <w:tmpl w:val="7C4A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2C6E3A08"/>
    <w:multiLevelType w:val="hybridMultilevel"/>
    <w:tmpl w:val="26945ED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2DAD0854"/>
    <w:multiLevelType w:val="hybridMultilevel"/>
    <w:tmpl w:val="80DAC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DCE7A96"/>
    <w:multiLevelType w:val="hybridMultilevel"/>
    <w:tmpl w:val="2CB6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2EBB01C5"/>
    <w:multiLevelType w:val="hybridMultilevel"/>
    <w:tmpl w:val="0562D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2FF03723"/>
    <w:multiLevelType w:val="hybridMultilevel"/>
    <w:tmpl w:val="0B0E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30055F21"/>
    <w:multiLevelType w:val="hybridMultilevel"/>
    <w:tmpl w:val="924C1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31E137F8"/>
    <w:multiLevelType w:val="hybridMultilevel"/>
    <w:tmpl w:val="DD661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34E334B8"/>
    <w:multiLevelType w:val="hybridMultilevel"/>
    <w:tmpl w:val="655A9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52A5683"/>
    <w:multiLevelType w:val="hybridMultilevel"/>
    <w:tmpl w:val="4E463160"/>
    <w:lvl w:ilvl="0" w:tplc="041F0001">
      <w:start w:val="1"/>
      <w:numFmt w:val="bullet"/>
      <w:lvlText w:val=""/>
      <w:lvlJc w:val="left"/>
      <w:pPr>
        <w:ind w:left="803" w:hanging="360"/>
      </w:pPr>
      <w:rPr>
        <w:rFonts w:ascii="Symbol" w:hAnsi="Symbol"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56" w15:restartNumberingAfterBreak="0">
    <w:nsid w:val="359A0E17"/>
    <w:multiLevelType w:val="multilevel"/>
    <w:tmpl w:val="1278FEDE"/>
    <w:lvl w:ilvl="0">
      <w:start w:val="1"/>
      <w:numFmt w:val="decimal"/>
      <w:lvlText w:val="%1."/>
      <w:lvlJc w:val="left"/>
      <w:pPr>
        <w:tabs>
          <w:tab w:val="num" w:pos="720"/>
        </w:tabs>
        <w:ind w:left="720" w:hanging="360"/>
      </w:pPr>
    </w:lvl>
    <w:lvl w:ilvl="1">
      <w:start w:val="4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E97511"/>
    <w:multiLevelType w:val="hybridMultilevel"/>
    <w:tmpl w:val="B0787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3A132757"/>
    <w:multiLevelType w:val="hybridMultilevel"/>
    <w:tmpl w:val="F3D82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42113660"/>
    <w:multiLevelType w:val="hybridMultilevel"/>
    <w:tmpl w:val="5C8CE992"/>
    <w:lvl w:ilvl="0" w:tplc="00003A2D">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5935273"/>
    <w:multiLevelType w:val="hybridMultilevel"/>
    <w:tmpl w:val="B4A6C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6D23368"/>
    <w:multiLevelType w:val="hybridMultilevel"/>
    <w:tmpl w:val="AFFE49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78E65BA"/>
    <w:multiLevelType w:val="hybridMultilevel"/>
    <w:tmpl w:val="C1021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8261B7E"/>
    <w:multiLevelType w:val="hybridMultilevel"/>
    <w:tmpl w:val="E0D25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4A2A6C59"/>
    <w:multiLevelType w:val="hybridMultilevel"/>
    <w:tmpl w:val="E4E83F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DE62BE1"/>
    <w:multiLevelType w:val="hybridMultilevel"/>
    <w:tmpl w:val="258AA8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15:restartNumberingAfterBreak="0">
    <w:nsid w:val="4EA71BBC"/>
    <w:multiLevelType w:val="hybridMultilevel"/>
    <w:tmpl w:val="EF4CE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114B93"/>
    <w:multiLevelType w:val="hybridMultilevel"/>
    <w:tmpl w:val="AB0424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2FE27E4"/>
    <w:multiLevelType w:val="hybridMultilevel"/>
    <w:tmpl w:val="614C26BA"/>
    <w:lvl w:ilvl="0" w:tplc="041F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557B0B18"/>
    <w:multiLevelType w:val="hybridMultilevel"/>
    <w:tmpl w:val="7DF46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6537F88"/>
    <w:multiLevelType w:val="hybridMultilevel"/>
    <w:tmpl w:val="BBECE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57A35228"/>
    <w:multiLevelType w:val="hybridMultilevel"/>
    <w:tmpl w:val="1CA8B2F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2" w15:restartNumberingAfterBreak="0">
    <w:nsid w:val="580D3849"/>
    <w:multiLevelType w:val="hybridMultilevel"/>
    <w:tmpl w:val="ECB6B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5D652CEA"/>
    <w:multiLevelType w:val="hybridMultilevel"/>
    <w:tmpl w:val="6C462D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F9F150A"/>
    <w:multiLevelType w:val="hybridMultilevel"/>
    <w:tmpl w:val="C888B3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2663D0C"/>
    <w:multiLevelType w:val="hybridMultilevel"/>
    <w:tmpl w:val="5D585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5914919"/>
    <w:multiLevelType w:val="hybridMultilevel"/>
    <w:tmpl w:val="F364EE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7" w15:restartNumberingAfterBreak="0">
    <w:nsid w:val="66BB7141"/>
    <w:multiLevelType w:val="hybridMultilevel"/>
    <w:tmpl w:val="17D497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70320A0"/>
    <w:multiLevelType w:val="hybridMultilevel"/>
    <w:tmpl w:val="8FC04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89A319A"/>
    <w:multiLevelType w:val="hybridMultilevel"/>
    <w:tmpl w:val="3AE02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8BD75D3"/>
    <w:multiLevelType w:val="hybridMultilevel"/>
    <w:tmpl w:val="ED80D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96D3DCB"/>
    <w:multiLevelType w:val="hybridMultilevel"/>
    <w:tmpl w:val="9272C2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BBB270E"/>
    <w:multiLevelType w:val="hybridMultilevel"/>
    <w:tmpl w:val="16AE8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00A0B36"/>
    <w:multiLevelType w:val="hybridMultilevel"/>
    <w:tmpl w:val="7D081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71621FB5"/>
    <w:multiLevelType w:val="hybridMultilevel"/>
    <w:tmpl w:val="227EA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1907DE9"/>
    <w:multiLevelType w:val="hybridMultilevel"/>
    <w:tmpl w:val="57CC82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1E93B67"/>
    <w:multiLevelType w:val="hybridMultilevel"/>
    <w:tmpl w:val="F370A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73957A2D"/>
    <w:multiLevelType w:val="hybridMultilevel"/>
    <w:tmpl w:val="A26693F4"/>
    <w:lvl w:ilvl="0" w:tplc="041F0001">
      <w:start w:val="1"/>
      <w:numFmt w:val="bullet"/>
      <w:lvlText w:val=""/>
      <w:lvlJc w:val="left"/>
      <w:pPr>
        <w:ind w:left="803" w:hanging="360"/>
      </w:pPr>
      <w:rPr>
        <w:rFonts w:ascii="Symbol" w:hAnsi="Symbol"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88" w15:restartNumberingAfterBreak="0">
    <w:nsid w:val="75533722"/>
    <w:multiLevelType w:val="hybridMultilevel"/>
    <w:tmpl w:val="3904A57A"/>
    <w:lvl w:ilvl="0" w:tplc="041F0001">
      <w:start w:val="1"/>
      <w:numFmt w:val="bullet"/>
      <w:lvlText w:val=""/>
      <w:lvlJc w:val="left"/>
      <w:pPr>
        <w:ind w:left="720" w:hanging="360"/>
      </w:pPr>
      <w:rPr>
        <w:rFonts w:ascii="Symbol" w:hAnsi="Symbol" w:hint="default"/>
      </w:rPr>
    </w:lvl>
    <w:lvl w:ilvl="1" w:tplc="00E49B7A">
      <w:start w:val="2547"/>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765F6AA6"/>
    <w:multiLevelType w:val="hybridMultilevel"/>
    <w:tmpl w:val="45EA7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77820377"/>
    <w:multiLevelType w:val="hybridMultilevel"/>
    <w:tmpl w:val="341EB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79CA7A83"/>
    <w:multiLevelType w:val="hybridMultilevel"/>
    <w:tmpl w:val="88047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A1D0499"/>
    <w:multiLevelType w:val="hybridMultilevel"/>
    <w:tmpl w:val="022A6B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ABC5571"/>
    <w:multiLevelType w:val="hybridMultilevel"/>
    <w:tmpl w:val="52D422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E55484D"/>
    <w:multiLevelType w:val="hybridMultilevel"/>
    <w:tmpl w:val="0BC2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ECE0808"/>
    <w:multiLevelType w:val="hybridMultilevel"/>
    <w:tmpl w:val="A1604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7FA94905"/>
    <w:multiLevelType w:val="hybridMultilevel"/>
    <w:tmpl w:val="FD16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
  </w:num>
  <w:num w:numId="4">
    <w:abstractNumId w:val="20"/>
  </w:num>
  <w:num w:numId="5">
    <w:abstractNumId w:val="22"/>
  </w:num>
  <w:num w:numId="6">
    <w:abstractNumId w:val="7"/>
  </w:num>
  <w:num w:numId="7">
    <w:abstractNumId w:val="6"/>
  </w:num>
  <w:num w:numId="8">
    <w:abstractNumId w:val="9"/>
  </w:num>
  <w:num w:numId="9">
    <w:abstractNumId w:val="11"/>
  </w:num>
  <w:num w:numId="10">
    <w:abstractNumId w:val="8"/>
  </w:num>
  <w:num w:numId="11">
    <w:abstractNumId w:val="3"/>
  </w:num>
  <w:num w:numId="12">
    <w:abstractNumId w:val="2"/>
  </w:num>
  <w:num w:numId="13">
    <w:abstractNumId w:val="1"/>
  </w:num>
  <w:num w:numId="14">
    <w:abstractNumId w:val="12"/>
  </w:num>
  <w:num w:numId="15">
    <w:abstractNumId w:val="19"/>
  </w:num>
  <w:num w:numId="16">
    <w:abstractNumId w:val="14"/>
  </w:num>
  <w:num w:numId="17">
    <w:abstractNumId w:val="13"/>
  </w:num>
  <w:num w:numId="18">
    <w:abstractNumId w:val="5"/>
  </w:num>
  <w:num w:numId="19">
    <w:abstractNumId w:val="28"/>
  </w:num>
  <w:num w:numId="20">
    <w:abstractNumId w:val="35"/>
  </w:num>
  <w:num w:numId="21">
    <w:abstractNumId w:val="86"/>
  </w:num>
  <w:num w:numId="22">
    <w:abstractNumId w:val="94"/>
  </w:num>
  <w:num w:numId="23">
    <w:abstractNumId w:val="27"/>
  </w:num>
  <w:num w:numId="24">
    <w:abstractNumId w:val="49"/>
  </w:num>
  <w:num w:numId="25">
    <w:abstractNumId w:val="41"/>
  </w:num>
  <w:num w:numId="26">
    <w:abstractNumId w:val="91"/>
  </w:num>
  <w:num w:numId="27">
    <w:abstractNumId w:val="95"/>
  </w:num>
  <w:num w:numId="28">
    <w:abstractNumId w:val="84"/>
  </w:num>
  <w:num w:numId="29">
    <w:abstractNumId w:val="53"/>
  </w:num>
  <w:num w:numId="30">
    <w:abstractNumId w:val="57"/>
  </w:num>
  <w:num w:numId="31">
    <w:abstractNumId w:val="24"/>
  </w:num>
  <w:num w:numId="32">
    <w:abstractNumId w:val="75"/>
  </w:num>
  <w:num w:numId="33">
    <w:abstractNumId w:val="55"/>
  </w:num>
  <w:num w:numId="34">
    <w:abstractNumId w:val="51"/>
  </w:num>
  <w:num w:numId="35">
    <w:abstractNumId w:val="58"/>
  </w:num>
  <w:num w:numId="36">
    <w:abstractNumId w:val="70"/>
  </w:num>
  <w:num w:numId="37">
    <w:abstractNumId w:val="88"/>
  </w:num>
  <w:num w:numId="38">
    <w:abstractNumId w:val="96"/>
  </w:num>
  <w:num w:numId="39">
    <w:abstractNumId w:val="42"/>
  </w:num>
  <w:num w:numId="40">
    <w:abstractNumId w:val="54"/>
  </w:num>
  <w:num w:numId="41">
    <w:abstractNumId w:val="43"/>
  </w:num>
  <w:num w:numId="42">
    <w:abstractNumId w:val="31"/>
  </w:num>
  <w:num w:numId="43">
    <w:abstractNumId w:val="63"/>
  </w:num>
  <w:num w:numId="44">
    <w:abstractNumId w:val="39"/>
  </w:num>
  <w:num w:numId="45">
    <w:abstractNumId w:val="23"/>
  </w:num>
  <w:num w:numId="46">
    <w:abstractNumId w:val="72"/>
  </w:num>
  <w:num w:numId="47">
    <w:abstractNumId w:val="62"/>
  </w:num>
  <w:num w:numId="48">
    <w:abstractNumId w:val="44"/>
  </w:num>
  <w:num w:numId="49">
    <w:abstractNumId w:val="46"/>
  </w:num>
  <w:num w:numId="50">
    <w:abstractNumId w:val="30"/>
  </w:num>
  <w:num w:numId="51">
    <w:abstractNumId w:val="59"/>
  </w:num>
  <w:num w:numId="52">
    <w:abstractNumId w:val="65"/>
  </w:num>
  <w:num w:numId="53">
    <w:abstractNumId w:val="90"/>
  </w:num>
  <w:num w:numId="54">
    <w:abstractNumId w:val="56"/>
  </w:num>
  <w:num w:numId="55">
    <w:abstractNumId w:val="87"/>
  </w:num>
  <w:num w:numId="56">
    <w:abstractNumId w:val="36"/>
  </w:num>
  <w:num w:numId="57">
    <w:abstractNumId w:val="47"/>
  </w:num>
  <w:num w:numId="58">
    <w:abstractNumId w:val="82"/>
  </w:num>
  <w:num w:numId="59">
    <w:abstractNumId w:val="33"/>
  </w:num>
  <w:num w:numId="60">
    <w:abstractNumId w:val="83"/>
  </w:num>
  <w:num w:numId="61">
    <w:abstractNumId w:val="48"/>
  </w:num>
  <w:num w:numId="62">
    <w:abstractNumId w:val="79"/>
  </w:num>
  <w:num w:numId="63">
    <w:abstractNumId w:val="60"/>
  </w:num>
  <w:num w:numId="64">
    <w:abstractNumId w:val="80"/>
  </w:num>
  <w:num w:numId="65">
    <w:abstractNumId w:val="73"/>
  </w:num>
  <w:num w:numId="66">
    <w:abstractNumId w:val="16"/>
  </w:num>
  <w:num w:numId="67">
    <w:abstractNumId w:val="50"/>
  </w:num>
  <w:num w:numId="68">
    <w:abstractNumId w:val="18"/>
  </w:num>
  <w:num w:numId="69">
    <w:abstractNumId w:val="15"/>
  </w:num>
  <w:num w:numId="70">
    <w:abstractNumId w:val="17"/>
  </w:num>
  <w:num w:numId="71">
    <w:abstractNumId w:val="10"/>
  </w:num>
  <w:num w:numId="72">
    <w:abstractNumId w:val="76"/>
  </w:num>
  <w:num w:numId="73">
    <w:abstractNumId w:val="92"/>
  </w:num>
  <w:num w:numId="74">
    <w:abstractNumId w:val="71"/>
  </w:num>
  <w:num w:numId="75">
    <w:abstractNumId w:val="37"/>
  </w:num>
  <w:num w:numId="76">
    <w:abstractNumId w:val="38"/>
  </w:num>
  <w:num w:numId="77">
    <w:abstractNumId w:val="29"/>
  </w:num>
  <w:num w:numId="78">
    <w:abstractNumId w:val="45"/>
  </w:num>
  <w:num w:numId="79">
    <w:abstractNumId w:val="66"/>
  </w:num>
  <w:num w:numId="80">
    <w:abstractNumId w:val="69"/>
  </w:num>
  <w:num w:numId="81">
    <w:abstractNumId w:val="25"/>
  </w:num>
  <w:num w:numId="82">
    <w:abstractNumId w:val="40"/>
  </w:num>
  <w:num w:numId="83">
    <w:abstractNumId w:val="61"/>
  </w:num>
  <w:num w:numId="84">
    <w:abstractNumId w:val="52"/>
  </w:num>
  <w:num w:numId="85">
    <w:abstractNumId w:val="85"/>
  </w:num>
  <w:num w:numId="86">
    <w:abstractNumId w:val="26"/>
  </w:num>
  <w:num w:numId="87">
    <w:abstractNumId w:val="93"/>
  </w:num>
  <w:num w:numId="88">
    <w:abstractNumId w:val="89"/>
  </w:num>
  <w:num w:numId="89">
    <w:abstractNumId w:val="67"/>
  </w:num>
  <w:num w:numId="90">
    <w:abstractNumId w:val="78"/>
  </w:num>
  <w:num w:numId="91">
    <w:abstractNumId w:val="68"/>
  </w:num>
  <w:num w:numId="92">
    <w:abstractNumId w:val="32"/>
  </w:num>
  <w:num w:numId="93">
    <w:abstractNumId w:val="81"/>
  </w:num>
  <w:num w:numId="94">
    <w:abstractNumId w:val="74"/>
  </w:num>
  <w:num w:numId="95">
    <w:abstractNumId w:val="64"/>
  </w:num>
  <w:num w:numId="96">
    <w:abstractNumId w:val="77"/>
  </w:num>
  <w:num w:numId="97">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985"/>
    <w:rsid w:val="0002537F"/>
    <w:rsid w:val="00036797"/>
    <w:rsid w:val="00055FF6"/>
    <w:rsid w:val="00056D27"/>
    <w:rsid w:val="00062709"/>
    <w:rsid w:val="0008012C"/>
    <w:rsid w:val="000B5F34"/>
    <w:rsid w:val="000C23C8"/>
    <w:rsid w:val="000E7F45"/>
    <w:rsid w:val="0010189C"/>
    <w:rsid w:val="00104CCD"/>
    <w:rsid w:val="00134450"/>
    <w:rsid w:val="001508F8"/>
    <w:rsid w:val="001A0EF8"/>
    <w:rsid w:val="001F1D1A"/>
    <w:rsid w:val="002015CA"/>
    <w:rsid w:val="00231559"/>
    <w:rsid w:val="002B4137"/>
    <w:rsid w:val="002C2F7B"/>
    <w:rsid w:val="002D2895"/>
    <w:rsid w:val="00313C63"/>
    <w:rsid w:val="0035680A"/>
    <w:rsid w:val="00371A58"/>
    <w:rsid w:val="00386C2A"/>
    <w:rsid w:val="0039682C"/>
    <w:rsid w:val="003C32BF"/>
    <w:rsid w:val="003E0BB1"/>
    <w:rsid w:val="003E3EBC"/>
    <w:rsid w:val="003F04B0"/>
    <w:rsid w:val="00402EF8"/>
    <w:rsid w:val="004A3C78"/>
    <w:rsid w:val="004B64FC"/>
    <w:rsid w:val="004C0E74"/>
    <w:rsid w:val="004E1712"/>
    <w:rsid w:val="004E43C7"/>
    <w:rsid w:val="004F1EE0"/>
    <w:rsid w:val="00501509"/>
    <w:rsid w:val="005063BE"/>
    <w:rsid w:val="00522F64"/>
    <w:rsid w:val="00574065"/>
    <w:rsid w:val="005839D0"/>
    <w:rsid w:val="005C699D"/>
    <w:rsid w:val="006244B4"/>
    <w:rsid w:val="00633A85"/>
    <w:rsid w:val="00665AB5"/>
    <w:rsid w:val="00681344"/>
    <w:rsid w:val="006C6ADE"/>
    <w:rsid w:val="006D506C"/>
    <w:rsid w:val="006E5A3F"/>
    <w:rsid w:val="0072419B"/>
    <w:rsid w:val="00762024"/>
    <w:rsid w:val="0077698C"/>
    <w:rsid w:val="007C345F"/>
    <w:rsid w:val="007E7BA5"/>
    <w:rsid w:val="00804458"/>
    <w:rsid w:val="00835538"/>
    <w:rsid w:val="00847E62"/>
    <w:rsid w:val="008512EA"/>
    <w:rsid w:val="00865D33"/>
    <w:rsid w:val="008765BB"/>
    <w:rsid w:val="00897985"/>
    <w:rsid w:val="008A1129"/>
    <w:rsid w:val="008B695D"/>
    <w:rsid w:val="008B7439"/>
    <w:rsid w:val="009070FE"/>
    <w:rsid w:val="009220C7"/>
    <w:rsid w:val="00932E97"/>
    <w:rsid w:val="00933B6F"/>
    <w:rsid w:val="0096737A"/>
    <w:rsid w:val="0098150D"/>
    <w:rsid w:val="00996726"/>
    <w:rsid w:val="009C2954"/>
    <w:rsid w:val="009C533E"/>
    <w:rsid w:val="009D6A3C"/>
    <w:rsid w:val="009F2464"/>
    <w:rsid w:val="00A25AFD"/>
    <w:rsid w:val="00A333CF"/>
    <w:rsid w:val="00A5234C"/>
    <w:rsid w:val="00A609C3"/>
    <w:rsid w:val="00A7620F"/>
    <w:rsid w:val="00A92B60"/>
    <w:rsid w:val="00A95C61"/>
    <w:rsid w:val="00AA1A7D"/>
    <w:rsid w:val="00AA1E95"/>
    <w:rsid w:val="00AB6BDD"/>
    <w:rsid w:val="00B067DF"/>
    <w:rsid w:val="00B32D1C"/>
    <w:rsid w:val="00C17CFE"/>
    <w:rsid w:val="00C3491F"/>
    <w:rsid w:val="00C34C41"/>
    <w:rsid w:val="00C3636B"/>
    <w:rsid w:val="00C42F4E"/>
    <w:rsid w:val="00C5578B"/>
    <w:rsid w:val="00C73213"/>
    <w:rsid w:val="00C75BC2"/>
    <w:rsid w:val="00C82EEC"/>
    <w:rsid w:val="00C92717"/>
    <w:rsid w:val="00CB2B29"/>
    <w:rsid w:val="00CC4D4A"/>
    <w:rsid w:val="00D04E00"/>
    <w:rsid w:val="00D30C43"/>
    <w:rsid w:val="00D34170"/>
    <w:rsid w:val="00D648C7"/>
    <w:rsid w:val="00D84E91"/>
    <w:rsid w:val="00DA0AF6"/>
    <w:rsid w:val="00DA0BC0"/>
    <w:rsid w:val="00DC0348"/>
    <w:rsid w:val="00DC1594"/>
    <w:rsid w:val="00DD30E8"/>
    <w:rsid w:val="00DD4C36"/>
    <w:rsid w:val="00E040AB"/>
    <w:rsid w:val="00E12EBD"/>
    <w:rsid w:val="00E1783C"/>
    <w:rsid w:val="00E72B5E"/>
    <w:rsid w:val="00E76CEF"/>
    <w:rsid w:val="00E86E74"/>
    <w:rsid w:val="00E90D4F"/>
    <w:rsid w:val="00E94757"/>
    <w:rsid w:val="00E94E6B"/>
    <w:rsid w:val="00ED0E5A"/>
    <w:rsid w:val="00ED5982"/>
    <w:rsid w:val="00ED784C"/>
    <w:rsid w:val="00F141AB"/>
    <w:rsid w:val="00F93C8D"/>
    <w:rsid w:val="00FA7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24BA7-E128-4730-96F7-FD53EB9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BE"/>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6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3BE"/>
    <w:rPr>
      <w:rFonts w:ascii="Tahoma" w:eastAsiaTheme="minorEastAsia" w:hAnsi="Tahoma" w:cs="Tahoma"/>
      <w:sz w:val="16"/>
      <w:szCs w:val="16"/>
      <w:lang w:val="en-US"/>
    </w:rPr>
  </w:style>
  <w:style w:type="character" w:styleId="Kpr">
    <w:name w:val="Hyperlink"/>
    <w:basedOn w:val="VarsaylanParagrafYazTipi"/>
    <w:uiPriority w:val="99"/>
    <w:unhideWhenUsed/>
    <w:rsid w:val="005063BE"/>
    <w:rPr>
      <w:color w:val="0000FF" w:themeColor="hyperlink"/>
      <w:u w:val="single"/>
    </w:rPr>
  </w:style>
  <w:style w:type="table" w:styleId="TabloKlavuzu">
    <w:name w:val="Table Grid"/>
    <w:basedOn w:val="NormalTablo"/>
    <w:uiPriority w:val="59"/>
    <w:rsid w:val="005063B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63BE"/>
    <w:pPr>
      <w:ind w:left="720"/>
      <w:contextualSpacing/>
    </w:pPr>
  </w:style>
  <w:style w:type="paragraph" w:styleId="stbilgi">
    <w:name w:val="header"/>
    <w:basedOn w:val="Normal"/>
    <w:link w:val="stbilgiChar"/>
    <w:uiPriority w:val="99"/>
    <w:unhideWhenUsed/>
    <w:rsid w:val="00506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3BE"/>
    <w:rPr>
      <w:rFonts w:eastAsiaTheme="minorEastAsia"/>
      <w:lang w:val="en-US"/>
    </w:rPr>
  </w:style>
  <w:style w:type="paragraph" w:styleId="Altbilgi">
    <w:name w:val="footer"/>
    <w:basedOn w:val="Normal"/>
    <w:link w:val="AltbilgiChar"/>
    <w:uiPriority w:val="99"/>
    <w:unhideWhenUsed/>
    <w:rsid w:val="00506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3BE"/>
    <w:rPr>
      <w:rFonts w:eastAsiaTheme="minorEastAsia"/>
      <w:lang w:val="en-US"/>
    </w:rPr>
  </w:style>
  <w:style w:type="numbering" w:customStyle="1" w:styleId="ListeYok1">
    <w:name w:val="Liste Yok1"/>
    <w:next w:val="ListeYok"/>
    <w:uiPriority w:val="99"/>
    <w:semiHidden/>
    <w:unhideWhenUsed/>
    <w:rsid w:val="005063BE"/>
  </w:style>
  <w:style w:type="numbering" w:customStyle="1" w:styleId="ListeYok2">
    <w:name w:val="Liste Yok2"/>
    <w:next w:val="ListeYok"/>
    <w:uiPriority w:val="99"/>
    <w:semiHidden/>
    <w:unhideWhenUsed/>
    <w:rsid w:val="005063BE"/>
  </w:style>
  <w:style w:type="numbering" w:customStyle="1" w:styleId="ListeYok3">
    <w:name w:val="Liste Yok3"/>
    <w:next w:val="ListeYok"/>
    <w:uiPriority w:val="99"/>
    <w:semiHidden/>
    <w:unhideWhenUsed/>
    <w:rsid w:val="005063BE"/>
  </w:style>
  <w:style w:type="paragraph" w:styleId="AralkYok">
    <w:name w:val="No Spacing"/>
    <w:uiPriority w:val="1"/>
    <w:qFormat/>
    <w:rsid w:val="005063BE"/>
    <w:pPr>
      <w:spacing w:after="0" w:line="240" w:lineRule="auto"/>
    </w:pPr>
    <w:rPr>
      <w:rFonts w:eastAsiaTheme="minorEastAsia"/>
      <w:lang w:val="en-US"/>
    </w:rPr>
  </w:style>
  <w:style w:type="paragraph" w:customStyle="1" w:styleId="Default">
    <w:name w:val="Default"/>
    <w:rsid w:val="005063B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63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pelle">
    <w:name w:val="spelle"/>
    <w:basedOn w:val="VarsaylanParagrafYazTipi"/>
    <w:rsid w:val="00A7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7588">
      <w:bodyDiv w:val="1"/>
      <w:marLeft w:val="0"/>
      <w:marRight w:val="0"/>
      <w:marTop w:val="0"/>
      <w:marBottom w:val="0"/>
      <w:divBdr>
        <w:top w:val="none" w:sz="0" w:space="0" w:color="auto"/>
        <w:left w:val="none" w:sz="0" w:space="0" w:color="auto"/>
        <w:bottom w:val="none" w:sz="0" w:space="0" w:color="auto"/>
        <w:right w:val="none" w:sz="0" w:space="0" w:color="auto"/>
      </w:divBdr>
      <w:divsChild>
        <w:div w:id="997542025">
          <w:marLeft w:val="0"/>
          <w:marRight w:val="0"/>
          <w:marTop w:val="0"/>
          <w:marBottom w:val="0"/>
          <w:divBdr>
            <w:top w:val="none" w:sz="0" w:space="0" w:color="auto"/>
            <w:left w:val="none" w:sz="0" w:space="0" w:color="auto"/>
            <w:bottom w:val="none" w:sz="0" w:space="0" w:color="auto"/>
            <w:right w:val="none" w:sz="0" w:space="0" w:color="auto"/>
          </w:divBdr>
        </w:div>
        <w:div w:id="1385835803">
          <w:marLeft w:val="0"/>
          <w:marRight w:val="0"/>
          <w:marTop w:val="0"/>
          <w:marBottom w:val="0"/>
          <w:divBdr>
            <w:top w:val="none" w:sz="0" w:space="0" w:color="auto"/>
            <w:left w:val="none" w:sz="0" w:space="0" w:color="auto"/>
            <w:bottom w:val="none" w:sz="0" w:space="0" w:color="auto"/>
            <w:right w:val="none" w:sz="0" w:space="0" w:color="auto"/>
          </w:divBdr>
        </w:div>
        <w:div w:id="2039353586">
          <w:marLeft w:val="0"/>
          <w:marRight w:val="0"/>
          <w:marTop w:val="0"/>
          <w:marBottom w:val="0"/>
          <w:divBdr>
            <w:top w:val="none" w:sz="0" w:space="0" w:color="auto"/>
            <w:left w:val="none" w:sz="0" w:space="0" w:color="auto"/>
            <w:bottom w:val="none" w:sz="0" w:space="0" w:color="auto"/>
            <w:right w:val="none" w:sz="0" w:space="0" w:color="auto"/>
          </w:divBdr>
        </w:div>
        <w:div w:id="331612979">
          <w:marLeft w:val="0"/>
          <w:marRight w:val="0"/>
          <w:marTop w:val="0"/>
          <w:marBottom w:val="0"/>
          <w:divBdr>
            <w:top w:val="none" w:sz="0" w:space="0" w:color="auto"/>
            <w:left w:val="none" w:sz="0" w:space="0" w:color="auto"/>
            <w:bottom w:val="none" w:sz="0" w:space="0" w:color="auto"/>
            <w:right w:val="none" w:sz="0" w:space="0" w:color="auto"/>
          </w:divBdr>
        </w:div>
        <w:div w:id="931933464">
          <w:marLeft w:val="0"/>
          <w:marRight w:val="0"/>
          <w:marTop w:val="0"/>
          <w:marBottom w:val="0"/>
          <w:divBdr>
            <w:top w:val="none" w:sz="0" w:space="0" w:color="auto"/>
            <w:left w:val="none" w:sz="0" w:space="0" w:color="auto"/>
            <w:bottom w:val="none" w:sz="0" w:space="0" w:color="auto"/>
            <w:right w:val="none" w:sz="0" w:space="0" w:color="auto"/>
          </w:divBdr>
        </w:div>
        <w:div w:id="1976637034">
          <w:marLeft w:val="0"/>
          <w:marRight w:val="0"/>
          <w:marTop w:val="0"/>
          <w:marBottom w:val="0"/>
          <w:divBdr>
            <w:top w:val="none" w:sz="0" w:space="0" w:color="auto"/>
            <w:left w:val="none" w:sz="0" w:space="0" w:color="auto"/>
            <w:bottom w:val="none" w:sz="0" w:space="0" w:color="auto"/>
            <w:right w:val="none" w:sz="0" w:space="0" w:color="auto"/>
          </w:divBdr>
        </w:div>
        <w:div w:id="1987319848">
          <w:marLeft w:val="0"/>
          <w:marRight w:val="0"/>
          <w:marTop w:val="0"/>
          <w:marBottom w:val="0"/>
          <w:divBdr>
            <w:top w:val="none" w:sz="0" w:space="0" w:color="auto"/>
            <w:left w:val="none" w:sz="0" w:space="0" w:color="auto"/>
            <w:bottom w:val="none" w:sz="0" w:space="0" w:color="auto"/>
            <w:right w:val="none" w:sz="0" w:space="0" w:color="auto"/>
          </w:divBdr>
        </w:div>
        <w:div w:id="1044257661">
          <w:marLeft w:val="0"/>
          <w:marRight w:val="0"/>
          <w:marTop w:val="0"/>
          <w:marBottom w:val="0"/>
          <w:divBdr>
            <w:top w:val="none" w:sz="0" w:space="0" w:color="auto"/>
            <w:left w:val="none" w:sz="0" w:space="0" w:color="auto"/>
            <w:bottom w:val="none" w:sz="0" w:space="0" w:color="auto"/>
            <w:right w:val="none" w:sz="0" w:space="0" w:color="auto"/>
          </w:divBdr>
        </w:div>
        <w:div w:id="216629187">
          <w:marLeft w:val="0"/>
          <w:marRight w:val="0"/>
          <w:marTop w:val="0"/>
          <w:marBottom w:val="0"/>
          <w:divBdr>
            <w:top w:val="none" w:sz="0" w:space="0" w:color="auto"/>
            <w:left w:val="none" w:sz="0" w:space="0" w:color="auto"/>
            <w:bottom w:val="none" w:sz="0" w:space="0" w:color="auto"/>
            <w:right w:val="none" w:sz="0" w:space="0" w:color="auto"/>
          </w:divBdr>
        </w:div>
        <w:div w:id="98573614">
          <w:marLeft w:val="0"/>
          <w:marRight w:val="0"/>
          <w:marTop w:val="0"/>
          <w:marBottom w:val="0"/>
          <w:divBdr>
            <w:top w:val="none" w:sz="0" w:space="0" w:color="auto"/>
            <w:left w:val="none" w:sz="0" w:space="0" w:color="auto"/>
            <w:bottom w:val="none" w:sz="0" w:space="0" w:color="auto"/>
            <w:right w:val="none" w:sz="0" w:space="0" w:color="auto"/>
          </w:divBdr>
        </w:div>
        <w:div w:id="1822387823">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0"/>
          <w:marBottom w:val="0"/>
          <w:divBdr>
            <w:top w:val="none" w:sz="0" w:space="0" w:color="auto"/>
            <w:left w:val="none" w:sz="0" w:space="0" w:color="auto"/>
            <w:bottom w:val="none" w:sz="0" w:space="0" w:color="auto"/>
            <w:right w:val="none" w:sz="0" w:space="0" w:color="auto"/>
          </w:divBdr>
        </w:div>
        <w:div w:id="720833106">
          <w:marLeft w:val="0"/>
          <w:marRight w:val="0"/>
          <w:marTop w:val="0"/>
          <w:marBottom w:val="0"/>
          <w:divBdr>
            <w:top w:val="none" w:sz="0" w:space="0" w:color="auto"/>
            <w:left w:val="none" w:sz="0" w:space="0" w:color="auto"/>
            <w:bottom w:val="none" w:sz="0" w:space="0" w:color="auto"/>
            <w:right w:val="none" w:sz="0" w:space="0" w:color="auto"/>
          </w:divBdr>
        </w:div>
        <w:div w:id="2023042639">
          <w:marLeft w:val="0"/>
          <w:marRight w:val="0"/>
          <w:marTop w:val="0"/>
          <w:marBottom w:val="0"/>
          <w:divBdr>
            <w:top w:val="none" w:sz="0" w:space="0" w:color="auto"/>
            <w:left w:val="none" w:sz="0" w:space="0" w:color="auto"/>
            <w:bottom w:val="none" w:sz="0" w:space="0" w:color="auto"/>
            <w:right w:val="none" w:sz="0" w:space="0" w:color="auto"/>
          </w:divBdr>
        </w:div>
        <w:div w:id="898780725">
          <w:marLeft w:val="0"/>
          <w:marRight w:val="0"/>
          <w:marTop w:val="0"/>
          <w:marBottom w:val="0"/>
          <w:divBdr>
            <w:top w:val="none" w:sz="0" w:space="0" w:color="auto"/>
            <w:left w:val="none" w:sz="0" w:space="0" w:color="auto"/>
            <w:bottom w:val="none" w:sz="0" w:space="0" w:color="auto"/>
            <w:right w:val="none" w:sz="0" w:space="0" w:color="auto"/>
          </w:divBdr>
        </w:div>
        <w:div w:id="1984695716">
          <w:marLeft w:val="0"/>
          <w:marRight w:val="0"/>
          <w:marTop w:val="0"/>
          <w:marBottom w:val="0"/>
          <w:divBdr>
            <w:top w:val="none" w:sz="0" w:space="0" w:color="auto"/>
            <w:left w:val="none" w:sz="0" w:space="0" w:color="auto"/>
            <w:bottom w:val="none" w:sz="0" w:space="0" w:color="auto"/>
            <w:right w:val="none" w:sz="0" w:space="0" w:color="auto"/>
          </w:divBdr>
        </w:div>
        <w:div w:id="1587422135">
          <w:marLeft w:val="0"/>
          <w:marRight w:val="0"/>
          <w:marTop w:val="0"/>
          <w:marBottom w:val="0"/>
          <w:divBdr>
            <w:top w:val="none" w:sz="0" w:space="0" w:color="auto"/>
            <w:left w:val="none" w:sz="0" w:space="0" w:color="auto"/>
            <w:bottom w:val="none" w:sz="0" w:space="0" w:color="auto"/>
            <w:right w:val="none" w:sz="0" w:space="0" w:color="auto"/>
          </w:divBdr>
        </w:div>
        <w:div w:id="783693054">
          <w:marLeft w:val="0"/>
          <w:marRight w:val="0"/>
          <w:marTop w:val="0"/>
          <w:marBottom w:val="0"/>
          <w:divBdr>
            <w:top w:val="none" w:sz="0" w:space="0" w:color="auto"/>
            <w:left w:val="none" w:sz="0" w:space="0" w:color="auto"/>
            <w:bottom w:val="none" w:sz="0" w:space="0" w:color="auto"/>
            <w:right w:val="none" w:sz="0" w:space="0" w:color="auto"/>
          </w:divBdr>
        </w:div>
        <w:div w:id="129715402">
          <w:marLeft w:val="0"/>
          <w:marRight w:val="0"/>
          <w:marTop w:val="0"/>
          <w:marBottom w:val="0"/>
          <w:divBdr>
            <w:top w:val="none" w:sz="0" w:space="0" w:color="auto"/>
            <w:left w:val="none" w:sz="0" w:space="0" w:color="auto"/>
            <w:bottom w:val="none" w:sz="0" w:space="0" w:color="auto"/>
            <w:right w:val="none" w:sz="0" w:space="0" w:color="auto"/>
          </w:divBdr>
        </w:div>
        <w:div w:id="243803702">
          <w:marLeft w:val="0"/>
          <w:marRight w:val="0"/>
          <w:marTop w:val="0"/>
          <w:marBottom w:val="0"/>
          <w:divBdr>
            <w:top w:val="none" w:sz="0" w:space="0" w:color="auto"/>
            <w:left w:val="none" w:sz="0" w:space="0" w:color="auto"/>
            <w:bottom w:val="none" w:sz="0" w:space="0" w:color="auto"/>
            <w:right w:val="none" w:sz="0" w:space="0" w:color="auto"/>
          </w:divBdr>
        </w:div>
        <w:div w:id="2118600569">
          <w:marLeft w:val="0"/>
          <w:marRight w:val="0"/>
          <w:marTop w:val="0"/>
          <w:marBottom w:val="0"/>
          <w:divBdr>
            <w:top w:val="none" w:sz="0" w:space="0" w:color="auto"/>
            <w:left w:val="none" w:sz="0" w:space="0" w:color="auto"/>
            <w:bottom w:val="none" w:sz="0" w:space="0" w:color="auto"/>
            <w:right w:val="none" w:sz="0" w:space="0" w:color="auto"/>
          </w:divBdr>
        </w:div>
        <w:div w:id="407386168">
          <w:marLeft w:val="0"/>
          <w:marRight w:val="0"/>
          <w:marTop w:val="0"/>
          <w:marBottom w:val="0"/>
          <w:divBdr>
            <w:top w:val="none" w:sz="0" w:space="0" w:color="auto"/>
            <w:left w:val="none" w:sz="0" w:space="0" w:color="auto"/>
            <w:bottom w:val="none" w:sz="0" w:space="0" w:color="auto"/>
            <w:right w:val="none" w:sz="0" w:space="0" w:color="auto"/>
          </w:divBdr>
        </w:div>
        <w:div w:id="1402559433">
          <w:marLeft w:val="0"/>
          <w:marRight w:val="0"/>
          <w:marTop w:val="0"/>
          <w:marBottom w:val="0"/>
          <w:divBdr>
            <w:top w:val="none" w:sz="0" w:space="0" w:color="auto"/>
            <w:left w:val="none" w:sz="0" w:space="0" w:color="auto"/>
            <w:bottom w:val="none" w:sz="0" w:space="0" w:color="auto"/>
            <w:right w:val="none" w:sz="0" w:space="0" w:color="auto"/>
          </w:divBdr>
        </w:div>
        <w:div w:id="1254123691">
          <w:marLeft w:val="0"/>
          <w:marRight w:val="0"/>
          <w:marTop w:val="0"/>
          <w:marBottom w:val="0"/>
          <w:divBdr>
            <w:top w:val="none" w:sz="0" w:space="0" w:color="auto"/>
            <w:left w:val="none" w:sz="0" w:space="0" w:color="auto"/>
            <w:bottom w:val="none" w:sz="0" w:space="0" w:color="auto"/>
            <w:right w:val="none" w:sz="0" w:space="0" w:color="auto"/>
          </w:divBdr>
        </w:div>
        <w:div w:id="201984873">
          <w:marLeft w:val="0"/>
          <w:marRight w:val="0"/>
          <w:marTop w:val="0"/>
          <w:marBottom w:val="0"/>
          <w:divBdr>
            <w:top w:val="none" w:sz="0" w:space="0" w:color="auto"/>
            <w:left w:val="none" w:sz="0" w:space="0" w:color="auto"/>
            <w:bottom w:val="none" w:sz="0" w:space="0" w:color="auto"/>
            <w:right w:val="none" w:sz="0" w:space="0" w:color="auto"/>
          </w:divBdr>
        </w:div>
        <w:div w:id="1395204153">
          <w:marLeft w:val="0"/>
          <w:marRight w:val="0"/>
          <w:marTop w:val="0"/>
          <w:marBottom w:val="0"/>
          <w:divBdr>
            <w:top w:val="none" w:sz="0" w:space="0" w:color="auto"/>
            <w:left w:val="none" w:sz="0" w:space="0" w:color="auto"/>
            <w:bottom w:val="none" w:sz="0" w:space="0" w:color="auto"/>
            <w:right w:val="none" w:sz="0" w:space="0" w:color="auto"/>
          </w:divBdr>
        </w:div>
        <w:div w:id="1256742297">
          <w:marLeft w:val="0"/>
          <w:marRight w:val="0"/>
          <w:marTop w:val="0"/>
          <w:marBottom w:val="0"/>
          <w:divBdr>
            <w:top w:val="none" w:sz="0" w:space="0" w:color="auto"/>
            <w:left w:val="none" w:sz="0" w:space="0" w:color="auto"/>
            <w:bottom w:val="none" w:sz="0" w:space="0" w:color="auto"/>
            <w:right w:val="none" w:sz="0" w:space="0" w:color="auto"/>
          </w:divBdr>
        </w:div>
        <w:div w:id="1517114403">
          <w:marLeft w:val="0"/>
          <w:marRight w:val="0"/>
          <w:marTop w:val="0"/>
          <w:marBottom w:val="0"/>
          <w:divBdr>
            <w:top w:val="none" w:sz="0" w:space="0" w:color="auto"/>
            <w:left w:val="none" w:sz="0" w:space="0" w:color="auto"/>
            <w:bottom w:val="none" w:sz="0" w:space="0" w:color="auto"/>
            <w:right w:val="none" w:sz="0" w:space="0" w:color="auto"/>
          </w:divBdr>
        </w:div>
        <w:div w:id="1361315553">
          <w:marLeft w:val="0"/>
          <w:marRight w:val="0"/>
          <w:marTop w:val="0"/>
          <w:marBottom w:val="0"/>
          <w:divBdr>
            <w:top w:val="none" w:sz="0" w:space="0" w:color="auto"/>
            <w:left w:val="none" w:sz="0" w:space="0" w:color="auto"/>
            <w:bottom w:val="none" w:sz="0" w:space="0" w:color="auto"/>
            <w:right w:val="none" w:sz="0" w:space="0" w:color="auto"/>
          </w:divBdr>
        </w:div>
        <w:div w:id="1595165955">
          <w:marLeft w:val="0"/>
          <w:marRight w:val="0"/>
          <w:marTop w:val="0"/>
          <w:marBottom w:val="0"/>
          <w:divBdr>
            <w:top w:val="none" w:sz="0" w:space="0" w:color="auto"/>
            <w:left w:val="none" w:sz="0" w:space="0" w:color="auto"/>
            <w:bottom w:val="none" w:sz="0" w:space="0" w:color="auto"/>
            <w:right w:val="none" w:sz="0" w:space="0" w:color="auto"/>
          </w:divBdr>
        </w:div>
        <w:div w:id="2142797243">
          <w:marLeft w:val="0"/>
          <w:marRight w:val="0"/>
          <w:marTop w:val="0"/>
          <w:marBottom w:val="0"/>
          <w:divBdr>
            <w:top w:val="none" w:sz="0" w:space="0" w:color="auto"/>
            <w:left w:val="none" w:sz="0" w:space="0" w:color="auto"/>
            <w:bottom w:val="none" w:sz="0" w:space="0" w:color="auto"/>
            <w:right w:val="none" w:sz="0" w:space="0" w:color="auto"/>
          </w:divBdr>
        </w:div>
        <w:div w:id="641617932">
          <w:marLeft w:val="0"/>
          <w:marRight w:val="0"/>
          <w:marTop w:val="0"/>
          <w:marBottom w:val="0"/>
          <w:divBdr>
            <w:top w:val="none" w:sz="0" w:space="0" w:color="auto"/>
            <w:left w:val="none" w:sz="0" w:space="0" w:color="auto"/>
            <w:bottom w:val="none" w:sz="0" w:space="0" w:color="auto"/>
            <w:right w:val="none" w:sz="0" w:space="0" w:color="auto"/>
          </w:divBdr>
        </w:div>
        <w:div w:id="1991716106">
          <w:marLeft w:val="0"/>
          <w:marRight w:val="0"/>
          <w:marTop w:val="0"/>
          <w:marBottom w:val="0"/>
          <w:divBdr>
            <w:top w:val="none" w:sz="0" w:space="0" w:color="auto"/>
            <w:left w:val="none" w:sz="0" w:space="0" w:color="auto"/>
            <w:bottom w:val="none" w:sz="0" w:space="0" w:color="auto"/>
            <w:right w:val="none" w:sz="0" w:space="0" w:color="auto"/>
          </w:divBdr>
        </w:div>
        <w:div w:id="2100254382">
          <w:marLeft w:val="0"/>
          <w:marRight w:val="0"/>
          <w:marTop w:val="0"/>
          <w:marBottom w:val="0"/>
          <w:divBdr>
            <w:top w:val="none" w:sz="0" w:space="0" w:color="auto"/>
            <w:left w:val="none" w:sz="0" w:space="0" w:color="auto"/>
            <w:bottom w:val="none" w:sz="0" w:space="0" w:color="auto"/>
            <w:right w:val="none" w:sz="0" w:space="0" w:color="auto"/>
          </w:divBdr>
        </w:div>
        <w:div w:id="1831023278">
          <w:marLeft w:val="0"/>
          <w:marRight w:val="0"/>
          <w:marTop w:val="0"/>
          <w:marBottom w:val="0"/>
          <w:divBdr>
            <w:top w:val="none" w:sz="0" w:space="0" w:color="auto"/>
            <w:left w:val="none" w:sz="0" w:space="0" w:color="auto"/>
            <w:bottom w:val="none" w:sz="0" w:space="0" w:color="auto"/>
            <w:right w:val="none" w:sz="0" w:space="0" w:color="auto"/>
          </w:divBdr>
        </w:div>
        <w:div w:id="1554346773">
          <w:marLeft w:val="0"/>
          <w:marRight w:val="0"/>
          <w:marTop w:val="0"/>
          <w:marBottom w:val="0"/>
          <w:divBdr>
            <w:top w:val="none" w:sz="0" w:space="0" w:color="auto"/>
            <w:left w:val="none" w:sz="0" w:space="0" w:color="auto"/>
            <w:bottom w:val="none" w:sz="0" w:space="0" w:color="auto"/>
            <w:right w:val="none" w:sz="0" w:space="0" w:color="auto"/>
          </w:divBdr>
        </w:div>
        <w:div w:id="317078299">
          <w:marLeft w:val="0"/>
          <w:marRight w:val="0"/>
          <w:marTop w:val="0"/>
          <w:marBottom w:val="0"/>
          <w:divBdr>
            <w:top w:val="none" w:sz="0" w:space="0" w:color="auto"/>
            <w:left w:val="none" w:sz="0" w:space="0" w:color="auto"/>
            <w:bottom w:val="none" w:sz="0" w:space="0" w:color="auto"/>
            <w:right w:val="none" w:sz="0" w:space="0" w:color="auto"/>
          </w:divBdr>
        </w:div>
        <w:div w:id="644939828">
          <w:marLeft w:val="0"/>
          <w:marRight w:val="0"/>
          <w:marTop w:val="0"/>
          <w:marBottom w:val="0"/>
          <w:divBdr>
            <w:top w:val="none" w:sz="0" w:space="0" w:color="auto"/>
            <w:left w:val="none" w:sz="0" w:space="0" w:color="auto"/>
            <w:bottom w:val="none" w:sz="0" w:space="0" w:color="auto"/>
            <w:right w:val="none" w:sz="0" w:space="0" w:color="auto"/>
          </w:divBdr>
        </w:div>
        <w:div w:id="1281378245">
          <w:marLeft w:val="0"/>
          <w:marRight w:val="0"/>
          <w:marTop w:val="0"/>
          <w:marBottom w:val="0"/>
          <w:divBdr>
            <w:top w:val="none" w:sz="0" w:space="0" w:color="auto"/>
            <w:left w:val="none" w:sz="0" w:space="0" w:color="auto"/>
            <w:bottom w:val="none" w:sz="0" w:space="0" w:color="auto"/>
            <w:right w:val="none" w:sz="0" w:space="0" w:color="auto"/>
          </w:divBdr>
        </w:div>
        <w:div w:id="2007972258">
          <w:marLeft w:val="0"/>
          <w:marRight w:val="0"/>
          <w:marTop w:val="0"/>
          <w:marBottom w:val="0"/>
          <w:divBdr>
            <w:top w:val="none" w:sz="0" w:space="0" w:color="auto"/>
            <w:left w:val="none" w:sz="0" w:space="0" w:color="auto"/>
            <w:bottom w:val="none" w:sz="0" w:space="0" w:color="auto"/>
            <w:right w:val="none" w:sz="0" w:space="0" w:color="auto"/>
          </w:divBdr>
        </w:div>
        <w:div w:id="383212344">
          <w:marLeft w:val="0"/>
          <w:marRight w:val="0"/>
          <w:marTop w:val="0"/>
          <w:marBottom w:val="0"/>
          <w:divBdr>
            <w:top w:val="none" w:sz="0" w:space="0" w:color="auto"/>
            <w:left w:val="none" w:sz="0" w:space="0" w:color="auto"/>
            <w:bottom w:val="none" w:sz="0" w:space="0" w:color="auto"/>
            <w:right w:val="none" w:sz="0" w:space="0" w:color="auto"/>
          </w:divBdr>
        </w:div>
        <w:div w:id="419109463">
          <w:marLeft w:val="0"/>
          <w:marRight w:val="0"/>
          <w:marTop w:val="0"/>
          <w:marBottom w:val="0"/>
          <w:divBdr>
            <w:top w:val="none" w:sz="0" w:space="0" w:color="auto"/>
            <w:left w:val="none" w:sz="0" w:space="0" w:color="auto"/>
            <w:bottom w:val="none" w:sz="0" w:space="0" w:color="auto"/>
            <w:right w:val="none" w:sz="0" w:space="0" w:color="auto"/>
          </w:divBdr>
        </w:div>
        <w:div w:id="71976200">
          <w:marLeft w:val="0"/>
          <w:marRight w:val="0"/>
          <w:marTop w:val="0"/>
          <w:marBottom w:val="0"/>
          <w:divBdr>
            <w:top w:val="none" w:sz="0" w:space="0" w:color="auto"/>
            <w:left w:val="none" w:sz="0" w:space="0" w:color="auto"/>
            <w:bottom w:val="none" w:sz="0" w:space="0" w:color="auto"/>
            <w:right w:val="none" w:sz="0" w:space="0" w:color="auto"/>
          </w:divBdr>
        </w:div>
        <w:div w:id="1492521310">
          <w:marLeft w:val="0"/>
          <w:marRight w:val="0"/>
          <w:marTop w:val="0"/>
          <w:marBottom w:val="0"/>
          <w:divBdr>
            <w:top w:val="none" w:sz="0" w:space="0" w:color="auto"/>
            <w:left w:val="none" w:sz="0" w:space="0" w:color="auto"/>
            <w:bottom w:val="none" w:sz="0" w:space="0" w:color="auto"/>
            <w:right w:val="none" w:sz="0" w:space="0" w:color="auto"/>
          </w:divBdr>
        </w:div>
        <w:div w:id="1119110715">
          <w:marLeft w:val="0"/>
          <w:marRight w:val="0"/>
          <w:marTop w:val="0"/>
          <w:marBottom w:val="0"/>
          <w:divBdr>
            <w:top w:val="none" w:sz="0" w:space="0" w:color="auto"/>
            <w:left w:val="none" w:sz="0" w:space="0" w:color="auto"/>
            <w:bottom w:val="none" w:sz="0" w:space="0" w:color="auto"/>
            <w:right w:val="none" w:sz="0" w:space="0" w:color="auto"/>
          </w:divBdr>
        </w:div>
        <w:div w:id="1543980143">
          <w:marLeft w:val="0"/>
          <w:marRight w:val="0"/>
          <w:marTop w:val="0"/>
          <w:marBottom w:val="0"/>
          <w:divBdr>
            <w:top w:val="none" w:sz="0" w:space="0" w:color="auto"/>
            <w:left w:val="none" w:sz="0" w:space="0" w:color="auto"/>
            <w:bottom w:val="none" w:sz="0" w:space="0" w:color="auto"/>
            <w:right w:val="none" w:sz="0" w:space="0" w:color="auto"/>
          </w:divBdr>
        </w:div>
        <w:div w:id="1918900913">
          <w:marLeft w:val="0"/>
          <w:marRight w:val="0"/>
          <w:marTop w:val="0"/>
          <w:marBottom w:val="0"/>
          <w:divBdr>
            <w:top w:val="none" w:sz="0" w:space="0" w:color="auto"/>
            <w:left w:val="none" w:sz="0" w:space="0" w:color="auto"/>
            <w:bottom w:val="none" w:sz="0" w:space="0" w:color="auto"/>
            <w:right w:val="none" w:sz="0" w:space="0" w:color="auto"/>
          </w:divBdr>
        </w:div>
        <w:div w:id="2133665540">
          <w:marLeft w:val="0"/>
          <w:marRight w:val="0"/>
          <w:marTop w:val="0"/>
          <w:marBottom w:val="0"/>
          <w:divBdr>
            <w:top w:val="none" w:sz="0" w:space="0" w:color="auto"/>
            <w:left w:val="none" w:sz="0" w:space="0" w:color="auto"/>
            <w:bottom w:val="none" w:sz="0" w:space="0" w:color="auto"/>
            <w:right w:val="none" w:sz="0" w:space="0" w:color="auto"/>
          </w:divBdr>
        </w:div>
        <w:div w:id="1577322599">
          <w:marLeft w:val="0"/>
          <w:marRight w:val="0"/>
          <w:marTop w:val="0"/>
          <w:marBottom w:val="0"/>
          <w:divBdr>
            <w:top w:val="none" w:sz="0" w:space="0" w:color="auto"/>
            <w:left w:val="none" w:sz="0" w:space="0" w:color="auto"/>
            <w:bottom w:val="none" w:sz="0" w:space="0" w:color="auto"/>
            <w:right w:val="none" w:sz="0" w:space="0" w:color="auto"/>
          </w:divBdr>
        </w:div>
        <w:div w:id="1374770634">
          <w:marLeft w:val="0"/>
          <w:marRight w:val="0"/>
          <w:marTop w:val="0"/>
          <w:marBottom w:val="0"/>
          <w:divBdr>
            <w:top w:val="none" w:sz="0" w:space="0" w:color="auto"/>
            <w:left w:val="none" w:sz="0" w:space="0" w:color="auto"/>
            <w:bottom w:val="none" w:sz="0" w:space="0" w:color="auto"/>
            <w:right w:val="none" w:sz="0" w:space="0" w:color="auto"/>
          </w:divBdr>
        </w:div>
        <w:div w:id="1456753169">
          <w:marLeft w:val="0"/>
          <w:marRight w:val="0"/>
          <w:marTop w:val="0"/>
          <w:marBottom w:val="0"/>
          <w:divBdr>
            <w:top w:val="none" w:sz="0" w:space="0" w:color="auto"/>
            <w:left w:val="none" w:sz="0" w:space="0" w:color="auto"/>
            <w:bottom w:val="none" w:sz="0" w:space="0" w:color="auto"/>
            <w:right w:val="none" w:sz="0" w:space="0" w:color="auto"/>
          </w:divBdr>
        </w:div>
        <w:div w:id="62722827">
          <w:marLeft w:val="0"/>
          <w:marRight w:val="0"/>
          <w:marTop w:val="0"/>
          <w:marBottom w:val="0"/>
          <w:divBdr>
            <w:top w:val="none" w:sz="0" w:space="0" w:color="auto"/>
            <w:left w:val="none" w:sz="0" w:space="0" w:color="auto"/>
            <w:bottom w:val="none" w:sz="0" w:space="0" w:color="auto"/>
            <w:right w:val="none" w:sz="0" w:space="0" w:color="auto"/>
          </w:divBdr>
        </w:div>
        <w:div w:id="183784011">
          <w:marLeft w:val="0"/>
          <w:marRight w:val="0"/>
          <w:marTop w:val="0"/>
          <w:marBottom w:val="0"/>
          <w:divBdr>
            <w:top w:val="none" w:sz="0" w:space="0" w:color="auto"/>
            <w:left w:val="none" w:sz="0" w:space="0" w:color="auto"/>
            <w:bottom w:val="none" w:sz="0" w:space="0" w:color="auto"/>
            <w:right w:val="none" w:sz="0" w:space="0" w:color="auto"/>
          </w:divBdr>
        </w:div>
        <w:div w:id="973679273">
          <w:marLeft w:val="0"/>
          <w:marRight w:val="0"/>
          <w:marTop w:val="0"/>
          <w:marBottom w:val="0"/>
          <w:divBdr>
            <w:top w:val="none" w:sz="0" w:space="0" w:color="auto"/>
            <w:left w:val="none" w:sz="0" w:space="0" w:color="auto"/>
            <w:bottom w:val="none" w:sz="0" w:space="0" w:color="auto"/>
            <w:right w:val="none" w:sz="0" w:space="0" w:color="auto"/>
          </w:divBdr>
        </w:div>
        <w:div w:id="719020202">
          <w:marLeft w:val="0"/>
          <w:marRight w:val="0"/>
          <w:marTop w:val="0"/>
          <w:marBottom w:val="0"/>
          <w:divBdr>
            <w:top w:val="none" w:sz="0" w:space="0" w:color="auto"/>
            <w:left w:val="none" w:sz="0" w:space="0" w:color="auto"/>
            <w:bottom w:val="none" w:sz="0" w:space="0" w:color="auto"/>
            <w:right w:val="none" w:sz="0" w:space="0" w:color="auto"/>
          </w:divBdr>
        </w:div>
        <w:div w:id="1805345850">
          <w:marLeft w:val="0"/>
          <w:marRight w:val="0"/>
          <w:marTop w:val="0"/>
          <w:marBottom w:val="0"/>
          <w:divBdr>
            <w:top w:val="none" w:sz="0" w:space="0" w:color="auto"/>
            <w:left w:val="none" w:sz="0" w:space="0" w:color="auto"/>
            <w:bottom w:val="none" w:sz="0" w:space="0" w:color="auto"/>
            <w:right w:val="none" w:sz="0" w:space="0" w:color="auto"/>
          </w:divBdr>
        </w:div>
        <w:div w:id="638149604">
          <w:marLeft w:val="0"/>
          <w:marRight w:val="0"/>
          <w:marTop w:val="0"/>
          <w:marBottom w:val="0"/>
          <w:divBdr>
            <w:top w:val="none" w:sz="0" w:space="0" w:color="auto"/>
            <w:left w:val="none" w:sz="0" w:space="0" w:color="auto"/>
            <w:bottom w:val="none" w:sz="0" w:space="0" w:color="auto"/>
            <w:right w:val="none" w:sz="0" w:space="0" w:color="auto"/>
          </w:divBdr>
        </w:div>
        <w:div w:id="986324405">
          <w:marLeft w:val="0"/>
          <w:marRight w:val="0"/>
          <w:marTop w:val="0"/>
          <w:marBottom w:val="0"/>
          <w:divBdr>
            <w:top w:val="none" w:sz="0" w:space="0" w:color="auto"/>
            <w:left w:val="none" w:sz="0" w:space="0" w:color="auto"/>
            <w:bottom w:val="none" w:sz="0" w:space="0" w:color="auto"/>
            <w:right w:val="none" w:sz="0" w:space="0" w:color="auto"/>
          </w:divBdr>
        </w:div>
        <w:div w:id="1023939185">
          <w:marLeft w:val="0"/>
          <w:marRight w:val="0"/>
          <w:marTop w:val="0"/>
          <w:marBottom w:val="0"/>
          <w:divBdr>
            <w:top w:val="none" w:sz="0" w:space="0" w:color="auto"/>
            <w:left w:val="none" w:sz="0" w:space="0" w:color="auto"/>
            <w:bottom w:val="none" w:sz="0" w:space="0" w:color="auto"/>
            <w:right w:val="none" w:sz="0" w:space="0" w:color="auto"/>
          </w:divBdr>
        </w:div>
        <w:div w:id="177745159">
          <w:marLeft w:val="0"/>
          <w:marRight w:val="0"/>
          <w:marTop w:val="0"/>
          <w:marBottom w:val="0"/>
          <w:divBdr>
            <w:top w:val="none" w:sz="0" w:space="0" w:color="auto"/>
            <w:left w:val="none" w:sz="0" w:space="0" w:color="auto"/>
            <w:bottom w:val="none" w:sz="0" w:space="0" w:color="auto"/>
            <w:right w:val="none" w:sz="0" w:space="0" w:color="auto"/>
          </w:divBdr>
        </w:div>
        <w:div w:id="75440594">
          <w:marLeft w:val="0"/>
          <w:marRight w:val="0"/>
          <w:marTop w:val="0"/>
          <w:marBottom w:val="0"/>
          <w:divBdr>
            <w:top w:val="none" w:sz="0" w:space="0" w:color="auto"/>
            <w:left w:val="none" w:sz="0" w:space="0" w:color="auto"/>
            <w:bottom w:val="none" w:sz="0" w:space="0" w:color="auto"/>
            <w:right w:val="none" w:sz="0" w:space="0" w:color="auto"/>
          </w:divBdr>
        </w:div>
        <w:div w:id="187373469">
          <w:marLeft w:val="0"/>
          <w:marRight w:val="0"/>
          <w:marTop w:val="0"/>
          <w:marBottom w:val="0"/>
          <w:divBdr>
            <w:top w:val="none" w:sz="0" w:space="0" w:color="auto"/>
            <w:left w:val="none" w:sz="0" w:space="0" w:color="auto"/>
            <w:bottom w:val="none" w:sz="0" w:space="0" w:color="auto"/>
            <w:right w:val="none" w:sz="0" w:space="0" w:color="auto"/>
          </w:divBdr>
        </w:div>
        <w:div w:id="2126461880">
          <w:marLeft w:val="0"/>
          <w:marRight w:val="0"/>
          <w:marTop w:val="0"/>
          <w:marBottom w:val="0"/>
          <w:divBdr>
            <w:top w:val="none" w:sz="0" w:space="0" w:color="auto"/>
            <w:left w:val="none" w:sz="0" w:space="0" w:color="auto"/>
            <w:bottom w:val="none" w:sz="0" w:space="0" w:color="auto"/>
            <w:right w:val="none" w:sz="0" w:space="0" w:color="auto"/>
          </w:divBdr>
        </w:div>
        <w:div w:id="418982800">
          <w:marLeft w:val="0"/>
          <w:marRight w:val="0"/>
          <w:marTop w:val="0"/>
          <w:marBottom w:val="0"/>
          <w:divBdr>
            <w:top w:val="none" w:sz="0" w:space="0" w:color="auto"/>
            <w:left w:val="none" w:sz="0" w:space="0" w:color="auto"/>
            <w:bottom w:val="none" w:sz="0" w:space="0" w:color="auto"/>
            <w:right w:val="none" w:sz="0" w:space="0" w:color="auto"/>
          </w:divBdr>
        </w:div>
        <w:div w:id="1411076183">
          <w:marLeft w:val="0"/>
          <w:marRight w:val="0"/>
          <w:marTop w:val="0"/>
          <w:marBottom w:val="0"/>
          <w:divBdr>
            <w:top w:val="none" w:sz="0" w:space="0" w:color="auto"/>
            <w:left w:val="none" w:sz="0" w:space="0" w:color="auto"/>
            <w:bottom w:val="none" w:sz="0" w:space="0" w:color="auto"/>
            <w:right w:val="none" w:sz="0" w:space="0" w:color="auto"/>
          </w:divBdr>
        </w:div>
        <w:div w:id="1181627767">
          <w:marLeft w:val="0"/>
          <w:marRight w:val="0"/>
          <w:marTop w:val="0"/>
          <w:marBottom w:val="0"/>
          <w:divBdr>
            <w:top w:val="none" w:sz="0" w:space="0" w:color="auto"/>
            <w:left w:val="none" w:sz="0" w:space="0" w:color="auto"/>
            <w:bottom w:val="none" w:sz="0" w:space="0" w:color="auto"/>
            <w:right w:val="none" w:sz="0" w:space="0" w:color="auto"/>
          </w:divBdr>
        </w:div>
        <w:div w:id="604271172">
          <w:marLeft w:val="0"/>
          <w:marRight w:val="0"/>
          <w:marTop w:val="0"/>
          <w:marBottom w:val="0"/>
          <w:divBdr>
            <w:top w:val="none" w:sz="0" w:space="0" w:color="auto"/>
            <w:left w:val="none" w:sz="0" w:space="0" w:color="auto"/>
            <w:bottom w:val="none" w:sz="0" w:space="0" w:color="auto"/>
            <w:right w:val="none" w:sz="0" w:space="0" w:color="auto"/>
          </w:divBdr>
        </w:div>
        <w:div w:id="1200435293">
          <w:marLeft w:val="0"/>
          <w:marRight w:val="0"/>
          <w:marTop w:val="0"/>
          <w:marBottom w:val="0"/>
          <w:divBdr>
            <w:top w:val="none" w:sz="0" w:space="0" w:color="auto"/>
            <w:left w:val="none" w:sz="0" w:space="0" w:color="auto"/>
            <w:bottom w:val="none" w:sz="0" w:space="0" w:color="auto"/>
            <w:right w:val="none" w:sz="0" w:space="0" w:color="auto"/>
          </w:divBdr>
        </w:div>
        <w:div w:id="2144343425">
          <w:marLeft w:val="0"/>
          <w:marRight w:val="0"/>
          <w:marTop w:val="0"/>
          <w:marBottom w:val="0"/>
          <w:divBdr>
            <w:top w:val="none" w:sz="0" w:space="0" w:color="auto"/>
            <w:left w:val="none" w:sz="0" w:space="0" w:color="auto"/>
            <w:bottom w:val="none" w:sz="0" w:space="0" w:color="auto"/>
            <w:right w:val="none" w:sz="0" w:space="0" w:color="auto"/>
          </w:divBdr>
        </w:div>
        <w:div w:id="184102400">
          <w:marLeft w:val="0"/>
          <w:marRight w:val="0"/>
          <w:marTop w:val="0"/>
          <w:marBottom w:val="0"/>
          <w:divBdr>
            <w:top w:val="none" w:sz="0" w:space="0" w:color="auto"/>
            <w:left w:val="none" w:sz="0" w:space="0" w:color="auto"/>
            <w:bottom w:val="none" w:sz="0" w:space="0" w:color="auto"/>
            <w:right w:val="none" w:sz="0" w:space="0" w:color="auto"/>
          </w:divBdr>
        </w:div>
        <w:div w:id="1449811648">
          <w:marLeft w:val="0"/>
          <w:marRight w:val="0"/>
          <w:marTop w:val="0"/>
          <w:marBottom w:val="0"/>
          <w:divBdr>
            <w:top w:val="none" w:sz="0" w:space="0" w:color="auto"/>
            <w:left w:val="none" w:sz="0" w:space="0" w:color="auto"/>
            <w:bottom w:val="none" w:sz="0" w:space="0" w:color="auto"/>
            <w:right w:val="none" w:sz="0" w:space="0" w:color="auto"/>
          </w:divBdr>
        </w:div>
        <w:div w:id="588972843">
          <w:marLeft w:val="0"/>
          <w:marRight w:val="0"/>
          <w:marTop w:val="0"/>
          <w:marBottom w:val="0"/>
          <w:divBdr>
            <w:top w:val="none" w:sz="0" w:space="0" w:color="auto"/>
            <w:left w:val="none" w:sz="0" w:space="0" w:color="auto"/>
            <w:bottom w:val="none" w:sz="0" w:space="0" w:color="auto"/>
            <w:right w:val="none" w:sz="0" w:space="0" w:color="auto"/>
          </w:divBdr>
        </w:div>
        <w:div w:id="355355956">
          <w:marLeft w:val="0"/>
          <w:marRight w:val="0"/>
          <w:marTop w:val="0"/>
          <w:marBottom w:val="0"/>
          <w:divBdr>
            <w:top w:val="none" w:sz="0" w:space="0" w:color="auto"/>
            <w:left w:val="none" w:sz="0" w:space="0" w:color="auto"/>
            <w:bottom w:val="none" w:sz="0" w:space="0" w:color="auto"/>
            <w:right w:val="none" w:sz="0" w:space="0" w:color="auto"/>
          </w:divBdr>
        </w:div>
        <w:div w:id="1628856510">
          <w:marLeft w:val="0"/>
          <w:marRight w:val="0"/>
          <w:marTop w:val="0"/>
          <w:marBottom w:val="0"/>
          <w:divBdr>
            <w:top w:val="none" w:sz="0" w:space="0" w:color="auto"/>
            <w:left w:val="none" w:sz="0" w:space="0" w:color="auto"/>
            <w:bottom w:val="none" w:sz="0" w:space="0" w:color="auto"/>
            <w:right w:val="none" w:sz="0" w:space="0" w:color="auto"/>
          </w:divBdr>
        </w:div>
        <w:div w:id="241066398">
          <w:marLeft w:val="0"/>
          <w:marRight w:val="0"/>
          <w:marTop w:val="0"/>
          <w:marBottom w:val="0"/>
          <w:divBdr>
            <w:top w:val="none" w:sz="0" w:space="0" w:color="auto"/>
            <w:left w:val="none" w:sz="0" w:space="0" w:color="auto"/>
            <w:bottom w:val="none" w:sz="0" w:space="0" w:color="auto"/>
            <w:right w:val="none" w:sz="0" w:space="0" w:color="auto"/>
          </w:divBdr>
        </w:div>
        <w:div w:id="10879482">
          <w:marLeft w:val="0"/>
          <w:marRight w:val="0"/>
          <w:marTop w:val="0"/>
          <w:marBottom w:val="0"/>
          <w:divBdr>
            <w:top w:val="none" w:sz="0" w:space="0" w:color="auto"/>
            <w:left w:val="none" w:sz="0" w:space="0" w:color="auto"/>
            <w:bottom w:val="none" w:sz="0" w:space="0" w:color="auto"/>
            <w:right w:val="none" w:sz="0" w:space="0" w:color="auto"/>
          </w:divBdr>
        </w:div>
        <w:div w:id="1498571003">
          <w:marLeft w:val="0"/>
          <w:marRight w:val="0"/>
          <w:marTop w:val="0"/>
          <w:marBottom w:val="0"/>
          <w:divBdr>
            <w:top w:val="none" w:sz="0" w:space="0" w:color="auto"/>
            <w:left w:val="none" w:sz="0" w:space="0" w:color="auto"/>
            <w:bottom w:val="none" w:sz="0" w:space="0" w:color="auto"/>
            <w:right w:val="none" w:sz="0" w:space="0" w:color="auto"/>
          </w:divBdr>
        </w:div>
        <w:div w:id="302347241">
          <w:marLeft w:val="0"/>
          <w:marRight w:val="0"/>
          <w:marTop w:val="0"/>
          <w:marBottom w:val="0"/>
          <w:divBdr>
            <w:top w:val="none" w:sz="0" w:space="0" w:color="auto"/>
            <w:left w:val="none" w:sz="0" w:space="0" w:color="auto"/>
            <w:bottom w:val="none" w:sz="0" w:space="0" w:color="auto"/>
            <w:right w:val="none" w:sz="0" w:space="0" w:color="auto"/>
          </w:divBdr>
        </w:div>
        <w:div w:id="1444110900">
          <w:marLeft w:val="0"/>
          <w:marRight w:val="0"/>
          <w:marTop w:val="0"/>
          <w:marBottom w:val="0"/>
          <w:divBdr>
            <w:top w:val="none" w:sz="0" w:space="0" w:color="auto"/>
            <w:left w:val="none" w:sz="0" w:space="0" w:color="auto"/>
            <w:bottom w:val="none" w:sz="0" w:space="0" w:color="auto"/>
            <w:right w:val="none" w:sz="0" w:space="0" w:color="auto"/>
          </w:divBdr>
        </w:div>
        <w:div w:id="209810515">
          <w:marLeft w:val="0"/>
          <w:marRight w:val="0"/>
          <w:marTop w:val="0"/>
          <w:marBottom w:val="0"/>
          <w:divBdr>
            <w:top w:val="none" w:sz="0" w:space="0" w:color="auto"/>
            <w:left w:val="none" w:sz="0" w:space="0" w:color="auto"/>
            <w:bottom w:val="none" w:sz="0" w:space="0" w:color="auto"/>
            <w:right w:val="none" w:sz="0" w:space="0" w:color="auto"/>
          </w:divBdr>
        </w:div>
      </w:divsChild>
    </w:div>
    <w:div w:id="2072147846">
      <w:bodyDiv w:val="1"/>
      <w:marLeft w:val="0"/>
      <w:marRight w:val="0"/>
      <w:marTop w:val="0"/>
      <w:marBottom w:val="0"/>
      <w:divBdr>
        <w:top w:val="none" w:sz="0" w:space="0" w:color="auto"/>
        <w:left w:val="none" w:sz="0" w:space="0" w:color="auto"/>
        <w:bottom w:val="none" w:sz="0" w:space="0" w:color="auto"/>
        <w:right w:val="none" w:sz="0" w:space="0" w:color="auto"/>
      </w:divBdr>
      <w:divsChild>
        <w:div w:id="757603697">
          <w:marLeft w:val="0"/>
          <w:marRight w:val="0"/>
          <w:marTop w:val="0"/>
          <w:marBottom w:val="0"/>
          <w:divBdr>
            <w:top w:val="none" w:sz="0" w:space="0" w:color="auto"/>
            <w:left w:val="none" w:sz="0" w:space="0" w:color="auto"/>
            <w:bottom w:val="none" w:sz="0" w:space="0" w:color="auto"/>
            <w:right w:val="none" w:sz="0" w:space="0" w:color="auto"/>
          </w:divBdr>
        </w:div>
        <w:div w:id="90201274">
          <w:marLeft w:val="0"/>
          <w:marRight w:val="0"/>
          <w:marTop w:val="0"/>
          <w:marBottom w:val="0"/>
          <w:divBdr>
            <w:top w:val="none" w:sz="0" w:space="0" w:color="auto"/>
            <w:left w:val="none" w:sz="0" w:space="0" w:color="auto"/>
            <w:bottom w:val="none" w:sz="0" w:space="0" w:color="auto"/>
            <w:right w:val="none" w:sz="0" w:space="0" w:color="auto"/>
          </w:divBdr>
        </w:div>
        <w:div w:id="2052725501">
          <w:marLeft w:val="0"/>
          <w:marRight w:val="0"/>
          <w:marTop w:val="0"/>
          <w:marBottom w:val="0"/>
          <w:divBdr>
            <w:top w:val="none" w:sz="0" w:space="0" w:color="auto"/>
            <w:left w:val="none" w:sz="0" w:space="0" w:color="auto"/>
            <w:bottom w:val="none" w:sz="0" w:space="0" w:color="auto"/>
            <w:right w:val="none" w:sz="0" w:space="0" w:color="auto"/>
          </w:divBdr>
        </w:div>
        <w:div w:id="1686974144">
          <w:marLeft w:val="0"/>
          <w:marRight w:val="0"/>
          <w:marTop w:val="0"/>
          <w:marBottom w:val="0"/>
          <w:divBdr>
            <w:top w:val="none" w:sz="0" w:space="0" w:color="auto"/>
            <w:left w:val="none" w:sz="0" w:space="0" w:color="auto"/>
            <w:bottom w:val="none" w:sz="0" w:space="0" w:color="auto"/>
            <w:right w:val="none" w:sz="0" w:space="0" w:color="auto"/>
          </w:divBdr>
        </w:div>
        <w:div w:id="130055435">
          <w:marLeft w:val="0"/>
          <w:marRight w:val="0"/>
          <w:marTop w:val="0"/>
          <w:marBottom w:val="0"/>
          <w:divBdr>
            <w:top w:val="none" w:sz="0" w:space="0" w:color="auto"/>
            <w:left w:val="none" w:sz="0" w:space="0" w:color="auto"/>
            <w:bottom w:val="none" w:sz="0" w:space="0" w:color="auto"/>
            <w:right w:val="none" w:sz="0" w:space="0" w:color="auto"/>
          </w:divBdr>
        </w:div>
        <w:div w:id="1089620896">
          <w:marLeft w:val="0"/>
          <w:marRight w:val="0"/>
          <w:marTop w:val="0"/>
          <w:marBottom w:val="0"/>
          <w:divBdr>
            <w:top w:val="none" w:sz="0" w:space="0" w:color="auto"/>
            <w:left w:val="none" w:sz="0" w:space="0" w:color="auto"/>
            <w:bottom w:val="none" w:sz="0" w:space="0" w:color="auto"/>
            <w:right w:val="none" w:sz="0" w:space="0" w:color="auto"/>
          </w:divBdr>
        </w:div>
        <w:div w:id="1456826481">
          <w:marLeft w:val="0"/>
          <w:marRight w:val="0"/>
          <w:marTop w:val="0"/>
          <w:marBottom w:val="0"/>
          <w:divBdr>
            <w:top w:val="none" w:sz="0" w:space="0" w:color="auto"/>
            <w:left w:val="none" w:sz="0" w:space="0" w:color="auto"/>
            <w:bottom w:val="none" w:sz="0" w:space="0" w:color="auto"/>
            <w:right w:val="none" w:sz="0" w:space="0" w:color="auto"/>
          </w:divBdr>
        </w:div>
        <w:div w:id="1821993430">
          <w:marLeft w:val="0"/>
          <w:marRight w:val="0"/>
          <w:marTop w:val="0"/>
          <w:marBottom w:val="0"/>
          <w:divBdr>
            <w:top w:val="none" w:sz="0" w:space="0" w:color="auto"/>
            <w:left w:val="none" w:sz="0" w:space="0" w:color="auto"/>
            <w:bottom w:val="none" w:sz="0" w:space="0" w:color="auto"/>
            <w:right w:val="none" w:sz="0" w:space="0" w:color="auto"/>
          </w:divBdr>
        </w:div>
        <w:div w:id="1782648761">
          <w:marLeft w:val="0"/>
          <w:marRight w:val="0"/>
          <w:marTop w:val="0"/>
          <w:marBottom w:val="0"/>
          <w:divBdr>
            <w:top w:val="none" w:sz="0" w:space="0" w:color="auto"/>
            <w:left w:val="none" w:sz="0" w:space="0" w:color="auto"/>
            <w:bottom w:val="none" w:sz="0" w:space="0" w:color="auto"/>
            <w:right w:val="none" w:sz="0" w:space="0" w:color="auto"/>
          </w:divBdr>
        </w:div>
        <w:div w:id="1062292894">
          <w:marLeft w:val="0"/>
          <w:marRight w:val="0"/>
          <w:marTop w:val="0"/>
          <w:marBottom w:val="0"/>
          <w:divBdr>
            <w:top w:val="none" w:sz="0" w:space="0" w:color="auto"/>
            <w:left w:val="none" w:sz="0" w:space="0" w:color="auto"/>
            <w:bottom w:val="none" w:sz="0" w:space="0" w:color="auto"/>
            <w:right w:val="none" w:sz="0" w:space="0" w:color="auto"/>
          </w:divBdr>
        </w:div>
        <w:div w:id="1146583468">
          <w:marLeft w:val="0"/>
          <w:marRight w:val="0"/>
          <w:marTop w:val="0"/>
          <w:marBottom w:val="0"/>
          <w:divBdr>
            <w:top w:val="none" w:sz="0" w:space="0" w:color="auto"/>
            <w:left w:val="none" w:sz="0" w:space="0" w:color="auto"/>
            <w:bottom w:val="none" w:sz="0" w:space="0" w:color="auto"/>
            <w:right w:val="none" w:sz="0" w:space="0" w:color="auto"/>
          </w:divBdr>
        </w:div>
        <w:div w:id="1542474925">
          <w:marLeft w:val="0"/>
          <w:marRight w:val="0"/>
          <w:marTop w:val="0"/>
          <w:marBottom w:val="0"/>
          <w:divBdr>
            <w:top w:val="none" w:sz="0" w:space="0" w:color="auto"/>
            <w:left w:val="none" w:sz="0" w:space="0" w:color="auto"/>
            <w:bottom w:val="none" w:sz="0" w:space="0" w:color="auto"/>
            <w:right w:val="none" w:sz="0" w:space="0" w:color="auto"/>
          </w:divBdr>
        </w:div>
        <w:div w:id="349572227">
          <w:marLeft w:val="0"/>
          <w:marRight w:val="0"/>
          <w:marTop w:val="0"/>
          <w:marBottom w:val="0"/>
          <w:divBdr>
            <w:top w:val="none" w:sz="0" w:space="0" w:color="auto"/>
            <w:left w:val="none" w:sz="0" w:space="0" w:color="auto"/>
            <w:bottom w:val="none" w:sz="0" w:space="0" w:color="auto"/>
            <w:right w:val="none" w:sz="0" w:space="0" w:color="auto"/>
          </w:divBdr>
        </w:div>
        <w:div w:id="367529147">
          <w:marLeft w:val="0"/>
          <w:marRight w:val="0"/>
          <w:marTop w:val="0"/>
          <w:marBottom w:val="0"/>
          <w:divBdr>
            <w:top w:val="none" w:sz="0" w:space="0" w:color="auto"/>
            <w:left w:val="none" w:sz="0" w:space="0" w:color="auto"/>
            <w:bottom w:val="none" w:sz="0" w:space="0" w:color="auto"/>
            <w:right w:val="none" w:sz="0" w:space="0" w:color="auto"/>
          </w:divBdr>
        </w:div>
        <w:div w:id="1534919824">
          <w:marLeft w:val="0"/>
          <w:marRight w:val="0"/>
          <w:marTop w:val="0"/>
          <w:marBottom w:val="0"/>
          <w:divBdr>
            <w:top w:val="none" w:sz="0" w:space="0" w:color="auto"/>
            <w:left w:val="none" w:sz="0" w:space="0" w:color="auto"/>
            <w:bottom w:val="none" w:sz="0" w:space="0" w:color="auto"/>
            <w:right w:val="none" w:sz="0" w:space="0" w:color="auto"/>
          </w:divBdr>
        </w:div>
        <w:div w:id="109665218">
          <w:marLeft w:val="0"/>
          <w:marRight w:val="0"/>
          <w:marTop w:val="0"/>
          <w:marBottom w:val="0"/>
          <w:divBdr>
            <w:top w:val="none" w:sz="0" w:space="0" w:color="auto"/>
            <w:left w:val="none" w:sz="0" w:space="0" w:color="auto"/>
            <w:bottom w:val="none" w:sz="0" w:space="0" w:color="auto"/>
            <w:right w:val="none" w:sz="0" w:space="0" w:color="auto"/>
          </w:divBdr>
        </w:div>
        <w:div w:id="1235043165">
          <w:marLeft w:val="0"/>
          <w:marRight w:val="0"/>
          <w:marTop w:val="0"/>
          <w:marBottom w:val="0"/>
          <w:divBdr>
            <w:top w:val="none" w:sz="0" w:space="0" w:color="auto"/>
            <w:left w:val="none" w:sz="0" w:space="0" w:color="auto"/>
            <w:bottom w:val="none" w:sz="0" w:space="0" w:color="auto"/>
            <w:right w:val="none" w:sz="0" w:space="0" w:color="auto"/>
          </w:divBdr>
        </w:div>
        <w:div w:id="1886721464">
          <w:marLeft w:val="0"/>
          <w:marRight w:val="0"/>
          <w:marTop w:val="0"/>
          <w:marBottom w:val="0"/>
          <w:divBdr>
            <w:top w:val="none" w:sz="0" w:space="0" w:color="auto"/>
            <w:left w:val="none" w:sz="0" w:space="0" w:color="auto"/>
            <w:bottom w:val="none" w:sz="0" w:space="0" w:color="auto"/>
            <w:right w:val="none" w:sz="0" w:space="0" w:color="auto"/>
          </w:divBdr>
        </w:div>
        <w:div w:id="1394742392">
          <w:marLeft w:val="0"/>
          <w:marRight w:val="0"/>
          <w:marTop w:val="0"/>
          <w:marBottom w:val="0"/>
          <w:divBdr>
            <w:top w:val="none" w:sz="0" w:space="0" w:color="auto"/>
            <w:left w:val="none" w:sz="0" w:space="0" w:color="auto"/>
            <w:bottom w:val="none" w:sz="0" w:space="0" w:color="auto"/>
            <w:right w:val="none" w:sz="0" w:space="0" w:color="auto"/>
          </w:divBdr>
        </w:div>
        <w:div w:id="1389110288">
          <w:marLeft w:val="0"/>
          <w:marRight w:val="0"/>
          <w:marTop w:val="0"/>
          <w:marBottom w:val="0"/>
          <w:divBdr>
            <w:top w:val="none" w:sz="0" w:space="0" w:color="auto"/>
            <w:left w:val="none" w:sz="0" w:space="0" w:color="auto"/>
            <w:bottom w:val="none" w:sz="0" w:space="0" w:color="auto"/>
            <w:right w:val="none" w:sz="0" w:space="0" w:color="auto"/>
          </w:divBdr>
        </w:div>
        <w:div w:id="2090301537">
          <w:marLeft w:val="0"/>
          <w:marRight w:val="0"/>
          <w:marTop w:val="0"/>
          <w:marBottom w:val="0"/>
          <w:divBdr>
            <w:top w:val="none" w:sz="0" w:space="0" w:color="auto"/>
            <w:left w:val="none" w:sz="0" w:space="0" w:color="auto"/>
            <w:bottom w:val="none" w:sz="0" w:space="0" w:color="auto"/>
            <w:right w:val="none" w:sz="0" w:space="0" w:color="auto"/>
          </w:divBdr>
        </w:div>
        <w:div w:id="1504973134">
          <w:marLeft w:val="0"/>
          <w:marRight w:val="0"/>
          <w:marTop w:val="0"/>
          <w:marBottom w:val="0"/>
          <w:divBdr>
            <w:top w:val="none" w:sz="0" w:space="0" w:color="auto"/>
            <w:left w:val="none" w:sz="0" w:space="0" w:color="auto"/>
            <w:bottom w:val="none" w:sz="0" w:space="0" w:color="auto"/>
            <w:right w:val="none" w:sz="0" w:space="0" w:color="auto"/>
          </w:divBdr>
        </w:div>
        <w:div w:id="1746148947">
          <w:marLeft w:val="0"/>
          <w:marRight w:val="0"/>
          <w:marTop w:val="0"/>
          <w:marBottom w:val="0"/>
          <w:divBdr>
            <w:top w:val="none" w:sz="0" w:space="0" w:color="auto"/>
            <w:left w:val="none" w:sz="0" w:space="0" w:color="auto"/>
            <w:bottom w:val="none" w:sz="0" w:space="0" w:color="auto"/>
            <w:right w:val="none" w:sz="0" w:space="0" w:color="auto"/>
          </w:divBdr>
        </w:div>
        <w:div w:id="1621495761">
          <w:marLeft w:val="0"/>
          <w:marRight w:val="0"/>
          <w:marTop w:val="0"/>
          <w:marBottom w:val="0"/>
          <w:divBdr>
            <w:top w:val="none" w:sz="0" w:space="0" w:color="auto"/>
            <w:left w:val="none" w:sz="0" w:space="0" w:color="auto"/>
            <w:bottom w:val="none" w:sz="0" w:space="0" w:color="auto"/>
            <w:right w:val="none" w:sz="0" w:space="0" w:color="auto"/>
          </w:divBdr>
        </w:div>
        <w:div w:id="1221360896">
          <w:marLeft w:val="0"/>
          <w:marRight w:val="0"/>
          <w:marTop w:val="0"/>
          <w:marBottom w:val="0"/>
          <w:divBdr>
            <w:top w:val="none" w:sz="0" w:space="0" w:color="auto"/>
            <w:left w:val="none" w:sz="0" w:space="0" w:color="auto"/>
            <w:bottom w:val="none" w:sz="0" w:space="0" w:color="auto"/>
            <w:right w:val="none" w:sz="0" w:space="0" w:color="auto"/>
          </w:divBdr>
        </w:div>
        <w:div w:id="69040186">
          <w:marLeft w:val="0"/>
          <w:marRight w:val="0"/>
          <w:marTop w:val="0"/>
          <w:marBottom w:val="0"/>
          <w:divBdr>
            <w:top w:val="none" w:sz="0" w:space="0" w:color="auto"/>
            <w:left w:val="none" w:sz="0" w:space="0" w:color="auto"/>
            <w:bottom w:val="none" w:sz="0" w:space="0" w:color="auto"/>
            <w:right w:val="none" w:sz="0" w:space="0" w:color="auto"/>
          </w:divBdr>
        </w:div>
        <w:div w:id="1758986549">
          <w:marLeft w:val="0"/>
          <w:marRight w:val="0"/>
          <w:marTop w:val="0"/>
          <w:marBottom w:val="0"/>
          <w:divBdr>
            <w:top w:val="none" w:sz="0" w:space="0" w:color="auto"/>
            <w:left w:val="none" w:sz="0" w:space="0" w:color="auto"/>
            <w:bottom w:val="none" w:sz="0" w:space="0" w:color="auto"/>
            <w:right w:val="none" w:sz="0" w:space="0" w:color="auto"/>
          </w:divBdr>
        </w:div>
        <w:div w:id="1538081032">
          <w:marLeft w:val="0"/>
          <w:marRight w:val="0"/>
          <w:marTop w:val="0"/>
          <w:marBottom w:val="0"/>
          <w:divBdr>
            <w:top w:val="none" w:sz="0" w:space="0" w:color="auto"/>
            <w:left w:val="none" w:sz="0" w:space="0" w:color="auto"/>
            <w:bottom w:val="none" w:sz="0" w:space="0" w:color="auto"/>
            <w:right w:val="none" w:sz="0" w:space="0" w:color="auto"/>
          </w:divBdr>
        </w:div>
        <w:div w:id="1691375598">
          <w:marLeft w:val="0"/>
          <w:marRight w:val="0"/>
          <w:marTop w:val="0"/>
          <w:marBottom w:val="0"/>
          <w:divBdr>
            <w:top w:val="none" w:sz="0" w:space="0" w:color="auto"/>
            <w:left w:val="none" w:sz="0" w:space="0" w:color="auto"/>
            <w:bottom w:val="none" w:sz="0" w:space="0" w:color="auto"/>
            <w:right w:val="none" w:sz="0" w:space="0" w:color="auto"/>
          </w:divBdr>
        </w:div>
        <w:div w:id="2001956111">
          <w:marLeft w:val="0"/>
          <w:marRight w:val="0"/>
          <w:marTop w:val="0"/>
          <w:marBottom w:val="0"/>
          <w:divBdr>
            <w:top w:val="none" w:sz="0" w:space="0" w:color="auto"/>
            <w:left w:val="none" w:sz="0" w:space="0" w:color="auto"/>
            <w:bottom w:val="none" w:sz="0" w:space="0" w:color="auto"/>
            <w:right w:val="none" w:sz="0" w:space="0" w:color="auto"/>
          </w:divBdr>
        </w:div>
        <w:div w:id="145587149">
          <w:marLeft w:val="0"/>
          <w:marRight w:val="0"/>
          <w:marTop w:val="0"/>
          <w:marBottom w:val="0"/>
          <w:divBdr>
            <w:top w:val="none" w:sz="0" w:space="0" w:color="auto"/>
            <w:left w:val="none" w:sz="0" w:space="0" w:color="auto"/>
            <w:bottom w:val="none" w:sz="0" w:space="0" w:color="auto"/>
            <w:right w:val="none" w:sz="0" w:space="0" w:color="auto"/>
          </w:divBdr>
        </w:div>
        <w:div w:id="336461937">
          <w:marLeft w:val="0"/>
          <w:marRight w:val="0"/>
          <w:marTop w:val="0"/>
          <w:marBottom w:val="0"/>
          <w:divBdr>
            <w:top w:val="none" w:sz="0" w:space="0" w:color="auto"/>
            <w:left w:val="none" w:sz="0" w:space="0" w:color="auto"/>
            <w:bottom w:val="none" w:sz="0" w:space="0" w:color="auto"/>
            <w:right w:val="none" w:sz="0" w:space="0" w:color="auto"/>
          </w:divBdr>
        </w:div>
        <w:div w:id="1736321327">
          <w:marLeft w:val="0"/>
          <w:marRight w:val="0"/>
          <w:marTop w:val="0"/>
          <w:marBottom w:val="0"/>
          <w:divBdr>
            <w:top w:val="none" w:sz="0" w:space="0" w:color="auto"/>
            <w:left w:val="none" w:sz="0" w:space="0" w:color="auto"/>
            <w:bottom w:val="none" w:sz="0" w:space="0" w:color="auto"/>
            <w:right w:val="none" w:sz="0" w:space="0" w:color="auto"/>
          </w:divBdr>
        </w:div>
        <w:div w:id="2086803590">
          <w:marLeft w:val="0"/>
          <w:marRight w:val="0"/>
          <w:marTop w:val="0"/>
          <w:marBottom w:val="0"/>
          <w:divBdr>
            <w:top w:val="none" w:sz="0" w:space="0" w:color="auto"/>
            <w:left w:val="none" w:sz="0" w:space="0" w:color="auto"/>
            <w:bottom w:val="none" w:sz="0" w:space="0" w:color="auto"/>
            <w:right w:val="none" w:sz="0" w:space="0" w:color="auto"/>
          </w:divBdr>
        </w:div>
        <w:div w:id="1615136373">
          <w:marLeft w:val="0"/>
          <w:marRight w:val="0"/>
          <w:marTop w:val="0"/>
          <w:marBottom w:val="0"/>
          <w:divBdr>
            <w:top w:val="none" w:sz="0" w:space="0" w:color="auto"/>
            <w:left w:val="none" w:sz="0" w:space="0" w:color="auto"/>
            <w:bottom w:val="none" w:sz="0" w:space="0" w:color="auto"/>
            <w:right w:val="none" w:sz="0" w:space="0" w:color="auto"/>
          </w:divBdr>
        </w:div>
        <w:div w:id="1309743945">
          <w:marLeft w:val="0"/>
          <w:marRight w:val="0"/>
          <w:marTop w:val="0"/>
          <w:marBottom w:val="0"/>
          <w:divBdr>
            <w:top w:val="none" w:sz="0" w:space="0" w:color="auto"/>
            <w:left w:val="none" w:sz="0" w:space="0" w:color="auto"/>
            <w:bottom w:val="none" w:sz="0" w:space="0" w:color="auto"/>
            <w:right w:val="none" w:sz="0" w:space="0" w:color="auto"/>
          </w:divBdr>
        </w:div>
        <w:div w:id="1084717440">
          <w:marLeft w:val="0"/>
          <w:marRight w:val="0"/>
          <w:marTop w:val="0"/>
          <w:marBottom w:val="0"/>
          <w:divBdr>
            <w:top w:val="none" w:sz="0" w:space="0" w:color="auto"/>
            <w:left w:val="none" w:sz="0" w:space="0" w:color="auto"/>
            <w:bottom w:val="none" w:sz="0" w:space="0" w:color="auto"/>
            <w:right w:val="none" w:sz="0" w:space="0" w:color="auto"/>
          </w:divBdr>
        </w:div>
        <w:div w:id="1063482436">
          <w:marLeft w:val="0"/>
          <w:marRight w:val="0"/>
          <w:marTop w:val="0"/>
          <w:marBottom w:val="0"/>
          <w:divBdr>
            <w:top w:val="none" w:sz="0" w:space="0" w:color="auto"/>
            <w:left w:val="none" w:sz="0" w:space="0" w:color="auto"/>
            <w:bottom w:val="none" w:sz="0" w:space="0" w:color="auto"/>
            <w:right w:val="none" w:sz="0" w:space="0" w:color="auto"/>
          </w:divBdr>
        </w:div>
        <w:div w:id="1906527564">
          <w:marLeft w:val="0"/>
          <w:marRight w:val="0"/>
          <w:marTop w:val="0"/>
          <w:marBottom w:val="0"/>
          <w:divBdr>
            <w:top w:val="none" w:sz="0" w:space="0" w:color="auto"/>
            <w:left w:val="none" w:sz="0" w:space="0" w:color="auto"/>
            <w:bottom w:val="none" w:sz="0" w:space="0" w:color="auto"/>
            <w:right w:val="none" w:sz="0" w:space="0" w:color="auto"/>
          </w:divBdr>
        </w:div>
        <w:div w:id="205798218">
          <w:marLeft w:val="0"/>
          <w:marRight w:val="0"/>
          <w:marTop w:val="0"/>
          <w:marBottom w:val="0"/>
          <w:divBdr>
            <w:top w:val="none" w:sz="0" w:space="0" w:color="auto"/>
            <w:left w:val="none" w:sz="0" w:space="0" w:color="auto"/>
            <w:bottom w:val="none" w:sz="0" w:space="0" w:color="auto"/>
            <w:right w:val="none" w:sz="0" w:space="0" w:color="auto"/>
          </w:divBdr>
        </w:div>
        <w:div w:id="622493398">
          <w:marLeft w:val="0"/>
          <w:marRight w:val="0"/>
          <w:marTop w:val="0"/>
          <w:marBottom w:val="0"/>
          <w:divBdr>
            <w:top w:val="none" w:sz="0" w:space="0" w:color="auto"/>
            <w:left w:val="none" w:sz="0" w:space="0" w:color="auto"/>
            <w:bottom w:val="none" w:sz="0" w:space="0" w:color="auto"/>
            <w:right w:val="none" w:sz="0" w:space="0" w:color="auto"/>
          </w:divBdr>
        </w:div>
        <w:div w:id="2006741030">
          <w:marLeft w:val="0"/>
          <w:marRight w:val="0"/>
          <w:marTop w:val="0"/>
          <w:marBottom w:val="0"/>
          <w:divBdr>
            <w:top w:val="none" w:sz="0" w:space="0" w:color="auto"/>
            <w:left w:val="none" w:sz="0" w:space="0" w:color="auto"/>
            <w:bottom w:val="none" w:sz="0" w:space="0" w:color="auto"/>
            <w:right w:val="none" w:sz="0" w:space="0" w:color="auto"/>
          </w:divBdr>
        </w:div>
        <w:div w:id="190067863">
          <w:marLeft w:val="0"/>
          <w:marRight w:val="0"/>
          <w:marTop w:val="0"/>
          <w:marBottom w:val="0"/>
          <w:divBdr>
            <w:top w:val="none" w:sz="0" w:space="0" w:color="auto"/>
            <w:left w:val="none" w:sz="0" w:space="0" w:color="auto"/>
            <w:bottom w:val="none" w:sz="0" w:space="0" w:color="auto"/>
            <w:right w:val="none" w:sz="0" w:space="0" w:color="auto"/>
          </w:divBdr>
        </w:div>
        <w:div w:id="612172464">
          <w:marLeft w:val="0"/>
          <w:marRight w:val="0"/>
          <w:marTop w:val="0"/>
          <w:marBottom w:val="0"/>
          <w:divBdr>
            <w:top w:val="none" w:sz="0" w:space="0" w:color="auto"/>
            <w:left w:val="none" w:sz="0" w:space="0" w:color="auto"/>
            <w:bottom w:val="none" w:sz="0" w:space="0" w:color="auto"/>
            <w:right w:val="none" w:sz="0" w:space="0" w:color="auto"/>
          </w:divBdr>
        </w:div>
        <w:div w:id="602879573">
          <w:marLeft w:val="0"/>
          <w:marRight w:val="0"/>
          <w:marTop w:val="0"/>
          <w:marBottom w:val="0"/>
          <w:divBdr>
            <w:top w:val="none" w:sz="0" w:space="0" w:color="auto"/>
            <w:left w:val="none" w:sz="0" w:space="0" w:color="auto"/>
            <w:bottom w:val="none" w:sz="0" w:space="0" w:color="auto"/>
            <w:right w:val="none" w:sz="0" w:space="0" w:color="auto"/>
          </w:divBdr>
        </w:div>
        <w:div w:id="1854953780">
          <w:marLeft w:val="0"/>
          <w:marRight w:val="0"/>
          <w:marTop w:val="0"/>
          <w:marBottom w:val="0"/>
          <w:divBdr>
            <w:top w:val="none" w:sz="0" w:space="0" w:color="auto"/>
            <w:left w:val="none" w:sz="0" w:space="0" w:color="auto"/>
            <w:bottom w:val="none" w:sz="0" w:space="0" w:color="auto"/>
            <w:right w:val="none" w:sz="0" w:space="0" w:color="auto"/>
          </w:divBdr>
        </w:div>
        <w:div w:id="1154682539">
          <w:marLeft w:val="0"/>
          <w:marRight w:val="0"/>
          <w:marTop w:val="0"/>
          <w:marBottom w:val="0"/>
          <w:divBdr>
            <w:top w:val="none" w:sz="0" w:space="0" w:color="auto"/>
            <w:left w:val="none" w:sz="0" w:space="0" w:color="auto"/>
            <w:bottom w:val="none" w:sz="0" w:space="0" w:color="auto"/>
            <w:right w:val="none" w:sz="0" w:space="0" w:color="auto"/>
          </w:divBdr>
        </w:div>
        <w:div w:id="1272710126">
          <w:marLeft w:val="0"/>
          <w:marRight w:val="0"/>
          <w:marTop w:val="0"/>
          <w:marBottom w:val="0"/>
          <w:divBdr>
            <w:top w:val="none" w:sz="0" w:space="0" w:color="auto"/>
            <w:left w:val="none" w:sz="0" w:space="0" w:color="auto"/>
            <w:bottom w:val="none" w:sz="0" w:space="0" w:color="auto"/>
            <w:right w:val="none" w:sz="0" w:space="0" w:color="auto"/>
          </w:divBdr>
        </w:div>
        <w:div w:id="1532062639">
          <w:marLeft w:val="0"/>
          <w:marRight w:val="0"/>
          <w:marTop w:val="0"/>
          <w:marBottom w:val="0"/>
          <w:divBdr>
            <w:top w:val="none" w:sz="0" w:space="0" w:color="auto"/>
            <w:left w:val="none" w:sz="0" w:space="0" w:color="auto"/>
            <w:bottom w:val="none" w:sz="0" w:space="0" w:color="auto"/>
            <w:right w:val="none" w:sz="0" w:space="0" w:color="auto"/>
          </w:divBdr>
        </w:div>
        <w:div w:id="1128863927">
          <w:marLeft w:val="0"/>
          <w:marRight w:val="0"/>
          <w:marTop w:val="0"/>
          <w:marBottom w:val="0"/>
          <w:divBdr>
            <w:top w:val="none" w:sz="0" w:space="0" w:color="auto"/>
            <w:left w:val="none" w:sz="0" w:space="0" w:color="auto"/>
            <w:bottom w:val="none" w:sz="0" w:space="0" w:color="auto"/>
            <w:right w:val="none" w:sz="0" w:space="0" w:color="auto"/>
          </w:divBdr>
        </w:div>
        <w:div w:id="687412319">
          <w:marLeft w:val="0"/>
          <w:marRight w:val="0"/>
          <w:marTop w:val="0"/>
          <w:marBottom w:val="0"/>
          <w:divBdr>
            <w:top w:val="none" w:sz="0" w:space="0" w:color="auto"/>
            <w:left w:val="none" w:sz="0" w:space="0" w:color="auto"/>
            <w:bottom w:val="none" w:sz="0" w:space="0" w:color="auto"/>
            <w:right w:val="none" w:sz="0" w:space="0" w:color="auto"/>
          </w:divBdr>
        </w:div>
        <w:div w:id="225799622">
          <w:marLeft w:val="0"/>
          <w:marRight w:val="0"/>
          <w:marTop w:val="0"/>
          <w:marBottom w:val="0"/>
          <w:divBdr>
            <w:top w:val="none" w:sz="0" w:space="0" w:color="auto"/>
            <w:left w:val="none" w:sz="0" w:space="0" w:color="auto"/>
            <w:bottom w:val="none" w:sz="0" w:space="0" w:color="auto"/>
            <w:right w:val="none" w:sz="0" w:space="0" w:color="auto"/>
          </w:divBdr>
        </w:div>
        <w:div w:id="1631011070">
          <w:marLeft w:val="0"/>
          <w:marRight w:val="0"/>
          <w:marTop w:val="0"/>
          <w:marBottom w:val="0"/>
          <w:divBdr>
            <w:top w:val="none" w:sz="0" w:space="0" w:color="auto"/>
            <w:left w:val="none" w:sz="0" w:space="0" w:color="auto"/>
            <w:bottom w:val="none" w:sz="0" w:space="0" w:color="auto"/>
            <w:right w:val="none" w:sz="0" w:space="0" w:color="auto"/>
          </w:divBdr>
        </w:div>
        <w:div w:id="1569223911">
          <w:marLeft w:val="0"/>
          <w:marRight w:val="0"/>
          <w:marTop w:val="0"/>
          <w:marBottom w:val="0"/>
          <w:divBdr>
            <w:top w:val="none" w:sz="0" w:space="0" w:color="auto"/>
            <w:left w:val="none" w:sz="0" w:space="0" w:color="auto"/>
            <w:bottom w:val="none" w:sz="0" w:space="0" w:color="auto"/>
            <w:right w:val="none" w:sz="0" w:space="0" w:color="auto"/>
          </w:divBdr>
        </w:div>
        <w:div w:id="1619406088">
          <w:marLeft w:val="0"/>
          <w:marRight w:val="0"/>
          <w:marTop w:val="0"/>
          <w:marBottom w:val="0"/>
          <w:divBdr>
            <w:top w:val="none" w:sz="0" w:space="0" w:color="auto"/>
            <w:left w:val="none" w:sz="0" w:space="0" w:color="auto"/>
            <w:bottom w:val="none" w:sz="0" w:space="0" w:color="auto"/>
            <w:right w:val="none" w:sz="0" w:space="0" w:color="auto"/>
          </w:divBdr>
        </w:div>
        <w:div w:id="340742897">
          <w:marLeft w:val="0"/>
          <w:marRight w:val="0"/>
          <w:marTop w:val="0"/>
          <w:marBottom w:val="0"/>
          <w:divBdr>
            <w:top w:val="none" w:sz="0" w:space="0" w:color="auto"/>
            <w:left w:val="none" w:sz="0" w:space="0" w:color="auto"/>
            <w:bottom w:val="none" w:sz="0" w:space="0" w:color="auto"/>
            <w:right w:val="none" w:sz="0" w:space="0" w:color="auto"/>
          </w:divBdr>
        </w:div>
        <w:div w:id="2079204961">
          <w:marLeft w:val="0"/>
          <w:marRight w:val="0"/>
          <w:marTop w:val="0"/>
          <w:marBottom w:val="0"/>
          <w:divBdr>
            <w:top w:val="none" w:sz="0" w:space="0" w:color="auto"/>
            <w:left w:val="none" w:sz="0" w:space="0" w:color="auto"/>
            <w:bottom w:val="none" w:sz="0" w:space="0" w:color="auto"/>
            <w:right w:val="none" w:sz="0" w:space="0" w:color="auto"/>
          </w:divBdr>
        </w:div>
        <w:div w:id="1752851672">
          <w:marLeft w:val="0"/>
          <w:marRight w:val="0"/>
          <w:marTop w:val="0"/>
          <w:marBottom w:val="0"/>
          <w:divBdr>
            <w:top w:val="none" w:sz="0" w:space="0" w:color="auto"/>
            <w:left w:val="none" w:sz="0" w:space="0" w:color="auto"/>
            <w:bottom w:val="none" w:sz="0" w:space="0" w:color="auto"/>
            <w:right w:val="none" w:sz="0" w:space="0" w:color="auto"/>
          </w:divBdr>
        </w:div>
        <w:div w:id="1768577225">
          <w:marLeft w:val="0"/>
          <w:marRight w:val="0"/>
          <w:marTop w:val="0"/>
          <w:marBottom w:val="0"/>
          <w:divBdr>
            <w:top w:val="none" w:sz="0" w:space="0" w:color="auto"/>
            <w:left w:val="none" w:sz="0" w:space="0" w:color="auto"/>
            <w:bottom w:val="none" w:sz="0" w:space="0" w:color="auto"/>
            <w:right w:val="none" w:sz="0" w:space="0" w:color="auto"/>
          </w:divBdr>
        </w:div>
        <w:div w:id="1220089645">
          <w:marLeft w:val="0"/>
          <w:marRight w:val="0"/>
          <w:marTop w:val="0"/>
          <w:marBottom w:val="0"/>
          <w:divBdr>
            <w:top w:val="none" w:sz="0" w:space="0" w:color="auto"/>
            <w:left w:val="none" w:sz="0" w:space="0" w:color="auto"/>
            <w:bottom w:val="none" w:sz="0" w:space="0" w:color="auto"/>
            <w:right w:val="none" w:sz="0" w:space="0" w:color="auto"/>
          </w:divBdr>
        </w:div>
        <w:div w:id="785737911">
          <w:marLeft w:val="0"/>
          <w:marRight w:val="0"/>
          <w:marTop w:val="0"/>
          <w:marBottom w:val="0"/>
          <w:divBdr>
            <w:top w:val="none" w:sz="0" w:space="0" w:color="auto"/>
            <w:left w:val="none" w:sz="0" w:space="0" w:color="auto"/>
            <w:bottom w:val="none" w:sz="0" w:space="0" w:color="auto"/>
            <w:right w:val="none" w:sz="0" w:space="0" w:color="auto"/>
          </w:divBdr>
        </w:div>
        <w:div w:id="1600525260">
          <w:marLeft w:val="0"/>
          <w:marRight w:val="0"/>
          <w:marTop w:val="0"/>
          <w:marBottom w:val="0"/>
          <w:divBdr>
            <w:top w:val="none" w:sz="0" w:space="0" w:color="auto"/>
            <w:left w:val="none" w:sz="0" w:space="0" w:color="auto"/>
            <w:bottom w:val="none" w:sz="0" w:space="0" w:color="auto"/>
            <w:right w:val="none" w:sz="0" w:space="0" w:color="auto"/>
          </w:divBdr>
        </w:div>
        <w:div w:id="86735963">
          <w:marLeft w:val="0"/>
          <w:marRight w:val="0"/>
          <w:marTop w:val="0"/>
          <w:marBottom w:val="0"/>
          <w:divBdr>
            <w:top w:val="none" w:sz="0" w:space="0" w:color="auto"/>
            <w:left w:val="none" w:sz="0" w:space="0" w:color="auto"/>
            <w:bottom w:val="none" w:sz="0" w:space="0" w:color="auto"/>
            <w:right w:val="none" w:sz="0" w:space="0" w:color="auto"/>
          </w:divBdr>
        </w:div>
        <w:div w:id="1470122627">
          <w:marLeft w:val="0"/>
          <w:marRight w:val="0"/>
          <w:marTop w:val="0"/>
          <w:marBottom w:val="0"/>
          <w:divBdr>
            <w:top w:val="none" w:sz="0" w:space="0" w:color="auto"/>
            <w:left w:val="none" w:sz="0" w:space="0" w:color="auto"/>
            <w:bottom w:val="none" w:sz="0" w:space="0" w:color="auto"/>
            <w:right w:val="none" w:sz="0" w:space="0" w:color="auto"/>
          </w:divBdr>
        </w:div>
        <w:div w:id="504056989">
          <w:marLeft w:val="0"/>
          <w:marRight w:val="0"/>
          <w:marTop w:val="0"/>
          <w:marBottom w:val="0"/>
          <w:divBdr>
            <w:top w:val="none" w:sz="0" w:space="0" w:color="auto"/>
            <w:left w:val="none" w:sz="0" w:space="0" w:color="auto"/>
            <w:bottom w:val="none" w:sz="0" w:space="0" w:color="auto"/>
            <w:right w:val="none" w:sz="0" w:space="0" w:color="auto"/>
          </w:divBdr>
        </w:div>
        <w:div w:id="800271303">
          <w:marLeft w:val="0"/>
          <w:marRight w:val="0"/>
          <w:marTop w:val="0"/>
          <w:marBottom w:val="0"/>
          <w:divBdr>
            <w:top w:val="none" w:sz="0" w:space="0" w:color="auto"/>
            <w:left w:val="none" w:sz="0" w:space="0" w:color="auto"/>
            <w:bottom w:val="none" w:sz="0" w:space="0" w:color="auto"/>
            <w:right w:val="none" w:sz="0" w:space="0" w:color="auto"/>
          </w:divBdr>
        </w:div>
        <w:div w:id="147596590">
          <w:marLeft w:val="0"/>
          <w:marRight w:val="0"/>
          <w:marTop w:val="0"/>
          <w:marBottom w:val="0"/>
          <w:divBdr>
            <w:top w:val="none" w:sz="0" w:space="0" w:color="auto"/>
            <w:left w:val="none" w:sz="0" w:space="0" w:color="auto"/>
            <w:bottom w:val="none" w:sz="0" w:space="0" w:color="auto"/>
            <w:right w:val="none" w:sz="0" w:space="0" w:color="auto"/>
          </w:divBdr>
        </w:div>
        <w:div w:id="2033915023">
          <w:marLeft w:val="0"/>
          <w:marRight w:val="0"/>
          <w:marTop w:val="0"/>
          <w:marBottom w:val="0"/>
          <w:divBdr>
            <w:top w:val="none" w:sz="0" w:space="0" w:color="auto"/>
            <w:left w:val="none" w:sz="0" w:space="0" w:color="auto"/>
            <w:bottom w:val="none" w:sz="0" w:space="0" w:color="auto"/>
            <w:right w:val="none" w:sz="0" w:space="0" w:color="auto"/>
          </w:divBdr>
        </w:div>
        <w:div w:id="971404830">
          <w:marLeft w:val="0"/>
          <w:marRight w:val="0"/>
          <w:marTop w:val="0"/>
          <w:marBottom w:val="0"/>
          <w:divBdr>
            <w:top w:val="none" w:sz="0" w:space="0" w:color="auto"/>
            <w:left w:val="none" w:sz="0" w:space="0" w:color="auto"/>
            <w:bottom w:val="none" w:sz="0" w:space="0" w:color="auto"/>
            <w:right w:val="none" w:sz="0" w:space="0" w:color="auto"/>
          </w:divBdr>
        </w:div>
        <w:div w:id="2100783937">
          <w:marLeft w:val="0"/>
          <w:marRight w:val="0"/>
          <w:marTop w:val="0"/>
          <w:marBottom w:val="0"/>
          <w:divBdr>
            <w:top w:val="none" w:sz="0" w:space="0" w:color="auto"/>
            <w:left w:val="none" w:sz="0" w:space="0" w:color="auto"/>
            <w:bottom w:val="none" w:sz="0" w:space="0" w:color="auto"/>
            <w:right w:val="none" w:sz="0" w:space="0" w:color="auto"/>
          </w:divBdr>
        </w:div>
        <w:div w:id="1169908714">
          <w:marLeft w:val="0"/>
          <w:marRight w:val="0"/>
          <w:marTop w:val="0"/>
          <w:marBottom w:val="0"/>
          <w:divBdr>
            <w:top w:val="none" w:sz="0" w:space="0" w:color="auto"/>
            <w:left w:val="none" w:sz="0" w:space="0" w:color="auto"/>
            <w:bottom w:val="none" w:sz="0" w:space="0" w:color="auto"/>
            <w:right w:val="none" w:sz="0" w:space="0" w:color="auto"/>
          </w:divBdr>
        </w:div>
        <w:div w:id="786124570">
          <w:marLeft w:val="0"/>
          <w:marRight w:val="0"/>
          <w:marTop w:val="0"/>
          <w:marBottom w:val="0"/>
          <w:divBdr>
            <w:top w:val="none" w:sz="0" w:space="0" w:color="auto"/>
            <w:left w:val="none" w:sz="0" w:space="0" w:color="auto"/>
            <w:bottom w:val="none" w:sz="0" w:space="0" w:color="auto"/>
            <w:right w:val="none" w:sz="0" w:space="0" w:color="auto"/>
          </w:divBdr>
        </w:div>
        <w:div w:id="1172990718">
          <w:marLeft w:val="0"/>
          <w:marRight w:val="0"/>
          <w:marTop w:val="0"/>
          <w:marBottom w:val="0"/>
          <w:divBdr>
            <w:top w:val="none" w:sz="0" w:space="0" w:color="auto"/>
            <w:left w:val="none" w:sz="0" w:space="0" w:color="auto"/>
            <w:bottom w:val="none" w:sz="0" w:space="0" w:color="auto"/>
            <w:right w:val="none" w:sz="0" w:space="0" w:color="auto"/>
          </w:divBdr>
        </w:div>
        <w:div w:id="1148667036">
          <w:marLeft w:val="0"/>
          <w:marRight w:val="0"/>
          <w:marTop w:val="0"/>
          <w:marBottom w:val="0"/>
          <w:divBdr>
            <w:top w:val="none" w:sz="0" w:space="0" w:color="auto"/>
            <w:left w:val="none" w:sz="0" w:space="0" w:color="auto"/>
            <w:bottom w:val="none" w:sz="0" w:space="0" w:color="auto"/>
            <w:right w:val="none" w:sz="0" w:space="0" w:color="auto"/>
          </w:divBdr>
        </w:div>
        <w:div w:id="953247286">
          <w:marLeft w:val="0"/>
          <w:marRight w:val="0"/>
          <w:marTop w:val="0"/>
          <w:marBottom w:val="0"/>
          <w:divBdr>
            <w:top w:val="none" w:sz="0" w:space="0" w:color="auto"/>
            <w:left w:val="none" w:sz="0" w:space="0" w:color="auto"/>
            <w:bottom w:val="none" w:sz="0" w:space="0" w:color="auto"/>
            <w:right w:val="none" w:sz="0" w:space="0" w:color="auto"/>
          </w:divBdr>
        </w:div>
        <w:div w:id="1487436342">
          <w:marLeft w:val="0"/>
          <w:marRight w:val="0"/>
          <w:marTop w:val="0"/>
          <w:marBottom w:val="0"/>
          <w:divBdr>
            <w:top w:val="none" w:sz="0" w:space="0" w:color="auto"/>
            <w:left w:val="none" w:sz="0" w:space="0" w:color="auto"/>
            <w:bottom w:val="none" w:sz="0" w:space="0" w:color="auto"/>
            <w:right w:val="none" w:sz="0" w:space="0" w:color="auto"/>
          </w:divBdr>
        </w:div>
        <w:div w:id="101073666">
          <w:marLeft w:val="0"/>
          <w:marRight w:val="0"/>
          <w:marTop w:val="0"/>
          <w:marBottom w:val="0"/>
          <w:divBdr>
            <w:top w:val="none" w:sz="0" w:space="0" w:color="auto"/>
            <w:left w:val="none" w:sz="0" w:space="0" w:color="auto"/>
            <w:bottom w:val="none" w:sz="0" w:space="0" w:color="auto"/>
            <w:right w:val="none" w:sz="0" w:space="0" w:color="auto"/>
          </w:divBdr>
        </w:div>
        <w:div w:id="1007055987">
          <w:marLeft w:val="0"/>
          <w:marRight w:val="0"/>
          <w:marTop w:val="0"/>
          <w:marBottom w:val="0"/>
          <w:divBdr>
            <w:top w:val="none" w:sz="0" w:space="0" w:color="auto"/>
            <w:left w:val="none" w:sz="0" w:space="0" w:color="auto"/>
            <w:bottom w:val="none" w:sz="0" w:space="0" w:color="auto"/>
            <w:right w:val="none" w:sz="0" w:space="0" w:color="auto"/>
          </w:divBdr>
        </w:div>
        <w:div w:id="106319099">
          <w:marLeft w:val="0"/>
          <w:marRight w:val="0"/>
          <w:marTop w:val="0"/>
          <w:marBottom w:val="0"/>
          <w:divBdr>
            <w:top w:val="none" w:sz="0" w:space="0" w:color="auto"/>
            <w:left w:val="none" w:sz="0" w:space="0" w:color="auto"/>
            <w:bottom w:val="none" w:sz="0" w:space="0" w:color="auto"/>
            <w:right w:val="none" w:sz="0" w:space="0" w:color="auto"/>
          </w:divBdr>
        </w:div>
        <w:div w:id="1242644613">
          <w:marLeft w:val="0"/>
          <w:marRight w:val="0"/>
          <w:marTop w:val="0"/>
          <w:marBottom w:val="0"/>
          <w:divBdr>
            <w:top w:val="none" w:sz="0" w:space="0" w:color="auto"/>
            <w:left w:val="none" w:sz="0" w:space="0" w:color="auto"/>
            <w:bottom w:val="none" w:sz="0" w:space="0" w:color="auto"/>
            <w:right w:val="none" w:sz="0" w:space="0" w:color="auto"/>
          </w:divBdr>
        </w:div>
        <w:div w:id="1241140093">
          <w:marLeft w:val="0"/>
          <w:marRight w:val="0"/>
          <w:marTop w:val="0"/>
          <w:marBottom w:val="0"/>
          <w:divBdr>
            <w:top w:val="none" w:sz="0" w:space="0" w:color="auto"/>
            <w:left w:val="none" w:sz="0" w:space="0" w:color="auto"/>
            <w:bottom w:val="none" w:sz="0" w:space="0" w:color="auto"/>
            <w:right w:val="none" w:sz="0" w:space="0" w:color="auto"/>
          </w:divBdr>
        </w:div>
        <w:div w:id="273367733">
          <w:marLeft w:val="0"/>
          <w:marRight w:val="0"/>
          <w:marTop w:val="0"/>
          <w:marBottom w:val="0"/>
          <w:divBdr>
            <w:top w:val="none" w:sz="0" w:space="0" w:color="auto"/>
            <w:left w:val="none" w:sz="0" w:space="0" w:color="auto"/>
            <w:bottom w:val="none" w:sz="0" w:space="0" w:color="auto"/>
            <w:right w:val="none" w:sz="0" w:space="0" w:color="auto"/>
          </w:divBdr>
        </w:div>
        <w:div w:id="590818017">
          <w:marLeft w:val="0"/>
          <w:marRight w:val="0"/>
          <w:marTop w:val="0"/>
          <w:marBottom w:val="0"/>
          <w:divBdr>
            <w:top w:val="none" w:sz="0" w:space="0" w:color="auto"/>
            <w:left w:val="none" w:sz="0" w:space="0" w:color="auto"/>
            <w:bottom w:val="none" w:sz="0" w:space="0" w:color="auto"/>
            <w:right w:val="none" w:sz="0" w:space="0" w:color="auto"/>
          </w:divBdr>
        </w:div>
        <w:div w:id="308169905">
          <w:marLeft w:val="0"/>
          <w:marRight w:val="0"/>
          <w:marTop w:val="0"/>
          <w:marBottom w:val="0"/>
          <w:divBdr>
            <w:top w:val="none" w:sz="0" w:space="0" w:color="auto"/>
            <w:left w:val="none" w:sz="0" w:space="0" w:color="auto"/>
            <w:bottom w:val="none" w:sz="0" w:space="0" w:color="auto"/>
            <w:right w:val="none" w:sz="0" w:space="0" w:color="auto"/>
          </w:divBdr>
        </w:div>
        <w:div w:id="1073041763">
          <w:marLeft w:val="0"/>
          <w:marRight w:val="0"/>
          <w:marTop w:val="0"/>
          <w:marBottom w:val="0"/>
          <w:divBdr>
            <w:top w:val="none" w:sz="0" w:space="0" w:color="auto"/>
            <w:left w:val="none" w:sz="0" w:space="0" w:color="auto"/>
            <w:bottom w:val="none" w:sz="0" w:space="0" w:color="auto"/>
            <w:right w:val="none" w:sz="0" w:space="0" w:color="auto"/>
          </w:divBdr>
        </w:div>
        <w:div w:id="1560745846">
          <w:marLeft w:val="0"/>
          <w:marRight w:val="0"/>
          <w:marTop w:val="0"/>
          <w:marBottom w:val="0"/>
          <w:divBdr>
            <w:top w:val="none" w:sz="0" w:space="0" w:color="auto"/>
            <w:left w:val="none" w:sz="0" w:space="0" w:color="auto"/>
            <w:bottom w:val="none" w:sz="0" w:space="0" w:color="auto"/>
            <w:right w:val="none" w:sz="0" w:space="0" w:color="auto"/>
          </w:divBdr>
        </w:div>
        <w:div w:id="726219468">
          <w:marLeft w:val="0"/>
          <w:marRight w:val="0"/>
          <w:marTop w:val="0"/>
          <w:marBottom w:val="0"/>
          <w:divBdr>
            <w:top w:val="none" w:sz="0" w:space="0" w:color="auto"/>
            <w:left w:val="none" w:sz="0" w:space="0" w:color="auto"/>
            <w:bottom w:val="none" w:sz="0" w:space="0" w:color="auto"/>
            <w:right w:val="none" w:sz="0" w:space="0" w:color="auto"/>
          </w:divBdr>
        </w:div>
        <w:div w:id="985931887">
          <w:marLeft w:val="0"/>
          <w:marRight w:val="0"/>
          <w:marTop w:val="0"/>
          <w:marBottom w:val="0"/>
          <w:divBdr>
            <w:top w:val="none" w:sz="0" w:space="0" w:color="auto"/>
            <w:left w:val="none" w:sz="0" w:space="0" w:color="auto"/>
            <w:bottom w:val="none" w:sz="0" w:space="0" w:color="auto"/>
            <w:right w:val="none" w:sz="0" w:space="0" w:color="auto"/>
          </w:divBdr>
        </w:div>
        <w:div w:id="1292860900">
          <w:marLeft w:val="0"/>
          <w:marRight w:val="0"/>
          <w:marTop w:val="0"/>
          <w:marBottom w:val="0"/>
          <w:divBdr>
            <w:top w:val="none" w:sz="0" w:space="0" w:color="auto"/>
            <w:left w:val="none" w:sz="0" w:space="0" w:color="auto"/>
            <w:bottom w:val="none" w:sz="0" w:space="0" w:color="auto"/>
            <w:right w:val="none" w:sz="0" w:space="0" w:color="auto"/>
          </w:divBdr>
        </w:div>
        <w:div w:id="82709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51</Pages>
  <Words>13305</Words>
  <Characters>75841</Characters>
  <Application>Microsoft Office Word</Application>
  <DocSecurity>0</DocSecurity>
  <Lines>632</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112</cp:revision>
  <dcterms:created xsi:type="dcterms:W3CDTF">2015-11-20T17:23:00Z</dcterms:created>
  <dcterms:modified xsi:type="dcterms:W3CDTF">2019-11-21T10:44:00Z</dcterms:modified>
</cp:coreProperties>
</file>