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B4" w:rsidRDefault="00BF3028" w:rsidP="00BF3028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color w:val="800000"/>
          <w:lang w:eastAsia="ko-KR"/>
        </w:rPr>
      </w:pPr>
      <w:r>
        <w:rPr>
          <w:rFonts w:ascii="Cambria" w:eastAsia="Times New Roman" w:hAnsi="Cambria" w:cs="Times New Roman"/>
          <w:b/>
          <w:color w:val="800000"/>
          <w:lang w:eastAsia="ko-KR"/>
        </w:rPr>
        <w:t xml:space="preserve">              </w:t>
      </w:r>
    </w:p>
    <w:p w:rsidR="00C45CB4" w:rsidRDefault="00BF3028" w:rsidP="00BF3028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color w:val="800000"/>
          <w:lang w:eastAsia="ko-KR"/>
        </w:rPr>
      </w:pPr>
      <w:r>
        <w:rPr>
          <w:rFonts w:ascii="Cambria" w:eastAsia="Times New Roman" w:hAnsi="Cambria" w:cs="Times New Roman"/>
          <w:b/>
          <w:color w:val="800000"/>
          <w:lang w:eastAsia="ko-KR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760"/>
        <w:gridCol w:w="1420"/>
        <w:gridCol w:w="1220"/>
      </w:tblGrid>
      <w:tr w:rsidR="00C45CB4" w:rsidRPr="00C45CB4" w:rsidTr="00EF750F">
        <w:trPr>
          <w:trHeight w:val="7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C45CB4" w:rsidRPr="00C45CB4" w:rsidTr="00EF750F">
        <w:trPr>
          <w:trHeight w:val="249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5C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Yayın</w:t>
            </w:r>
            <w:proofErr w:type="spellEnd"/>
            <w:r w:rsidRPr="00C45C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5C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Tarihi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C45CB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17.06.2014</w:t>
            </w:r>
          </w:p>
        </w:tc>
      </w:tr>
      <w:tr w:rsidR="00C45CB4" w:rsidRPr="00C45CB4" w:rsidTr="00EF750F">
        <w:trPr>
          <w:trHeight w:val="58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</w:pPr>
            <w:r w:rsidRPr="00C45CB4">
              <w:rPr>
                <w:rFonts w:ascii="Arial Black" w:eastAsia="Times New Roman" w:hAnsi="Arial Black" w:cs="Comic Sans MS"/>
                <w:b/>
                <w:bCs/>
                <w:w w:val="98"/>
                <w:sz w:val="20"/>
                <w:szCs w:val="20"/>
                <w:lang w:val="en-US"/>
              </w:rPr>
              <w:t>ARSİN MYO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</w:tr>
      <w:tr w:rsidR="00C45CB4" w:rsidRPr="00C45CB4" w:rsidTr="00EF750F">
        <w:trPr>
          <w:trHeight w:val="214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B4" w:rsidRPr="00C45CB4" w:rsidRDefault="00C45CB4" w:rsidP="00C45CB4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5C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Rev. </w:t>
            </w:r>
            <w:proofErr w:type="spellStart"/>
            <w:r w:rsidRPr="00C45C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Tarihi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5CB4" w:rsidRPr="00C45CB4" w:rsidRDefault="000860A2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O3.07</w:t>
            </w:r>
            <w:r w:rsidR="00C45CB4" w:rsidRPr="00C45C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.201</w:t>
            </w:r>
            <w:r w:rsidR="00EF750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C45CB4" w:rsidRPr="00C45CB4" w:rsidTr="00EF750F">
        <w:trPr>
          <w:trHeight w:val="34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</w:pPr>
            <w:proofErr w:type="spellStart"/>
            <w:r w:rsidRPr="00C45CB4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/>
              </w:rPr>
              <w:t>İç</w:t>
            </w:r>
            <w:proofErr w:type="spellEnd"/>
            <w:r w:rsidRPr="00C45CB4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5CB4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/>
              </w:rPr>
              <w:t>Kontrol</w:t>
            </w:r>
            <w:proofErr w:type="spellEnd"/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>Birimin Amaç ve Hedefleri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C45CB4" w:rsidRPr="00C45CB4" w:rsidTr="00EF750F">
        <w:trPr>
          <w:trHeight w:val="271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B4" w:rsidRPr="00C45CB4" w:rsidRDefault="00C45CB4" w:rsidP="00C45CB4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</w:pPr>
          </w:p>
        </w:tc>
        <w:tc>
          <w:tcPr>
            <w:tcW w:w="4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45CB4" w:rsidRPr="00C45CB4" w:rsidRDefault="00C45CB4" w:rsidP="00C4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5C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Rev. No: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5C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45CB4" w:rsidRPr="00C45CB4" w:rsidTr="00EF750F">
        <w:trPr>
          <w:trHeight w:val="24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5C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Sayfa</w:t>
            </w:r>
            <w:proofErr w:type="spellEnd"/>
            <w:r w:rsidRPr="00C45C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No: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5CB4" w:rsidRPr="00C45CB4" w:rsidRDefault="00C45CB4" w:rsidP="00C45CB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5C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5D2469" w:rsidRDefault="00BF3028" w:rsidP="00BF3028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color w:val="800000"/>
          <w:lang w:eastAsia="ko-KR"/>
        </w:rPr>
      </w:pPr>
      <w:r>
        <w:rPr>
          <w:rFonts w:ascii="Cambria" w:eastAsia="Times New Roman" w:hAnsi="Cambria" w:cs="Times New Roman"/>
          <w:b/>
          <w:color w:val="800000"/>
          <w:lang w:eastAsia="ko-KR"/>
        </w:rPr>
        <w:t xml:space="preserve">                         </w:t>
      </w:r>
    </w:p>
    <w:p w:rsidR="00BF3028" w:rsidRPr="00BF3028" w:rsidRDefault="00BF3028" w:rsidP="00BF3028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color w:val="800000"/>
          <w:lang w:eastAsia="ko-KR"/>
        </w:rPr>
      </w:pPr>
      <w:r>
        <w:rPr>
          <w:rFonts w:ascii="Cambria" w:eastAsia="Times New Roman" w:hAnsi="Cambria" w:cs="Times New Roman"/>
          <w:b/>
          <w:color w:val="800000"/>
          <w:lang w:eastAsia="ko-KR"/>
        </w:rPr>
        <w:t xml:space="preserve">    </w:t>
      </w:r>
      <w:r w:rsidR="00452B5D">
        <w:rPr>
          <w:rFonts w:ascii="Cambria" w:eastAsia="Times New Roman" w:hAnsi="Cambria" w:cs="Times New Roman"/>
          <w:b/>
          <w:color w:val="800000"/>
          <w:lang w:eastAsia="ko-KR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Cambria" w:eastAsia="Times New Roman" w:hAnsi="Cambria" w:cs="Times New Roman"/>
          <w:b/>
          <w:color w:val="800000"/>
          <w:lang w:eastAsia="ko-KR"/>
        </w:rPr>
        <w:t xml:space="preserve"> </w:t>
      </w:r>
      <w:r w:rsidRPr="00130233">
        <w:rPr>
          <w:rFonts w:ascii="Cambria" w:eastAsia="Times New Roman" w:hAnsi="Cambria" w:cs="Times New Roman"/>
          <w:b/>
          <w:color w:val="800000"/>
          <w:lang w:eastAsia="ko-KR"/>
        </w:rPr>
        <w:t xml:space="preserve">BİRİMİN AMAÇ VE HEDEFLERİ </w:t>
      </w:r>
    </w:p>
    <w:p w:rsidR="00BF3028" w:rsidRPr="00130233" w:rsidRDefault="00BF3028" w:rsidP="00BF302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4462"/>
      </w:tblGrid>
      <w:tr w:rsidR="00BF3028" w:rsidRPr="00130233" w:rsidTr="00841D84">
        <w:trPr>
          <w:trHeight w:val="517"/>
        </w:trPr>
        <w:tc>
          <w:tcPr>
            <w:tcW w:w="4354" w:type="dxa"/>
            <w:vAlign w:val="center"/>
          </w:tcPr>
          <w:p w:rsidR="00BF3028" w:rsidRPr="00130233" w:rsidRDefault="00BF3028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lang w:eastAsia="ko-KR"/>
              </w:rPr>
            </w:pPr>
            <w:r w:rsidRPr="00130233">
              <w:rPr>
                <w:rFonts w:ascii="Cambria" w:eastAsia="Times New Roman" w:hAnsi="Cambria" w:cs="Times New Roman"/>
                <w:b/>
                <w:lang w:eastAsia="ko-KR"/>
              </w:rPr>
              <w:t>Stratejik Amaçlar</w:t>
            </w:r>
          </w:p>
        </w:tc>
        <w:tc>
          <w:tcPr>
            <w:tcW w:w="4462" w:type="dxa"/>
            <w:vAlign w:val="center"/>
          </w:tcPr>
          <w:p w:rsidR="00BF3028" w:rsidRPr="00130233" w:rsidRDefault="00BF3028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lang w:eastAsia="ko-KR"/>
              </w:rPr>
            </w:pPr>
            <w:r w:rsidRPr="00130233">
              <w:rPr>
                <w:rFonts w:ascii="Cambria" w:eastAsia="Times New Roman" w:hAnsi="Cambria" w:cs="Times New Roman"/>
                <w:b/>
                <w:lang w:eastAsia="ko-KR"/>
              </w:rPr>
              <w:t>Stratejik Hedefler</w:t>
            </w:r>
          </w:p>
        </w:tc>
      </w:tr>
      <w:tr w:rsidR="00AA5986" w:rsidRPr="00130233" w:rsidTr="00210C77">
        <w:trPr>
          <w:cantSplit/>
          <w:trHeight w:val="680"/>
        </w:trPr>
        <w:tc>
          <w:tcPr>
            <w:tcW w:w="4354" w:type="dxa"/>
            <w:vMerge w:val="restart"/>
          </w:tcPr>
          <w:p w:rsidR="00AA5986" w:rsidRPr="00130233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>Stratejik Amaç-1</w:t>
            </w:r>
          </w:p>
          <w:p w:rsidR="00AA5986" w:rsidRPr="002C6A76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u w:val="single"/>
                <w:lang w:eastAsia="ko-KR"/>
              </w:rPr>
            </w:pPr>
            <w:r w:rsidRPr="002C6A7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Eğitim-Öğretimin kalitesini geliştirmek </w:t>
            </w:r>
          </w:p>
          <w:p w:rsidR="00AA5986" w:rsidRPr="00130233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AA5986" w:rsidRPr="00210C77" w:rsidRDefault="00AA5986" w:rsidP="00210C77">
            <w:pPr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Hedef-1 </w:t>
            </w:r>
            <w:r w:rsidRPr="00210C77">
              <w:rPr>
                <w:rFonts w:ascii="Times New Roman" w:eastAsia="Calibri" w:hAnsi="Times New Roman" w:cs="Times New Roman"/>
                <w:sz w:val="24"/>
                <w:szCs w:val="24"/>
              </w:rPr>
              <w:t>Akademik Personelin performansının Artırılması</w:t>
            </w:r>
          </w:p>
        </w:tc>
      </w:tr>
      <w:tr w:rsidR="00AA5986" w:rsidRPr="00130233" w:rsidTr="00210C77">
        <w:trPr>
          <w:cantSplit/>
          <w:trHeight w:val="636"/>
        </w:trPr>
        <w:tc>
          <w:tcPr>
            <w:tcW w:w="4354" w:type="dxa"/>
            <w:vMerge/>
          </w:tcPr>
          <w:p w:rsidR="00AA5986" w:rsidRPr="00130233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AA5986" w:rsidRPr="00130233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Hedef-2 </w:t>
            </w:r>
            <w:r w:rsidRPr="00210C77">
              <w:rPr>
                <w:rFonts w:ascii="Times New Roman" w:eastAsia="Calibri" w:hAnsi="Times New Roman" w:cs="Times New Roman"/>
                <w:sz w:val="24"/>
                <w:szCs w:val="24"/>
              </w:rPr>
              <w:t>Nitelikli Öğrencilerin Okulumuzu Tercih Etmelerini Sağlamak</w:t>
            </w:r>
          </w:p>
        </w:tc>
      </w:tr>
      <w:tr w:rsidR="00AA5986" w:rsidRPr="00130233" w:rsidTr="00210C77">
        <w:trPr>
          <w:cantSplit/>
          <w:trHeight w:val="1269"/>
        </w:trPr>
        <w:tc>
          <w:tcPr>
            <w:tcW w:w="4354" w:type="dxa"/>
            <w:vMerge/>
          </w:tcPr>
          <w:p w:rsidR="00AA5986" w:rsidRPr="00130233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AA5986" w:rsidRPr="00210C77" w:rsidRDefault="00AA5986" w:rsidP="00210C77">
            <w:pPr>
              <w:spacing w:before="35"/>
              <w:ind w:left="116" w:right="298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Hedef-3 </w:t>
            </w:r>
            <w:r w:rsidRPr="00210C77">
              <w:rPr>
                <w:rFonts w:ascii="Times New Roman" w:eastAsia="Calibri" w:hAnsi="Times New Roman" w:cs="Times New Roman"/>
                <w:sz w:val="24"/>
                <w:szCs w:val="24"/>
              </w:rPr>
              <w:t>Eğitim-Öğretim Faaliyetlerinin Toplam Kalite Yönetimi Süreçleri Doğrultusunda Sürdürülmesinin Sağlanması</w:t>
            </w:r>
          </w:p>
        </w:tc>
      </w:tr>
      <w:tr w:rsidR="00AA5986" w:rsidRPr="00130233" w:rsidTr="00210C77">
        <w:trPr>
          <w:cantSplit/>
          <w:trHeight w:val="1319"/>
        </w:trPr>
        <w:tc>
          <w:tcPr>
            <w:tcW w:w="4354" w:type="dxa"/>
            <w:vMerge/>
          </w:tcPr>
          <w:p w:rsidR="00AA5986" w:rsidRPr="00130233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AA5986" w:rsidRPr="00210C77" w:rsidRDefault="00AA5986" w:rsidP="00210C77">
            <w:pPr>
              <w:spacing w:before="35"/>
              <w:ind w:left="116" w:right="298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Hedef-4 </w:t>
            </w:r>
            <w:r w:rsidRPr="00210C77">
              <w:rPr>
                <w:rFonts w:ascii="Times New Roman" w:eastAsia="Calibri" w:hAnsi="Times New Roman" w:cs="Times New Roman"/>
                <w:sz w:val="24"/>
                <w:szCs w:val="24"/>
              </w:rPr>
              <w:t>Eğitim–Öğretim Faaliyetlerinin Verimliliğini Ölçen Geri Bildirim Mekanizmalarının Oluşturulması ve Aktif Olarak Çalıştırılması</w:t>
            </w:r>
          </w:p>
        </w:tc>
      </w:tr>
      <w:tr w:rsidR="00AA5986" w:rsidRPr="00130233" w:rsidTr="00841D84">
        <w:trPr>
          <w:cantSplit/>
        </w:trPr>
        <w:tc>
          <w:tcPr>
            <w:tcW w:w="4354" w:type="dxa"/>
            <w:vMerge/>
          </w:tcPr>
          <w:p w:rsidR="00AA5986" w:rsidRPr="00130233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AA5986" w:rsidRPr="00130233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Hedef-5 </w:t>
            </w:r>
            <w:r w:rsidRPr="00210C77">
              <w:rPr>
                <w:rFonts w:ascii="Times New Roman" w:eastAsia="Calibri" w:hAnsi="Times New Roman" w:cs="Times New Roman"/>
                <w:sz w:val="24"/>
                <w:szCs w:val="24"/>
              </w:rPr>
              <w:t>Staj Ve Mesleki Uygulama Hizmetlerinin Geliştirilmesi</w:t>
            </w:r>
          </w:p>
        </w:tc>
      </w:tr>
      <w:tr w:rsidR="00AA5986" w:rsidRPr="00130233" w:rsidTr="00841D84">
        <w:trPr>
          <w:cantSplit/>
        </w:trPr>
        <w:tc>
          <w:tcPr>
            <w:tcW w:w="4354" w:type="dxa"/>
            <w:vMerge/>
          </w:tcPr>
          <w:p w:rsidR="00AA5986" w:rsidRPr="00130233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AA5986" w:rsidRPr="00130233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Hedef-6 </w:t>
            </w:r>
            <w:r w:rsidRPr="00210C77">
              <w:rPr>
                <w:rFonts w:ascii="Times New Roman" w:eastAsia="Calibri" w:hAnsi="Times New Roman" w:cs="Times New Roman"/>
                <w:sz w:val="24"/>
                <w:szCs w:val="24"/>
              </w:rPr>
              <w:t>Eğitim Öğretim Altyapısının İyileştirilmesi</w:t>
            </w:r>
          </w:p>
        </w:tc>
      </w:tr>
      <w:tr w:rsidR="00AA5986" w:rsidRPr="00130233" w:rsidTr="00841D84">
        <w:trPr>
          <w:cantSplit/>
          <w:trHeight w:val="949"/>
        </w:trPr>
        <w:tc>
          <w:tcPr>
            <w:tcW w:w="4354" w:type="dxa"/>
            <w:vMerge/>
          </w:tcPr>
          <w:p w:rsidR="00AA5986" w:rsidRPr="00130233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AA5986" w:rsidRPr="00210C77" w:rsidRDefault="00AA5986" w:rsidP="00210C77">
            <w:pPr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Hedef-7 </w:t>
            </w:r>
            <w:r w:rsidRPr="00210C77">
              <w:rPr>
                <w:rFonts w:ascii="Times New Roman" w:eastAsia="Calibri" w:hAnsi="Times New Roman" w:cs="Times New Roman"/>
                <w:sz w:val="24"/>
                <w:szCs w:val="24"/>
              </w:rPr>
              <w:t>İç ve Dış Paydaşların Eğitim Kalitesine Katkısının Artırılması</w:t>
            </w:r>
          </w:p>
        </w:tc>
      </w:tr>
      <w:tr w:rsidR="00AA5986" w:rsidRPr="00130233" w:rsidTr="00AA5986">
        <w:trPr>
          <w:cantSplit/>
          <w:trHeight w:val="690"/>
        </w:trPr>
        <w:tc>
          <w:tcPr>
            <w:tcW w:w="4354" w:type="dxa"/>
            <w:vMerge/>
          </w:tcPr>
          <w:p w:rsidR="00AA5986" w:rsidRPr="00130233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AA5986" w:rsidRPr="00210C77" w:rsidRDefault="00AA5986" w:rsidP="00210C77">
            <w:pPr>
              <w:widowControl w:val="0"/>
              <w:spacing w:before="35" w:after="0" w:line="240" w:lineRule="auto"/>
              <w:ind w:left="116" w:right="298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Hedef-</w:t>
            </w:r>
            <w:r w:rsidRPr="00210C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0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Öğrencilerin Bir Üst Öğretime Hazırlayıcı Faaliyetlerin Artırılması </w:t>
            </w:r>
          </w:p>
          <w:p w:rsidR="00AA5986" w:rsidRPr="00130233" w:rsidRDefault="00AA5986" w:rsidP="00AA5986">
            <w:pPr>
              <w:spacing w:before="35"/>
              <w:ind w:right="298"/>
              <w:outlineLvl w:val="2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AA5986" w:rsidRPr="00130233" w:rsidTr="00AA5986">
        <w:trPr>
          <w:cantSplit/>
          <w:trHeight w:val="734"/>
        </w:trPr>
        <w:tc>
          <w:tcPr>
            <w:tcW w:w="4354" w:type="dxa"/>
            <w:vMerge/>
          </w:tcPr>
          <w:p w:rsidR="00AA5986" w:rsidRPr="00130233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AA5986" w:rsidRPr="00AA5986" w:rsidRDefault="00AA5986" w:rsidP="00AA5986">
            <w:pPr>
              <w:widowControl w:val="0"/>
              <w:spacing w:before="35" w:after="0" w:line="240" w:lineRule="auto"/>
              <w:ind w:left="116" w:right="298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Hedef-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Pr="00AA5986">
              <w:rPr>
                <w:rFonts w:ascii="Times New Roman" w:eastAsia="Calibri" w:hAnsi="Times New Roman" w:cs="Times New Roman"/>
                <w:sz w:val="24"/>
                <w:szCs w:val="24"/>
              </w:rPr>
              <w:t>Öğrencilerin Kişisel, Sosyal ve Kültürel Gelişimlerinin Desteklenmesi</w:t>
            </w:r>
          </w:p>
          <w:p w:rsidR="00AA5986" w:rsidRPr="00130233" w:rsidRDefault="00AA5986" w:rsidP="00210C77">
            <w:pPr>
              <w:spacing w:before="35"/>
              <w:ind w:left="116" w:right="298"/>
              <w:outlineLvl w:val="2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AA5986" w:rsidRPr="00130233" w:rsidTr="00AA5986">
        <w:trPr>
          <w:cantSplit/>
          <w:trHeight w:val="734"/>
        </w:trPr>
        <w:tc>
          <w:tcPr>
            <w:tcW w:w="4354" w:type="dxa"/>
            <w:vMerge/>
          </w:tcPr>
          <w:p w:rsidR="00AA5986" w:rsidRPr="00130233" w:rsidRDefault="00AA5986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AA5986" w:rsidRPr="00AA5986" w:rsidRDefault="00AA5986" w:rsidP="00AA5986">
            <w:pPr>
              <w:widowControl w:val="0"/>
              <w:spacing w:before="35" w:after="0" w:line="240" w:lineRule="auto"/>
              <w:ind w:left="116" w:right="298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Hedef-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 </w:t>
            </w:r>
            <w:r w:rsidRPr="00AA5986">
              <w:rPr>
                <w:rFonts w:ascii="Times New Roman" w:eastAsia="Calibri" w:hAnsi="Times New Roman" w:cs="Times New Roman"/>
                <w:sz w:val="24"/>
                <w:szCs w:val="24"/>
              </w:rPr>
              <w:t>Girişimci Ve Yenilikçi Öğrenciler Yetiştirmek</w:t>
            </w:r>
          </w:p>
          <w:p w:rsidR="00AA5986" w:rsidRDefault="00AA5986" w:rsidP="00AA5986">
            <w:pPr>
              <w:widowControl w:val="0"/>
              <w:spacing w:before="35" w:after="0" w:line="240" w:lineRule="auto"/>
              <w:ind w:left="116" w:right="298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6FA9" w:rsidRPr="00130233" w:rsidTr="00841D84">
        <w:trPr>
          <w:cantSplit/>
          <w:trHeight w:val="1535"/>
        </w:trPr>
        <w:tc>
          <w:tcPr>
            <w:tcW w:w="4354" w:type="dxa"/>
            <w:vMerge w:val="restart"/>
          </w:tcPr>
          <w:p w:rsidR="00226FA9" w:rsidRPr="00130233" w:rsidRDefault="00226FA9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>Stratejik Amaç-2</w:t>
            </w:r>
          </w:p>
          <w:p w:rsidR="00226FA9" w:rsidRPr="002C6A76" w:rsidRDefault="00226FA9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u w:val="single"/>
                <w:lang w:eastAsia="ko-KR"/>
              </w:rPr>
            </w:pPr>
            <w:r w:rsidRPr="002C6A7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Araştırma kapasitesini geliştirmek ve teşvik etmek </w:t>
            </w:r>
          </w:p>
        </w:tc>
        <w:tc>
          <w:tcPr>
            <w:tcW w:w="4462" w:type="dxa"/>
          </w:tcPr>
          <w:p w:rsidR="00226FA9" w:rsidRPr="00226FA9" w:rsidRDefault="00226FA9" w:rsidP="00226FA9">
            <w:pPr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Hedef-1 </w:t>
            </w:r>
            <w:r w:rsidRPr="00226FA9">
              <w:rPr>
                <w:rFonts w:ascii="Times New Roman" w:eastAsia="Calibri" w:hAnsi="Times New Roman" w:cs="Times New Roman"/>
                <w:sz w:val="24"/>
                <w:szCs w:val="24"/>
              </w:rPr>
              <w:t>Nitelikli Araştırmacı ve Ar-Ge Faaliyetlerini Geliştirmek ve Teşvik Etmek</w:t>
            </w:r>
          </w:p>
          <w:p w:rsidR="00226FA9" w:rsidRPr="00130233" w:rsidRDefault="00226FA9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226FA9" w:rsidRPr="00130233" w:rsidTr="00226FA9">
        <w:trPr>
          <w:cantSplit/>
          <w:trHeight w:val="939"/>
        </w:trPr>
        <w:tc>
          <w:tcPr>
            <w:tcW w:w="4354" w:type="dxa"/>
            <w:vMerge/>
          </w:tcPr>
          <w:p w:rsidR="00226FA9" w:rsidRPr="00130233" w:rsidRDefault="00226FA9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226FA9" w:rsidRPr="00226FA9" w:rsidRDefault="00226FA9" w:rsidP="00226FA9">
            <w:pPr>
              <w:widowControl w:val="0"/>
              <w:spacing w:before="35" w:after="0" w:line="240" w:lineRule="auto"/>
              <w:ind w:left="116" w:right="298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>Hedef-2</w:t>
            </w: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226FA9">
              <w:rPr>
                <w:rFonts w:ascii="Times New Roman" w:eastAsia="Calibri" w:hAnsi="Times New Roman" w:cs="Times New Roman"/>
                <w:sz w:val="24"/>
                <w:szCs w:val="24"/>
              </w:rPr>
              <w:t>Fiziksel Kaynakların Geliştirilerek Etkin Kullanımının Sağlanması</w:t>
            </w:r>
          </w:p>
          <w:p w:rsidR="00226FA9" w:rsidRPr="00130233" w:rsidRDefault="00226FA9" w:rsidP="00226FA9">
            <w:pPr>
              <w:spacing w:before="35"/>
              <w:ind w:left="116" w:right="298"/>
              <w:outlineLvl w:val="2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226FA9" w:rsidRPr="00130233" w:rsidTr="00226FA9">
        <w:trPr>
          <w:cantSplit/>
          <w:trHeight w:val="939"/>
        </w:trPr>
        <w:tc>
          <w:tcPr>
            <w:tcW w:w="4354" w:type="dxa"/>
            <w:vMerge/>
          </w:tcPr>
          <w:p w:rsidR="00226FA9" w:rsidRPr="00130233" w:rsidRDefault="00226FA9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226FA9" w:rsidRDefault="00226FA9" w:rsidP="00226FA9">
            <w:pPr>
              <w:widowControl w:val="0"/>
              <w:spacing w:before="35" w:after="0" w:line="240" w:lineRule="auto"/>
              <w:ind w:left="116" w:right="298"/>
              <w:outlineLvl w:val="2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>Hedef-2</w:t>
            </w: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226FA9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Yüksekokulu- Sanayi İşbirliğinin Geliştirilmesi</w:t>
            </w:r>
          </w:p>
        </w:tc>
      </w:tr>
      <w:tr w:rsidR="00B041FA" w:rsidRPr="00130233" w:rsidTr="00841D84">
        <w:trPr>
          <w:cantSplit/>
        </w:trPr>
        <w:tc>
          <w:tcPr>
            <w:tcW w:w="4354" w:type="dxa"/>
            <w:vMerge w:val="restart"/>
          </w:tcPr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>Stratejik Amaç-3</w:t>
            </w:r>
          </w:p>
          <w:p w:rsidR="00B041FA" w:rsidRPr="002C6A76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u w:val="single"/>
                <w:lang w:eastAsia="ko-KR"/>
              </w:rPr>
            </w:pPr>
            <w:r w:rsidRPr="002C6A7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Kalite Süreçlerini benimsemiş bir yöntem anlayışı doğrultusunda insan kaynaklarının geliştirilmesi </w:t>
            </w:r>
          </w:p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lang w:eastAsia="ko-KR"/>
              </w:rPr>
            </w:pPr>
          </w:p>
        </w:tc>
        <w:tc>
          <w:tcPr>
            <w:tcW w:w="4462" w:type="dxa"/>
          </w:tcPr>
          <w:p w:rsidR="00B041FA" w:rsidRPr="00226FA9" w:rsidRDefault="00B041FA" w:rsidP="00226FA9">
            <w:pPr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Hedef-1 </w:t>
            </w:r>
            <w:r w:rsidRPr="00226FA9">
              <w:rPr>
                <w:rFonts w:ascii="Times New Roman" w:eastAsia="Calibri" w:hAnsi="Times New Roman" w:cs="Times New Roman"/>
                <w:sz w:val="24"/>
                <w:szCs w:val="24"/>
              </w:rPr>
              <w:t>Katılımcı, Şeffaf ve Hesap verebilir Bir Yönetim ve Hizmet Anlayışının Sağlanması</w:t>
            </w:r>
          </w:p>
        </w:tc>
      </w:tr>
      <w:tr w:rsidR="00B041FA" w:rsidRPr="00130233" w:rsidTr="00841D84">
        <w:trPr>
          <w:cantSplit/>
        </w:trPr>
        <w:tc>
          <w:tcPr>
            <w:tcW w:w="4354" w:type="dxa"/>
            <w:vMerge/>
          </w:tcPr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B041FA" w:rsidRPr="00226FA9" w:rsidRDefault="00B041FA" w:rsidP="00226FA9">
            <w:pPr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>Hedef-2</w:t>
            </w: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226FA9">
              <w:rPr>
                <w:rFonts w:ascii="Times New Roman" w:eastAsia="Calibri" w:hAnsi="Times New Roman" w:cs="Times New Roman"/>
                <w:sz w:val="24"/>
                <w:szCs w:val="24"/>
              </w:rPr>
              <w:t>İnsan Kaynaklarından Rasyonel Verim Alınması Ve Planlanması</w:t>
            </w:r>
          </w:p>
        </w:tc>
      </w:tr>
      <w:tr w:rsidR="00B041FA" w:rsidRPr="00130233" w:rsidTr="00226FA9">
        <w:trPr>
          <w:cantSplit/>
          <w:trHeight w:val="752"/>
        </w:trPr>
        <w:tc>
          <w:tcPr>
            <w:tcW w:w="4354" w:type="dxa"/>
            <w:vMerge/>
          </w:tcPr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B041FA" w:rsidRPr="00226FA9" w:rsidRDefault="00B041FA" w:rsidP="00226FA9">
            <w:pPr>
              <w:widowControl w:val="0"/>
              <w:spacing w:before="35" w:after="0" w:line="240" w:lineRule="auto"/>
              <w:ind w:left="116" w:right="298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Hedef-3 </w:t>
            </w:r>
            <w:r w:rsidRPr="00226FA9">
              <w:rPr>
                <w:rFonts w:ascii="Times New Roman" w:eastAsia="Calibri" w:hAnsi="Times New Roman" w:cs="Times New Roman"/>
                <w:sz w:val="24"/>
                <w:szCs w:val="24"/>
              </w:rPr>
              <w:t>Personelin Beceri Ve Yetkinlik Düzeyinin Geliştirilmesi</w:t>
            </w:r>
          </w:p>
          <w:p w:rsidR="00B041FA" w:rsidRDefault="00B041FA" w:rsidP="00226FA9">
            <w:pPr>
              <w:spacing w:before="35"/>
              <w:ind w:right="298"/>
              <w:outlineLvl w:val="2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B041FA" w:rsidRPr="00130233" w:rsidTr="00226FA9">
        <w:trPr>
          <w:cantSplit/>
          <w:trHeight w:val="752"/>
        </w:trPr>
        <w:tc>
          <w:tcPr>
            <w:tcW w:w="4354" w:type="dxa"/>
            <w:vMerge/>
          </w:tcPr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B041FA" w:rsidRPr="00226FA9" w:rsidRDefault="00B041FA" w:rsidP="00226FA9">
            <w:pPr>
              <w:widowControl w:val="0"/>
              <w:spacing w:before="35" w:after="0" w:line="240" w:lineRule="auto"/>
              <w:ind w:left="116" w:right="298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Hedef-4 </w:t>
            </w:r>
            <w:r w:rsidRPr="00226FA9">
              <w:rPr>
                <w:rFonts w:ascii="Times New Roman" w:eastAsia="Calibri" w:hAnsi="Times New Roman" w:cs="Times New Roman"/>
                <w:sz w:val="24"/>
                <w:szCs w:val="24"/>
              </w:rPr>
              <w:t>İnsan Kaynaklarının Memnuniyetinin Artırılması</w:t>
            </w:r>
          </w:p>
          <w:p w:rsidR="00B041FA" w:rsidRDefault="00B041FA" w:rsidP="00226FA9">
            <w:pPr>
              <w:widowControl w:val="0"/>
              <w:spacing w:before="35" w:after="0" w:line="240" w:lineRule="auto"/>
              <w:ind w:left="116" w:right="298"/>
              <w:outlineLvl w:val="2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B041FA" w:rsidRPr="00130233" w:rsidTr="00226FA9">
        <w:trPr>
          <w:cantSplit/>
          <w:trHeight w:val="752"/>
        </w:trPr>
        <w:tc>
          <w:tcPr>
            <w:tcW w:w="4354" w:type="dxa"/>
            <w:vMerge/>
          </w:tcPr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B041FA" w:rsidRPr="00B041FA" w:rsidRDefault="00B041FA" w:rsidP="00B041FA">
            <w:pPr>
              <w:widowControl w:val="0"/>
              <w:spacing w:before="35" w:after="0" w:line="240" w:lineRule="auto"/>
              <w:ind w:right="298" w:firstLine="116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Hedef-5 </w:t>
            </w:r>
            <w:r w:rsidRPr="00B041FA">
              <w:rPr>
                <w:rFonts w:ascii="Times New Roman" w:eastAsia="Calibri" w:hAnsi="Times New Roman" w:cs="Times New Roman"/>
                <w:sz w:val="24"/>
                <w:szCs w:val="24"/>
              </w:rPr>
              <w:t>Kurumsal Aidiyetin Geliştirilmesi</w:t>
            </w:r>
          </w:p>
          <w:p w:rsidR="00B041FA" w:rsidRDefault="00B041FA" w:rsidP="00226FA9">
            <w:pPr>
              <w:widowControl w:val="0"/>
              <w:spacing w:before="35" w:after="0" w:line="240" w:lineRule="auto"/>
              <w:ind w:left="116" w:right="298"/>
              <w:outlineLvl w:val="2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B041FA" w:rsidRPr="00130233" w:rsidTr="002C6A76">
        <w:trPr>
          <w:cantSplit/>
          <w:trHeight w:val="1176"/>
        </w:trPr>
        <w:tc>
          <w:tcPr>
            <w:tcW w:w="4354" w:type="dxa"/>
            <w:vMerge w:val="restart"/>
          </w:tcPr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>Stratejik Amaç-4</w:t>
            </w:r>
          </w:p>
          <w:p w:rsidR="00B041FA" w:rsidRPr="002C6A76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2C6A7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Finansal kaynakların geliştirilmesi </w:t>
            </w:r>
          </w:p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B041FA" w:rsidRPr="002C6A76" w:rsidRDefault="00B041FA" w:rsidP="002C6A76">
            <w:pPr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Hedef-1 </w:t>
            </w:r>
            <w:r w:rsidRPr="00B041FA">
              <w:rPr>
                <w:rFonts w:ascii="Times New Roman" w:eastAsia="Calibri" w:hAnsi="Times New Roman" w:cs="Times New Roman"/>
                <w:sz w:val="24"/>
                <w:szCs w:val="24"/>
              </w:rPr>
              <w:t>Döner Sermayeyi Aktif Hale Getirerek Gelir Elde Edilmesini Sağlamak</w:t>
            </w:r>
          </w:p>
        </w:tc>
      </w:tr>
      <w:tr w:rsidR="00B041FA" w:rsidRPr="00130233" w:rsidTr="00841D84">
        <w:trPr>
          <w:cantSplit/>
        </w:trPr>
        <w:tc>
          <w:tcPr>
            <w:tcW w:w="4354" w:type="dxa"/>
            <w:vMerge/>
          </w:tcPr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B041FA" w:rsidRPr="00130233" w:rsidRDefault="002C6A76" w:rsidP="00223FBD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>Hedef-2</w:t>
            </w:r>
            <w:r w:rsidR="00B041FA"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="00B041FA" w:rsidRPr="00B041FA">
              <w:rPr>
                <w:rFonts w:ascii="Times New Roman" w:eastAsia="Calibri" w:hAnsi="Times New Roman" w:cs="Times New Roman"/>
                <w:sz w:val="24"/>
                <w:szCs w:val="24"/>
              </w:rPr>
              <w:t>Sponsorların Katkı Yapabileceği Faaliyetlerde Bulunulması</w:t>
            </w:r>
          </w:p>
        </w:tc>
      </w:tr>
      <w:tr w:rsidR="00B041FA" w:rsidRPr="00130233" w:rsidTr="00AB5D63">
        <w:trPr>
          <w:cantSplit/>
          <w:trHeight w:val="1168"/>
        </w:trPr>
        <w:tc>
          <w:tcPr>
            <w:tcW w:w="4354" w:type="dxa"/>
          </w:tcPr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>Stratejik Amaç-5</w:t>
            </w:r>
          </w:p>
          <w:p w:rsidR="00B041FA" w:rsidRPr="002C6A76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u w:val="single"/>
                <w:lang w:eastAsia="ko-KR"/>
              </w:rPr>
            </w:pPr>
            <w:r w:rsidRPr="002C6A7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Toplumsal hizmetleri geliştirmek </w:t>
            </w:r>
          </w:p>
        </w:tc>
        <w:tc>
          <w:tcPr>
            <w:tcW w:w="4462" w:type="dxa"/>
          </w:tcPr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Hedef-1 </w:t>
            </w:r>
            <w:r w:rsidRPr="00B041FA">
              <w:rPr>
                <w:rFonts w:ascii="Times New Roman" w:eastAsia="Calibri" w:hAnsi="Times New Roman" w:cs="Times New Roman"/>
                <w:sz w:val="24"/>
                <w:szCs w:val="24"/>
              </w:rPr>
              <w:t>Sivil toplum kuruluşları ile devamlı işbirliği yapılması,</w:t>
            </w:r>
          </w:p>
        </w:tc>
      </w:tr>
      <w:tr w:rsidR="00B041FA" w:rsidRPr="00130233" w:rsidTr="00841D84">
        <w:trPr>
          <w:cantSplit/>
        </w:trPr>
        <w:tc>
          <w:tcPr>
            <w:tcW w:w="4354" w:type="dxa"/>
          </w:tcPr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lastRenderedPageBreak/>
              <w:t>Stratejik Amaç-6</w:t>
            </w:r>
          </w:p>
          <w:p w:rsidR="00B041FA" w:rsidRPr="002C6A76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2C6A7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Uluslararası tanınırlığımızı artırmak </w:t>
            </w:r>
          </w:p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ko-KR"/>
              </w:rPr>
            </w:pPr>
          </w:p>
        </w:tc>
        <w:tc>
          <w:tcPr>
            <w:tcW w:w="4462" w:type="dxa"/>
          </w:tcPr>
          <w:p w:rsidR="00F0065B" w:rsidRPr="00F0065B" w:rsidRDefault="00B041FA" w:rsidP="00F0065B">
            <w:pPr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Hedef-1 </w:t>
            </w:r>
            <w:r w:rsidR="00F0065B" w:rsidRPr="00F0065B">
              <w:rPr>
                <w:rFonts w:ascii="Times New Roman" w:eastAsia="Calibri" w:hAnsi="Times New Roman" w:cs="Times New Roman"/>
                <w:sz w:val="24"/>
                <w:szCs w:val="24"/>
              </w:rPr>
              <w:t>Yurt Dışındaki Üniversite, Kurum Ve Kuruluşlar İle İşbirliğinin Geliştirilmesi</w:t>
            </w:r>
          </w:p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</w:p>
        </w:tc>
      </w:tr>
      <w:tr w:rsidR="00B041FA" w:rsidRPr="00130233" w:rsidTr="00841D84">
        <w:trPr>
          <w:cantSplit/>
          <w:trHeight w:val="1037"/>
        </w:trPr>
        <w:tc>
          <w:tcPr>
            <w:tcW w:w="4354" w:type="dxa"/>
          </w:tcPr>
          <w:p w:rsidR="00B041FA" w:rsidRPr="00130233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>Stratejik Amaç-7</w:t>
            </w:r>
          </w:p>
          <w:p w:rsidR="00B041FA" w:rsidRPr="002C6A76" w:rsidRDefault="00B041FA" w:rsidP="00841D84">
            <w:pPr>
              <w:tabs>
                <w:tab w:val="left" w:pos="56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ko-KR"/>
              </w:rPr>
            </w:pPr>
            <w:r w:rsidRPr="002C6A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ko-KR"/>
              </w:rPr>
              <w:t xml:space="preserve">Paydaşlarla ilişkilerin güçlendirilmesi </w:t>
            </w:r>
          </w:p>
        </w:tc>
        <w:tc>
          <w:tcPr>
            <w:tcW w:w="4462" w:type="dxa"/>
          </w:tcPr>
          <w:p w:rsidR="00B041FA" w:rsidRPr="002C6A76" w:rsidRDefault="00B041FA" w:rsidP="002C6A76">
            <w:pPr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33">
              <w:rPr>
                <w:rFonts w:ascii="Cambria" w:eastAsia="Times New Roman" w:hAnsi="Cambria" w:cs="Times New Roman"/>
                <w:b/>
                <w:sz w:val="20"/>
                <w:szCs w:val="20"/>
                <w:lang w:eastAsia="ko-KR"/>
              </w:rPr>
              <w:t xml:space="preserve">Hedef-1 </w:t>
            </w:r>
            <w:r w:rsidR="002C6A76" w:rsidRPr="002C6A76">
              <w:rPr>
                <w:rFonts w:ascii="Times New Roman" w:eastAsia="Calibri" w:hAnsi="Times New Roman" w:cs="Times New Roman"/>
                <w:sz w:val="24"/>
                <w:szCs w:val="24"/>
              </w:rPr>
              <w:t>Bazı Dış Paydaşların Desteği İle Toplumun Hayat Boyu Öğrenme Taleplerinin Karşılanması</w:t>
            </w:r>
          </w:p>
        </w:tc>
      </w:tr>
    </w:tbl>
    <w:p w:rsidR="00D02C49" w:rsidRDefault="00D02C49"/>
    <w:p w:rsidR="00066B6B" w:rsidRPr="00487609" w:rsidRDefault="00066B6B" w:rsidP="00066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B6B" w:rsidRPr="00487609" w:rsidRDefault="00066B6B" w:rsidP="00066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B6B" w:rsidRPr="00487609" w:rsidRDefault="00066B6B" w:rsidP="00066B6B">
      <w:pPr>
        <w:tabs>
          <w:tab w:val="left" w:pos="6795"/>
        </w:tabs>
        <w:rPr>
          <w:rFonts w:eastAsiaTheme="minorEastAsia" w:cs="Aharoni"/>
          <w:b/>
          <w:sz w:val="24"/>
          <w:szCs w:val="24"/>
          <w:lang w:val="en-US"/>
        </w:rPr>
      </w:pPr>
      <w:r w:rsidRPr="00487609">
        <w:rPr>
          <w:rFonts w:eastAsiaTheme="minorEastAsia" w:cs="Aharoni"/>
          <w:b/>
          <w:sz w:val="24"/>
          <w:szCs w:val="24"/>
          <w:lang w:val="en-US"/>
        </w:rPr>
        <w:t xml:space="preserve">        </w:t>
      </w:r>
      <w:proofErr w:type="spellStart"/>
      <w:r w:rsidRPr="00487609">
        <w:rPr>
          <w:rFonts w:eastAsiaTheme="minorEastAsia" w:cs="Aharoni"/>
          <w:b/>
          <w:sz w:val="24"/>
          <w:szCs w:val="24"/>
          <w:lang w:val="en-US"/>
        </w:rPr>
        <w:t>Hazırlayan</w:t>
      </w:r>
      <w:proofErr w:type="spellEnd"/>
      <w:r w:rsidRPr="00487609">
        <w:rPr>
          <w:rFonts w:eastAsiaTheme="minorEastAsia" w:cs="Aharoni"/>
          <w:b/>
          <w:sz w:val="24"/>
          <w:szCs w:val="24"/>
          <w:lang w:val="en-US"/>
        </w:rPr>
        <w:tab/>
      </w:r>
      <w:proofErr w:type="spellStart"/>
      <w:r w:rsidRPr="00487609">
        <w:rPr>
          <w:rFonts w:eastAsiaTheme="minorEastAsia" w:cs="Aharoni"/>
          <w:b/>
          <w:sz w:val="24"/>
          <w:szCs w:val="24"/>
          <w:lang w:val="en-US"/>
        </w:rPr>
        <w:t>Onaylayan</w:t>
      </w:r>
      <w:proofErr w:type="spellEnd"/>
    </w:p>
    <w:p w:rsidR="00066B6B" w:rsidRPr="00487609" w:rsidRDefault="00066B6B" w:rsidP="00066B6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87609">
        <w:rPr>
          <w:rFonts w:ascii="Times New Roman" w:eastAsiaTheme="minorEastAsia" w:hAnsi="Times New Roman" w:cs="Times New Roman"/>
          <w:sz w:val="24"/>
          <w:szCs w:val="24"/>
        </w:rPr>
        <w:t xml:space="preserve">    Enver PEKTAŞ                                                     Yrd.Doç.Dr.Evren ERSOY KALYONCU</w:t>
      </w:r>
    </w:p>
    <w:p w:rsidR="00066B6B" w:rsidRPr="00487609" w:rsidRDefault="00066B6B" w:rsidP="00066B6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87609">
        <w:rPr>
          <w:rFonts w:ascii="Times New Roman" w:eastAsiaTheme="minorEastAsia" w:hAnsi="Times New Roman" w:cs="Times New Roman"/>
          <w:sz w:val="24"/>
          <w:szCs w:val="24"/>
        </w:rPr>
        <w:t>Yüksekokul Sekreteri                                                                  Yüksekokul Müdürü</w:t>
      </w:r>
    </w:p>
    <w:p w:rsidR="00066B6B" w:rsidRPr="00487609" w:rsidRDefault="00066B6B" w:rsidP="00066B6B">
      <w:pPr>
        <w:widowControl w:val="0"/>
        <w:overflowPunct w:val="0"/>
        <w:autoSpaceDE w:val="0"/>
        <w:autoSpaceDN w:val="0"/>
        <w:adjustRightInd w:val="0"/>
        <w:spacing w:line="215" w:lineRule="auto"/>
        <w:ind w:left="120" w:right="2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66B6B" w:rsidRDefault="00066B6B" w:rsidP="00066B6B"/>
    <w:p w:rsidR="00066B6B" w:rsidRDefault="00066B6B"/>
    <w:sectPr w:rsidR="00066B6B" w:rsidSect="00640C32">
      <w:pgSz w:w="11906" w:h="16838"/>
      <w:pgMar w:top="1418" w:right="1418" w:bottom="1418" w:left="1418" w:header="28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2163"/>
    <w:rsid w:val="00066B6B"/>
    <w:rsid w:val="0007057B"/>
    <w:rsid w:val="000860A2"/>
    <w:rsid w:val="00210C77"/>
    <w:rsid w:val="00226FA9"/>
    <w:rsid w:val="002C6A76"/>
    <w:rsid w:val="003D0AB8"/>
    <w:rsid w:val="00452B5D"/>
    <w:rsid w:val="00593AC1"/>
    <w:rsid w:val="005D2469"/>
    <w:rsid w:val="00640C32"/>
    <w:rsid w:val="00722163"/>
    <w:rsid w:val="00AA5986"/>
    <w:rsid w:val="00B041FA"/>
    <w:rsid w:val="00B579A3"/>
    <w:rsid w:val="00BF3028"/>
    <w:rsid w:val="00C446B4"/>
    <w:rsid w:val="00C45CB4"/>
    <w:rsid w:val="00D02C49"/>
    <w:rsid w:val="00DB53EB"/>
    <w:rsid w:val="00EF750F"/>
    <w:rsid w:val="00F0065B"/>
    <w:rsid w:val="00F47D71"/>
    <w:rsid w:val="00F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arsinmyo</dc:creator>
  <cp:keywords/>
  <dc:description/>
  <cp:lastModifiedBy>Arsin MYO</cp:lastModifiedBy>
  <cp:revision>18</cp:revision>
  <dcterms:created xsi:type="dcterms:W3CDTF">2015-11-20T13:08:00Z</dcterms:created>
  <dcterms:modified xsi:type="dcterms:W3CDTF">2017-07-06T06:07:00Z</dcterms:modified>
</cp:coreProperties>
</file>