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08" w:rsidRPr="007D147E" w:rsidRDefault="001B0ACC" w:rsidP="00D638E0">
      <w:pPr>
        <w:pStyle w:val="AralkYok"/>
        <w:jc w:val="center"/>
        <w:rPr>
          <w:rStyle w:val="FontStyle11"/>
          <w:rFonts w:ascii="Times New Roman" w:hAnsi="Times New Roman" w:cs="Times New Roman"/>
          <w:sz w:val="24"/>
          <w:szCs w:val="24"/>
        </w:rPr>
      </w:pPr>
      <w:r w:rsidRPr="007D147E">
        <w:rPr>
          <w:rStyle w:val="FontStyle11"/>
          <w:rFonts w:ascii="Times New Roman" w:hAnsi="Times New Roman" w:cs="Times New Roman"/>
          <w:sz w:val="24"/>
          <w:szCs w:val="24"/>
        </w:rPr>
        <w:t>HASSAS GÖREVLER</w:t>
      </w:r>
      <w:r w:rsidR="00D638E0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7D147E">
        <w:rPr>
          <w:rStyle w:val="FontStyle11"/>
          <w:rFonts w:ascii="Times New Roman" w:hAnsi="Times New Roman" w:cs="Times New Roman"/>
          <w:sz w:val="24"/>
          <w:szCs w:val="24"/>
        </w:rPr>
        <w:t>VE BU GÖREVLERDE BULUNAN</w:t>
      </w:r>
      <w:r w:rsidR="008F7808" w:rsidRPr="007D147E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7D147E">
        <w:rPr>
          <w:rStyle w:val="FontStyle11"/>
          <w:rFonts w:ascii="Times New Roman" w:hAnsi="Times New Roman" w:cs="Times New Roman"/>
          <w:sz w:val="24"/>
          <w:szCs w:val="24"/>
        </w:rPr>
        <w:t>PERSONEL</w:t>
      </w:r>
    </w:p>
    <w:p w:rsidR="00057808" w:rsidRDefault="00057808">
      <w:pPr>
        <w:widowControl/>
        <w:spacing w:after="156" w:line="1" w:lineRule="exact"/>
        <w:rPr>
          <w:sz w:val="2"/>
          <w:szCs w:val="2"/>
        </w:rPr>
      </w:pPr>
    </w:p>
    <w:tbl>
      <w:tblPr>
        <w:tblStyle w:val="PlainTable2"/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4"/>
        <w:gridCol w:w="2835"/>
        <w:gridCol w:w="1985"/>
        <w:gridCol w:w="2835"/>
        <w:gridCol w:w="3641"/>
      </w:tblGrid>
      <w:tr w:rsidR="00057808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057808" w:rsidRPr="00E0334D" w:rsidRDefault="001B0ACC" w:rsidP="00A4208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057808" w:rsidRPr="00E0334D" w:rsidRDefault="001B0ACC" w:rsidP="005F7E88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057808" w:rsidRPr="00E0334D" w:rsidRDefault="005F7E88" w:rsidP="005F7E88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Bağlı</w:t>
            </w:r>
            <w:r w:rsidR="001B0AC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Olduğu Birim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057808" w:rsidRPr="00E0334D" w:rsidRDefault="001B0ACC" w:rsidP="005F7E88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Sorumlu Oldukları Yönetici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057808" w:rsidRPr="00E0334D" w:rsidRDefault="001B0ACC" w:rsidP="00271B9B">
            <w:pPr>
              <w:pStyle w:val="Style4"/>
              <w:widowControl/>
              <w:spacing w:line="218" w:lineRule="exact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Görevlerin Yerine Getirilmemesinin Sonuçları</w:t>
            </w:r>
          </w:p>
        </w:tc>
      </w:tr>
      <w:tr w:rsidR="005F4FBC" w:rsidRPr="00E0334D" w:rsidTr="00E0334D">
        <w:trPr>
          <w:trHeight w:val="339"/>
          <w:jc w:val="center"/>
        </w:trPr>
        <w:tc>
          <w:tcPr>
            <w:cnfStyle w:val="000010000000"/>
            <w:tcW w:w="14000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5F4FBC" w:rsidRPr="00E0334D" w:rsidRDefault="00E3078D" w:rsidP="004E158B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EĞİTİM-ÖĞRETİM</w:t>
            </w:r>
          </w:p>
        </w:tc>
      </w:tr>
      <w:tr w:rsidR="00CB34C2" w:rsidRPr="00E0334D" w:rsidTr="00E0334D">
        <w:trPr>
          <w:cnfStyle w:val="000000100000"/>
          <w:trHeight w:val="339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B34C2" w:rsidRPr="00E0334D" w:rsidRDefault="00CB34C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Sınav kâğıtlarının okunması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FF4546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Elemanları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B34C2" w:rsidRPr="00E0334D" w:rsidRDefault="0057395D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7395D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CB34C2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57395D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Başkanı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B34C2" w:rsidRPr="00E0334D" w:rsidRDefault="0057395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Yanlış okuma, itibar kaybı, öğrenci mağduriyeti</w:t>
            </w:r>
          </w:p>
        </w:tc>
      </w:tr>
      <w:tr w:rsidR="00177FA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30" w:lineRule="exact"/>
              <w:ind w:left="10" w:hanging="10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Sınav ve ders programlarının hazırlanması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57395D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57395D" w:rsidRPr="00E0334D" w:rsidRDefault="0057395D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37764A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Karışıklık, ş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ikâyet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disiplin işlemleri</w:t>
            </w:r>
          </w:p>
        </w:tc>
      </w:tr>
      <w:tr w:rsidR="00177FAB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Sınav sorularının basılması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Musa İŞÇİ</w:t>
            </w:r>
            <w:r w:rsidR="00EF5AE9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EF5AE9" w:rsidRPr="00E0334D" w:rsidRDefault="00EF5AE9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KOLAYLI,</w:t>
            </w:r>
          </w:p>
          <w:p w:rsidR="00EF5AE9" w:rsidRPr="00E0334D" w:rsidRDefault="00EF5AE9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Özcan KIRALİ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57395D" w:rsidP="00E0334D">
            <w:pPr>
              <w:pStyle w:val="Style4"/>
              <w:widowControl/>
              <w:spacing w:line="223" w:lineRule="exact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Yüksekokul Sekreterliği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C0F22" w:rsidRPr="00E0334D" w:rsidRDefault="001C0F22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0F22" w:rsidRPr="00E0334D" w:rsidRDefault="001C0F22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  <w:r w:rsidR="008F26EB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8F26EB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  <w:p w:rsidR="001C0F22" w:rsidRPr="00E0334D" w:rsidRDefault="001C0F22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57395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Bilgi, 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belge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ve soru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sızması</w:t>
            </w:r>
          </w:p>
        </w:tc>
      </w:tr>
      <w:tr w:rsidR="00177FA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23" w:lineRule="exact"/>
              <w:ind w:firstLine="22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Eğitim-öğretim faaliyetlerinde akademik takvimin esas alınması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Öğretim Elemanları, </w:t>
            </w:r>
          </w:p>
          <w:p w:rsidR="00177FAB" w:rsidRPr="00E0334D" w:rsidRDefault="00177FA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ind w:firstLine="22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57395D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57395D" w:rsidRPr="00E0334D" w:rsidRDefault="0057395D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Güven ve itibar kaybı, başarı </w:t>
            </w:r>
            <w:r w:rsidR="0057395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ve tercih edilmede geriye düşme, düzensizlik</w:t>
            </w:r>
          </w:p>
        </w:tc>
      </w:tr>
      <w:tr w:rsidR="00177FAB" w:rsidRPr="00E0334D" w:rsidTr="00E0334D">
        <w:trPr>
          <w:cnfStyle w:val="000000100000"/>
          <w:trHeight w:val="618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054C98" w:rsidP="00E0334D">
            <w:pPr>
              <w:pStyle w:val="Style4"/>
              <w:widowControl/>
              <w:spacing w:line="223" w:lineRule="exact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Öğrenci değişim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programına katılan öğrencilerin takibi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57395D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57395D" w:rsidRPr="00E0334D" w:rsidRDefault="0057395D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Tanıtım ve tercih edilmeme</w:t>
            </w:r>
          </w:p>
        </w:tc>
      </w:tr>
      <w:tr w:rsidR="00177FA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Mezuniyet töreni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57395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Orhan Nazım AKSU,</w:t>
            </w:r>
          </w:p>
          <w:p w:rsidR="0057395D" w:rsidRPr="00E0334D" w:rsidRDefault="00737ED6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7ED6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37ED6" w:rsidRPr="00E0334D" w:rsidRDefault="00737ED6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İtibar kaybı</w:t>
            </w:r>
          </w:p>
        </w:tc>
      </w:tr>
      <w:tr w:rsidR="00177FAB" w:rsidRPr="00E0334D" w:rsidTr="00E0334D">
        <w:trPr>
          <w:cnfStyle w:val="000000100000"/>
          <w:trHeight w:val="578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Öğrenci danışmanlık hizmetleri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37ED6" w:rsidRPr="00E0334D" w:rsidRDefault="00737ED6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Elemanları,</w:t>
            </w:r>
          </w:p>
          <w:p w:rsidR="00177FAB" w:rsidRPr="00E0334D" w:rsidRDefault="00177FA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7ED6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37ED6" w:rsidRPr="00E0334D" w:rsidRDefault="00737ED6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737ED6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Güven ve itibar kaybı</w:t>
            </w:r>
          </w:p>
        </w:tc>
      </w:tr>
      <w:tr w:rsidR="00177FA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Öğrenci başarısının değerlendirilmesi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737ED6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Öğretim Elemanı, Bölüm </w:t>
            </w:r>
            <w:r w:rsidR="00177FAB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Başkanlıkları</w:t>
            </w: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 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7ED6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37ED6" w:rsidRPr="00E0334D" w:rsidRDefault="00737ED6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37764A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Tercih edilmeme, s</w:t>
            </w:r>
            <w:r w:rsidR="00737ED6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ağlıklı istatistik ve veri hazırla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yamama</w:t>
            </w:r>
          </w:p>
        </w:tc>
      </w:tr>
      <w:tr w:rsidR="00177FAB" w:rsidRPr="00E0334D" w:rsidTr="00E0334D">
        <w:trPr>
          <w:cnfStyle w:val="000000100000"/>
          <w:trHeight w:val="1064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23" w:lineRule="exact"/>
              <w:ind w:firstLine="5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Başarı notlarının zamanında elektronik ortama verilmesi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737ED6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Öğretim Elemanları, </w:t>
            </w:r>
            <w:r w:rsidR="00177FAB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Başkanlıkları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177FA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7ED6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37ED6" w:rsidRPr="00E0334D" w:rsidRDefault="00737ED6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77FAB" w:rsidRPr="00E0334D" w:rsidRDefault="0037764A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Karışıklık, z</w:t>
            </w:r>
            <w:r w:rsidR="00177FA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aman kaybı, yasalara uymama</w:t>
            </w:r>
          </w:p>
        </w:tc>
      </w:tr>
      <w:tr w:rsidR="005F4FBC" w:rsidRPr="00E0334D" w:rsidTr="00E0334D">
        <w:trPr>
          <w:jc w:val="center"/>
        </w:trPr>
        <w:tc>
          <w:tcPr>
            <w:cnfStyle w:val="000010000000"/>
            <w:tcW w:w="14000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5F4FBC" w:rsidRPr="00E0334D" w:rsidRDefault="00E3078D" w:rsidP="00D12B20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YÖNETİM VE İDARİ İŞLER</w:t>
            </w:r>
          </w:p>
        </w:tc>
      </w:tr>
      <w:tr w:rsidR="005F4FBC" w:rsidRPr="00E0334D" w:rsidTr="00E0334D">
        <w:trPr>
          <w:cnfStyle w:val="000000100000"/>
          <w:trHeight w:val="84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F4FBC" w:rsidRPr="00E0334D" w:rsidRDefault="005F4FBC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Performans değerlendirme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5D25" w:rsidRPr="00E0334D" w:rsidRDefault="00E3078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  <w:p w:rsidR="007D147E" w:rsidRPr="00E0334D" w:rsidRDefault="00905D25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Yardımcıları,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F4FBC" w:rsidRPr="00E0334D" w:rsidRDefault="00B61CFD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F4FBC" w:rsidRPr="00E0334D" w:rsidRDefault="0041594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F4FBC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kaybı, güvensizlik</w:t>
            </w:r>
          </w:p>
        </w:tc>
      </w:tr>
      <w:tr w:rsidR="00653326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53326" w:rsidRPr="00E0334D" w:rsidRDefault="00653326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Mahkeme kararlarının uygulanması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53326" w:rsidRPr="00E0334D" w:rsidRDefault="00E3078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53326" w:rsidRPr="00E0334D" w:rsidRDefault="00653326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53326" w:rsidRPr="00E0334D" w:rsidRDefault="0041594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53326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Yasalara uymama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Bilgi edinme başvurularının değerlendirilmesi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E3078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Yasalara uymama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Yolsuzluk ve usulsüzlükle ilgili ihbarlar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05D25" w:rsidRPr="00E0334D" w:rsidRDefault="00E3078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</w:t>
            </w:r>
            <w:r w:rsid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sekokul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Sekreteri</w:t>
            </w:r>
          </w:p>
          <w:p w:rsidR="00375D2A" w:rsidRPr="00E0334D" w:rsidRDefault="00905D25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Yardımcıları,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E158B" w:rsidRPr="00E0334D" w:rsidRDefault="00E3078D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Yasalara uymama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Kurul kararları ve gizli yazıların hazırlanması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0334D" w:rsidRDefault="00E0334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5D25" w:rsidRPr="00E0334D" w:rsidRDefault="00905D25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Yazı İşleri Sorumlusu,</w:t>
            </w:r>
          </w:p>
          <w:p w:rsidR="00415943" w:rsidRPr="00E0334D" w:rsidRDefault="00E3078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  <w:p w:rsidR="007D147E" w:rsidRPr="00E0334D" w:rsidRDefault="007D147E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905D25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05D25" w:rsidRPr="00E0334D" w:rsidRDefault="00905D25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Yüksekokulu Sekreteri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37764A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Zaman kaybı, i</w:t>
            </w:r>
            <w:r w:rsidR="0041594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tibar ve güven kaybı</w:t>
            </w:r>
            <w:r w:rsidR="00E3078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işlerin aksaması</w:t>
            </w:r>
          </w:p>
        </w:tc>
      </w:tr>
      <w:tr w:rsidR="002D253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Organizasyon yapısı, </w:t>
            </w:r>
            <w:r w:rsidR="0037764A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akademik ve idari </w:t>
            </w: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personelin bilgi ve yeteneklerine uygun birime verilmesi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</w:tcPr>
          <w:p w:rsidR="00E0334D" w:rsidRDefault="00E0334D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5D25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  <w:p w:rsidR="00905D25" w:rsidRPr="00E0334D" w:rsidRDefault="00905D25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Yardımcıları,</w:t>
            </w:r>
          </w:p>
          <w:p w:rsidR="002D253B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Görevin aksaması</w:t>
            </w:r>
            <w:r w:rsidR="0037764A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işlerin sağlıklı yürümemesi</w:t>
            </w:r>
          </w:p>
        </w:tc>
      </w:tr>
      <w:tr w:rsidR="002D253B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21" w:lineRule="exact"/>
              <w:ind w:left="2" w:hanging="2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Süreli yazıların zamanında hazırlanması, ilgili birim ya da kuruluşlara gönderilmesi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7764A" w:rsidRPr="00E0334D" w:rsidRDefault="0037764A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Sorumlu akademik/İdari Personel,</w:t>
            </w:r>
          </w:p>
          <w:p w:rsidR="002D253B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7764A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  <w:p w:rsidR="0037764A" w:rsidRPr="00E0334D" w:rsidRDefault="0037764A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37764A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="002D253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enkit, soruşturma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yasalara uymama, para ve/veya hapis cezası</w:t>
            </w:r>
          </w:p>
        </w:tc>
      </w:tr>
      <w:tr w:rsidR="002D253B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Yıllık izinlerin düzenlenmesi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</w:tcPr>
          <w:p w:rsidR="0037764A" w:rsidRPr="00E0334D" w:rsidRDefault="0037764A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Sorumlu idari personel,</w:t>
            </w:r>
          </w:p>
          <w:p w:rsidR="002D253B" w:rsidRPr="00E0334D" w:rsidRDefault="002D253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2D253B" w:rsidRPr="00E0334D" w:rsidRDefault="002D253B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kaybı, görevin aksaması</w:t>
            </w:r>
          </w:p>
        </w:tc>
      </w:tr>
      <w:tr w:rsidR="00415943" w:rsidRPr="00E0334D" w:rsidTr="00E0334D">
        <w:trPr>
          <w:cnfStyle w:val="000000100000"/>
          <w:trHeight w:val="75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Güvenlik hizmetleri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15A6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Güvenlik </w:t>
            </w:r>
            <w:r w:rsidR="007303DF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Görevlileri</w:t>
            </w:r>
          </w:p>
          <w:p w:rsidR="00707814" w:rsidRPr="00E0334D" w:rsidRDefault="0070781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Güvenlik Amiri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303DF" w:rsidRPr="00E0334D" w:rsidRDefault="007303DF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07814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Karışıklık, b</w:t>
            </w:r>
            <w:r w:rsidR="0041594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il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gi kaybı, delillerin yok olması, can ve mal kaybı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İş tanımlarının hazırlanması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905D25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 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Görevin aksaması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karışıklık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Kanun ve diğer hukuki düzenlemelerin takibi, işlemlerin buna göre yürütülmesi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5D25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905D25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415943" w:rsidRPr="00E0334D" w:rsidRDefault="00905D25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Akademik ve idari personel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kaybı, yanlış i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şlem, </w:t>
            </w:r>
            <w:r w:rsidR="00FE734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yasalara uymama, 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soruşturma</w:t>
            </w:r>
            <w:r w:rsidR="00FE734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para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ve</w:t>
            </w:r>
            <w:r w:rsidR="00FE734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/veya hapis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cezası</w:t>
            </w:r>
          </w:p>
        </w:tc>
      </w:tr>
      <w:tr w:rsidR="00415943" w:rsidRPr="00E0334D" w:rsidTr="00E0334D">
        <w:trPr>
          <w:trHeight w:val="558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Vekil personel görevlendirilmesi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Görevin aksaması</w:t>
            </w:r>
            <w:r w:rsidR="00FE734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karışıklık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Kadro çalışmaları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5D25" w:rsidRPr="00E0334D" w:rsidRDefault="00905D25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Sorumlu İdari Personel</w:t>
            </w:r>
          </w:p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905D25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905D25" w:rsidRPr="00E0334D" w:rsidRDefault="00905D25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Yüksekokulu Sekreteri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Personelin eğitimi, eğitim konularının belirlenmesi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07155" w:rsidRPr="00E0334D" w:rsidRDefault="00007155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Bölüm Başkanları,</w:t>
            </w:r>
          </w:p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007155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007155" w:rsidRPr="00E0334D" w:rsidRDefault="00007155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Yardımcıları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Görevin aksaması, personelin kendini yetiştirememesi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Belgelerin kayıt altına alınması ve arşivlenmesi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Yazı İşleri Sorumlusu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5D25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303DF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415943" w:rsidRPr="00E0334D" w:rsidRDefault="007303DF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FE734C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Yasalara uymama</w:t>
            </w:r>
            <w:r w:rsidR="00FE734C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soruşturma, para ve/veya hapis cezası</w:t>
            </w:r>
          </w:p>
          <w:p w:rsidR="00FE734C" w:rsidRPr="00E0334D" w:rsidRDefault="00FE734C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Başarılı personelin ödüllendirilmesi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FE734C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 Müdür Yardımcıları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kaybı, motivasyon eksikliği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Personelin talep, öneri ve şikâyetlerinin dinlenmesi, personelin önemsenmesi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FE734C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FE734C" w:rsidRPr="00E0334D" w:rsidRDefault="00FE734C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 Yardımcıları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 kaybı, güvensizlik</w:t>
            </w:r>
            <w:r w:rsidR="0064058E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işlerin aksaması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21" w:lineRule="exact"/>
              <w:ind w:firstLine="24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Hassas görevden ayrılan personelin yerine görevlendirme yapılması.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7303DF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Görevin aksaması</w:t>
            </w:r>
          </w:p>
        </w:tc>
      </w:tr>
      <w:tr w:rsidR="00B61CFD" w:rsidRPr="00E0334D" w:rsidTr="00E0334D">
        <w:trPr>
          <w:cnfStyle w:val="000000100000"/>
          <w:jc w:val="center"/>
        </w:trPr>
        <w:tc>
          <w:tcPr>
            <w:cnfStyle w:val="000010000000"/>
            <w:tcW w:w="14000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B61CFD" w:rsidRPr="00E0334D" w:rsidRDefault="00E3078D" w:rsidP="00D12B20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İDARİ VE MALİ İŞLER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23" w:lineRule="exact"/>
              <w:ind w:right="622" w:firstLine="7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Bütçenin hazırlanması ve yönetimi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4058E" w:rsidRPr="00E0334D" w:rsidRDefault="004E158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</w:t>
            </w:r>
            <w:r w:rsidR="0064058E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715A67" w:rsidRPr="00E0334D" w:rsidRDefault="0064058E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Murat ÇELİK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E158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E158B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4E158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64058E" w:rsidRPr="00E0334D" w:rsidRDefault="0064058E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415943" w:rsidRPr="00E0334D" w:rsidRDefault="004E158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Bütçe açığı, para ve</w:t>
            </w:r>
            <w:r w:rsidR="0064058E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/veya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hapis cezası, mali kayıp</w:t>
            </w:r>
            <w:r w:rsidR="004E158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hak kaybı, faaliyetlerin aksaması</w:t>
            </w:r>
          </w:p>
        </w:tc>
      </w:tr>
      <w:tr w:rsidR="00355F72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18" w:lineRule="exact"/>
              <w:ind w:left="2" w:hanging="2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Maaş, ek ders, mesai, yolluk, satın</w:t>
            </w:r>
            <w:r w:rsidR="008F7808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alma</w:t>
            </w:r>
            <w:r w:rsidR="0064058E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döner sermaye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ile ilgili tahakkuk işlemleri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</w:t>
            </w:r>
            <w:r w:rsidR="0064058E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64058E" w:rsidRPr="00E0334D" w:rsidRDefault="0064058E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Murat ÇELİK</w:t>
            </w:r>
          </w:p>
        </w:tc>
        <w:tc>
          <w:tcPr>
            <w:cnfStyle w:val="00001000000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64058E" w:rsidRPr="00E0334D" w:rsidRDefault="0064058E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Hatalı ödeme</w:t>
            </w:r>
            <w:r w:rsidR="0064058E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hak kaybı, hukuki sorunlar</w:t>
            </w:r>
          </w:p>
        </w:tc>
      </w:tr>
      <w:tr w:rsidR="00355F72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28" w:lineRule="exact"/>
              <w:ind w:left="26" w:hanging="26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Taşınır Kayıt İşlemleri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Özcan KIRALİ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64058E" w:rsidRPr="00E0334D" w:rsidRDefault="0064058E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Taşınır Kontrol Yetkilisi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Mali kayıp, menfaat sağlama, yolsuzluk</w:t>
            </w:r>
          </w:p>
        </w:tc>
      </w:tr>
      <w:tr w:rsidR="0064058E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vAlign w:val="center"/>
          </w:tcPr>
          <w:p w:rsidR="0064058E" w:rsidRPr="00E0334D" w:rsidRDefault="0064058E" w:rsidP="00E0334D">
            <w:pPr>
              <w:pStyle w:val="Style4"/>
              <w:widowControl/>
              <w:spacing w:line="228" w:lineRule="exact"/>
              <w:ind w:left="26" w:hanging="26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Taşınır Kontrol İşlemleri</w:t>
            </w:r>
          </w:p>
        </w:tc>
        <w:tc>
          <w:tcPr>
            <w:cnfStyle w:val="000001000000"/>
            <w:tcW w:w="2835" w:type="dxa"/>
            <w:vAlign w:val="center"/>
          </w:tcPr>
          <w:p w:rsidR="0064058E" w:rsidRPr="00E0334D" w:rsidRDefault="0064058E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Yrd. Doç. Dr. Ahmet Ömür TURHAL</w:t>
            </w:r>
          </w:p>
        </w:tc>
        <w:tc>
          <w:tcPr>
            <w:cnfStyle w:val="000010000000"/>
            <w:tcW w:w="1985" w:type="dxa"/>
            <w:vAlign w:val="center"/>
          </w:tcPr>
          <w:p w:rsidR="0064058E" w:rsidRPr="00E0334D" w:rsidRDefault="0064058E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vAlign w:val="center"/>
          </w:tcPr>
          <w:p w:rsidR="0064058E" w:rsidRPr="00E0334D" w:rsidRDefault="0064058E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</w:p>
        </w:tc>
        <w:tc>
          <w:tcPr>
            <w:cnfStyle w:val="000010000000"/>
            <w:tcW w:w="3641" w:type="dxa"/>
            <w:vAlign w:val="center"/>
          </w:tcPr>
          <w:p w:rsidR="0064058E" w:rsidRPr="00E0334D" w:rsidRDefault="0064058E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Mali kayıp, menfaat sağlama, yolsuzluk</w:t>
            </w:r>
          </w:p>
        </w:tc>
      </w:tr>
      <w:tr w:rsidR="00355F72" w:rsidRPr="00E0334D" w:rsidTr="00E0334D">
        <w:trPr>
          <w:trHeight w:val="885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İhale ve satın alma işlemleri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4058E" w:rsidRPr="00E0334D" w:rsidRDefault="00355F72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</w:t>
            </w:r>
            <w:r w:rsidR="0064058E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355F72" w:rsidRPr="00E0334D" w:rsidRDefault="0064058E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Murat ÇELİK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Haksız rekabet, ihale iptali, menfaat sağlama, yolsuzluk</w:t>
            </w:r>
            <w:r w:rsidR="0064058E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hukuksuzluk, bütçe açığı, para ve/veya hapis cezası, mali kayıp, hak kaybı</w:t>
            </w:r>
          </w:p>
        </w:tc>
      </w:tr>
      <w:tr w:rsidR="00355F72" w:rsidRPr="00E0334D" w:rsidTr="00E0334D">
        <w:trPr>
          <w:cnfStyle w:val="000000100000"/>
          <w:jc w:val="center"/>
        </w:trPr>
        <w:tc>
          <w:tcPr>
            <w:cnfStyle w:val="000010000000"/>
            <w:tcW w:w="14000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355F72" w:rsidRPr="00E0334D" w:rsidRDefault="00355F72" w:rsidP="00D12B20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BİLİŞİM SİSTEMLERİ</w:t>
            </w:r>
          </w:p>
        </w:tc>
      </w:tr>
      <w:tr w:rsidR="00355F72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Birim web sayfasının hazırlanması ve güncel tutulması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355F72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8F6D51" w:rsidRPr="00E0334D" w:rsidRDefault="008F6D51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8F6D51" w:rsidRPr="00E0334D" w:rsidRDefault="008F6D51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8F6D51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8F6D51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355F72" w:rsidRPr="00E0334D" w:rsidRDefault="008F6D51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8F6D51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İtibar kaybı, güncel olmayan, hatalı ve yanlış bilgi</w:t>
            </w:r>
          </w:p>
        </w:tc>
      </w:tr>
      <w:tr w:rsidR="00355F72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Bilişim sistemlerine erişimin kısıtlanması, bilgi güvenliğinin sağlanması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8F6D51" w:rsidRPr="00E0334D" w:rsidRDefault="008F6D51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8F6D51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6D51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8F6D51" w:rsidRPr="00E0334D" w:rsidRDefault="008F6D51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8F6D51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8F26EB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Bilgi kaybı, </w:t>
            </w:r>
            <w:r w:rsidR="008F6D51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İtibar kaybı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hukuki sorunlar</w:t>
            </w:r>
          </w:p>
        </w:tc>
      </w:tr>
      <w:tr w:rsidR="00355F72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Veri kaybına karşı bilgilerin kaydedilmesi ve arşivlenmesi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8F6D51" w:rsidRPr="00E0334D" w:rsidRDefault="008F6D51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26EB" w:rsidRPr="00E0334D" w:rsidRDefault="008F26EB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6D51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8F6D51" w:rsidRPr="00E0334D" w:rsidRDefault="008F6D51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8F6D51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  <w:r w:rsidR="008F26E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hukuki sorunlar</w:t>
            </w:r>
          </w:p>
        </w:tc>
      </w:tr>
      <w:tr w:rsidR="00355F72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Bilişim sistemlerinin denetlenmesine ilişkin etkili koruma önlemlerinin alınması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8F6D51" w:rsidRPr="00E0334D" w:rsidRDefault="008F6D51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26EB" w:rsidRPr="00E0334D" w:rsidRDefault="008F26EB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8F6D51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8F26EB" w:rsidRPr="00E0334D" w:rsidRDefault="008F26EB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8F26E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  <w:r w:rsidR="008F26E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hukuki sorunlar</w:t>
            </w:r>
          </w:p>
        </w:tc>
      </w:tr>
      <w:tr w:rsidR="00355F72" w:rsidRPr="00E0334D" w:rsidTr="00E0334D">
        <w:trPr>
          <w:trHeight w:val="1651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Kullanıcı şifrelerinin saklanması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8F6D51" w:rsidRPr="00E0334D" w:rsidRDefault="008F6D51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26EB" w:rsidRPr="00E0334D" w:rsidRDefault="008F26EB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E6685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E66857" w:rsidRPr="00E0334D" w:rsidRDefault="00E66857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  <w:r w:rsidR="008F26E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hukuki sorunlar</w:t>
            </w:r>
          </w:p>
        </w:tc>
      </w:tr>
      <w:tr w:rsidR="00355F72" w:rsidRPr="00E0334D" w:rsidTr="00E0334D">
        <w:trPr>
          <w:cnfStyle w:val="000000100000"/>
          <w:trHeight w:val="827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Lisanslı yazılım kullanılması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8F26EB" w:rsidRPr="00E0334D" w:rsidRDefault="008F26EB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E66857" w:rsidRPr="00E0334D" w:rsidRDefault="00E66857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26EB" w:rsidRPr="00E0334D" w:rsidRDefault="008F26EB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26EB" w:rsidRPr="00E0334D" w:rsidRDefault="008F26EB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E66857" w:rsidRPr="00E0334D" w:rsidRDefault="00E66857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E6685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İtibar kaybı, hukuki sorunlar</w:t>
            </w:r>
          </w:p>
        </w:tc>
      </w:tr>
      <w:tr w:rsidR="00355F72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Elektrik kesintilerine karşı önlem alınması</w:t>
            </w:r>
            <w:r w:rsidR="00054C98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(jeneratör ve kesintisiz güç kaynağı</w:t>
            </w:r>
            <w:r w:rsidR="008F26EB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vb.)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F26EB" w:rsidRPr="00E0334D" w:rsidRDefault="00E6685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ALPASLAN,</w:t>
            </w:r>
            <w:r w:rsidR="008F26EB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Mehmet SARI,</w:t>
            </w:r>
          </w:p>
          <w:p w:rsidR="00355F72" w:rsidRPr="00E0334D" w:rsidRDefault="00E6685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E66857" w:rsidRPr="00E0334D" w:rsidRDefault="00E66857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355F72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Sekreterliği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8F26EB" w:rsidRPr="00E0334D" w:rsidRDefault="008F26EB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  <w:r w:rsidR="00E6685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zaman kaybı, işlerin aksaması</w:t>
            </w:r>
          </w:p>
        </w:tc>
      </w:tr>
      <w:tr w:rsidR="00355F72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Önemli bilgiler için güvenlik ve veri doğrulaması yapılması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E66857" w:rsidRPr="00E0334D" w:rsidRDefault="00E66857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324" w:rsidRPr="00E0334D" w:rsidRDefault="00DB4324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E66857" w:rsidRPr="00E0334D" w:rsidRDefault="00E66857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  <w:r w:rsidR="00E6685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güven kaybı</w:t>
            </w:r>
          </w:p>
        </w:tc>
      </w:tr>
      <w:tr w:rsidR="00355F72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Korsan ve virüs saldırılarına karşı koruyucu yazılım </w:t>
            </w:r>
            <w:r w:rsidR="00054C98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kullanılması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 Gör. Onur ÖZKAYA,</w:t>
            </w:r>
          </w:p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Öğr.. Gör. Özlem CANPOLAT,</w:t>
            </w:r>
          </w:p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Deniz KOLAYLI</w:t>
            </w:r>
          </w:p>
          <w:p w:rsidR="00355F72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</w:tcPr>
          <w:p w:rsidR="00E66857" w:rsidRPr="00E0334D" w:rsidRDefault="00E66857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4324" w:rsidRPr="00E0334D" w:rsidRDefault="00DB4324" w:rsidP="00E0334D">
            <w:pPr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F72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E66857" w:rsidRPr="00E0334D" w:rsidRDefault="00E66857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Yardımcısı,</w:t>
            </w:r>
          </w:p>
          <w:p w:rsidR="00355F72" w:rsidRPr="00E0334D" w:rsidRDefault="00355F72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55F72" w:rsidRPr="00E0334D" w:rsidRDefault="00355F72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Bilgi kaybı, İtibar kaybı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14000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415943" w:rsidRPr="00E0334D" w:rsidRDefault="008F6D51" w:rsidP="00D12B20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SİVİL SAVUNMA HİZMETLERİ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ekiplerinin belirlenmesi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0334D" w:rsidRDefault="00E6685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</w:t>
            </w:r>
            <w:r w:rsidR="00415943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Yüksekokul Sekreteri</w:t>
            </w:r>
            <w:r w:rsidR="00D50E87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(Sivil Savunma Amiri)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415943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6C3E9D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Amiri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50E87" w:rsidRPr="00E0334D" w:rsidRDefault="00D50E8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0E87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</w:t>
            </w:r>
            <w:r w:rsidR="00D50E8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sel, afet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ve diğer tehlik</w:t>
            </w:r>
            <w:r w:rsidR="00D50E8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elere karşı tedbirsiz yakalanma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can ve mal kaybı</w:t>
            </w:r>
          </w:p>
          <w:p w:rsidR="00D50E87" w:rsidRPr="00E0334D" w:rsidRDefault="00D50E8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5943" w:rsidRPr="00E0334D" w:rsidTr="00E0334D">
        <w:trPr>
          <w:cnfStyle w:val="000000100000"/>
          <w:trHeight w:val="1554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Acil eylem planlarının hazırlanması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0617" w:rsidRPr="00E0334D" w:rsidRDefault="00AE061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334D" w:rsidRDefault="00D50E8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Yüksekokul Sekreteri (Sivil Savunma Amiri), </w:t>
            </w:r>
          </w:p>
          <w:p w:rsidR="00AE0617" w:rsidRPr="00E0334D" w:rsidRDefault="00D50E87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İlgili 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Amiri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</w:t>
            </w:r>
            <w:r w:rsidR="00D50E8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sel, afet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ve diğer tehlik</w:t>
            </w:r>
            <w:r w:rsidR="00D50E87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elere karşı tedbirsiz yakalanma</w:t>
            </w:r>
          </w:p>
        </w:tc>
      </w:tr>
      <w:tr w:rsidR="00415943" w:rsidRPr="00E0334D" w:rsidTr="00E0334D">
        <w:trPr>
          <w:trHeight w:val="689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Yangın halinde kurtarma,  koruma,  ilk yardım için gerekli araçların hazır tutulması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Yüksekokul Sekreteri (Sivil Savunma Amiri), </w:t>
            </w:r>
          </w:p>
          <w:p w:rsidR="00D50E87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Amiri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50E8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Yangın, sel, afet ve diğer tehlikelere karşı tedbirsiz yakalanma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 tüpleri ile yangın hortumlarının çalışıp çalışmadığının denetlenmesi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Meslek Yüksekokul Sekreteri (Sivil Savunma Amiri),</w:t>
            </w:r>
          </w:p>
          <w:p w:rsidR="00D50E87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Amiri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50E8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Yangın, sel, afet ve diğer tehlikelere karşı tedbirsiz yakalanma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ekiplerine eğitim aldırılması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Meslek Yüksekokul Sekreteri (Sivil Savunma Amiri), </w:t>
            </w:r>
          </w:p>
          <w:p w:rsidR="00415943" w:rsidRPr="00E0334D" w:rsidRDefault="00DB4324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Sivil Savunma Amiri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50E87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Yangın, sel, afet ve diğer tehlikelere karşı tedbirsiz yakalanma</w:t>
            </w:r>
          </w:p>
        </w:tc>
      </w:tr>
      <w:tr w:rsidR="00415943" w:rsidRPr="00E0334D" w:rsidTr="00E0334D">
        <w:trPr>
          <w:cnfStyle w:val="000000100000"/>
          <w:jc w:val="center"/>
        </w:trPr>
        <w:tc>
          <w:tcPr>
            <w:cnfStyle w:val="000010000000"/>
            <w:tcW w:w="14000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BFBFBF" w:themeFill="background1" w:themeFillShade="BF"/>
            <w:vAlign w:val="center"/>
          </w:tcPr>
          <w:p w:rsidR="00415943" w:rsidRPr="00E0334D" w:rsidRDefault="00E3078D" w:rsidP="00D12B20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bookmarkStart w:id="0" w:name="_GoBack"/>
            <w:r w:rsidRPr="00E0334D">
              <w:rPr>
                <w:rStyle w:val="FontStyle12"/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TEKNİK HİZMETLER</w:t>
            </w:r>
            <w:bookmarkEnd w:id="0"/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Onarım için gerekli makine teçhizatın hazır ve çalışır durumda bulundurulması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03FA3" w:rsidRDefault="006C3E9D" w:rsidP="00603FA3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ALPASLAN,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03FA3" w:rsidRDefault="00603FA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Deniz KOLAYLI,</w:t>
            </w:r>
          </w:p>
          <w:p w:rsidR="00415943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Mehmet SARI</w:t>
            </w:r>
          </w:p>
          <w:p w:rsidR="006C3E9D" w:rsidRPr="00E0334D" w:rsidRDefault="006C3E9D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Ekonomik kayıp,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 xml:space="preserve"> hizmetin aksaması</w:t>
            </w:r>
            <w:r w:rsidR="00DB4324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mali kayıplar</w:t>
            </w:r>
          </w:p>
        </w:tc>
      </w:tr>
      <w:tr w:rsidR="00415943" w:rsidRPr="00E0334D" w:rsidTr="00E0334D">
        <w:trPr>
          <w:cnfStyle w:val="000000100000"/>
          <w:trHeight w:val="2168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Asansör, fotokopi makinesi, jeneratör, baskı makinesi, güç kaynağı, güvenlik kamera sistemi gibi cihaz ve makinelerin periyodik bakımlarının zamanında yaptırılması, sözleşmelerinin hazırlanması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03FA3" w:rsidRDefault="007A5473" w:rsidP="00603FA3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ALPASLAN,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03FA3" w:rsidRDefault="00603FA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Deniz KOLAYLI,</w:t>
            </w:r>
          </w:p>
          <w:p w:rsidR="00DB4324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Mehmet SARI,</w:t>
            </w:r>
          </w:p>
          <w:p w:rsidR="007A5473" w:rsidRPr="00E0334D" w:rsidRDefault="00DB4324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Murat ÇELİK</w:t>
            </w:r>
          </w:p>
          <w:p w:rsidR="00415943" w:rsidRPr="00E0334D" w:rsidRDefault="007A547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Ekonomik kayıp, patlama ve yangın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hizmetin aksaması</w:t>
            </w:r>
          </w:p>
        </w:tc>
      </w:tr>
      <w:tr w:rsidR="00415943" w:rsidRPr="00E0334D" w:rsidTr="00E0334D">
        <w:trPr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41594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Trafo odası, elektrik panoları, ısı santrali gibi yerlere ikaz işaretlerinin asılması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A5473" w:rsidRPr="00E0334D" w:rsidRDefault="007A547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ALPASLAN,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Mehmet SARI</w:t>
            </w:r>
          </w:p>
          <w:p w:rsidR="00415943" w:rsidRPr="00E0334D" w:rsidRDefault="007A5473" w:rsidP="00E033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41594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415943" w:rsidRPr="00E0334D" w:rsidRDefault="00DB4324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Yasalara uymama, y</w:t>
            </w:r>
            <w:r w:rsidR="0041594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angın ve diğer tehlik</w:t>
            </w:r>
            <w:r w:rsidR="007A5473"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elere karşı tedbirsiz yakalanma</w:t>
            </w: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, can ve mal kaybı</w:t>
            </w:r>
          </w:p>
        </w:tc>
      </w:tr>
      <w:tr w:rsidR="007A5473" w:rsidRPr="00E0334D" w:rsidTr="00E0334D">
        <w:trPr>
          <w:cnfStyle w:val="000000100000"/>
          <w:jc w:val="center"/>
        </w:trPr>
        <w:tc>
          <w:tcPr>
            <w:cnfStyle w:val="000010000000"/>
            <w:tcW w:w="270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A5473" w:rsidRPr="00E0334D" w:rsidRDefault="007A547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Trafo bakımlarının yaptırılması</w:t>
            </w:r>
          </w:p>
          <w:p w:rsidR="007A5473" w:rsidRPr="00E0334D" w:rsidRDefault="007A5473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A5473" w:rsidRPr="00E0334D" w:rsidRDefault="007A547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Ergün Nail ALPASLAN,</w:t>
            </w:r>
            <w:r w:rsidR="00DB4324"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Mehmet SARI,</w:t>
            </w:r>
          </w:p>
          <w:p w:rsidR="007A5473" w:rsidRPr="00E0334D" w:rsidRDefault="007A5473" w:rsidP="00E0334D">
            <w:pPr>
              <w:pStyle w:val="Style3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İlgili Komisyon</w:t>
            </w:r>
          </w:p>
        </w:tc>
        <w:tc>
          <w:tcPr>
            <w:cnfStyle w:val="00001000000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A547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Fonts w:ascii="Times New Roman" w:hAnsi="Times New Roman" w:cs="Times New Roman"/>
                <w:b/>
                <w:sz w:val="20"/>
                <w:szCs w:val="20"/>
              </w:rPr>
              <w:t>Müdürlük</w:t>
            </w:r>
          </w:p>
        </w:tc>
        <w:tc>
          <w:tcPr>
            <w:cnfStyle w:val="000001000000"/>
            <w:tcW w:w="283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Müdür,</w:t>
            </w:r>
          </w:p>
          <w:p w:rsidR="00DB4324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Müdür Yardımcısı</w:t>
            </w:r>
          </w:p>
          <w:p w:rsidR="007A5473" w:rsidRPr="00E0334D" w:rsidRDefault="00DB4324" w:rsidP="00E0334D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Meslek Yüksekokul Sekreteri</w:t>
            </w:r>
          </w:p>
        </w:tc>
        <w:tc>
          <w:tcPr>
            <w:cnfStyle w:val="000010000000"/>
            <w:tcW w:w="364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7A5473" w:rsidRPr="00E0334D" w:rsidRDefault="007A5473" w:rsidP="00E0334D">
            <w:pPr>
              <w:pStyle w:val="AralkYok"/>
              <w:jc w:val="center"/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</w:pPr>
            <w:r w:rsidRPr="00E0334D">
              <w:rPr>
                <w:rStyle w:val="FontStyle12"/>
                <w:rFonts w:ascii="Times New Roman" w:hAnsi="Times New Roman" w:cs="Times New Roman"/>
                <w:b/>
                <w:sz w:val="20"/>
                <w:szCs w:val="20"/>
              </w:rPr>
              <w:t>Yangın, elektrik çarpması, can ve mal kaybı, yasalara uymama, tehlikelere karşı tedbirsiz yakalanma</w:t>
            </w:r>
          </w:p>
        </w:tc>
      </w:tr>
    </w:tbl>
    <w:p w:rsidR="005F7E88" w:rsidRDefault="005F7E88" w:rsidP="005F7E88"/>
    <w:sectPr w:rsidR="005F7E88" w:rsidSect="0064058E">
      <w:headerReference w:type="default" r:id="rId7"/>
      <w:footerReference w:type="default" r:id="rId8"/>
      <w:type w:val="continuous"/>
      <w:pgSz w:w="16837" w:h="11905" w:orient="landscape"/>
      <w:pgMar w:top="1003" w:right="851" w:bottom="1267" w:left="1440" w:header="708" w:footer="708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A9C" w:rsidRDefault="00D72A9C">
      <w:r>
        <w:separator/>
      </w:r>
    </w:p>
  </w:endnote>
  <w:endnote w:type="continuationSeparator" w:id="1">
    <w:p w:rsidR="00D72A9C" w:rsidRDefault="00D7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7165060"/>
      <w:docPartObj>
        <w:docPartGallery w:val="Page Numbers (Bottom of Page)"/>
        <w:docPartUnique/>
      </w:docPartObj>
    </w:sdtPr>
    <w:sdtContent>
      <w:p w:rsidR="008F26EB" w:rsidRDefault="008F26EB">
        <w:pPr>
          <w:pStyle w:val="Altbilgi"/>
          <w:jc w:val="right"/>
        </w:pPr>
        <w:fldSimple w:instr="PAGE   \* MERGEFORMAT">
          <w:r w:rsidR="00603FA3">
            <w:rPr>
              <w:noProof/>
            </w:rPr>
            <w:t>6</w:t>
          </w:r>
        </w:fldSimple>
      </w:p>
    </w:sdtContent>
  </w:sdt>
  <w:p w:rsidR="008F26EB" w:rsidRDefault="008F26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A9C" w:rsidRDefault="00D72A9C">
      <w:r>
        <w:separator/>
      </w:r>
    </w:p>
  </w:footnote>
  <w:footnote w:type="continuationSeparator" w:id="1">
    <w:p w:rsidR="00D72A9C" w:rsidRDefault="00D72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6EB" w:rsidRDefault="008F26EB" w:rsidP="002155AC">
    <w:pPr>
      <w:pStyle w:val="stbilgi"/>
    </w:pPr>
    <w:r>
      <w:rPr>
        <w:noProof/>
      </w:rPr>
      <w:drawing>
        <wp:inline distT="0" distB="0" distL="0" distR="0">
          <wp:extent cx="8914043" cy="1143000"/>
          <wp:effectExtent l="19050" t="0" r="1357" b="0"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4043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F26EB" w:rsidRDefault="008F26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5F7E88"/>
    <w:rsid w:val="00007155"/>
    <w:rsid w:val="00020AF5"/>
    <w:rsid w:val="00054C98"/>
    <w:rsid w:val="00057808"/>
    <w:rsid w:val="00107517"/>
    <w:rsid w:val="00124667"/>
    <w:rsid w:val="00124764"/>
    <w:rsid w:val="00135987"/>
    <w:rsid w:val="00177FAB"/>
    <w:rsid w:val="00182C76"/>
    <w:rsid w:val="00196D07"/>
    <w:rsid w:val="001B0ACC"/>
    <w:rsid w:val="001C0F22"/>
    <w:rsid w:val="001C7F48"/>
    <w:rsid w:val="001D3BE7"/>
    <w:rsid w:val="002155AC"/>
    <w:rsid w:val="00224494"/>
    <w:rsid w:val="00243BF7"/>
    <w:rsid w:val="00271B9B"/>
    <w:rsid w:val="002D253B"/>
    <w:rsid w:val="00315EB4"/>
    <w:rsid w:val="00340D67"/>
    <w:rsid w:val="00355BA0"/>
    <w:rsid w:val="00355F72"/>
    <w:rsid w:val="00375D2A"/>
    <w:rsid w:val="0037764A"/>
    <w:rsid w:val="003A7F35"/>
    <w:rsid w:val="00415943"/>
    <w:rsid w:val="004C499B"/>
    <w:rsid w:val="004E158B"/>
    <w:rsid w:val="00556BDF"/>
    <w:rsid w:val="0057395D"/>
    <w:rsid w:val="0057764F"/>
    <w:rsid w:val="005D2FF6"/>
    <w:rsid w:val="005F4FBC"/>
    <w:rsid w:val="005F7E88"/>
    <w:rsid w:val="00603FA3"/>
    <w:rsid w:val="0060564D"/>
    <w:rsid w:val="0064058E"/>
    <w:rsid w:val="00653326"/>
    <w:rsid w:val="006C3E9D"/>
    <w:rsid w:val="00707814"/>
    <w:rsid w:val="00715A67"/>
    <w:rsid w:val="00723733"/>
    <w:rsid w:val="007303DF"/>
    <w:rsid w:val="00737ED6"/>
    <w:rsid w:val="007A5473"/>
    <w:rsid w:val="007D147E"/>
    <w:rsid w:val="008113F4"/>
    <w:rsid w:val="00827E3F"/>
    <w:rsid w:val="008750FB"/>
    <w:rsid w:val="008977FA"/>
    <w:rsid w:val="008F26EB"/>
    <w:rsid w:val="008F548D"/>
    <w:rsid w:val="008F6D51"/>
    <w:rsid w:val="008F7808"/>
    <w:rsid w:val="00905D25"/>
    <w:rsid w:val="00917C27"/>
    <w:rsid w:val="009B6D46"/>
    <w:rsid w:val="009F1DBC"/>
    <w:rsid w:val="00A42089"/>
    <w:rsid w:val="00A964CF"/>
    <w:rsid w:val="00AA2AF4"/>
    <w:rsid w:val="00AC7A79"/>
    <w:rsid w:val="00AE0617"/>
    <w:rsid w:val="00AE67D1"/>
    <w:rsid w:val="00B31651"/>
    <w:rsid w:val="00B516B9"/>
    <w:rsid w:val="00B61CFD"/>
    <w:rsid w:val="00B719FE"/>
    <w:rsid w:val="00BD7359"/>
    <w:rsid w:val="00C042AD"/>
    <w:rsid w:val="00CB34C2"/>
    <w:rsid w:val="00CE7629"/>
    <w:rsid w:val="00D12B20"/>
    <w:rsid w:val="00D471A1"/>
    <w:rsid w:val="00D50E87"/>
    <w:rsid w:val="00D638E0"/>
    <w:rsid w:val="00D72A9C"/>
    <w:rsid w:val="00D8544D"/>
    <w:rsid w:val="00DB4324"/>
    <w:rsid w:val="00E0334D"/>
    <w:rsid w:val="00E24063"/>
    <w:rsid w:val="00E3078D"/>
    <w:rsid w:val="00E66857"/>
    <w:rsid w:val="00EF5934"/>
    <w:rsid w:val="00EF5AE9"/>
    <w:rsid w:val="00F81BC7"/>
    <w:rsid w:val="00F9721A"/>
    <w:rsid w:val="00FE2E00"/>
    <w:rsid w:val="00FE734C"/>
    <w:rsid w:val="00FF4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473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E2E00"/>
  </w:style>
  <w:style w:type="paragraph" w:customStyle="1" w:styleId="Style2">
    <w:name w:val="Style2"/>
    <w:basedOn w:val="Normal"/>
    <w:uiPriority w:val="99"/>
    <w:rsid w:val="00FE2E00"/>
  </w:style>
  <w:style w:type="paragraph" w:customStyle="1" w:styleId="Style3">
    <w:name w:val="Style3"/>
    <w:basedOn w:val="Normal"/>
    <w:uiPriority w:val="99"/>
    <w:rsid w:val="00FE2E00"/>
  </w:style>
  <w:style w:type="paragraph" w:customStyle="1" w:styleId="Style4">
    <w:name w:val="Style4"/>
    <w:basedOn w:val="Normal"/>
    <w:uiPriority w:val="99"/>
    <w:rsid w:val="00FE2E00"/>
    <w:pPr>
      <w:spacing w:line="216" w:lineRule="exact"/>
    </w:pPr>
  </w:style>
  <w:style w:type="character" w:customStyle="1" w:styleId="FontStyle11">
    <w:name w:val="Font Style11"/>
    <w:basedOn w:val="VarsaylanParagrafYazTipi"/>
    <w:uiPriority w:val="99"/>
    <w:rsid w:val="00FE2E00"/>
    <w:rPr>
      <w:rFonts w:ascii="Calibri" w:hAnsi="Calibri" w:cs="Calibri"/>
      <w:b/>
      <w:bCs/>
      <w:sz w:val="22"/>
      <w:szCs w:val="22"/>
    </w:rPr>
  </w:style>
  <w:style w:type="character" w:customStyle="1" w:styleId="FontStyle12">
    <w:name w:val="Font Style12"/>
    <w:basedOn w:val="VarsaylanParagrafYazTipi"/>
    <w:uiPriority w:val="99"/>
    <w:rsid w:val="00FE2E00"/>
    <w:rPr>
      <w:rFonts w:ascii="Calibri" w:hAnsi="Calibri" w:cs="Calibri"/>
      <w:sz w:val="18"/>
      <w:szCs w:val="18"/>
    </w:rPr>
  </w:style>
  <w:style w:type="table" w:customStyle="1" w:styleId="ListTable4Accent3">
    <w:name w:val="List Table 4 Accent 3"/>
    <w:basedOn w:val="NormalTablo"/>
    <w:uiPriority w:val="49"/>
    <w:rsid w:val="005F7E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3">
    <w:name w:val="List Table 2 Accent 3"/>
    <w:basedOn w:val="NormalTablo"/>
    <w:uiPriority w:val="47"/>
    <w:rsid w:val="005F7E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3">
    <w:name w:val="List Table 1 Light Accent 3"/>
    <w:basedOn w:val="NormalTablo"/>
    <w:uiPriority w:val="46"/>
    <w:rsid w:val="005F7E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2">
    <w:name w:val="Plain Table 2"/>
    <w:basedOn w:val="NormalTablo"/>
    <w:uiPriority w:val="42"/>
    <w:rsid w:val="005F7E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2155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55AC"/>
    <w:rPr>
      <w:rFonts w:hAnsi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155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55AC"/>
    <w:rPr>
      <w:rFonts w:hAnsi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7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7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E158B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473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16" w:lineRule="exact"/>
    </w:pPr>
  </w:style>
  <w:style w:type="character" w:customStyle="1" w:styleId="FontStyle11">
    <w:name w:val="Font Style11"/>
    <w:basedOn w:val="VarsaylanParagrafYazTipi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12">
    <w:name w:val="Font Style12"/>
    <w:basedOn w:val="VarsaylanParagrafYazTipi"/>
    <w:uiPriority w:val="99"/>
    <w:rPr>
      <w:rFonts w:ascii="Calibri" w:hAnsi="Calibri" w:cs="Calibri"/>
      <w:sz w:val="18"/>
      <w:szCs w:val="18"/>
    </w:rPr>
  </w:style>
  <w:style w:type="table" w:customStyle="1" w:styleId="ListTable4Accent3">
    <w:name w:val="List Table 4 Accent 3"/>
    <w:basedOn w:val="NormalTablo"/>
    <w:uiPriority w:val="49"/>
    <w:rsid w:val="005F7E8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3">
    <w:name w:val="List Table 2 Accent 3"/>
    <w:basedOn w:val="NormalTablo"/>
    <w:uiPriority w:val="47"/>
    <w:rsid w:val="005F7E8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3">
    <w:name w:val="List Table 1 Light Accent 3"/>
    <w:basedOn w:val="NormalTablo"/>
    <w:uiPriority w:val="46"/>
    <w:rsid w:val="005F7E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2">
    <w:name w:val="Plain Table 2"/>
    <w:basedOn w:val="NormalTablo"/>
    <w:uiPriority w:val="42"/>
    <w:rsid w:val="005F7E8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2155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55AC"/>
    <w:rPr>
      <w:rFonts w:hAnsi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155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55AC"/>
    <w:rPr>
      <w:rFonts w:hAnsi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7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7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E158B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1357B-1EA8-4667-8AC5-AC9435B0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coskuna</dc:creator>
  <cp:lastModifiedBy>MYO sekreterlik</cp:lastModifiedBy>
  <cp:revision>3</cp:revision>
  <cp:lastPrinted>2015-07-06T08:19:00Z</cp:lastPrinted>
  <dcterms:created xsi:type="dcterms:W3CDTF">2016-12-16T16:14:00Z</dcterms:created>
  <dcterms:modified xsi:type="dcterms:W3CDTF">2016-12-16T16:15:00Z</dcterms:modified>
</cp:coreProperties>
</file>